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79F4A" w14:textId="77777777" w:rsidR="005C148A" w:rsidRDefault="009F0782" w:rsidP="00B24394">
      <w:pPr>
        <w:pStyle w:val="1"/>
        <w:rPr>
          <w:rFonts w:hint="eastAsia"/>
        </w:rPr>
      </w:pPr>
      <w:r>
        <w:rPr>
          <w:rFonts w:hint="eastAsia"/>
        </w:rPr>
        <w:t>单点登录系统设计文档</w:t>
      </w:r>
    </w:p>
    <w:p w14:paraId="1956BCF1" w14:textId="77777777" w:rsidR="005C148A" w:rsidRPr="009F0782" w:rsidRDefault="009F0782" w:rsidP="00B24394">
      <w:pPr>
        <w:pStyle w:val="2"/>
      </w:pPr>
      <w:r w:rsidRPr="009F0782">
        <w:t>数据库模型（</w:t>
      </w:r>
      <w:r w:rsidRPr="009F0782">
        <w:t>*</w:t>
      </w:r>
      <w:r w:rsidRPr="009F0782">
        <w:t>表示主键）：</w:t>
      </w:r>
    </w:p>
    <w:tbl>
      <w:tblPr>
        <w:tblStyle w:val="BusinessPaper"/>
        <w:tblW w:w="0" w:type="auto"/>
        <w:tblLook w:val="04A0" w:firstRow="1" w:lastRow="0" w:firstColumn="1" w:lastColumn="0" w:noHBand="0" w:noVBand="1"/>
      </w:tblPr>
      <w:tblGrid>
        <w:gridCol w:w="1709"/>
        <w:gridCol w:w="1985"/>
        <w:gridCol w:w="1701"/>
        <w:gridCol w:w="4496"/>
      </w:tblGrid>
      <w:tr w:rsidR="009F0782" w14:paraId="687F38B6" w14:textId="77777777" w:rsidTr="00576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9" w:type="dxa"/>
          </w:tcPr>
          <w:p w14:paraId="2F9B21F9" w14:textId="77777777" w:rsidR="009F0782" w:rsidRDefault="009F0782" w:rsidP="00B24394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5" w:type="dxa"/>
          </w:tcPr>
          <w:p w14:paraId="6D731EAD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701" w:type="dxa"/>
          </w:tcPr>
          <w:p w14:paraId="746CCF27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4496" w:type="dxa"/>
          </w:tcPr>
          <w:p w14:paraId="0D53F233" w14:textId="77777777" w:rsidR="009F0782" w:rsidRDefault="009F0782" w:rsidP="00B2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F0782" w14:paraId="0A10CD6D" w14:textId="77777777" w:rsidTr="0057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3AF8212" w14:textId="77777777" w:rsidR="009F0782" w:rsidRDefault="009F0782" w:rsidP="00B243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*account </w:t>
            </w:r>
          </w:p>
        </w:tc>
        <w:tc>
          <w:tcPr>
            <w:tcW w:w="1985" w:type="dxa"/>
          </w:tcPr>
          <w:p w14:paraId="2F1DD238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varchar32</w:t>
            </w:r>
          </w:p>
        </w:tc>
        <w:tc>
          <w:tcPr>
            <w:tcW w:w="1701" w:type="dxa"/>
          </w:tcPr>
          <w:p w14:paraId="2616748E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96" w:type="dxa"/>
          </w:tcPr>
          <w:p w14:paraId="468226A1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登录账户的用户名</w:t>
            </w:r>
          </w:p>
        </w:tc>
      </w:tr>
      <w:tr w:rsidR="009F0782" w14:paraId="3A44E069" w14:textId="77777777" w:rsidTr="00576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41A58765" w14:textId="77777777" w:rsidR="009F0782" w:rsidRDefault="009F0782" w:rsidP="00B2439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985" w:type="dxa"/>
          </w:tcPr>
          <w:p w14:paraId="0647FB65" w14:textId="3CDF0512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 w:rsidR="00C67903">
              <w:rPr>
                <w:rFonts w:hint="eastAsia"/>
              </w:rPr>
              <w:t>200</w:t>
            </w:r>
          </w:p>
        </w:tc>
        <w:tc>
          <w:tcPr>
            <w:tcW w:w="1701" w:type="dxa"/>
          </w:tcPr>
          <w:p w14:paraId="12841308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496" w:type="dxa"/>
          </w:tcPr>
          <w:p w14:paraId="6FDADC5D" w14:textId="77777777" w:rsidR="009F0782" w:rsidRDefault="009F0782" w:rsidP="00B2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登录账户的密码</w:t>
            </w:r>
          </w:p>
        </w:tc>
      </w:tr>
    </w:tbl>
    <w:p w14:paraId="7F61E319" w14:textId="77777777" w:rsidR="005C148A" w:rsidRDefault="005C148A" w:rsidP="00B24394">
      <w:pPr>
        <w:spacing w:line="240" w:lineRule="auto"/>
      </w:pPr>
    </w:p>
    <w:p w14:paraId="695236CF" w14:textId="4EEF0FE7" w:rsidR="005C148A" w:rsidRPr="00576FB1" w:rsidRDefault="00576FB1" w:rsidP="00B24394">
      <w:pPr>
        <w:pStyle w:val="2"/>
      </w:pPr>
      <w:r w:rsidRPr="00576FB1">
        <w:t>前后端交互接口介绍：</w:t>
      </w:r>
    </w:p>
    <w:p w14:paraId="4A566B85" w14:textId="77777777" w:rsidR="00576FB1" w:rsidRDefault="00576FB1" w:rsidP="00B24394">
      <w:pPr>
        <w:pStyle w:val="a0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>登录接口：从数据库中获取用户数据，验证账号密码。密码验证一旦成功则清除内存中的</w:t>
      </w:r>
      <w:r>
        <w:rPr>
          <w:rFonts w:hint="eastAsia"/>
        </w:rPr>
        <w:t>RSA</w:t>
      </w:r>
      <w:r>
        <w:rPr>
          <w:rFonts w:hint="eastAsia"/>
        </w:rPr>
        <w:t>参数。</w:t>
      </w:r>
    </w:p>
    <w:p w14:paraId="74F824DE" w14:textId="77777777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入参：账号、密码、设备唯一标识</w:t>
      </w:r>
    </w:p>
    <w:p w14:paraId="3CFF583A" w14:textId="6EAB4B49" w:rsidR="005C148A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出参：无结果集，只标记是否登录成功</w:t>
      </w:r>
    </w:p>
    <w:p w14:paraId="46771E2D" w14:textId="4A3347C7" w:rsidR="00576FB1" w:rsidRDefault="00576FB1" w:rsidP="00B24394">
      <w:pPr>
        <w:pStyle w:val="a0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>注册（并登录）接口：向数据库中创建用户数据，注册成功后客户端也进入登录状态。密码验证一旦成功则清除内存中的</w:t>
      </w:r>
      <w:r>
        <w:rPr>
          <w:rFonts w:hint="eastAsia"/>
        </w:rPr>
        <w:t>RSA</w:t>
      </w:r>
      <w:r>
        <w:rPr>
          <w:rFonts w:hint="eastAsia"/>
        </w:rPr>
        <w:t>参数。</w:t>
      </w:r>
    </w:p>
    <w:p w14:paraId="7DEAE613" w14:textId="77777777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入参：账号、密码、</w:t>
      </w:r>
      <w:r>
        <w:rPr>
          <w:rFonts w:hint="eastAsia"/>
        </w:rPr>
        <w:t>设备唯一标识</w:t>
      </w:r>
      <w:r>
        <w:rPr>
          <w:rFonts w:hint="eastAsia"/>
        </w:rPr>
        <w:t>；</w:t>
      </w:r>
    </w:p>
    <w:p w14:paraId="081AA45C" w14:textId="3789690E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出参：无结果集，只标记是否注册成功</w:t>
      </w:r>
    </w:p>
    <w:p w14:paraId="1DE372E6" w14:textId="2BF2DE88" w:rsidR="00576FB1" w:rsidRDefault="00576FB1" w:rsidP="00B24394">
      <w:pPr>
        <w:pStyle w:val="a0"/>
        <w:numPr>
          <w:ilvl w:val="0"/>
          <w:numId w:val="9"/>
        </w:num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RSA</w:t>
      </w:r>
      <w:r>
        <w:rPr>
          <w:rFonts w:hint="eastAsia"/>
        </w:rPr>
        <w:t>参数生成接口：生成</w:t>
      </w:r>
      <w:r>
        <w:rPr>
          <w:rFonts w:hint="eastAsia"/>
        </w:rPr>
        <w:t>RSA</w:t>
      </w:r>
      <w:r>
        <w:rPr>
          <w:rFonts w:hint="eastAsia"/>
        </w:rPr>
        <w:t>公钥、私钥。将公钥返回给客户端。每次调用含有敏感信息的接口，都需要调用本接口申请</w:t>
      </w:r>
      <w:r>
        <w:rPr>
          <w:rFonts w:hint="eastAsia"/>
        </w:rPr>
        <w:t>RSA</w:t>
      </w:r>
      <w:r>
        <w:rPr>
          <w:rFonts w:hint="eastAsia"/>
        </w:rPr>
        <w:t>加密信息</w:t>
      </w:r>
      <w:r>
        <w:rPr>
          <w:rFonts w:hint="eastAsia"/>
        </w:rPr>
        <w:t>。</w:t>
      </w:r>
    </w:p>
    <w:p w14:paraId="39BB9747" w14:textId="6C5BE0DF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入参：设备唯一标识</w:t>
      </w:r>
    </w:p>
    <w:p w14:paraId="7D5FE6F0" w14:textId="6CA761B2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  <w:r>
        <w:rPr>
          <w:rFonts w:hint="eastAsia"/>
        </w:rPr>
        <w:t>出参：此设备对应的</w:t>
      </w:r>
      <w:r>
        <w:rPr>
          <w:rFonts w:hint="eastAsia"/>
        </w:rPr>
        <w:t>RSA</w:t>
      </w:r>
      <w:r>
        <w:rPr>
          <w:rFonts w:hint="eastAsia"/>
        </w:rPr>
        <w:t>公钥</w:t>
      </w:r>
    </w:p>
    <w:p w14:paraId="2D900532" w14:textId="77777777" w:rsidR="00576FB1" w:rsidRDefault="00576FB1" w:rsidP="00B24394">
      <w:pPr>
        <w:pStyle w:val="a0"/>
        <w:numPr>
          <w:ilvl w:val="0"/>
          <w:numId w:val="0"/>
        </w:numPr>
        <w:spacing w:line="240" w:lineRule="auto"/>
        <w:ind w:left="720"/>
        <w:rPr>
          <w:rFonts w:hint="eastAsia"/>
        </w:rPr>
      </w:pPr>
    </w:p>
    <w:p w14:paraId="016FCC5C" w14:textId="3A60C612" w:rsidR="00576FB1" w:rsidRDefault="00E809A1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t>单点登录实现逻辑：</w:t>
      </w:r>
    </w:p>
    <w:p w14:paraId="1DBB89D7" w14:textId="2EBCD65B" w:rsidR="00E809A1" w:rsidRDefault="00E809A1" w:rsidP="00AA09B0">
      <w:pPr>
        <w:spacing w:line="240" w:lineRule="auto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双向流式调用。</w:t>
      </w:r>
      <w:r w:rsidR="00AA09B0">
        <w:rPr>
          <w:rFonts w:hint="eastAsia"/>
        </w:rPr>
        <w:t>服务器可以缓存用来</w:t>
      </w:r>
      <w:r w:rsidR="003D7BCB">
        <w:rPr>
          <w:rFonts w:hint="eastAsia"/>
        </w:rPr>
        <w:t>给客户端发数据</w:t>
      </w:r>
      <w:r w:rsidR="007E74B7">
        <w:rPr>
          <w:rFonts w:hint="eastAsia"/>
        </w:rPr>
        <w:t>（调用客户端）</w:t>
      </w:r>
      <w:r w:rsidR="00AA09B0">
        <w:rPr>
          <w:rFonts w:hint="eastAsia"/>
        </w:rPr>
        <w:t>的观察者</w:t>
      </w:r>
      <w:r w:rsidR="003D7BCB">
        <w:rPr>
          <w:rFonts w:hint="eastAsia"/>
        </w:rPr>
        <w:t>。</w:t>
      </w:r>
    </w:p>
    <w:p w14:paraId="3D65AAC5" w14:textId="7C65C47F" w:rsidR="00E809A1" w:rsidRDefault="00E809A1" w:rsidP="00AA09B0">
      <w:pPr>
        <w:pStyle w:val="4"/>
        <w:spacing w:line="240" w:lineRule="auto"/>
        <w:rPr>
          <w:rFonts w:hint="eastAsia"/>
        </w:rPr>
      </w:pPr>
      <w:r>
        <w:rPr>
          <w:rFonts w:hint="eastAsia"/>
        </w:rPr>
        <w:t>逻辑步骤</w:t>
      </w:r>
      <w:r w:rsidR="00AA09B0">
        <w:rPr>
          <w:rFonts w:hint="eastAsia"/>
        </w:rPr>
        <w:t>及时序图</w:t>
      </w:r>
      <w:r>
        <w:rPr>
          <w:rFonts w:hint="eastAsia"/>
        </w:rPr>
        <w:t>：</w:t>
      </w:r>
    </w:p>
    <w:p w14:paraId="572F8FCF" w14:textId="6438CADA" w:rsidR="003C7986" w:rsidRDefault="00E809A1" w:rsidP="00AA09B0">
      <w:pPr>
        <w:spacing w:line="240" w:lineRule="auto"/>
        <w:rPr>
          <w:rFonts w:hint="eastAsia"/>
        </w:rPr>
      </w:pPr>
      <w:r>
        <w:rPr>
          <w:rFonts w:hint="eastAsia"/>
        </w:rPr>
        <w:t>客户端</w:t>
      </w:r>
      <w:r w:rsidR="003C7986">
        <w:rPr>
          <w:rFonts w:hint="eastAsia"/>
        </w:rPr>
        <w:t>1</w:t>
      </w:r>
      <w:r>
        <w:rPr>
          <w:rFonts w:hint="eastAsia"/>
        </w:rPr>
        <w:t>调用登录接口</w:t>
      </w:r>
      <w:r w:rsidR="003C7986">
        <w:rPr>
          <w:rFonts w:hint="eastAsia"/>
        </w:rPr>
        <w:t>到服务器，服务器验证成功；</w:t>
      </w:r>
    </w:p>
    <w:p w14:paraId="13BB3BC1" w14:textId="6CE92185" w:rsidR="003C7986" w:rsidRDefault="00E809A1" w:rsidP="00AA09B0">
      <w:pPr>
        <w:spacing w:line="240" w:lineRule="auto"/>
        <w:rPr>
          <w:rFonts w:hint="eastAsia"/>
        </w:rPr>
      </w:pPr>
      <w:r>
        <w:rPr>
          <w:rFonts w:hint="eastAsia"/>
        </w:rPr>
        <w:t>服务器</w:t>
      </w:r>
      <w:r w:rsidR="007E74B7">
        <w:rPr>
          <w:rFonts w:hint="eastAsia"/>
        </w:rPr>
        <w:t>用</w:t>
      </w:r>
      <w:r w:rsidR="007E74B7">
        <w:rPr>
          <w:rFonts w:hint="eastAsia"/>
        </w:rPr>
        <w:t>Map</w:t>
      </w:r>
      <w:r w:rsidR="003D7BCB">
        <w:rPr>
          <w:rFonts w:hint="eastAsia"/>
        </w:rPr>
        <w:t>缓存用户账号和调用</w:t>
      </w:r>
      <w:r w:rsidR="007E74B7">
        <w:rPr>
          <w:rFonts w:hint="eastAsia"/>
        </w:rPr>
        <w:t>客户端</w:t>
      </w:r>
      <w:r w:rsidR="007E74B7">
        <w:rPr>
          <w:rFonts w:hint="eastAsia"/>
        </w:rPr>
        <w:t>1</w:t>
      </w:r>
      <w:r w:rsidR="003D7BCB">
        <w:rPr>
          <w:rFonts w:hint="eastAsia"/>
        </w:rPr>
        <w:t>的观察者对象</w:t>
      </w:r>
      <w:r w:rsidR="003C7986">
        <w:rPr>
          <w:rFonts w:hint="eastAsia"/>
        </w:rPr>
        <w:t>；</w:t>
      </w:r>
    </w:p>
    <w:p w14:paraId="505B997B" w14:textId="201A658F" w:rsidR="00E809A1" w:rsidRDefault="003C7986" w:rsidP="00AA09B0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此时</w:t>
      </w:r>
      <w:r w:rsidR="00E809A1">
        <w:rPr>
          <w:rFonts w:hint="eastAsia"/>
        </w:rPr>
        <w:t>客户端</w:t>
      </w:r>
      <w:r>
        <w:rPr>
          <w:rFonts w:hint="eastAsia"/>
        </w:rPr>
        <w:t>2</w:t>
      </w:r>
      <w:r>
        <w:rPr>
          <w:rFonts w:hint="eastAsia"/>
        </w:rPr>
        <w:t>登录相同账号；</w:t>
      </w:r>
    </w:p>
    <w:p w14:paraId="32A90DD9" w14:textId="28C14B92" w:rsidR="003C7986" w:rsidRDefault="003C7986" w:rsidP="00AA09B0">
      <w:pPr>
        <w:spacing w:line="240" w:lineRule="auto"/>
        <w:rPr>
          <w:rFonts w:hint="eastAsia"/>
        </w:rPr>
      </w:pPr>
      <w:r>
        <w:rPr>
          <w:rFonts w:hint="eastAsia"/>
        </w:rPr>
        <w:t>服务器从</w:t>
      </w:r>
      <w:r>
        <w:rPr>
          <w:rFonts w:hint="eastAsia"/>
        </w:rPr>
        <w:t>【</w:t>
      </w:r>
      <w:r>
        <w:rPr>
          <w:rFonts w:hint="eastAsia"/>
        </w:rPr>
        <w:t>观察者</w:t>
      </w:r>
      <w:r>
        <w:rPr>
          <w:rFonts w:hint="eastAsia"/>
        </w:rPr>
        <w:t>Map</w:t>
      </w:r>
      <w:r>
        <w:rPr>
          <w:rFonts w:hint="eastAsia"/>
        </w:rPr>
        <w:t>】</w:t>
      </w:r>
      <w:r>
        <w:rPr>
          <w:rFonts w:hint="eastAsia"/>
        </w:rPr>
        <w:t>中检查发现同一个账号已经有一个观察者对象在</w:t>
      </w:r>
      <w:r>
        <w:rPr>
          <w:rFonts w:hint="eastAsia"/>
        </w:rPr>
        <w:t>Map</w:t>
      </w:r>
      <w:r>
        <w:rPr>
          <w:rFonts w:hint="eastAsia"/>
        </w:rPr>
        <w:t>中；</w:t>
      </w:r>
    </w:p>
    <w:p w14:paraId="25351E96" w14:textId="2BB690CC" w:rsidR="003C7986" w:rsidRDefault="003C7986" w:rsidP="00AA09B0">
      <w:pPr>
        <w:spacing w:line="240" w:lineRule="auto"/>
        <w:rPr>
          <w:rFonts w:hint="eastAsia"/>
        </w:rPr>
      </w:pPr>
      <w:r>
        <w:rPr>
          <w:rFonts w:hint="eastAsia"/>
        </w:rPr>
        <w:t>此时说明之前已经有别的客户端</w:t>
      </w:r>
      <w:r w:rsidR="003D7BCB">
        <w:rPr>
          <w:rFonts w:hint="eastAsia"/>
        </w:rPr>
        <w:t>（也就是</w:t>
      </w:r>
      <w:r w:rsidR="003D7BCB">
        <w:rPr>
          <w:rFonts w:hint="eastAsia"/>
        </w:rPr>
        <w:t>客户端</w:t>
      </w:r>
      <w:r w:rsidR="003D7BCB">
        <w:rPr>
          <w:rFonts w:hint="eastAsia"/>
        </w:rPr>
        <w:t>1</w:t>
      </w:r>
      <w:r w:rsidR="003D7BCB">
        <w:rPr>
          <w:rFonts w:hint="eastAsia"/>
        </w:rPr>
        <w:t>）</w:t>
      </w:r>
      <w:r>
        <w:rPr>
          <w:rFonts w:hint="eastAsia"/>
        </w:rPr>
        <w:t>登录了这个账号；</w:t>
      </w:r>
    </w:p>
    <w:p w14:paraId="67CF3574" w14:textId="750A7BC2" w:rsidR="003C7986" w:rsidRDefault="003D7BCB" w:rsidP="00AA09B0">
      <w:pPr>
        <w:spacing w:line="240" w:lineRule="auto"/>
        <w:rPr>
          <w:rFonts w:hint="eastAsia"/>
        </w:rPr>
      </w:pPr>
      <w:r>
        <w:rPr>
          <w:rFonts w:hint="eastAsia"/>
        </w:rPr>
        <w:t>拿出之前缓存的观察者对象，给</w:t>
      </w:r>
      <w:r>
        <w:rPr>
          <w:rFonts w:hint="eastAsia"/>
        </w:rPr>
        <w:t>客户端</w:t>
      </w:r>
      <w:r>
        <w:rPr>
          <w:rFonts w:hint="eastAsia"/>
        </w:rPr>
        <w:t>1</w:t>
      </w:r>
      <w:r>
        <w:rPr>
          <w:rFonts w:hint="eastAsia"/>
        </w:rPr>
        <w:t>发送数据，通知其强制下线；</w:t>
      </w:r>
    </w:p>
    <w:p w14:paraId="2D9B72D0" w14:textId="0131B5EA" w:rsidR="00E809A1" w:rsidRDefault="003D7BCB" w:rsidP="00AA09B0">
      <w:pPr>
        <w:spacing w:line="240" w:lineRule="auto"/>
        <w:rPr>
          <w:rFonts w:hint="eastAsia"/>
        </w:rPr>
      </w:pPr>
      <w:r>
        <w:rPr>
          <w:rFonts w:hint="eastAsia"/>
        </w:rPr>
        <w:t>将调用客户端</w:t>
      </w:r>
      <w:r>
        <w:rPr>
          <w:rFonts w:hint="eastAsia"/>
        </w:rPr>
        <w:t>2</w:t>
      </w:r>
      <w:r>
        <w:rPr>
          <w:rFonts w:hint="eastAsia"/>
        </w:rPr>
        <w:t>的观察者存入缓存，代替客户端</w:t>
      </w:r>
      <w:r>
        <w:rPr>
          <w:rFonts w:hint="eastAsia"/>
        </w:rPr>
        <w:t>1</w:t>
      </w:r>
      <w:r>
        <w:rPr>
          <w:rFonts w:hint="eastAsia"/>
        </w:rPr>
        <w:t>的观察者对象；</w:t>
      </w:r>
    </w:p>
    <w:p w14:paraId="16CDDBDA" w14:textId="5634ECC9" w:rsidR="00A6009C" w:rsidRDefault="00AA09B0" w:rsidP="00B24394">
      <w:pPr>
        <w:spacing w:line="240" w:lineRule="auto"/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476CB801" wp14:editId="2D46E434">
            <wp:extent cx="6032500" cy="6515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单点登录流程时序图2.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5EF6" w14:textId="20C0E210" w:rsidR="00A637DB" w:rsidRDefault="00EB364C" w:rsidP="00EB364C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lastRenderedPageBreak/>
        <w:t>PBKDF2</w:t>
      </w:r>
      <w:r>
        <w:rPr>
          <w:rFonts w:hint="eastAsia"/>
          <w:lang w:val="en-US" w:eastAsia="ja-JP"/>
        </w:rPr>
        <w:t>加密存储密码</w:t>
      </w:r>
    </w:p>
    <w:p w14:paraId="22AD4C04" w14:textId="40CD80E5" w:rsidR="00EB364C" w:rsidRDefault="00EB364C" w:rsidP="00EB364C">
      <w:pPr>
        <w:rPr>
          <w:rFonts w:hint="eastAsia"/>
          <w:lang w:val="en-US" w:eastAsia="ja-JP"/>
        </w:rPr>
      </w:pPr>
      <w:r>
        <w:rPr>
          <w:rFonts w:hint="eastAsia"/>
        </w:rPr>
        <w:t>注册时，服务器获得明文密码后，使用</w:t>
      </w:r>
      <w:r>
        <w:rPr>
          <w:lang w:val="en-US" w:eastAsia="ja-JP"/>
        </w:rPr>
        <w:t>PBKDF2</w:t>
      </w:r>
      <w:r>
        <w:rPr>
          <w:rFonts w:hint="eastAsia"/>
          <w:lang w:val="en-US" w:eastAsia="ja-JP"/>
        </w:rPr>
        <w:t>做加密处理，得到密码密文存储到数据库中。后面需要校验密码后，将待校验密码也做</w:t>
      </w:r>
      <w:r>
        <w:rPr>
          <w:lang w:val="en-US" w:eastAsia="ja-JP"/>
        </w:rPr>
        <w:t>PBKDF2</w:t>
      </w:r>
      <w:r>
        <w:rPr>
          <w:rFonts w:hint="eastAsia"/>
          <w:lang w:val="en-US" w:eastAsia="ja-JP"/>
        </w:rPr>
        <w:t>处理，与数据库中存的</w:t>
      </w:r>
      <w:r>
        <w:rPr>
          <w:rFonts w:hint="eastAsia"/>
          <w:lang w:val="en-US" w:eastAsia="ja-JP"/>
        </w:rPr>
        <w:t>密码密文</w:t>
      </w:r>
      <w:r>
        <w:rPr>
          <w:rFonts w:hint="eastAsia"/>
          <w:lang w:val="en-US" w:eastAsia="ja-JP"/>
        </w:rPr>
        <w:t>做比较来判断是否匹配。这样服务器不存储真正的密码，只存储密码密文。</w:t>
      </w:r>
    </w:p>
    <w:p w14:paraId="25222328" w14:textId="678C8C48" w:rsidR="00947F01" w:rsidRDefault="005464D5" w:rsidP="005464D5">
      <w:pPr>
        <w:pStyle w:val="4"/>
        <w:rPr>
          <w:rFonts w:hint="eastAsia"/>
        </w:rPr>
      </w:pPr>
      <w:r>
        <w:rPr>
          <w:rFonts w:hint="eastAsia"/>
        </w:rPr>
        <w:t>可能出现的异常情况：</w:t>
      </w:r>
    </w:p>
    <w:p w14:paraId="54868110" w14:textId="1EDBED95" w:rsidR="00EC58AB" w:rsidRDefault="005464D5" w:rsidP="005464D5">
      <w:pPr>
        <w:rPr>
          <w:rFonts w:hint="eastAsia"/>
        </w:rPr>
      </w:pPr>
      <w:r>
        <w:rPr>
          <w:rFonts w:hint="eastAsia"/>
        </w:rPr>
        <w:t>由于库中未保存密码原文，一旦数据库物理损坏</w:t>
      </w:r>
      <w:r w:rsidR="00EC58AB">
        <w:rPr>
          <w:rFonts w:hint="eastAsia"/>
        </w:rPr>
        <w:t>等原因导致</w:t>
      </w:r>
      <w:r>
        <w:rPr>
          <w:rFonts w:hint="eastAsia"/>
        </w:rPr>
        <w:t>数据丢失，所有用户必须重新设置密码。</w:t>
      </w:r>
    </w:p>
    <w:p w14:paraId="4EC77F1C" w14:textId="77777777" w:rsidR="00EC58AB" w:rsidRPr="005464D5" w:rsidRDefault="00EC58AB" w:rsidP="005464D5">
      <w:pPr>
        <w:rPr>
          <w:rFonts w:hint="eastAsia"/>
        </w:rPr>
      </w:pPr>
    </w:p>
    <w:p w14:paraId="4C4FB1B2" w14:textId="5DF48659" w:rsidR="007E74B7" w:rsidRDefault="007E74B7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t>RSA</w:t>
      </w:r>
      <w:r>
        <w:rPr>
          <w:lang w:val="en-US" w:eastAsia="ja-JP"/>
        </w:rPr>
        <w:t>密码加密</w:t>
      </w:r>
      <w:r>
        <w:rPr>
          <w:rFonts w:hint="eastAsia"/>
          <w:lang w:val="en-US" w:eastAsia="ja-JP"/>
        </w:rPr>
        <w:t>传输</w:t>
      </w:r>
      <w:r>
        <w:rPr>
          <w:lang w:val="en-US" w:eastAsia="ja-JP"/>
        </w:rPr>
        <w:t>：</w:t>
      </w:r>
    </w:p>
    <w:p w14:paraId="5CC92816" w14:textId="431B436B" w:rsidR="00401A43" w:rsidRDefault="007E74B7" w:rsidP="00B24394">
      <w:pPr>
        <w:spacing w:line="240" w:lineRule="auto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RSA</w:t>
      </w:r>
      <w:r>
        <w:rPr>
          <w:rFonts w:hint="eastAsia"/>
        </w:rPr>
        <w:t>非对称加密实现密码的安全传输。且</w:t>
      </w:r>
      <w:r>
        <w:rPr>
          <w:rFonts w:hint="eastAsia"/>
        </w:rPr>
        <w:t>RSA</w:t>
      </w:r>
      <w:r>
        <w:rPr>
          <w:rFonts w:hint="eastAsia"/>
        </w:rPr>
        <w:t>公私钥</w:t>
      </w:r>
      <w:r w:rsidR="00544C0D">
        <w:rPr>
          <w:rFonts w:hint="eastAsia"/>
        </w:rPr>
        <w:t>仅一次性有效。每次调用需校验密码的接口前，都要先调用申请</w:t>
      </w:r>
      <w:r w:rsidR="00544C0D">
        <w:rPr>
          <w:rFonts w:hint="eastAsia"/>
        </w:rPr>
        <w:t>RSA</w:t>
      </w:r>
      <w:r w:rsidR="00544C0D">
        <w:rPr>
          <w:rFonts w:hint="eastAsia"/>
        </w:rPr>
        <w:t>密钥的接口。</w:t>
      </w:r>
      <w:r w:rsidR="00635246">
        <w:rPr>
          <w:rFonts w:hint="eastAsia"/>
        </w:rPr>
        <w:t>这样攻击者不仅看不到密码，而且即便通道不安全，做中间人攻击也无法进入登录状态。</w:t>
      </w:r>
    </w:p>
    <w:tbl>
      <w:tblPr>
        <w:tblStyle w:val="BusinessPaper"/>
        <w:tblW w:w="0" w:type="auto"/>
        <w:tblLook w:val="04A0" w:firstRow="1" w:lastRow="0" w:firstColumn="1" w:lastColumn="0" w:noHBand="0" w:noVBand="1"/>
      </w:tblPr>
      <w:tblGrid>
        <w:gridCol w:w="9891"/>
      </w:tblGrid>
      <w:tr w:rsidR="00EC58AB" w14:paraId="23BD8741" w14:textId="77777777" w:rsidTr="00EC5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91" w:type="dxa"/>
            <w:vAlign w:val="top"/>
          </w:tcPr>
          <w:p w14:paraId="48168A1E" w14:textId="57900957" w:rsidR="00EC58AB" w:rsidRDefault="00EC58AB" w:rsidP="00EC58AB">
            <w:pPr>
              <w:pStyle w:val="4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调用登录接口逻辑（注册等其他需验证密码的逻辑一样）：</w:t>
            </w:r>
          </w:p>
        </w:tc>
      </w:tr>
      <w:tr w:rsidR="00EC58AB" w14:paraId="7D298801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8FA80BC" w14:textId="5664317C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客户端先调用服务器的生成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公钥、私钥接口，传设备唯一标识；</w:t>
            </w:r>
          </w:p>
        </w:tc>
      </w:tr>
      <w:tr w:rsidR="00EC58AB" w14:paraId="4B740CB2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D539B27" w14:textId="5CCB337E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服务端收到调用，生成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公钥、私钥；</w:t>
            </w:r>
          </w:p>
        </w:tc>
      </w:tr>
      <w:tr w:rsidR="00EC58AB" w14:paraId="360E5863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E17E739" w14:textId="7A83539E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服务端将公钥、私钥及对应的设备唯一标识存储在缓存中；</w:t>
            </w:r>
          </w:p>
        </w:tc>
      </w:tr>
      <w:tr w:rsidR="00EC58AB" w14:paraId="41B42CE5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5F61B045" w14:textId="1B2BD55A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服务端返回公钥给客户端，客户端用公钥加密密码；</w:t>
            </w:r>
          </w:p>
        </w:tc>
      </w:tr>
      <w:tr w:rsidR="00EC58AB" w14:paraId="69A7D989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382B2143" w14:textId="7BA4A865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客户端调用登录接口，将加密后的密码传给服务器，并带上设备唯一标识；</w:t>
            </w:r>
          </w:p>
        </w:tc>
      </w:tr>
      <w:tr w:rsidR="00EC58AB" w14:paraId="33271F25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67514092" w14:textId="76DD2E90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服务器收到调用后，通过设备唯一标识找到之前缓存的</w:t>
            </w:r>
            <w:r w:rsidRPr="00EC58AB">
              <w:rPr>
                <w:rFonts w:hint="eastAsia"/>
              </w:rPr>
              <w:t>RSA</w:t>
            </w:r>
            <w:r w:rsidRPr="00EC58AB">
              <w:rPr>
                <w:rFonts w:hint="eastAsia"/>
              </w:rPr>
              <w:t>私钥；</w:t>
            </w:r>
          </w:p>
        </w:tc>
      </w:tr>
      <w:tr w:rsidR="00EC58AB" w14:paraId="56A6D79D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7EE29CD0" w14:textId="1E503E87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如果找不到，则说明客户端刚刚没有申请过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密钥，直接返回失败；</w:t>
            </w:r>
          </w:p>
        </w:tc>
      </w:tr>
      <w:tr w:rsidR="00EC58AB" w14:paraId="4E3A5BEA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7ED1B5DA" w14:textId="077B9065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如果能找到，用私钥解密客户端传来的密码，并校验；</w:t>
            </w:r>
          </w:p>
        </w:tc>
      </w:tr>
      <w:tr w:rsidR="00EC58AB" w14:paraId="3AC486E0" w14:textId="77777777" w:rsidTr="00EC58AB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1" w:type="dxa"/>
          </w:tcPr>
          <w:p w14:paraId="7D54D6E2" w14:textId="2A5F33E1" w:rsidR="00EC58AB" w:rsidRDefault="00EC58AB" w:rsidP="00EC58A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</w:t>
            </w:r>
            <w:r w:rsidRPr="00EC58AB">
              <w:rPr>
                <w:rFonts w:hint="eastAsia"/>
              </w:rPr>
              <w:t>校验如果成功，则清空改设备唯一标识对应的</w:t>
            </w:r>
            <w:r w:rsidRPr="00EC58AB">
              <w:rPr>
                <w:rFonts w:hint="eastAsia"/>
              </w:rPr>
              <w:t>RSA</w:t>
            </w:r>
            <w:r w:rsidRPr="00EC58AB">
              <w:rPr>
                <w:rFonts w:hint="eastAsia"/>
              </w:rPr>
              <w:t>信息；</w:t>
            </w:r>
          </w:p>
        </w:tc>
      </w:tr>
    </w:tbl>
    <w:p w14:paraId="1606668D" w14:textId="77777777" w:rsidR="00EC58AB" w:rsidRDefault="00EC58AB" w:rsidP="00EC58AB">
      <w:pPr>
        <w:pStyle w:val="4"/>
        <w:rPr>
          <w:rFonts w:hint="eastAsia"/>
        </w:rPr>
      </w:pPr>
      <w:r>
        <w:rPr>
          <w:rFonts w:hint="eastAsia"/>
        </w:rPr>
        <w:t>可能出现的异常情况：</w:t>
      </w:r>
    </w:p>
    <w:p w14:paraId="471229D7" w14:textId="2B37D4D6" w:rsidR="00EC58AB" w:rsidRDefault="00EC58AB" w:rsidP="00B24394">
      <w:pPr>
        <w:spacing w:line="240" w:lineRule="auto"/>
        <w:rPr>
          <w:rFonts w:hint="eastAsia"/>
        </w:rPr>
      </w:pPr>
      <w:r>
        <w:rPr>
          <w:rFonts w:hint="eastAsia"/>
        </w:rPr>
        <w:t>在通道不安全的前提下，攻击程序可以做中间人攻击时</w:t>
      </w:r>
      <w:r w:rsidR="00452445">
        <w:rPr>
          <w:rFonts w:hint="eastAsia"/>
        </w:rPr>
        <w:t>，可截取用户输入</w:t>
      </w:r>
      <w:r>
        <w:rPr>
          <w:rFonts w:hint="eastAsia"/>
        </w:rPr>
        <w:t>密码的</w:t>
      </w:r>
      <w:r>
        <w:rPr>
          <w:rFonts w:hint="eastAsia"/>
        </w:rPr>
        <w:t>RSA</w:t>
      </w:r>
      <w:r>
        <w:rPr>
          <w:rFonts w:hint="eastAsia"/>
        </w:rPr>
        <w:t>加密密文，</w:t>
      </w:r>
      <w:r w:rsidR="00452445">
        <w:rPr>
          <w:rFonts w:hint="eastAsia"/>
        </w:rPr>
        <w:t>然后篡改密文并</w:t>
      </w:r>
      <w:r>
        <w:rPr>
          <w:rFonts w:hint="eastAsia"/>
        </w:rPr>
        <w:t>提交到服务器。再</w:t>
      </w:r>
      <w:r w:rsidR="00452445">
        <w:rPr>
          <w:rFonts w:hint="eastAsia"/>
        </w:rPr>
        <w:t>将原密文提交到服务器以获取登录状态。</w:t>
      </w:r>
      <w:bookmarkStart w:id="0" w:name="_GoBack"/>
      <w:bookmarkEnd w:id="0"/>
    </w:p>
    <w:p w14:paraId="7CCDECE1" w14:textId="61F0DEA7" w:rsidR="00401A43" w:rsidRPr="007E74B7" w:rsidRDefault="008C1942" w:rsidP="00B24394">
      <w:pPr>
        <w:spacing w:line="240" w:lineRule="auto"/>
      </w:pPr>
      <w:r>
        <w:rPr>
          <w:noProof/>
          <w:lang w:val="en-US"/>
        </w:rPr>
        <w:lastRenderedPageBreak/>
        <w:drawing>
          <wp:inline distT="0" distB="0" distL="0" distR="0" wp14:anchorId="709A8FF2" wp14:editId="56FCE5C3">
            <wp:extent cx="6280785" cy="7576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SA加密传输下的登录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75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FB06" w14:textId="00CB127F" w:rsidR="007E74B7" w:rsidRDefault="00401A43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lastRenderedPageBreak/>
        <w:t>tsl</w:t>
      </w:r>
      <w:r>
        <w:rPr>
          <w:lang w:val="en-US" w:eastAsia="ja-JP"/>
        </w:rPr>
        <w:t>或</w:t>
      </w:r>
      <w:r>
        <w:rPr>
          <w:lang w:val="en-US" w:eastAsia="ja-JP"/>
        </w:rPr>
        <w:t>ssl</w:t>
      </w:r>
      <w:r>
        <w:rPr>
          <w:lang w:val="en-US" w:eastAsia="ja-JP"/>
        </w:rPr>
        <w:t>通道加密</w:t>
      </w:r>
    </w:p>
    <w:p w14:paraId="216D3BF0" w14:textId="5A2814FB" w:rsidR="00401A43" w:rsidRDefault="00401A43" w:rsidP="00B24394">
      <w:pPr>
        <w:spacing w:line="240" w:lineRule="auto"/>
        <w:rPr>
          <w:rFonts w:hint="eastAsia"/>
        </w:rPr>
      </w:pPr>
      <w:r w:rsidRPr="00401A43">
        <w:rPr>
          <w:rFonts w:hint="eastAsia"/>
        </w:rPr>
        <w:t>用</w:t>
      </w:r>
      <w:proofErr w:type="spellStart"/>
      <w:r w:rsidRPr="00401A43">
        <w:rPr>
          <w:rFonts w:hint="eastAsia"/>
        </w:rPr>
        <w:t>rpc</w:t>
      </w:r>
      <w:proofErr w:type="spellEnd"/>
      <w:r w:rsidRPr="00401A43">
        <w:rPr>
          <w:rFonts w:hint="eastAsia"/>
        </w:rPr>
        <w:t>支持的</w:t>
      </w:r>
      <w:proofErr w:type="spellStart"/>
      <w:r w:rsidRPr="00401A43">
        <w:rPr>
          <w:rFonts w:hint="eastAsia"/>
        </w:rPr>
        <w:t>tsl</w:t>
      </w:r>
      <w:proofErr w:type="spellEnd"/>
      <w:r w:rsidRPr="00401A43">
        <w:rPr>
          <w:rFonts w:hint="eastAsia"/>
        </w:rPr>
        <w:t>或</w:t>
      </w:r>
      <w:proofErr w:type="spellStart"/>
      <w:r w:rsidRPr="00401A43">
        <w:rPr>
          <w:rFonts w:hint="eastAsia"/>
        </w:rPr>
        <w:t>ssl</w:t>
      </w:r>
      <w:proofErr w:type="spellEnd"/>
      <w:r w:rsidRPr="00401A43">
        <w:rPr>
          <w:rFonts w:hint="eastAsia"/>
        </w:rPr>
        <w:t>给通道进行加密。</w:t>
      </w:r>
      <w:r w:rsidR="00496BBF">
        <w:rPr>
          <w:rFonts w:hint="eastAsia"/>
        </w:rPr>
        <w:t>安装</w:t>
      </w:r>
      <w:proofErr w:type="spellStart"/>
      <w:r w:rsidR="00496BBF">
        <w:rPr>
          <w:rFonts w:hint="eastAsia"/>
        </w:rPr>
        <w:t>openssl</w:t>
      </w:r>
      <w:proofErr w:type="spellEnd"/>
      <w:r w:rsidR="00496BBF">
        <w:rPr>
          <w:rFonts w:hint="eastAsia"/>
        </w:rPr>
        <w:t>工具，使用</w:t>
      </w:r>
      <w:proofErr w:type="spellStart"/>
      <w:r w:rsidR="00496BBF">
        <w:rPr>
          <w:rFonts w:hint="eastAsia"/>
        </w:rPr>
        <w:t>openssl</w:t>
      </w:r>
      <w:proofErr w:type="spellEnd"/>
      <w:r w:rsidR="00496BBF">
        <w:rPr>
          <w:rFonts w:hint="eastAsia"/>
        </w:rPr>
        <w:t>命令生成服务器私钥证书</w:t>
      </w:r>
      <w:r w:rsidR="00496BBF">
        <w:rPr>
          <w:rFonts w:hint="eastAsia"/>
        </w:rPr>
        <w:t>key</w:t>
      </w:r>
      <w:r w:rsidR="00496BBF">
        <w:rPr>
          <w:rFonts w:hint="eastAsia"/>
        </w:rPr>
        <w:t>文件和客户端公钥证书</w:t>
      </w:r>
      <w:proofErr w:type="spellStart"/>
      <w:r w:rsidR="00496BBF">
        <w:rPr>
          <w:rFonts w:hint="eastAsia"/>
        </w:rPr>
        <w:t>pem</w:t>
      </w:r>
      <w:proofErr w:type="spellEnd"/>
      <w:r w:rsidR="00496BBF">
        <w:rPr>
          <w:rFonts w:hint="eastAsia"/>
        </w:rPr>
        <w:t>文件。</w:t>
      </w:r>
      <w:proofErr w:type="spellStart"/>
      <w:r w:rsidR="00496BBF">
        <w:rPr>
          <w:rFonts w:hint="eastAsia"/>
        </w:rPr>
        <w:t>gRPC</w:t>
      </w:r>
      <w:proofErr w:type="spellEnd"/>
      <w:r w:rsidR="00496BBF">
        <w:rPr>
          <w:rFonts w:hint="eastAsia"/>
        </w:rPr>
        <w:t>有默认的通道加密方案，只需我们传入证书文件。</w:t>
      </w:r>
    </w:p>
    <w:p w14:paraId="7A9843B4" w14:textId="68FF9D37" w:rsidR="00496BBF" w:rsidRDefault="00496BBF" w:rsidP="00B24394">
      <w:pPr>
        <w:spacing w:line="240" w:lineRule="auto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端使用</w:t>
      </w:r>
      <w:proofErr w:type="spellStart"/>
      <w:r w:rsidRPr="00496BBF">
        <w:t>OkHttpChannelBuilder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连接服务器，并使用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文件生成</w:t>
      </w:r>
      <w:proofErr w:type="spellStart"/>
      <w:r>
        <w:rPr>
          <w:rFonts w:hint="eastAsia"/>
        </w:rPr>
        <w:t>SslSocketFactory</w:t>
      </w:r>
      <w:proofErr w:type="spellEnd"/>
      <w:r>
        <w:rPr>
          <w:rFonts w:hint="eastAsia"/>
        </w:rPr>
        <w:t>对象传入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底层中；</w:t>
      </w:r>
    </w:p>
    <w:p w14:paraId="72806728" w14:textId="7ECFB835" w:rsidR="00496BBF" w:rsidRDefault="00496BBF" w:rsidP="00B24394">
      <w:pPr>
        <w:spacing w:line="240" w:lineRule="auto"/>
        <w:rPr>
          <w:rFonts w:hint="eastAsia"/>
        </w:rPr>
      </w:pPr>
      <w:r>
        <w:rPr>
          <w:rFonts w:hint="eastAsia"/>
        </w:rPr>
        <w:t>服务端创建</w:t>
      </w:r>
      <w:r>
        <w:rPr>
          <w:rFonts w:hint="eastAsia"/>
        </w:rPr>
        <w:t>Server</w:t>
      </w:r>
      <w:r>
        <w:rPr>
          <w:rFonts w:hint="eastAsia"/>
        </w:rPr>
        <w:t>对象中将证书传入底层；</w:t>
      </w:r>
    </w:p>
    <w:p w14:paraId="099135CF" w14:textId="76A12E0A" w:rsidR="00401A43" w:rsidRDefault="00401A43" w:rsidP="00B24394">
      <w:pPr>
        <w:spacing w:line="240" w:lineRule="auto"/>
        <w:rPr>
          <w:rFonts w:hint="eastAsia"/>
        </w:rPr>
      </w:pPr>
      <w:r w:rsidRPr="00401A43">
        <w:rPr>
          <w:rFonts w:hint="eastAsia"/>
        </w:rPr>
        <w:t>（由于时间问题，此部分未完成）</w:t>
      </w:r>
    </w:p>
    <w:p w14:paraId="4EB9D46C" w14:textId="77777777" w:rsidR="00496BBF" w:rsidRDefault="00496BBF" w:rsidP="00B24394">
      <w:pPr>
        <w:spacing w:line="240" w:lineRule="auto"/>
        <w:rPr>
          <w:rFonts w:hint="eastAsia"/>
        </w:rPr>
      </w:pPr>
    </w:p>
    <w:p w14:paraId="4A171B03" w14:textId="73740B84" w:rsidR="00496BBF" w:rsidRDefault="00496BBF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t>服务器程序结构说明：</w:t>
      </w:r>
    </w:p>
    <w:p w14:paraId="3FFDA41D" w14:textId="0E140439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代理类</w:t>
      </w:r>
      <w:r w:rsidR="00744500">
        <w:rPr>
          <w:rFonts w:hint="eastAsia"/>
        </w:rPr>
        <w:t>，与业务无关，专门负责利用</w:t>
      </w:r>
      <w:proofErr w:type="spellStart"/>
      <w:r w:rsidR="00744500">
        <w:rPr>
          <w:rFonts w:hint="eastAsia"/>
        </w:rPr>
        <w:t>gRPC</w:t>
      </w:r>
      <w:proofErr w:type="spellEnd"/>
      <w:r w:rsidR="00744500">
        <w:rPr>
          <w:rFonts w:hint="eastAsia"/>
        </w:rPr>
        <w:t>与客户端通信</w:t>
      </w:r>
    </w:p>
    <w:p w14:paraId="008DBF43" w14:textId="51189F0B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、功能号</w:t>
      </w:r>
      <w:r>
        <w:rPr>
          <w:rFonts w:hint="eastAsia"/>
        </w:rPr>
        <w:t>Function</w:t>
      </w:r>
      <w:r>
        <w:rPr>
          <w:rFonts w:hint="eastAsia"/>
        </w:rPr>
        <w:t>层，整理出参、入参。进行业务逻辑操作</w:t>
      </w:r>
    </w:p>
    <w:p w14:paraId="45EAC775" w14:textId="46A207F8" w:rsidR="00496BBF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、数据库操作</w:t>
      </w:r>
      <w:r>
        <w:rPr>
          <w:rFonts w:hint="eastAsia"/>
        </w:rPr>
        <w:t>Dao</w:t>
      </w:r>
      <w:r>
        <w:rPr>
          <w:rFonts w:hint="eastAsia"/>
        </w:rPr>
        <w:t>层</w:t>
      </w:r>
    </w:p>
    <w:p w14:paraId="7795F20B" w14:textId="0499A5AC" w:rsidR="0006405A" w:rsidRDefault="0006405A" w:rsidP="00B24394">
      <w:pPr>
        <w:spacing w:line="240" w:lineRule="auto"/>
        <w:rPr>
          <w:rFonts w:hint="eastAsia"/>
        </w:rPr>
      </w:pPr>
      <w:r>
        <w:rPr>
          <w:rFonts w:hint="eastAsia"/>
          <w:noProof/>
          <w:lang w:val="en-US"/>
        </w:rPr>
        <w:drawing>
          <wp:inline distT="0" distB="0" distL="0" distR="0" wp14:anchorId="15756558" wp14:editId="366F0333">
            <wp:extent cx="6280785" cy="3121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端代码分层示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2806" w14:textId="77777777" w:rsidR="00B24394" w:rsidRDefault="00B24394" w:rsidP="00B24394">
      <w:pPr>
        <w:spacing w:line="240" w:lineRule="auto"/>
        <w:rPr>
          <w:rFonts w:hint="eastAsia"/>
        </w:rPr>
      </w:pPr>
    </w:p>
    <w:p w14:paraId="636719DC" w14:textId="1D63FD27" w:rsidR="00B24394" w:rsidRDefault="00B24394" w:rsidP="00B24394">
      <w:pPr>
        <w:pStyle w:val="2"/>
        <w:rPr>
          <w:rFonts w:hint="eastAsia"/>
          <w:lang w:val="en-US" w:eastAsia="ja-JP"/>
        </w:rPr>
      </w:pPr>
      <w:r>
        <w:rPr>
          <w:lang w:val="en-US" w:eastAsia="ja-JP"/>
        </w:rPr>
        <w:lastRenderedPageBreak/>
        <w:t>客户端程序结构说明：</w:t>
      </w:r>
    </w:p>
    <w:p w14:paraId="430F0951" w14:textId="77777777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程序：</w:t>
      </w:r>
    </w:p>
    <w:p w14:paraId="3A616077" w14:textId="1DBF1850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主页面，登录、注册按钮。显示登录状态和账号、密码输入框。子线程中调用</w:t>
      </w:r>
      <w:r>
        <w:rPr>
          <w:rFonts w:hint="eastAsia"/>
        </w:rPr>
        <w:t>NDK</w:t>
      </w:r>
      <w:r>
        <w:rPr>
          <w:rFonts w:hint="eastAsia"/>
        </w:rPr>
        <w:t>实现单点登录业务功能</w:t>
      </w:r>
    </w:p>
    <w:p w14:paraId="44BE876D" w14:textId="77777777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NDK</w:t>
      </w:r>
      <w:r>
        <w:rPr>
          <w:rFonts w:hint="eastAsia"/>
        </w:rPr>
        <w:t>部分：</w:t>
      </w:r>
    </w:p>
    <w:p w14:paraId="1033CA3F" w14:textId="77777777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调用服务器接口实现登录、注册和监听登录状态，并返回数据给</w:t>
      </w:r>
      <w:r>
        <w:rPr>
          <w:rFonts w:hint="eastAsia"/>
        </w:rPr>
        <w:t>Android</w:t>
      </w:r>
      <w:r>
        <w:rPr>
          <w:rFonts w:hint="eastAsia"/>
        </w:rPr>
        <w:t>程序。登录后调用监听登录状态的服务端接口，当被踢下线后，调用</w:t>
      </w:r>
      <w:r>
        <w:rPr>
          <w:rFonts w:hint="eastAsia"/>
        </w:rPr>
        <w:t>Java</w:t>
      </w:r>
      <w:r>
        <w:rPr>
          <w:rFonts w:hint="eastAsia"/>
        </w:rPr>
        <w:t>静态方法通知</w:t>
      </w:r>
      <w:r>
        <w:rPr>
          <w:rFonts w:hint="eastAsia"/>
        </w:rPr>
        <w:t>Android</w:t>
      </w:r>
      <w:r>
        <w:rPr>
          <w:rFonts w:hint="eastAsia"/>
        </w:rPr>
        <w:t>程序改变登录状态。</w:t>
      </w:r>
    </w:p>
    <w:p w14:paraId="1FF38ECC" w14:textId="4DFFA1DD" w:rsidR="00B24394" w:rsidRDefault="00B24394" w:rsidP="00B24394">
      <w:pPr>
        <w:spacing w:line="240" w:lineRule="auto"/>
        <w:rPr>
          <w:rFonts w:hint="eastAsia"/>
        </w:rPr>
      </w:pPr>
      <w:r>
        <w:rPr>
          <w:rFonts w:hint="eastAsia"/>
        </w:rPr>
        <w:t>由于本人没有</w:t>
      </w:r>
      <w:r>
        <w:rPr>
          <w:rFonts w:hint="eastAsia"/>
        </w:rPr>
        <w:t>NDK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开发经验，且学习时间不足，此部分用</w:t>
      </w:r>
      <w:r>
        <w:rPr>
          <w:rFonts w:hint="eastAsia"/>
        </w:rPr>
        <w:t>Android</w:t>
      </w:r>
      <w:r>
        <w:rPr>
          <w:rFonts w:hint="eastAsia"/>
        </w:rPr>
        <w:t>程序实现。</w:t>
      </w:r>
      <w:r w:rsidR="00744500">
        <w:rPr>
          <w:rFonts w:hint="eastAsia"/>
        </w:rPr>
        <w:t>如按题目要求实现，操作步骤如下：</w:t>
      </w:r>
    </w:p>
    <w:p w14:paraId="090996D7" w14:textId="2F0AC886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从官网提供的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地址中下载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底层库和</w:t>
      </w:r>
      <w:r>
        <w:rPr>
          <w:rFonts w:hint="eastAsia"/>
        </w:rPr>
        <w:t>Demo</w:t>
      </w:r>
      <w:r>
        <w:rPr>
          <w:rFonts w:hint="eastAsia"/>
        </w:rPr>
        <w:t>；</w:t>
      </w:r>
    </w:p>
    <w:p w14:paraId="38E56E48" w14:textId="56190574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执行命令安装</w:t>
      </w:r>
      <w:r>
        <w:rPr>
          <w:rFonts w:hint="eastAsia"/>
        </w:rPr>
        <w:t>proto</w:t>
      </w:r>
      <w:r>
        <w:rPr>
          <w:rFonts w:hint="eastAsia"/>
        </w:rPr>
        <w:t>工具：</w:t>
      </w:r>
      <w:r w:rsidRPr="00490871">
        <w:t>$ make route_guide.grpc.pb.cc route_guide.pb.cc</w:t>
      </w:r>
      <w:r>
        <w:rPr>
          <w:rFonts w:hint="eastAsia"/>
        </w:rPr>
        <w:t>；</w:t>
      </w:r>
    </w:p>
    <w:p w14:paraId="2CB42889" w14:textId="77777777" w:rsidR="00490871" w:rsidRDefault="00490871" w:rsidP="00490871">
      <w:pPr>
        <w:spacing w:line="240" w:lineRule="auto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Android Studio</w:t>
      </w:r>
      <w:r>
        <w:rPr>
          <w:rFonts w:hint="eastAsia"/>
        </w:rPr>
        <w:t>打开</w:t>
      </w:r>
      <w:r>
        <w:rPr>
          <w:rFonts w:hint="eastAsia"/>
        </w:rPr>
        <w:t>Demo</w:t>
      </w:r>
      <w:r>
        <w:rPr>
          <w:rFonts w:hint="eastAsia"/>
        </w:rPr>
        <w:t>路径下的项目：</w:t>
      </w:r>
      <w:proofErr w:type="spellStart"/>
      <w:r w:rsidRPr="00490871">
        <w:t>grpc_demo</w:t>
      </w:r>
      <w:proofErr w:type="spellEnd"/>
      <w:r w:rsidRPr="00490871">
        <w:t>/</w:t>
      </w:r>
      <w:proofErr w:type="spellStart"/>
      <w:r w:rsidRPr="00490871">
        <w:t>grpc</w:t>
      </w:r>
      <w:proofErr w:type="spellEnd"/>
      <w:r w:rsidRPr="00490871">
        <w:t>/examples/android</w:t>
      </w:r>
      <w:r>
        <w:rPr>
          <w:rFonts w:hint="eastAsia"/>
        </w:rPr>
        <w:t>；</w:t>
      </w:r>
    </w:p>
    <w:p w14:paraId="51A85A6D" w14:textId="5A345F59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文件或使用</w:t>
      </w:r>
      <w:proofErr w:type="spellStart"/>
      <w:r>
        <w:rPr>
          <w:rFonts w:hint="eastAsia"/>
        </w:rPr>
        <w:t>bazel</w:t>
      </w:r>
      <w:proofErr w:type="spellEnd"/>
      <w:r>
        <w:rPr>
          <w:rFonts w:hint="eastAsia"/>
        </w:rPr>
        <w:t>工具，剔除会报错且客户端不需要的依赖库，使</w:t>
      </w:r>
      <w:r>
        <w:rPr>
          <w:rFonts w:hint="eastAsia"/>
        </w:rPr>
        <w:t>Demo</w:t>
      </w:r>
      <w:r>
        <w:rPr>
          <w:rFonts w:hint="eastAsia"/>
        </w:rPr>
        <w:t>能运行；</w:t>
      </w:r>
    </w:p>
    <w:p w14:paraId="2FD665E2" w14:textId="263AC0E3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proto</w:t>
      </w:r>
      <w:r>
        <w:rPr>
          <w:rFonts w:hint="eastAsia"/>
        </w:rPr>
        <w:t>文件定义交互接口；</w:t>
      </w:r>
    </w:p>
    <w:p w14:paraId="0CD12185" w14:textId="43C920D5" w:rsidR="00744500" w:rsidRDefault="00744500" w:rsidP="00B24394">
      <w:pPr>
        <w:spacing w:line="240" w:lineRule="auto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protoc</w:t>
      </w:r>
      <w:proofErr w:type="spellEnd"/>
      <w:r>
        <w:rPr>
          <w:rFonts w:hint="eastAsia"/>
        </w:rPr>
        <w:t>命令，按照</w:t>
      </w:r>
      <w:r>
        <w:rPr>
          <w:rFonts w:hint="eastAsia"/>
        </w:rPr>
        <w:t>proto</w:t>
      </w:r>
      <w:r>
        <w:rPr>
          <w:rFonts w:hint="eastAsia"/>
        </w:rPr>
        <w:t>接口定义文件，生成</w:t>
      </w:r>
      <w:r>
        <w:rPr>
          <w:rFonts w:hint="eastAsia"/>
        </w:rPr>
        <w:t>C++</w:t>
      </w:r>
      <w:r>
        <w:rPr>
          <w:rFonts w:hint="eastAsia"/>
        </w:rPr>
        <w:t>类文件；</w:t>
      </w:r>
    </w:p>
    <w:p w14:paraId="07F23A57" w14:textId="73B8B6E3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编写</w:t>
      </w:r>
      <w:proofErr w:type="spellStart"/>
      <w:r>
        <w:rPr>
          <w:rFonts w:hint="eastAsia"/>
        </w:rPr>
        <w:t>gPRC</w:t>
      </w:r>
      <w:proofErr w:type="spellEnd"/>
      <w:r>
        <w:rPr>
          <w:rFonts w:hint="eastAsia"/>
        </w:rPr>
        <w:t>通信类，专门负责和服务器通信；</w:t>
      </w:r>
    </w:p>
    <w:p w14:paraId="1D8789A8" w14:textId="0AE5DAE2" w:rsidR="00490871" w:rsidRDefault="00490871" w:rsidP="00B24394">
      <w:pPr>
        <w:spacing w:line="240" w:lineRule="auto"/>
        <w:rPr>
          <w:rFonts w:hint="eastAsia"/>
        </w:rPr>
      </w:pPr>
      <w:r>
        <w:rPr>
          <w:rFonts w:hint="eastAsia"/>
        </w:rPr>
        <w:t>编写与</w:t>
      </w:r>
      <w:r>
        <w:rPr>
          <w:rFonts w:hint="eastAsia"/>
        </w:rPr>
        <w:t>Android Java</w:t>
      </w:r>
      <w:r>
        <w:rPr>
          <w:rFonts w:hint="eastAsia"/>
        </w:rPr>
        <w:t>程序交互的代理类</w:t>
      </w:r>
    </w:p>
    <w:p w14:paraId="34E4ACE2" w14:textId="77777777" w:rsidR="00744500" w:rsidRDefault="00744500" w:rsidP="00B24394">
      <w:pPr>
        <w:spacing w:line="240" w:lineRule="auto"/>
        <w:rPr>
          <w:rFonts w:hint="eastAsia"/>
        </w:rPr>
      </w:pPr>
    </w:p>
    <w:p w14:paraId="30F2C67D" w14:textId="665D070A" w:rsidR="00744500" w:rsidRDefault="002D5527" w:rsidP="00114A36">
      <w:pPr>
        <w:pStyle w:val="2"/>
        <w:rPr>
          <w:rFonts w:hint="eastAsia"/>
        </w:rPr>
      </w:pPr>
      <w:r>
        <w:rPr>
          <w:rFonts w:hint="eastAsia"/>
        </w:rPr>
        <w:lastRenderedPageBreak/>
        <w:t>备用选型</w:t>
      </w:r>
      <w:r w:rsidR="00114A36">
        <w:rPr>
          <w:rFonts w:hint="eastAsia"/>
        </w:rPr>
        <w:t>介绍：</w:t>
      </w:r>
    </w:p>
    <w:p w14:paraId="5856D0B6" w14:textId="051F2E91" w:rsidR="002D5527" w:rsidRPr="002D5527" w:rsidRDefault="002D5527" w:rsidP="002D5527">
      <w:pPr>
        <w:pStyle w:val="4"/>
        <w:rPr>
          <w:rFonts w:hint="eastAsia"/>
        </w:rPr>
      </w:pPr>
      <w:r>
        <w:rPr>
          <w:rFonts w:hint="eastAsia"/>
        </w:rPr>
        <w:t>单点登录功能的其他实现：</w:t>
      </w:r>
      <w:r w:rsidR="00F811B3">
        <w:rPr>
          <w:rFonts w:hint="eastAsia"/>
        </w:rPr>
        <w:t>服务端定义登录状态检查接口，</w:t>
      </w:r>
      <w:r w:rsidR="00C247A1">
        <w:rPr>
          <w:rFonts w:hint="eastAsia"/>
        </w:rPr>
        <w:t>单点登录采用客户端定时</w:t>
      </w:r>
      <w:r w:rsidR="00F811B3">
        <w:rPr>
          <w:rFonts w:hint="eastAsia"/>
        </w:rPr>
        <w:t>调用此接口检查当前登录状态是否还有效。</w:t>
      </w:r>
    </w:p>
    <w:p w14:paraId="43FDEAB7" w14:textId="17FB9FC4" w:rsidR="00F811B3" w:rsidRDefault="00F811B3" w:rsidP="00F811B3">
      <w:pPr>
        <w:rPr>
          <w:rFonts w:hint="eastAsia"/>
        </w:rPr>
      </w:pPr>
      <w:r>
        <w:rPr>
          <w:rFonts w:hint="eastAsia"/>
        </w:rPr>
        <w:t>优点：服务端不必将登录状态放到内存，也不用和客户端维持长连接。可以将登录状态存入数据库</w:t>
      </w:r>
      <w:r w:rsidR="002D5527">
        <w:rPr>
          <w:rFonts w:hint="eastAsia"/>
        </w:rPr>
        <w:t>。</w:t>
      </w:r>
    </w:p>
    <w:p w14:paraId="75BABD43" w14:textId="697C1949" w:rsidR="002D5527" w:rsidRDefault="002D5527" w:rsidP="00F811B3">
      <w:pPr>
        <w:rPr>
          <w:rFonts w:hint="eastAsia"/>
        </w:rPr>
      </w:pPr>
      <w:r>
        <w:rPr>
          <w:rFonts w:hint="eastAsia"/>
        </w:rPr>
        <w:t>缺点：客户端需要用定时器定时调用接口，耗费了更多资源。</w:t>
      </w:r>
    </w:p>
    <w:p w14:paraId="487D26C1" w14:textId="41BA3BD9" w:rsidR="002D5527" w:rsidRPr="00F811B3" w:rsidRDefault="002D5527" w:rsidP="002D5527">
      <w:pPr>
        <w:rPr>
          <w:rFonts w:hint="eastAsia"/>
        </w:rPr>
      </w:pPr>
      <w:r>
        <w:rPr>
          <w:rFonts w:hint="eastAsia"/>
        </w:rPr>
        <w:t>不选择原因：频繁建立连接更加耗费资源，且下线无法第一时间感知。将已登录的客户端的观察者对象存入内存</w:t>
      </w:r>
      <w:r>
        <w:rPr>
          <w:rFonts w:hint="eastAsia"/>
        </w:rPr>
        <w:t>Map</w:t>
      </w:r>
      <w:r>
        <w:rPr>
          <w:rFonts w:hint="eastAsia"/>
        </w:rPr>
        <w:t>中并不是很耗费内存空间。</w:t>
      </w:r>
    </w:p>
    <w:sectPr w:rsidR="002D5527" w:rsidRPr="00F811B3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8272F" w14:textId="77777777" w:rsidR="00586A3D" w:rsidRDefault="00586A3D">
      <w:pPr>
        <w:spacing w:before="0" w:after="0" w:line="240" w:lineRule="auto"/>
      </w:pPr>
      <w:r>
        <w:separator/>
      </w:r>
    </w:p>
    <w:p w14:paraId="36540786" w14:textId="77777777" w:rsidR="00586A3D" w:rsidRDefault="00586A3D"/>
  </w:endnote>
  <w:endnote w:type="continuationSeparator" w:id="0">
    <w:p w14:paraId="405C79D9" w14:textId="77777777" w:rsidR="00586A3D" w:rsidRDefault="00586A3D">
      <w:pPr>
        <w:spacing w:before="0" w:after="0" w:line="240" w:lineRule="auto"/>
      </w:pPr>
      <w:r>
        <w:continuationSeparator/>
      </w:r>
    </w:p>
    <w:p w14:paraId="36BB4476" w14:textId="77777777" w:rsidR="00586A3D" w:rsidRDefault="00586A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Angsana New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1D004" w14:textId="77777777" w:rsidR="00586A3D" w:rsidRDefault="00586A3D">
      <w:pPr>
        <w:spacing w:before="0" w:after="0" w:line="240" w:lineRule="auto"/>
      </w:pPr>
      <w:r>
        <w:separator/>
      </w:r>
    </w:p>
    <w:p w14:paraId="7C862814" w14:textId="77777777" w:rsidR="00586A3D" w:rsidRDefault="00586A3D"/>
  </w:footnote>
  <w:footnote w:type="continuationSeparator" w:id="0">
    <w:p w14:paraId="788359E4" w14:textId="77777777" w:rsidR="00586A3D" w:rsidRDefault="00586A3D">
      <w:pPr>
        <w:spacing w:before="0" w:after="0" w:line="240" w:lineRule="auto"/>
      </w:pPr>
      <w:r>
        <w:continuationSeparator/>
      </w:r>
    </w:p>
    <w:p w14:paraId="621C6B46" w14:textId="77777777" w:rsidR="00586A3D" w:rsidRDefault="00586A3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39541D"/>
    <w:multiLevelType w:val="hybridMultilevel"/>
    <w:tmpl w:val="C1BA9C4C"/>
    <w:lvl w:ilvl="0" w:tplc="28FE13C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82"/>
    <w:rsid w:val="0006405A"/>
    <w:rsid w:val="00114A36"/>
    <w:rsid w:val="002D5527"/>
    <w:rsid w:val="002F0AD2"/>
    <w:rsid w:val="003646F1"/>
    <w:rsid w:val="003832C6"/>
    <w:rsid w:val="003C7986"/>
    <w:rsid w:val="003D7BCB"/>
    <w:rsid w:val="00401A43"/>
    <w:rsid w:val="00452445"/>
    <w:rsid w:val="00455C08"/>
    <w:rsid w:val="00490871"/>
    <w:rsid w:val="00496BBF"/>
    <w:rsid w:val="00544C0D"/>
    <w:rsid w:val="005464D5"/>
    <w:rsid w:val="00576FB1"/>
    <w:rsid w:val="00586A3D"/>
    <w:rsid w:val="005C148A"/>
    <w:rsid w:val="00635246"/>
    <w:rsid w:val="006605AE"/>
    <w:rsid w:val="007026F8"/>
    <w:rsid w:val="00744500"/>
    <w:rsid w:val="007E74B7"/>
    <w:rsid w:val="008C1942"/>
    <w:rsid w:val="00947F01"/>
    <w:rsid w:val="009F0782"/>
    <w:rsid w:val="00A6009C"/>
    <w:rsid w:val="00A637DB"/>
    <w:rsid w:val="00AA09B0"/>
    <w:rsid w:val="00AD3226"/>
    <w:rsid w:val="00B24394"/>
    <w:rsid w:val="00C247A1"/>
    <w:rsid w:val="00C67903"/>
    <w:rsid w:val="00D01A3D"/>
    <w:rsid w:val="00E809A1"/>
    <w:rsid w:val="00EB364C"/>
    <w:rsid w:val="00EB5399"/>
    <w:rsid w:val="00EC58AB"/>
    <w:rsid w:val="00ED1755"/>
    <w:rsid w:val="00F8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2E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7E74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标题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6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7">
    <w:name w:val="Placeholder Text"/>
    <w:basedOn w:val="a2"/>
    <w:uiPriority w:val="99"/>
    <w:semiHidden/>
    <w:rPr>
      <w:color w:val="808080"/>
    </w:rPr>
  </w:style>
  <w:style w:type="paragraph" w:styleId="af8">
    <w:name w:val="footer"/>
    <w:basedOn w:val="a1"/>
    <w:link w:val="af9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9">
    <w:name w:val="页脚字符"/>
    <w:basedOn w:val="a2"/>
    <w:link w:val="af8"/>
    <w:uiPriority w:val="99"/>
    <w:rPr>
      <w:color w:val="FFFFFF" w:themeColor="background1"/>
      <w:shd w:val="clear" w:color="auto" w:fill="0072C6" w:themeFill="accent1"/>
    </w:rPr>
  </w:style>
  <w:style w:type="paragraph" w:styleId="afa">
    <w:name w:val="Quote"/>
    <w:basedOn w:val="a1"/>
    <w:next w:val="a1"/>
    <w:link w:val="afb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b">
    <w:name w:val="引用字符"/>
    <w:basedOn w:val="a2"/>
    <w:link w:val="afa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ac">
    <w:name w:val="明显引用字符"/>
    <w:basedOn w:val="a2"/>
    <w:link w:val="ab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标题 3字符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customStyle="1" w:styleId="40">
    <w:name w:val="标题 4字符"/>
    <w:basedOn w:val="a2"/>
    <w:link w:val="4"/>
    <w:uiPriority w:val="9"/>
    <w:rsid w:val="007E74B7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8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angzhihong/Library/Containers/com.microsoft.Word/Data/Library/Caches/2052/TM10002076/&#21830;&#19994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商业论文.dotx</Template>
  <TotalTime>0</TotalTime>
  <Pages>8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志鸿</dc:creator>
  <cp:keywords/>
  <dc:description/>
  <cp:lastModifiedBy>王 志鸿</cp:lastModifiedBy>
  <cp:revision>2</cp:revision>
  <dcterms:created xsi:type="dcterms:W3CDTF">2018-07-05T07:14:00Z</dcterms:created>
  <dcterms:modified xsi:type="dcterms:W3CDTF">2018-07-05T07:14:00Z</dcterms:modified>
</cp:coreProperties>
</file>