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7B5" w:rsidRPr="002B1D10" w:rsidRDefault="002B1D10">
      <w:pPr>
        <w:tabs>
          <w:tab w:val="left" w:pos="6620"/>
        </w:tabs>
        <w:ind w:left="440"/>
        <w:rPr>
          <w:color w:val="00B0F0"/>
          <w:sz w:val="20"/>
          <w:szCs w:val="20"/>
        </w:rPr>
      </w:pPr>
      <w:bookmarkStart w:id="0" w:name="page1"/>
      <w:bookmarkEnd w:id="0"/>
      <w:r w:rsidRPr="002B1D10">
        <w:rPr>
          <w:rFonts w:ascii="Arial" w:eastAsia="Arial" w:hAnsi="Arial" w:cs="Arial"/>
          <w:b/>
          <w:bCs/>
          <w:color w:val="00B0F0"/>
          <w:sz w:val="28"/>
          <w:szCs w:val="28"/>
        </w:rPr>
        <w:t>(5 pts) CS 3844 Computer Organization - Lab #01</w:t>
      </w:r>
      <w:r w:rsidRPr="002B1D10">
        <w:rPr>
          <w:color w:val="00B0F0"/>
          <w:sz w:val="20"/>
          <w:szCs w:val="20"/>
        </w:rPr>
        <w:tab/>
      </w:r>
      <w:r w:rsidRPr="002B1D10">
        <w:rPr>
          <w:rFonts w:ascii="Arial" w:eastAsia="Arial" w:hAnsi="Arial" w:cs="Arial"/>
          <w:b/>
          <w:bCs/>
          <w:color w:val="00B0F0"/>
          <w:sz w:val="25"/>
          <w:szCs w:val="25"/>
        </w:rPr>
        <w:t>Name/abc123:______________</w:t>
      </w:r>
    </w:p>
    <w:p w:rsidR="00E037B5" w:rsidRPr="002B1D10" w:rsidRDefault="002B1D10">
      <w:pPr>
        <w:tabs>
          <w:tab w:val="left" w:pos="120"/>
        </w:tabs>
        <w:spacing w:line="210" w:lineRule="auto"/>
        <w:ind w:right="40"/>
        <w:jc w:val="center"/>
        <w:rPr>
          <w:color w:val="00B0F0"/>
          <w:sz w:val="20"/>
          <w:szCs w:val="20"/>
        </w:rPr>
      </w:pPr>
      <w:r w:rsidRPr="002B1D10">
        <w:rPr>
          <w:rFonts w:ascii="Arial" w:eastAsia="Arial" w:hAnsi="Arial" w:cs="Arial"/>
          <w:b/>
          <w:bCs/>
          <w:color w:val="00B0F0"/>
          <w:sz w:val="28"/>
          <w:szCs w:val="28"/>
        </w:rPr>
        <w:t>Due Fri, Sep 4</w:t>
      </w:r>
      <w:r w:rsidRPr="002B1D10">
        <w:rPr>
          <w:rFonts w:ascii="Arial" w:eastAsia="Arial" w:hAnsi="Arial" w:cs="Arial"/>
          <w:b/>
          <w:bCs/>
          <w:color w:val="00B0F0"/>
          <w:sz w:val="36"/>
          <w:szCs w:val="36"/>
          <w:vertAlign w:val="superscript"/>
        </w:rPr>
        <w:t>th</w:t>
      </w:r>
      <w:r w:rsidRPr="002B1D10">
        <w:rPr>
          <w:rFonts w:ascii="Arial" w:eastAsia="Arial" w:hAnsi="Arial" w:cs="Arial"/>
          <w:b/>
          <w:bCs/>
          <w:color w:val="00B0F0"/>
          <w:sz w:val="28"/>
          <w:szCs w:val="28"/>
        </w:rPr>
        <w:t xml:space="preserve">  2020</w:t>
      </w:r>
      <w:r w:rsidRPr="002B1D10">
        <w:rPr>
          <w:color w:val="00B0F0"/>
          <w:sz w:val="20"/>
          <w:szCs w:val="20"/>
        </w:rPr>
        <w:tab/>
      </w:r>
      <w:r w:rsidRPr="002B1D10">
        <w:rPr>
          <w:rFonts w:ascii="Arial" w:eastAsia="Arial" w:hAnsi="Arial" w:cs="Arial"/>
          <w:b/>
          <w:bCs/>
          <w:color w:val="00B0F0"/>
          <w:sz w:val="25"/>
          <w:szCs w:val="25"/>
        </w:rPr>
        <w:t>11:59 pm</w:t>
      </w:r>
    </w:p>
    <w:p w:rsidR="00E037B5" w:rsidRPr="002B1D10" w:rsidRDefault="00E037B5">
      <w:pPr>
        <w:spacing w:line="297" w:lineRule="exact"/>
        <w:rPr>
          <w:color w:val="00B0F0"/>
          <w:sz w:val="24"/>
          <w:szCs w:val="24"/>
        </w:rPr>
      </w:pPr>
    </w:p>
    <w:p w:rsidR="00E037B5" w:rsidRPr="002B1D10" w:rsidRDefault="002B1D10">
      <w:pPr>
        <w:spacing w:line="227" w:lineRule="auto"/>
        <w:ind w:right="40"/>
        <w:rPr>
          <w:color w:val="00B0F0"/>
          <w:sz w:val="20"/>
          <w:szCs w:val="20"/>
        </w:rPr>
      </w:pPr>
      <w:r w:rsidRPr="002B1D10">
        <w:rPr>
          <w:rFonts w:eastAsia="Times New Roman"/>
          <w:color w:val="00B0F0"/>
          <w:sz w:val="24"/>
          <w:szCs w:val="24"/>
        </w:rPr>
        <w:t xml:space="preserve">Included with this lab is Lab1.cpp. This program takes as input some decimal numbers and displays them in the various bases (2, 8, 16, 10) that </w:t>
      </w:r>
      <w:r w:rsidRPr="002B1D10">
        <w:rPr>
          <w:rFonts w:eastAsia="Times New Roman"/>
          <w:color w:val="00B0F0"/>
          <w:sz w:val="24"/>
          <w:szCs w:val="24"/>
        </w:rPr>
        <w:t>we are studying. Also, it has several bit field examples. If you’re not familiar with bit fields, it is a structure in C/C++ that can define data sizes other than 8, 16, and 32. Here, we define 2, 4, and 5, but any arbitrary size can be defined, at least u</w:t>
      </w:r>
      <w:r w:rsidRPr="002B1D10">
        <w:rPr>
          <w:rFonts w:eastAsia="Times New Roman"/>
          <w:color w:val="00B0F0"/>
          <w:sz w:val="24"/>
          <w:szCs w:val="24"/>
        </w:rPr>
        <w:t>p to 31. (I have not tried above 31 on a 32-bit program.)</w:t>
      </w:r>
    </w:p>
    <w:p w:rsidR="00E037B5" w:rsidRPr="002B1D10" w:rsidRDefault="00E037B5">
      <w:pPr>
        <w:spacing w:line="336" w:lineRule="exact"/>
        <w:rPr>
          <w:color w:val="00B0F0"/>
          <w:sz w:val="24"/>
          <w:szCs w:val="24"/>
        </w:rPr>
      </w:pPr>
    </w:p>
    <w:p w:rsidR="00E037B5" w:rsidRPr="002B1D10" w:rsidRDefault="002B1D10">
      <w:pPr>
        <w:spacing w:line="222" w:lineRule="auto"/>
        <w:ind w:right="120"/>
        <w:jc w:val="both"/>
        <w:rPr>
          <w:color w:val="00B0F0"/>
          <w:sz w:val="20"/>
          <w:szCs w:val="20"/>
        </w:rPr>
      </w:pPr>
      <w:r w:rsidRPr="002B1D10">
        <w:rPr>
          <w:rFonts w:eastAsia="Times New Roman"/>
          <w:color w:val="00B0F0"/>
          <w:sz w:val="24"/>
          <w:szCs w:val="24"/>
        </w:rPr>
        <w:t>As part of the lab, use the VDI (or your own copy) version of Visual Studio and create a CPP project. Add this code as “existing” and compile it. Then, you can use the program to check some of your</w:t>
      </w:r>
      <w:r w:rsidRPr="002B1D10">
        <w:rPr>
          <w:rFonts w:eastAsia="Times New Roman"/>
          <w:color w:val="00B0F0"/>
          <w:sz w:val="24"/>
          <w:szCs w:val="24"/>
        </w:rPr>
        <w:t xml:space="preserve"> answers. Additionally, with the examples given, you can even modify it to help you with questions like #5.</w:t>
      </w:r>
    </w:p>
    <w:p w:rsidR="00E037B5" w:rsidRPr="002B1D10" w:rsidRDefault="00E037B5">
      <w:pPr>
        <w:spacing w:line="338" w:lineRule="exact"/>
        <w:rPr>
          <w:color w:val="00B0F0"/>
          <w:sz w:val="24"/>
          <w:szCs w:val="24"/>
        </w:rPr>
      </w:pPr>
    </w:p>
    <w:p w:rsidR="00E037B5" w:rsidRPr="002B1D10" w:rsidRDefault="002B1D10">
      <w:pPr>
        <w:spacing w:line="227" w:lineRule="auto"/>
        <w:ind w:right="120"/>
        <w:rPr>
          <w:color w:val="00B0F0"/>
          <w:sz w:val="20"/>
          <w:szCs w:val="20"/>
        </w:rPr>
      </w:pPr>
      <w:r w:rsidRPr="002B1D10">
        <w:rPr>
          <w:rFonts w:eastAsia="Times New Roman"/>
          <w:color w:val="00B0F0"/>
          <w:sz w:val="24"/>
          <w:szCs w:val="24"/>
        </w:rPr>
        <w:t>We will also examine the assembly language to accomplish bit fields a little later on in the semester, but for now you should get it to compile and</w:t>
      </w:r>
      <w:r w:rsidRPr="002B1D10">
        <w:rPr>
          <w:rFonts w:eastAsia="Times New Roman"/>
          <w:color w:val="00B0F0"/>
          <w:sz w:val="24"/>
          <w:szCs w:val="24"/>
        </w:rPr>
        <w:t xml:space="preserve"> run, and then use it to check your answers. Keep in mind that you need to comprehend the concepts (i.e. be able to answer the questions without the program) if you expect to do well on the exams.</w:t>
      </w:r>
    </w:p>
    <w:p w:rsidR="00E037B5" w:rsidRPr="002B1D10" w:rsidRDefault="00E037B5">
      <w:pPr>
        <w:spacing w:line="336" w:lineRule="exact"/>
        <w:rPr>
          <w:color w:val="00B0F0"/>
          <w:sz w:val="24"/>
          <w:szCs w:val="24"/>
        </w:rPr>
      </w:pPr>
    </w:p>
    <w:p w:rsidR="00E037B5" w:rsidRPr="002B1D10" w:rsidRDefault="002B1D10">
      <w:pPr>
        <w:spacing w:line="222" w:lineRule="auto"/>
        <w:ind w:right="220"/>
        <w:rPr>
          <w:color w:val="00B0F0"/>
          <w:sz w:val="20"/>
          <w:szCs w:val="20"/>
        </w:rPr>
      </w:pPr>
      <w:r w:rsidRPr="002B1D10">
        <w:rPr>
          <w:rFonts w:eastAsia="Times New Roman"/>
          <w:color w:val="00B0F0"/>
          <w:sz w:val="24"/>
          <w:szCs w:val="24"/>
        </w:rPr>
        <w:t>Turn in the answers to the following questions AND one scr</w:t>
      </w:r>
      <w:r w:rsidRPr="002B1D10">
        <w:rPr>
          <w:rFonts w:eastAsia="Times New Roman"/>
          <w:color w:val="00B0F0"/>
          <w:sz w:val="24"/>
          <w:szCs w:val="24"/>
        </w:rPr>
        <w:t>een output of you running the program. Pick 3 decimal numbers to convert such as “ program.exe #1 #2 #3” and redirect the output or take a screenshot. I’ll leave it up to the TA to specify how he/she would like it when they post this assignment.</w:t>
      </w:r>
    </w:p>
    <w:p w:rsidR="00E037B5" w:rsidRPr="002B1D10" w:rsidRDefault="00E037B5">
      <w:pPr>
        <w:spacing w:line="338" w:lineRule="exact"/>
        <w:rPr>
          <w:color w:val="00B0F0"/>
          <w:sz w:val="24"/>
          <w:szCs w:val="24"/>
        </w:rPr>
      </w:pPr>
    </w:p>
    <w:p w:rsidR="00E037B5" w:rsidRPr="002B1D10" w:rsidRDefault="002B1D10">
      <w:pPr>
        <w:numPr>
          <w:ilvl w:val="0"/>
          <w:numId w:val="1"/>
        </w:numPr>
        <w:tabs>
          <w:tab w:val="left" w:pos="360"/>
        </w:tabs>
        <w:spacing w:line="214" w:lineRule="auto"/>
        <w:ind w:left="360" w:right="40" w:hanging="360"/>
        <w:rPr>
          <w:rFonts w:eastAsia="Times New Roman"/>
          <w:color w:val="00B0F0"/>
          <w:sz w:val="24"/>
          <w:szCs w:val="24"/>
        </w:rPr>
      </w:pPr>
      <w:r w:rsidRPr="002B1D10">
        <w:rPr>
          <w:rFonts w:eastAsia="Times New Roman"/>
          <w:color w:val="00B0F0"/>
          <w:sz w:val="24"/>
          <w:szCs w:val="24"/>
        </w:rPr>
        <w:t xml:space="preserve">Assuming </w:t>
      </w:r>
      <w:r w:rsidRPr="002B1D10">
        <w:rPr>
          <w:rFonts w:ascii="Arial" w:eastAsia="Arial" w:hAnsi="Arial" w:cs="Arial"/>
          <w:i/>
          <w:iCs/>
          <w:color w:val="00B0F0"/>
          <w:sz w:val="24"/>
          <w:szCs w:val="24"/>
        </w:rPr>
        <w:t>#</w:t>
      </w:r>
      <w:r w:rsidRPr="002B1D10">
        <w:rPr>
          <w:rFonts w:ascii="Arial" w:eastAsia="Arial" w:hAnsi="Arial" w:cs="Arial"/>
          <w:i/>
          <w:iCs/>
          <w:color w:val="00B0F0"/>
          <w:sz w:val="17"/>
          <w:szCs w:val="17"/>
        </w:rPr>
        <w:t>BITS</w:t>
      </w:r>
      <w:r w:rsidRPr="002B1D10">
        <w:rPr>
          <w:rFonts w:ascii="Arial" w:eastAsia="Arial" w:hAnsi="Arial" w:cs="Arial"/>
          <w:i/>
          <w:iCs/>
          <w:color w:val="00B0F0"/>
          <w:sz w:val="20"/>
          <w:szCs w:val="20"/>
        </w:rPr>
        <w:t>=</w:t>
      </w:r>
      <w:r w:rsidRPr="002B1D10">
        <w:rPr>
          <w:rFonts w:eastAsia="Times New Roman"/>
          <w:color w:val="00B0F0"/>
          <w:sz w:val="24"/>
          <w:szCs w:val="24"/>
        </w:rPr>
        <w:t xml:space="preserve">8 and using 2's comp, represent the following as binary and hexadecimal values. Should be able to do </w:t>
      </w:r>
      <w:r w:rsidRPr="002B1D10">
        <w:rPr>
          <w:rFonts w:ascii="Arial" w:eastAsia="Arial" w:hAnsi="Arial" w:cs="Arial"/>
          <w:i/>
          <w:iCs/>
          <w:color w:val="00B0F0"/>
          <w:sz w:val="17"/>
          <w:szCs w:val="17"/>
        </w:rPr>
        <w:t>WITHOUT</w:t>
      </w:r>
      <w:r w:rsidRPr="002B1D10">
        <w:rPr>
          <w:rFonts w:eastAsia="Times New Roman"/>
          <w:color w:val="00B0F0"/>
          <w:sz w:val="24"/>
          <w:szCs w:val="24"/>
        </w:rPr>
        <w:t xml:space="preserve"> a calculator, but a good idea to check your answer with a calculator.</w:t>
      </w:r>
    </w:p>
    <w:p w:rsidR="00E037B5" w:rsidRPr="002B1D10" w:rsidRDefault="00E037B5">
      <w:pPr>
        <w:spacing w:line="276" w:lineRule="exact"/>
        <w:rPr>
          <w:rFonts w:eastAsia="Times New Roman"/>
          <w:color w:val="00B0F0"/>
          <w:sz w:val="24"/>
          <w:szCs w:val="24"/>
        </w:rPr>
      </w:pPr>
    </w:p>
    <w:p w:rsidR="00E037B5" w:rsidRPr="002B1D10" w:rsidRDefault="002B1D10">
      <w:pPr>
        <w:numPr>
          <w:ilvl w:val="1"/>
          <w:numId w:val="1"/>
        </w:numPr>
        <w:tabs>
          <w:tab w:val="left" w:pos="1080"/>
        </w:tabs>
        <w:ind w:left="1080" w:hanging="360"/>
        <w:rPr>
          <w:rFonts w:eastAsia="Times New Roman"/>
          <w:color w:val="00B0F0"/>
          <w:sz w:val="24"/>
          <w:szCs w:val="24"/>
        </w:rPr>
      </w:pPr>
      <w:r w:rsidRPr="002B1D10">
        <w:rPr>
          <w:rFonts w:eastAsia="Times New Roman"/>
          <w:color w:val="00B0F0"/>
          <w:sz w:val="24"/>
          <w:szCs w:val="24"/>
        </w:rPr>
        <w:t>50</w:t>
      </w:r>
    </w:p>
    <w:p w:rsidR="00E037B5" w:rsidRPr="002B1D10" w:rsidRDefault="00E037B5">
      <w:pPr>
        <w:spacing w:line="276" w:lineRule="exact"/>
        <w:rPr>
          <w:rFonts w:eastAsia="Times New Roman"/>
          <w:color w:val="00B0F0"/>
          <w:sz w:val="24"/>
          <w:szCs w:val="24"/>
        </w:rPr>
      </w:pPr>
      <w:bookmarkStart w:id="1" w:name="_GoBack"/>
      <w:bookmarkEnd w:id="1"/>
    </w:p>
    <w:p w:rsidR="00E037B5" w:rsidRPr="002B1D10" w:rsidRDefault="002B1D10">
      <w:pPr>
        <w:numPr>
          <w:ilvl w:val="1"/>
          <w:numId w:val="1"/>
        </w:numPr>
        <w:tabs>
          <w:tab w:val="left" w:pos="1080"/>
        </w:tabs>
        <w:ind w:left="1080" w:hanging="360"/>
        <w:rPr>
          <w:rFonts w:eastAsia="Times New Roman"/>
          <w:color w:val="00B0F0"/>
          <w:sz w:val="24"/>
          <w:szCs w:val="24"/>
        </w:rPr>
      </w:pPr>
      <w:r w:rsidRPr="002B1D10">
        <w:rPr>
          <w:rFonts w:eastAsia="Times New Roman"/>
          <w:color w:val="00B0F0"/>
          <w:sz w:val="24"/>
          <w:szCs w:val="24"/>
        </w:rPr>
        <w:t>-40</w:t>
      </w:r>
    </w:p>
    <w:p w:rsidR="00E037B5" w:rsidRPr="002B1D10" w:rsidRDefault="00E037B5">
      <w:pPr>
        <w:spacing w:line="276" w:lineRule="exact"/>
        <w:rPr>
          <w:rFonts w:eastAsia="Times New Roman"/>
          <w:color w:val="00B0F0"/>
          <w:sz w:val="24"/>
          <w:szCs w:val="24"/>
        </w:rPr>
      </w:pPr>
    </w:p>
    <w:p w:rsidR="00E037B5" w:rsidRPr="002B1D10" w:rsidRDefault="002B1D10">
      <w:pPr>
        <w:numPr>
          <w:ilvl w:val="1"/>
          <w:numId w:val="1"/>
        </w:numPr>
        <w:tabs>
          <w:tab w:val="left" w:pos="1080"/>
        </w:tabs>
        <w:ind w:left="1080" w:hanging="360"/>
        <w:rPr>
          <w:rFonts w:eastAsia="Times New Roman"/>
          <w:color w:val="00B0F0"/>
          <w:sz w:val="24"/>
          <w:szCs w:val="24"/>
        </w:rPr>
      </w:pPr>
      <w:r w:rsidRPr="002B1D10">
        <w:rPr>
          <w:rFonts w:eastAsia="Times New Roman"/>
          <w:color w:val="00B0F0"/>
          <w:sz w:val="24"/>
          <w:szCs w:val="24"/>
        </w:rPr>
        <w:t>128</w:t>
      </w:r>
    </w:p>
    <w:p w:rsidR="00E037B5" w:rsidRPr="002B1D10" w:rsidRDefault="00E037B5">
      <w:pPr>
        <w:spacing w:line="276" w:lineRule="exact"/>
        <w:rPr>
          <w:rFonts w:eastAsia="Times New Roman"/>
          <w:color w:val="00B0F0"/>
          <w:sz w:val="24"/>
          <w:szCs w:val="24"/>
        </w:rPr>
      </w:pPr>
    </w:p>
    <w:p w:rsidR="00E037B5" w:rsidRPr="002B1D10" w:rsidRDefault="002B1D10">
      <w:pPr>
        <w:numPr>
          <w:ilvl w:val="1"/>
          <w:numId w:val="1"/>
        </w:numPr>
        <w:tabs>
          <w:tab w:val="left" w:pos="1080"/>
        </w:tabs>
        <w:ind w:left="1080" w:hanging="360"/>
        <w:rPr>
          <w:rFonts w:eastAsia="Times New Roman"/>
          <w:color w:val="00B0F0"/>
          <w:sz w:val="24"/>
          <w:szCs w:val="24"/>
        </w:rPr>
      </w:pPr>
      <w:r w:rsidRPr="002B1D10">
        <w:rPr>
          <w:rFonts w:eastAsia="Times New Roman"/>
          <w:color w:val="00B0F0"/>
          <w:sz w:val="24"/>
          <w:szCs w:val="24"/>
        </w:rPr>
        <w:t>-128</w:t>
      </w:r>
    </w:p>
    <w:p w:rsidR="00E037B5" w:rsidRPr="002B1D10" w:rsidRDefault="00E037B5">
      <w:pPr>
        <w:spacing w:line="276" w:lineRule="exact"/>
        <w:rPr>
          <w:rFonts w:eastAsia="Times New Roman"/>
          <w:color w:val="00B0F0"/>
          <w:sz w:val="24"/>
          <w:szCs w:val="24"/>
        </w:rPr>
      </w:pPr>
    </w:p>
    <w:p w:rsidR="00E037B5" w:rsidRPr="002B1D10" w:rsidRDefault="002B1D10">
      <w:pPr>
        <w:numPr>
          <w:ilvl w:val="1"/>
          <w:numId w:val="1"/>
        </w:numPr>
        <w:tabs>
          <w:tab w:val="left" w:pos="1080"/>
        </w:tabs>
        <w:ind w:left="1080" w:hanging="360"/>
        <w:rPr>
          <w:rFonts w:eastAsia="Times New Roman"/>
          <w:color w:val="00B0F0"/>
          <w:sz w:val="24"/>
          <w:szCs w:val="24"/>
        </w:rPr>
      </w:pPr>
      <w:r w:rsidRPr="002B1D10">
        <w:rPr>
          <w:rFonts w:eastAsia="Times New Roman"/>
          <w:color w:val="00B0F0"/>
          <w:sz w:val="24"/>
          <w:szCs w:val="24"/>
        </w:rPr>
        <w:t>-1</w:t>
      </w:r>
    </w:p>
    <w:p w:rsidR="00E037B5" w:rsidRPr="002B1D10" w:rsidRDefault="00E037B5">
      <w:pPr>
        <w:spacing w:line="200" w:lineRule="exact"/>
        <w:rPr>
          <w:rFonts w:eastAsia="Times New Roman"/>
          <w:color w:val="00B0F0"/>
          <w:sz w:val="24"/>
          <w:szCs w:val="24"/>
        </w:rPr>
      </w:pPr>
    </w:p>
    <w:p w:rsidR="00E037B5" w:rsidRPr="002B1D10" w:rsidRDefault="00E037B5">
      <w:pPr>
        <w:spacing w:line="200" w:lineRule="exact"/>
        <w:rPr>
          <w:rFonts w:eastAsia="Times New Roman"/>
          <w:color w:val="00B0F0"/>
          <w:sz w:val="24"/>
          <w:szCs w:val="24"/>
        </w:rPr>
      </w:pPr>
    </w:p>
    <w:p w:rsidR="00E037B5" w:rsidRPr="002B1D10" w:rsidRDefault="00E037B5">
      <w:pPr>
        <w:spacing w:line="200" w:lineRule="exact"/>
        <w:rPr>
          <w:rFonts w:eastAsia="Times New Roman"/>
          <w:color w:val="00B0F0"/>
          <w:sz w:val="24"/>
          <w:szCs w:val="24"/>
        </w:rPr>
      </w:pPr>
    </w:p>
    <w:p w:rsidR="00E037B5" w:rsidRPr="002B1D10" w:rsidRDefault="00E037B5">
      <w:pPr>
        <w:spacing w:line="228" w:lineRule="exact"/>
        <w:rPr>
          <w:rFonts w:eastAsia="Times New Roman"/>
          <w:color w:val="00B0F0"/>
          <w:sz w:val="24"/>
          <w:szCs w:val="24"/>
        </w:rPr>
      </w:pPr>
    </w:p>
    <w:p w:rsidR="00E037B5" w:rsidRPr="002B1D10" w:rsidRDefault="002B1D10">
      <w:pPr>
        <w:numPr>
          <w:ilvl w:val="0"/>
          <w:numId w:val="1"/>
        </w:numPr>
        <w:tabs>
          <w:tab w:val="left" w:pos="360"/>
        </w:tabs>
        <w:ind w:left="360" w:hanging="360"/>
        <w:rPr>
          <w:rFonts w:eastAsia="Times New Roman"/>
          <w:color w:val="00B0F0"/>
          <w:sz w:val="24"/>
          <w:szCs w:val="24"/>
        </w:rPr>
      </w:pPr>
      <w:r w:rsidRPr="002B1D10">
        <w:rPr>
          <w:rFonts w:eastAsia="Times New Roman"/>
          <w:color w:val="00B0F0"/>
          <w:sz w:val="24"/>
          <w:szCs w:val="24"/>
        </w:rPr>
        <w:t xml:space="preserve">Add #a and #b in decimal, binary, and </w:t>
      </w:r>
      <w:r w:rsidRPr="002B1D10">
        <w:rPr>
          <w:rFonts w:eastAsia="Times New Roman"/>
          <w:color w:val="00B0F0"/>
          <w:sz w:val="24"/>
          <w:szCs w:val="24"/>
        </w:rPr>
        <w:t>hex – compare the results.</w:t>
      </w:r>
    </w:p>
    <w:p w:rsidR="00E037B5" w:rsidRPr="002B1D10" w:rsidRDefault="00E037B5">
      <w:pPr>
        <w:spacing w:line="200" w:lineRule="exact"/>
        <w:rPr>
          <w:rFonts w:eastAsia="Times New Roman"/>
          <w:color w:val="00B0F0"/>
          <w:sz w:val="24"/>
          <w:szCs w:val="24"/>
        </w:rPr>
      </w:pPr>
    </w:p>
    <w:p w:rsidR="00E037B5" w:rsidRPr="002B1D10" w:rsidRDefault="00E037B5">
      <w:pPr>
        <w:spacing w:line="200" w:lineRule="exact"/>
        <w:rPr>
          <w:rFonts w:eastAsia="Times New Roman"/>
          <w:color w:val="00B0F0"/>
          <w:sz w:val="24"/>
          <w:szCs w:val="24"/>
        </w:rPr>
      </w:pPr>
    </w:p>
    <w:p w:rsidR="00E037B5" w:rsidRPr="002B1D10" w:rsidRDefault="00E037B5">
      <w:pPr>
        <w:spacing w:line="200" w:lineRule="exact"/>
        <w:rPr>
          <w:rFonts w:eastAsia="Times New Roman"/>
          <w:color w:val="00B0F0"/>
          <w:sz w:val="24"/>
          <w:szCs w:val="24"/>
        </w:rPr>
      </w:pPr>
    </w:p>
    <w:p w:rsidR="00E037B5" w:rsidRPr="002B1D10" w:rsidRDefault="00E037B5">
      <w:pPr>
        <w:spacing w:line="286" w:lineRule="exact"/>
        <w:rPr>
          <w:rFonts w:eastAsia="Times New Roman"/>
          <w:color w:val="00B0F0"/>
          <w:sz w:val="24"/>
          <w:szCs w:val="24"/>
        </w:rPr>
      </w:pPr>
    </w:p>
    <w:p w:rsidR="00E037B5" w:rsidRPr="002B1D10" w:rsidRDefault="002B1D10">
      <w:pPr>
        <w:numPr>
          <w:ilvl w:val="0"/>
          <w:numId w:val="1"/>
        </w:numPr>
        <w:tabs>
          <w:tab w:val="left" w:pos="360"/>
        </w:tabs>
        <w:spacing w:line="214" w:lineRule="auto"/>
        <w:ind w:left="360" w:right="200" w:hanging="360"/>
        <w:rPr>
          <w:rFonts w:eastAsia="Times New Roman"/>
          <w:color w:val="00B0F0"/>
          <w:sz w:val="24"/>
          <w:szCs w:val="24"/>
        </w:rPr>
      </w:pPr>
      <w:r w:rsidRPr="002B1D10">
        <w:rPr>
          <w:rFonts w:eastAsia="Times New Roman"/>
          <w:color w:val="00B0F0"/>
          <w:sz w:val="24"/>
          <w:szCs w:val="24"/>
        </w:rPr>
        <w:t xml:space="preserve">Assuming </w:t>
      </w:r>
      <w:r w:rsidRPr="002B1D10">
        <w:rPr>
          <w:rFonts w:ascii="Arial" w:eastAsia="Arial" w:hAnsi="Arial" w:cs="Arial"/>
          <w:i/>
          <w:iCs/>
          <w:color w:val="00B0F0"/>
          <w:sz w:val="24"/>
          <w:szCs w:val="24"/>
        </w:rPr>
        <w:t>#</w:t>
      </w:r>
      <w:r w:rsidRPr="002B1D10">
        <w:rPr>
          <w:rFonts w:ascii="Arial" w:eastAsia="Arial" w:hAnsi="Arial" w:cs="Arial"/>
          <w:i/>
          <w:iCs/>
          <w:color w:val="00B0F0"/>
          <w:sz w:val="17"/>
          <w:szCs w:val="17"/>
        </w:rPr>
        <w:t>BITS</w:t>
      </w:r>
      <w:r w:rsidRPr="002B1D10">
        <w:rPr>
          <w:rFonts w:ascii="Arial" w:eastAsia="Arial" w:hAnsi="Arial" w:cs="Arial"/>
          <w:i/>
          <w:iCs/>
          <w:color w:val="00B0F0"/>
          <w:sz w:val="20"/>
          <w:szCs w:val="20"/>
        </w:rPr>
        <w:t>=</w:t>
      </w:r>
      <w:r w:rsidRPr="002B1D10">
        <w:rPr>
          <w:rFonts w:eastAsia="Times New Roman"/>
          <w:color w:val="00B0F0"/>
          <w:sz w:val="24"/>
          <w:szCs w:val="24"/>
        </w:rPr>
        <w:t>8 and 2’s complement show the decimal equivalent to each of the binary values for both signed and unsigned values.</w:t>
      </w:r>
    </w:p>
    <w:p w:rsidR="00E037B5" w:rsidRPr="002B1D10" w:rsidRDefault="00E037B5">
      <w:pPr>
        <w:spacing w:line="276" w:lineRule="exact"/>
        <w:rPr>
          <w:rFonts w:eastAsia="Times New Roman"/>
          <w:color w:val="00B0F0"/>
          <w:sz w:val="24"/>
          <w:szCs w:val="24"/>
        </w:rPr>
      </w:pPr>
    </w:p>
    <w:p w:rsidR="00E037B5" w:rsidRPr="002B1D10" w:rsidRDefault="002B1D10">
      <w:pPr>
        <w:numPr>
          <w:ilvl w:val="1"/>
          <w:numId w:val="1"/>
        </w:numPr>
        <w:tabs>
          <w:tab w:val="left" w:pos="1080"/>
        </w:tabs>
        <w:ind w:left="1080" w:hanging="360"/>
        <w:rPr>
          <w:rFonts w:eastAsia="Times New Roman"/>
          <w:color w:val="00B0F0"/>
          <w:sz w:val="24"/>
          <w:szCs w:val="24"/>
        </w:rPr>
      </w:pPr>
      <w:r w:rsidRPr="002B1D10">
        <w:rPr>
          <w:rFonts w:eastAsia="Times New Roman"/>
          <w:color w:val="00B0F0"/>
          <w:sz w:val="24"/>
          <w:szCs w:val="24"/>
        </w:rPr>
        <w:t>0100 0110</w:t>
      </w:r>
    </w:p>
    <w:p w:rsidR="00E037B5" w:rsidRPr="002B1D10" w:rsidRDefault="00E037B5">
      <w:pPr>
        <w:spacing w:line="276" w:lineRule="exact"/>
        <w:rPr>
          <w:rFonts w:eastAsia="Times New Roman"/>
          <w:color w:val="00B0F0"/>
          <w:sz w:val="24"/>
          <w:szCs w:val="24"/>
        </w:rPr>
      </w:pPr>
    </w:p>
    <w:p w:rsidR="00E037B5" w:rsidRPr="002B1D10" w:rsidRDefault="002B1D10">
      <w:pPr>
        <w:numPr>
          <w:ilvl w:val="1"/>
          <w:numId w:val="1"/>
        </w:numPr>
        <w:tabs>
          <w:tab w:val="left" w:pos="1080"/>
        </w:tabs>
        <w:ind w:left="1080" w:hanging="360"/>
        <w:rPr>
          <w:rFonts w:eastAsia="Times New Roman"/>
          <w:color w:val="00B0F0"/>
          <w:sz w:val="24"/>
          <w:szCs w:val="24"/>
        </w:rPr>
      </w:pPr>
      <w:r w:rsidRPr="002B1D10">
        <w:rPr>
          <w:rFonts w:eastAsia="Times New Roman"/>
          <w:color w:val="00B0F0"/>
          <w:sz w:val="24"/>
          <w:szCs w:val="24"/>
        </w:rPr>
        <w:t>1100 0110</w:t>
      </w:r>
    </w:p>
    <w:p w:rsidR="00E037B5" w:rsidRPr="002B1D10" w:rsidRDefault="00E037B5">
      <w:pPr>
        <w:spacing w:line="276" w:lineRule="exact"/>
        <w:rPr>
          <w:rFonts w:eastAsia="Times New Roman"/>
          <w:color w:val="00B0F0"/>
          <w:sz w:val="24"/>
          <w:szCs w:val="24"/>
        </w:rPr>
      </w:pPr>
    </w:p>
    <w:p w:rsidR="00E037B5" w:rsidRPr="002B1D10" w:rsidRDefault="002B1D10">
      <w:pPr>
        <w:numPr>
          <w:ilvl w:val="1"/>
          <w:numId w:val="1"/>
        </w:numPr>
        <w:tabs>
          <w:tab w:val="left" w:pos="1080"/>
        </w:tabs>
        <w:ind w:left="1080" w:hanging="360"/>
        <w:rPr>
          <w:rFonts w:eastAsia="Times New Roman"/>
          <w:color w:val="00B0F0"/>
          <w:sz w:val="24"/>
          <w:szCs w:val="24"/>
        </w:rPr>
      </w:pPr>
      <w:r w:rsidRPr="002B1D10">
        <w:rPr>
          <w:rFonts w:eastAsia="Times New Roman"/>
          <w:color w:val="00B0F0"/>
          <w:sz w:val="24"/>
          <w:szCs w:val="24"/>
        </w:rPr>
        <w:t>1110 1001</w:t>
      </w:r>
    </w:p>
    <w:p w:rsidR="00E037B5" w:rsidRPr="002B1D10" w:rsidRDefault="002B1D10">
      <w:pPr>
        <w:spacing w:line="20" w:lineRule="exact"/>
        <w:rPr>
          <w:color w:val="00B0F0"/>
          <w:sz w:val="24"/>
          <w:szCs w:val="24"/>
        </w:rPr>
      </w:pPr>
      <w:r w:rsidRPr="002B1D10">
        <w:rPr>
          <w:noProof/>
          <w:color w:val="00B0F0"/>
          <w:sz w:val="24"/>
          <w:szCs w:val="24"/>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639445</wp:posOffset>
                </wp:positionV>
                <wp:extent cx="689356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3560" cy="4763"/>
                        </a:xfrm>
                        <a:prstGeom prst="line">
                          <a:avLst/>
                        </a:prstGeom>
                        <a:solidFill>
                          <a:srgbClr val="FFFFFF"/>
                        </a:solidFill>
                        <a:ln w="38100">
                          <a:solidFill>
                            <a:srgbClr val="622423"/>
                          </a:solidFill>
                          <a:miter lim="800000"/>
                          <a:headEnd/>
                          <a:tailEnd/>
                        </a:ln>
                      </wps:spPr>
                      <wps:bodyPr/>
                    </wps:wsp>
                  </a:graphicData>
                </a:graphic>
              </wp:anchor>
            </w:drawing>
          </mc:Choice>
          <mc:Fallback>
            <w:pict>
              <v:line w14:anchorId="56F26EA9"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pt,50.35pt" to="541.4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" o:allowincell="f" filled="t" strokecolor="#622423" strokeweight="3pt">
                <v:stroke joinstyle="miter"/>
                <o:lock v:ext="edit" shapetype="f"/>
              </v:line>
            </w:pict>
          </mc:Fallback>
        </mc:AlternateContent>
      </w:r>
      <w:r w:rsidRPr="002B1D10">
        <w:rPr>
          <w:noProof/>
          <w:color w:val="00B0F0"/>
          <w:sz w:val="24"/>
          <w:szCs w:val="24"/>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672465</wp:posOffset>
                </wp:positionV>
                <wp:extent cx="689356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3560" cy="4763"/>
                        </a:xfrm>
                        <a:prstGeom prst="line">
                          <a:avLst/>
                        </a:prstGeom>
                        <a:solidFill>
                          <a:srgbClr val="FFFFFF"/>
                        </a:solidFill>
                        <a:ln w="9144">
                          <a:solidFill>
                            <a:srgbClr val="622423"/>
                          </a:solidFill>
                          <a:miter lim="800000"/>
                          <a:headEnd/>
                          <a:tailEnd/>
                        </a:ln>
                      </wps:spPr>
                      <wps:bodyPr/>
                    </wps:wsp>
                  </a:graphicData>
                </a:graphic>
              </wp:anchor>
            </w:drawing>
          </mc:Choice>
          <mc:Fallback>
            <w:pict>
              <v:line w14:anchorId="2BAD1597"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52.95pt" to="541.4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" o:allowincell="f" filled="t" strokecolor="#622423" strokeweight=".72pt">
                <v:stroke joinstyle="miter"/>
                <o:lock v:ext="edit" shapetype="f"/>
              </v:line>
            </w:pict>
          </mc:Fallback>
        </mc:AlternateContent>
      </w:r>
    </w:p>
    <w:p w:rsidR="00E037B5" w:rsidRPr="002B1D10" w:rsidRDefault="00E037B5">
      <w:pPr>
        <w:rPr>
          <w:color w:val="00B0F0"/>
        </w:rPr>
        <w:sectPr w:rsidR="00E037B5" w:rsidRPr="002B1D10">
          <w:pgSz w:w="12240" w:h="15840"/>
          <w:pgMar w:top="657" w:right="720" w:bottom="0" w:left="720" w:header="0" w:footer="0" w:gutter="0"/>
          <w:cols w:space="720" w:equalWidth="0">
            <w:col w:w="10800"/>
          </w:cols>
        </w:sectPr>
      </w:pPr>
    </w:p>
    <w:p w:rsidR="00E037B5" w:rsidRPr="002B1D10" w:rsidRDefault="00E037B5">
      <w:pPr>
        <w:spacing w:line="200" w:lineRule="exact"/>
        <w:rPr>
          <w:color w:val="00B0F0"/>
          <w:sz w:val="24"/>
          <w:szCs w:val="24"/>
        </w:rPr>
      </w:pPr>
    </w:p>
    <w:p w:rsidR="00E037B5" w:rsidRPr="002B1D10" w:rsidRDefault="00E037B5">
      <w:pPr>
        <w:spacing w:line="200" w:lineRule="exact"/>
        <w:rPr>
          <w:color w:val="00B0F0"/>
          <w:sz w:val="24"/>
          <w:szCs w:val="24"/>
        </w:rPr>
      </w:pPr>
    </w:p>
    <w:p w:rsidR="00E037B5" w:rsidRPr="002B1D10" w:rsidRDefault="00E037B5">
      <w:pPr>
        <w:spacing w:line="200" w:lineRule="exact"/>
        <w:rPr>
          <w:color w:val="00B0F0"/>
          <w:sz w:val="24"/>
          <w:szCs w:val="24"/>
        </w:rPr>
      </w:pPr>
    </w:p>
    <w:p w:rsidR="00E037B5" w:rsidRPr="002B1D10" w:rsidRDefault="00E037B5">
      <w:pPr>
        <w:spacing w:line="200" w:lineRule="exact"/>
        <w:rPr>
          <w:color w:val="00B0F0"/>
          <w:sz w:val="24"/>
          <w:szCs w:val="24"/>
        </w:rPr>
      </w:pPr>
    </w:p>
    <w:p w:rsidR="00E037B5" w:rsidRPr="002B1D10" w:rsidRDefault="00E037B5">
      <w:pPr>
        <w:spacing w:line="287" w:lineRule="exact"/>
        <w:rPr>
          <w:color w:val="00B0F0"/>
          <w:sz w:val="24"/>
          <w:szCs w:val="24"/>
        </w:rPr>
      </w:pPr>
    </w:p>
    <w:p w:rsidR="00E037B5" w:rsidRPr="002B1D10" w:rsidRDefault="002B1D10">
      <w:pPr>
        <w:tabs>
          <w:tab w:val="left" w:pos="10100"/>
        </w:tabs>
        <w:rPr>
          <w:color w:val="00B0F0"/>
          <w:sz w:val="20"/>
          <w:szCs w:val="20"/>
        </w:rPr>
      </w:pPr>
      <w:r w:rsidRPr="002B1D10">
        <w:rPr>
          <w:rFonts w:ascii="Cambria" w:eastAsia="Cambria" w:hAnsi="Cambria" w:cs="Cambria"/>
          <w:color w:val="00B0F0"/>
          <w:sz w:val="24"/>
          <w:szCs w:val="24"/>
        </w:rPr>
        <w:t xml:space="preserve">2020 08–CS 3844 Computer </w:t>
      </w:r>
      <w:r w:rsidRPr="002B1D10">
        <w:rPr>
          <w:rFonts w:ascii="Cambria" w:eastAsia="Cambria" w:hAnsi="Cambria" w:cs="Cambria"/>
          <w:color w:val="00B0F0"/>
          <w:sz w:val="24"/>
          <w:szCs w:val="24"/>
        </w:rPr>
        <w:t>Organization–Lab #1</w:t>
      </w:r>
      <w:r w:rsidRPr="002B1D10">
        <w:rPr>
          <w:color w:val="00B0F0"/>
          <w:sz w:val="20"/>
          <w:szCs w:val="20"/>
        </w:rPr>
        <w:tab/>
      </w:r>
      <w:r w:rsidRPr="002B1D10">
        <w:rPr>
          <w:rFonts w:ascii="Cambria" w:eastAsia="Cambria" w:hAnsi="Cambria" w:cs="Cambria"/>
          <w:color w:val="00B0F0"/>
          <w:sz w:val="24"/>
          <w:szCs w:val="24"/>
        </w:rPr>
        <w:t>Page 1</w:t>
      </w:r>
    </w:p>
    <w:p w:rsidR="00E037B5" w:rsidRPr="002B1D10" w:rsidRDefault="00E037B5">
      <w:pPr>
        <w:rPr>
          <w:color w:val="00B0F0"/>
        </w:rPr>
        <w:sectPr w:rsidR="00E037B5" w:rsidRPr="002B1D10">
          <w:type w:val="continuous"/>
          <w:pgSz w:w="12240" w:h="15840"/>
          <w:pgMar w:top="657" w:right="720" w:bottom="0" w:left="720" w:header="0" w:footer="0" w:gutter="0"/>
          <w:cols w:space="720" w:equalWidth="0">
            <w:col w:w="10800"/>
          </w:cols>
        </w:sectPr>
      </w:pPr>
    </w:p>
    <w:p w:rsidR="00E037B5" w:rsidRPr="002B1D10" w:rsidRDefault="002B1D10">
      <w:pPr>
        <w:numPr>
          <w:ilvl w:val="0"/>
          <w:numId w:val="2"/>
        </w:numPr>
        <w:tabs>
          <w:tab w:val="left" w:pos="360"/>
        </w:tabs>
        <w:spacing w:line="222" w:lineRule="auto"/>
        <w:ind w:left="360" w:right="100" w:hanging="360"/>
        <w:rPr>
          <w:rFonts w:eastAsia="Times New Roman"/>
          <w:color w:val="00B0F0"/>
          <w:sz w:val="24"/>
          <w:szCs w:val="24"/>
        </w:rPr>
      </w:pPr>
      <w:bookmarkStart w:id="2" w:name="page2"/>
      <w:bookmarkEnd w:id="2"/>
      <w:r w:rsidRPr="002B1D10">
        <w:rPr>
          <w:rFonts w:eastAsia="Times New Roman"/>
          <w:color w:val="00B0F0"/>
          <w:sz w:val="24"/>
          <w:szCs w:val="24"/>
        </w:rPr>
        <w:lastRenderedPageBreak/>
        <w:t xml:space="preserve">4. Assuming </w:t>
      </w:r>
      <w:r w:rsidRPr="002B1D10">
        <w:rPr>
          <w:rFonts w:ascii="Arial" w:eastAsia="Arial" w:hAnsi="Arial" w:cs="Arial"/>
          <w:i/>
          <w:iCs/>
          <w:color w:val="00B0F0"/>
          <w:sz w:val="24"/>
          <w:szCs w:val="24"/>
        </w:rPr>
        <w:t>#</w:t>
      </w:r>
      <w:r w:rsidRPr="002B1D10">
        <w:rPr>
          <w:rFonts w:ascii="Arial" w:eastAsia="Arial" w:hAnsi="Arial" w:cs="Arial"/>
          <w:i/>
          <w:iCs/>
          <w:color w:val="00B0F0"/>
          <w:sz w:val="17"/>
          <w:szCs w:val="17"/>
        </w:rPr>
        <w:t>BITS</w:t>
      </w:r>
      <w:r w:rsidRPr="002B1D10">
        <w:rPr>
          <w:rFonts w:ascii="Arial" w:eastAsia="Arial" w:hAnsi="Arial" w:cs="Arial"/>
          <w:i/>
          <w:iCs/>
          <w:color w:val="00B0F0"/>
          <w:sz w:val="20"/>
          <w:szCs w:val="20"/>
        </w:rPr>
        <w:t>=</w:t>
      </w:r>
      <w:r w:rsidRPr="002B1D10">
        <w:rPr>
          <w:rFonts w:eastAsia="Times New Roman"/>
          <w:color w:val="00B0F0"/>
          <w:sz w:val="24"/>
          <w:szCs w:val="24"/>
        </w:rPr>
        <w:t xml:space="preserve">16 and using 2's comp, add these two binary values. Show the result in binary. What is the decimal equivalent for the sum? For #b, still maintain </w:t>
      </w:r>
      <w:r w:rsidRPr="002B1D10">
        <w:rPr>
          <w:rFonts w:ascii="Arial" w:eastAsia="Arial" w:hAnsi="Arial" w:cs="Arial"/>
          <w:i/>
          <w:iCs/>
          <w:color w:val="00B0F0"/>
          <w:sz w:val="24"/>
          <w:szCs w:val="24"/>
        </w:rPr>
        <w:t>#</w:t>
      </w:r>
      <w:r w:rsidRPr="002B1D10">
        <w:rPr>
          <w:rFonts w:ascii="Arial" w:eastAsia="Arial" w:hAnsi="Arial" w:cs="Arial"/>
          <w:i/>
          <w:iCs/>
          <w:color w:val="00B0F0"/>
          <w:sz w:val="17"/>
          <w:szCs w:val="17"/>
        </w:rPr>
        <w:t>BITS</w:t>
      </w:r>
      <w:r w:rsidRPr="002B1D10">
        <w:rPr>
          <w:rFonts w:eastAsia="Times New Roman"/>
          <w:color w:val="00B0F0"/>
          <w:sz w:val="24"/>
          <w:szCs w:val="24"/>
        </w:rPr>
        <w:t>=16, what is the result if the binary nu</w:t>
      </w:r>
      <w:r w:rsidRPr="002B1D10">
        <w:rPr>
          <w:rFonts w:eastAsia="Times New Roman"/>
          <w:color w:val="00B0F0"/>
          <w:sz w:val="24"/>
          <w:szCs w:val="24"/>
        </w:rPr>
        <w:t>mbers represent positive values?</w:t>
      </w:r>
    </w:p>
    <w:p w:rsidR="00E037B5" w:rsidRPr="002B1D10" w:rsidRDefault="00E037B5">
      <w:pPr>
        <w:spacing w:line="277" w:lineRule="exact"/>
        <w:rPr>
          <w:rFonts w:eastAsia="Times New Roman"/>
          <w:color w:val="00B0F0"/>
          <w:sz w:val="24"/>
          <w:szCs w:val="24"/>
        </w:rPr>
      </w:pPr>
    </w:p>
    <w:p w:rsidR="00E037B5" w:rsidRPr="002B1D10" w:rsidRDefault="002B1D10">
      <w:pPr>
        <w:numPr>
          <w:ilvl w:val="1"/>
          <w:numId w:val="2"/>
        </w:numPr>
        <w:tabs>
          <w:tab w:val="left" w:pos="1080"/>
        </w:tabs>
        <w:ind w:left="1080" w:hanging="360"/>
        <w:rPr>
          <w:rFonts w:eastAsia="Times New Roman"/>
          <w:color w:val="00B0F0"/>
          <w:sz w:val="24"/>
          <w:szCs w:val="24"/>
        </w:rPr>
      </w:pPr>
      <w:r w:rsidRPr="002B1D10">
        <w:rPr>
          <w:rFonts w:eastAsia="Times New Roman"/>
          <w:color w:val="00B0F0"/>
          <w:sz w:val="24"/>
          <w:szCs w:val="24"/>
        </w:rPr>
        <w:t>11111100 00110111</w:t>
      </w:r>
    </w:p>
    <w:p w:rsidR="00E037B5" w:rsidRPr="002B1D10" w:rsidRDefault="002B1D10">
      <w:pPr>
        <w:numPr>
          <w:ilvl w:val="2"/>
          <w:numId w:val="2"/>
        </w:numPr>
        <w:tabs>
          <w:tab w:val="left" w:pos="1100"/>
        </w:tabs>
        <w:ind w:left="1100" w:hanging="200"/>
        <w:rPr>
          <w:rFonts w:eastAsia="Times New Roman"/>
          <w:color w:val="00B0F0"/>
          <w:sz w:val="24"/>
          <w:szCs w:val="24"/>
        </w:rPr>
      </w:pPr>
      <w:r w:rsidRPr="002B1D10">
        <w:rPr>
          <w:rFonts w:eastAsia="Times New Roman"/>
          <w:color w:val="00B0F0"/>
          <w:sz w:val="24"/>
          <w:szCs w:val="24"/>
        </w:rPr>
        <w:t>11111110 01100001</w:t>
      </w:r>
    </w:p>
    <w:p w:rsidR="00E037B5" w:rsidRPr="002B1D10" w:rsidRDefault="00E037B5">
      <w:pPr>
        <w:spacing w:line="200" w:lineRule="exact"/>
        <w:rPr>
          <w:rFonts w:eastAsia="Times New Roman"/>
          <w:color w:val="00B0F0"/>
          <w:sz w:val="24"/>
          <w:szCs w:val="24"/>
        </w:rPr>
      </w:pPr>
    </w:p>
    <w:p w:rsidR="00E037B5" w:rsidRPr="002B1D10" w:rsidRDefault="00E037B5">
      <w:pPr>
        <w:spacing w:line="352" w:lineRule="exact"/>
        <w:rPr>
          <w:rFonts w:eastAsia="Times New Roman"/>
          <w:color w:val="00B0F0"/>
          <w:sz w:val="24"/>
          <w:szCs w:val="24"/>
        </w:rPr>
      </w:pPr>
    </w:p>
    <w:p w:rsidR="00E037B5" w:rsidRPr="002B1D10" w:rsidRDefault="002B1D10">
      <w:pPr>
        <w:numPr>
          <w:ilvl w:val="1"/>
          <w:numId w:val="2"/>
        </w:numPr>
        <w:tabs>
          <w:tab w:val="left" w:pos="1080"/>
        </w:tabs>
        <w:ind w:left="1080" w:hanging="360"/>
        <w:rPr>
          <w:rFonts w:eastAsia="Times New Roman"/>
          <w:color w:val="00B0F0"/>
          <w:sz w:val="24"/>
          <w:szCs w:val="24"/>
        </w:rPr>
      </w:pPr>
      <w:r w:rsidRPr="002B1D10">
        <w:rPr>
          <w:rFonts w:eastAsia="Times New Roman"/>
          <w:color w:val="00B0F0"/>
          <w:sz w:val="24"/>
          <w:szCs w:val="24"/>
        </w:rPr>
        <w:t>11111100 00110111</w:t>
      </w:r>
    </w:p>
    <w:p w:rsidR="00E037B5" w:rsidRPr="002B1D10" w:rsidRDefault="002B1D10">
      <w:pPr>
        <w:numPr>
          <w:ilvl w:val="2"/>
          <w:numId w:val="2"/>
        </w:numPr>
        <w:tabs>
          <w:tab w:val="left" w:pos="1100"/>
        </w:tabs>
        <w:ind w:left="1100" w:hanging="200"/>
        <w:rPr>
          <w:rFonts w:eastAsia="Times New Roman"/>
          <w:color w:val="00B0F0"/>
          <w:sz w:val="24"/>
          <w:szCs w:val="24"/>
        </w:rPr>
      </w:pPr>
      <w:r w:rsidRPr="002B1D10">
        <w:rPr>
          <w:rFonts w:eastAsia="Times New Roman"/>
          <w:color w:val="00B0F0"/>
          <w:sz w:val="24"/>
          <w:szCs w:val="24"/>
        </w:rPr>
        <w:t>11111110 01100001</w:t>
      </w:r>
    </w:p>
    <w:p w:rsidR="00E037B5" w:rsidRPr="002B1D10" w:rsidRDefault="00E037B5">
      <w:pPr>
        <w:spacing w:line="200" w:lineRule="exact"/>
        <w:rPr>
          <w:rFonts w:eastAsia="Times New Roman"/>
          <w:color w:val="00B0F0"/>
          <w:sz w:val="24"/>
          <w:szCs w:val="24"/>
        </w:rPr>
      </w:pPr>
    </w:p>
    <w:p w:rsidR="00E037B5" w:rsidRPr="002B1D10" w:rsidRDefault="00E037B5">
      <w:pPr>
        <w:spacing w:line="200" w:lineRule="exact"/>
        <w:rPr>
          <w:rFonts w:eastAsia="Times New Roman"/>
          <w:color w:val="00B0F0"/>
          <w:sz w:val="24"/>
          <w:szCs w:val="24"/>
        </w:rPr>
      </w:pPr>
    </w:p>
    <w:p w:rsidR="00E037B5" w:rsidRPr="002B1D10" w:rsidRDefault="00E037B5">
      <w:pPr>
        <w:spacing w:line="210" w:lineRule="exact"/>
        <w:rPr>
          <w:rFonts w:eastAsia="Times New Roman"/>
          <w:color w:val="00B0F0"/>
          <w:sz w:val="24"/>
          <w:szCs w:val="24"/>
        </w:rPr>
      </w:pPr>
    </w:p>
    <w:p w:rsidR="00E037B5" w:rsidRPr="002B1D10" w:rsidRDefault="002B1D10">
      <w:pPr>
        <w:numPr>
          <w:ilvl w:val="0"/>
          <w:numId w:val="2"/>
        </w:numPr>
        <w:tabs>
          <w:tab w:val="left" w:pos="360"/>
        </w:tabs>
        <w:spacing w:line="214" w:lineRule="auto"/>
        <w:ind w:left="360" w:right="780" w:hanging="360"/>
        <w:rPr>
          <w:rFonts w:eastAsia="Times New Roman"/>
          <w:color w:val="00B0F0"/>
          <w:sz w:val="24"/>
          <w:szCs w:val="24"/>
        </w:rPr>
      </w:pPr>
      <w:r w:rsidRPr="002B1D10">
        <w:rPr>
          <w:rFonts w:eastAsia="Times New Roman"/>
          <w:color w:val="00B0F0"/>
          <w:sz w:val="24"/>
          <w:szCs w:val="24"/>
        </w:rPr>
        <w:t>What is the largest positive value and the largest negative value that can be stored in a 9 bit 2's comp representation?</w:t>
      </w:r>
    </w:p>
    <w:p w:rsidR="00E037B5" w:rsidRPr="002B1D10" w:rsidRDefault="002B1D10">
      <w:pPr>
        <w:spacing w:line="20" w:lineRule="exact"/>
        <w:rPr>
          <w:color w:val="00B0F0"/>
          <w:sz w:val="20"/>
          <w:szCs w:val="20"/>
        </w:rPr>
      </w:pPr>
      <w:r w:rsidRPr="002B1D10">
        <w:rPr>
          <w:noProof/>
          <w:color w:val="00B0F0"/>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6656705</wp:posOffset>
                </wp:positionV>
                <wp:extent cx="68935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3560" cy="4763"/>
                        </a:xfrm>
                        <a:prstGeom prst="line">
                          <a:avLst/>
                        </a:prstGeom>
                        <a:solidFill>
                          <a:srgbClr val="FFFFFF"/>
                        </a:solidFill>
                        <a:ln w="38100">
                          <a:solidFill>
                            <a:srgbClr val="622423"/>
                          </a:solidFill>
                          <a:miter lim="800000"/>
                          <a:headEnd/>
                          <a:tailEnd/>
                        </a:ln>
                      </wps:spPr>
                      <wps:bodyPr/>
                    </wps:wsp>
                  </a:graphicData>
                </a:graphic>
              </wp:anchor>
            </w:drawing>
          </mc:Choice>
          <mc:Fallback>
            <w:pict>
              <v:line w14:anchorId="5490D829"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524.15pt" to="541.4pt,5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" o:allowincell="f" filled="t" strokecolor="#622423" strokeweight="3pt">
                <v:stroke joinstyle="miter"/>
                <o:lock v:ext="edit" shapetype="f"/>
              </v:line>
            </w:pict>
          </mc:Fallback>
        </mc:AlternateContent>
      </w:r>
      <w:r w:rsidRPr="002B1D10">
        <w:rPr>
          <w:noProof/>
          <w:color w:val="00B0F0"/>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6689725</wp:posOffset>
                </wp:positionV>
                <wp:extent cx="689356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3560" cy="4763"/>
                        </a:xfrm>
                        <a:prstGeom prst="line">
                          <a:avLst/>
                        </a:prstGeom>
                        <a:solidFill>
                          <a:srgbClr val="FFFFFF"/>
                        </a:solidFill>
                        <a:ln w="9144">
                          <a:solidFill>
                            <a:srgbClr val="622423"/>
                          </a:solidFill>
                          <a:miter lim="800000"/>
                          <a:headEnd/>
                          <a:tailEnd/>
                        </a:ln>
                      </wps:spPr>
                      <wps:bodyPr/>
                    </wps:wsp>
                  </a:graphicData>
                </a:graphic>
              </wp:anchor>
            </w:drawing>
          </mc:Choice>
          <mc:Fallback>
            <w:pict>
              <v:line w14:anchorId="2119C258"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pt,526.75pt" to="541.4pt,5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" o:allowincell="f" filled="t" strokecolor="#622423" strokeweight=".72pt">
                <v:stroke joinstyle="miter"/>
                <o:lock v:ext="edit" shapetype="f"/>
              </v:line>
            </w:pict>
          </mc:Fallback>
        </mc:AlternateContent>
      </w: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200" w:lineRule="exact"/>
        <w:rPr>
          <w:color w:val="00B0F0"/>
          <w:sz w:val="20"/>
          <w:szCs w:val="20"/>
        </w:rPr>
      </w:pPr>
    </w:p>
    <w:p w:rsidR="00E037B5" w:rsidRPr="002B1D10" w:rsidRDefault="00E037B5">
      <w:pPr>
        <w:spacing w:line="343" w:lineRule="exact"/>
        <w:rPr>
          <w:color w:val="00B0F0"/>
          <w:sz w:val="20"/>
          <w:szCs w:val="20"/>
        </w:rPr>
      </w:pPr>
    </w:p>
    <w:p w:rsidR="00E037B5" w:rsidRPr="002B1D10" w:rsidRDefault="002B1D10">
      <w:pPr>
        <w:tabs>
          <w:tab w:val="left" w:pos="10100"/>
        </w:tabs>
        <w:rPr>
          <w:color w:val="00B0F0"/>
          <w:sz w:val="20"/>
          <w:szCs w:val="20"/>
        </w:rPr>
      </w:pPr>
      <w:r w:rsidRPr="002B1D10">
        <w:rPr>
          <w:rFonts w:ascii="Cambria" w:eastAsia="Cambria" w:hAnsi="Cambria" w:cs="Cambria"/>
          <w:color w:val="00B0F0"/>
          <w:sz w:val="24"/>
          <w:szCs w:val="24"/>
        </w:rPr>
        <w:t>2020 08–CS 3844 Computer Organization–Lab #1</w:t>
      </w:r>
      <w:r w:rsidRPr="002B1D10">
        <w:rPr>
          <w:color w:val="00B0F0"/>
          <w:sz w:val="20"/>
          <w:szCs w:val="20"/>
        </w:rPr>
        <w:tab/>
      </w:r>
      <w:r w:rsidRPr="002B1D10">
        <w:rPr>
          <w:rFonts w:ascii="Cambria" w:eastAsia="Cambria" w:hAnsi="Cambria" w:cs="Cambria"/>
          <w:color w:val="00B0F0"/>
          <w:sz w:val="24"/>
          <w:szCs w:val="24"/>
        </w:rPr>
        <w:t>Page 2</w:t>
      </w:r>
    </w:p>
    <w:sectPr w:rsidR="00E037B5" w:rsidRPr="002B1D10">
      <w:pgSz w:w="12240" w:h="15840"/>
      <w:pgMar w:top="770" w:right="720" w:bottom="0"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D24C32D0"/>
    <w:lvl w:ilvl="0" w:tplc="DF6CCA3A">
      <w:start w:val="1"/>
      <w:numFmt w:val="decimal"/>
      <w:lvlText w:val="%1."/>
      <w:lvlJc w:val="left"/>
    </w:lvl>
    <w:lvl w:ilvl="1" w:tplc="8D709FD2">
      <w:start w:val="1"/>
      <w:numFmt w:val="lowerLetter"/>
      <w:lvlText w:val="%2."/>
      <w:lvlJc w:val="left"/>
    </w:lvl>
    <w:lvl w:ilvl="2" w:tplc="C00E8B0C">
      <w:numFmt w:val="decimal"/>
      <w:lvlText w:val=""/>
      <w:lvlJc w:val="left"/>
    </w:lvl>
    <w:lvl w:ilvl="3" w:tplc="D072642A">
      <w:numFmt w:val="decimal"/>
      <w:lvlText w:val=""/>
      <w:lvlJc w:val="left"/>
    </w:lvl>
    <w:lvl w:ilvl="4" w:tplc="0D12CFB4">
      <w:numFmt w:val="decimal"/>
      <w:lvlText w:val=""/>
      <w:lvlJc w:val="left"/>
    </w:lvl>
    <w:lvl w:ilvl="5" w:tplc="C2B07806">
      <w:numFmt w:val="decimal"/>
      <w:lvlText w:val=""/>
      <w:lvlJc w:val="left"/>
    </w:lvl>
    <w:lvl w:ilvl="6" w:tplc="E1CABC28">
      <w:numFmt w:val="decimal"/>
      <w:lvlText w:val=""/>
      <w:lvlJc w:val="left"/>
    </w:lvl>
    <w:lvl w:ilvl="7" w:tplc="CBAAB1F8">
      <w:numFmt w:val="decimal"/>
      <w:lvlText w:val=""/>
      <w:lvlJc w:val="left"/>
    </w:lvl>
    <w:lvl w:ilvl="8" w:tplc="2B527356">
      <w:numFmt w:val="decimal"/>
      <w:lvlText w:val=""/>
      <w:lvlJc w:val="left"/>
    </w:lvl>
  </w:abstractNum>
  <w:abstractNum w:abstractNumId="1" w15:restartNumberingAfterBreak="0">
    <w:nsid w:val="66334873"/>
    <w:multiLevelType w:val="hybridMultilevel"/>
    <w:tmpl w:val="2CA8AAE8"/>
    <w:lvl w:ilvl="0" w:tplc="005AEEA6">
      <w:start w:val="4"/>
      <w:numFmt w:val="decimal"/>
      <w:lvlText w:val="%1."/>
      <w:lvlJc w:val="left"/>
    </w:lvl>
    <w:lvl w:ilvl="1" w:tplc="F4840574">
      <w:start w:val="1"/>
      <w:numFmt w:val="lowerLetter"/>
      <w:lvlText w:val="%2."/>
      <w:lvlJc w:val="left"/>
    </w:lvl>
    <w:lvl w:ilvl="2" w:tplc="A8204BB6">
      <w:start w:val="1"/>
      <w:numFmt w:val="bullet"/>
      <w:lvlText w:val="+"/>
      <w:lvlJc w:val="left"/>
    </w:lvl>
    <w:lvl w:ilvl="3" w:tplc="E8A4888A">
      <w:numFmt w:val="decimal"/>
      <w:lvlText w:val=""/>
      <w:lvlJc w:val="left"/>
    </w:lvl>
    <w:lvl w:ilvl="4" w:tplc="B5E243F6">
      <w:numFmt w:val="decimal"/>
      <w:lvlText w:val=""/>
      <w:lvlJc w:val="left"/>
    </w:lvl>
    <w:lvl w:ilvl="5" w:tplc="8FCC050C">
      <w:numFmt w:val="decimal"/>
      <w:lvlText w:val=""/>
      <w:lvlJc w:val="left"/>
    </w:lvl>
    <w:lvl w:ilvl="6" w:tplc="18365700">
      <w:numFmt w:val="decimal"/>
      <w:lvlText w:val=""/>
      <w:lvlJc w:val="left"/>
    </w:lvl>
    <w:lvl w:ilvl="7" w:tplc="F96A0D62">
      <w:numFmt w:val="decimal"/>
      <w:lvlText w:val=""/>
      <w:lvlJc w:val="left"/>
    </w:lvl>
    <w:lvl w:ilvl="8" w:tplc="A7C80EE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7B5"/>
    <w:rsid w:val="002B1D10"/>
    <w:rsid w:val="00E0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897A33-3A7A-462C-A5F7-5A26CA17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James Hernandez</cp:lastModifiedBy>
  <cp:revision>2</cp:revision>
  <dcterms:created xsi:type="dcterms:W3CDTF">2020-09-01T21:02:00Z</dcterms:created>
  <dcterms:modified xsi:type="dcterms:W3CDTF">2020-09-01T19:03:00Z</dcterms:modified>
</cp:coreProperties>
</file>