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 w:rsidR="00DD3200" w:rsidRDefault="00DD3200" w:rsidP="00DD320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FF024C">
        <w:rPr>
          <w:rFonts w:hint="eastAsia"/>
          <w:sz w:val="32"/>
          <w:szCs w:val="32"/>
        </w:rPr>
        <w:t>（</w:t>
      </w:r>
      <w:r w:rsidR="00FF024C">
        <w:rPr>
          <w:rFonts w:hint="eastAsia"/>
          <w:sz w:val="32"/>
          <w:szCs w:val="32"/>
        </w:rPr>
        <w:t>1</w:t>
      </w:r>
      <w:r w:rsidR="00FF024C">
        <w:rPr>
          <w:rFonts w:hint="eastAsia"/>
          <w:sz w:val="32"/>
          <w:szCs w:val="32"/>
        </w:rPr>
        <w:t>）</w:t>
      </w:r>
      <w:r w:rsidR="00FF024C">
        <w:rPr>
          <w:rFonts w:hint="eastAsia"/>
          <w:sz w:val="32"/>
          <w:szCs w:val="32"/>
        </w:rPr>
        <w:t>.</w:t>
      </w:r>
      <w:r w:rsidR="00FF024C">
        <w:rPr>
          <w:rFonts w:hint="eastAsia"/>
          <w:sz w:val="32"/>
          <w:szCs w:val="32"/>
        </w:rPr>
        <w:t>抽象类不能实例化对象</w:t>
      </w:r>
    </w:p>
    <w:p w:rsidR="00FF024C" w:rsidRDefault="00FF024C" w:rsidP="00DD320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</w:t>
      </w:r>
      <w:r w:rsidR="00272946">
        <w:rPr>
          <w:rFonts w:hint="eastAsia"/>
          <w:sz w:val="32"/>
          <w:szCs w:val="32"/>
        </w:rPr>
        <w:t>任何子类必须重写父类的抽象方法或者声明自身为</w:t>
      </w:r>
      <w:r w:rsidR="0099370D">
        <w:rPr>
          <w:rFonts w:hint="eastAsia"/>
          <w:sz w:val="32"/>
          <w:szCs w:val="32"/>
        </w:rPr>
        <w:t>抽象类。</w:t>
      </w:r>
    </w:p>
    <w:p w:rsidR="0099370D" w:rsidRPr="00FF024C" w:rsidRDefault="0099370D" w:rsidP="00DD320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构造方法，类方法（用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修饰的</w:t>
      </w:r>
      <w:r w:rsidR="0098019A"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）</w:t>
      </w:r>
      <w:r w:rsidR="0098019A">
        <w:rPr>
          <w:rFonts w:hint="eastAsia"/>
          <w:sz w:val="32"/>
          <w:szCs w:val="32"/>
        </w:rPr>
        <w:t>不能不能声明为抽象方法。</w:t>
      </w:r>
    </w:p>
    <w:p w:rsidR="00FF024C" w:rsidRDefault="00FF024C" w:rsidP="00DD3200">
      <w:pPr>
        <w:pStyle w:val="a3"/>
        <w:ind w:left="360" w:firstLineChars="0" w:firstLine="0"/>
        <w:rPr>
          <w:sz w:val="32"/>
          <w:szCs w:val="32"/>
        </w:rPr>
      </w:pP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 w:rsidR="0098019A" w:rsidRDefault="0098019A" w:rsidP="0098019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 w:rsidR="0098019A" w:rsidRDefault="0003366B" w:rsidP="0098019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是的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 w:rsidR="0003366B" w:rsidRDefault="0003366B" w:rsidP="0003366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答：没有实现的方法和常量的集合。</w:t>
      </w:r>
      <w:r w:rsidR="00F804DB">
        <w:rPr>
          <w:rFonts w:hint="eastAsia"/>
          <w:sz w:val="32"/>
          <w:szCs w:val="32"/>
        </w:rPr>
        <w:t>接口与抽象类类似，接口中的方法只是做了声明。没有定义任何具体的操作方法。使用接口的目的是为了解决</w:t>
      </w:r>
      <w:r w:rsidR="00F804DB">
        <w:rPr>
          <w:rFonts w:hint="eastAsia"/>
          <w:sz w:val="32"/>
          <w:szCs w:val="32"/>
        </w:rPr>
        <w:t>JAVA</w:t>
      </w:r>
      <w:r w:rsidR="00F804DB">
        <w:rPr>
          <w:rFonts w:hint="eastAsia"/>
          <w:sz w:val="32"/>
          <w:szCs w:val="32"/>
        </w:rPr>
        <w:t>语言中不支持多重继承的问题。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 w:rsidR="008432AF" w:rsidRPr="008432AF" w:rsidRDefault="008432AF" w:rsidP="008432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>
        <w:rPr>
          <w:rFonts w:hint="eastAsia"/>
          <w:sz w:val="32"/>
          <w:szCs w:val="32"/>
        </w:rPr>
        <w:t>interface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 w:rsidR="008432AF" w:rsidRDefault="008432AF" w:rsidP="008432A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答：可以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 w:rsidR="008432AF" w:rsidRPr="008432AF" w:rsidRDefault="008E1290" w:rsidP="008432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变量，方法和类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tatic</w:t>
      </w:r>
      <w:r>
        <w:rPr>
          <w:rFonts w:hint="eastAsia"/>
          <w:sz w:val="32"/>
          <w:szCs w:val="32"/>
        </w:rPr>
        <w:t>修饰的成员有什么特点</w:t>
      </w:r>
    </w:p>
    <w:p w:rsidR="008E1290" w:rsidRDefault="005D4923" w:rsidP="008E129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75724D">
        <w:rPr>
          <w:rFonts w:hint="eastAsia"/>
          <w:sz w:val="32"/>
          <w:szCs w:val="32"/>
        </w:rPr>
        <w:t>（</w:t>
      </w:r>
      <w:r w:rsidR="0075724D">
        <w:rPr>
          <w:rFonts w:hint="eastAsia"/>
          <w:sz w:val="32"/>
          <w:szCs w:val="32"/>
        </w:rPr>
        <w:t>1</w:t>
      </w:r>
      <w:r w:rsidR="0075724D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关键字修饰的方法或变量不需要依赖于对象</w:t>
      </w:r>
      <w:r w:rsidR="0075724D">
        <w:rPr>
          <w:rFonts w:hint="eastAsia"/>
          <w:sz w:val="32"/>
          <w:szCs w:val="32"/>
        </w:rPr>
        <w:t>来进行访问，可以通过类名去进行访问</w:t>
      </w:r>
      <w:r w:rsidR="0075724D">
        <w:rPr>
          <w:rFonts w:hint="eastAsia"/>
          <w:sz w:val="32"/>
          <w:szCs w:val="32"/>
        </w:rPr>
        <w:t>.</w:t>
      </w:r>
    </w:p>
    <w:p w:rsidR="0075724D" w:rsidRPr="008E1290" w:rsidRDefault="0075724D" w:rsidP="008E1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是不允许用来</w:t>
      </w:r>
      <w:r w:rsidR="003B3D8D">
        <w:rPr>
          <w:rFonts w:hint="eastAsia"/>
          <w:sz w:val="32"/>
          <w:szCs w:val="32"/>
        </w:rPr>
        <w:t>修饰局部变量。</w:t>
      </w:r>
    </w:p>
    <w:p w:rsidR="009D5A94" w:rsidRDefault="009B55F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 w:rsidR="00E8347F" w:rsidRPr="003B3D8D" w:rsidRDefault="00E8347F">
      <w:pPr>
        <w:pStyle w:val="a3"/>
        <w:ind w:left="360" w:firstLineChars="0" w:firstLine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用于区别类名的命名空间。</w:t>
      </w:r>
    </w:p>
    <w:p w:rsidR="009D5A94" w:rsidRPr="003B3D8D" w:rsidRDefault="009D5A94">
      <w:pPr>
        <w:pStyle w:val="a3"/>
        <w:ind w:left="360" w:firstLineChars="0" w:firstLine="0"/>
        <w:rPr>
          <w:sz w:val="32"/>
          <w:szCs w:val="32"/>
        </w:rPr>
      </w:pPr>
    </w:p>
    <w:sectPr w:rsidR="009D5A94" w:rsidRPr="003B3D8D" w:rsidSect="009D5A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5FA" w:rsidRDefault="009B55FA" w:rsidP="00DD3200">
      <w:r>
        <w:separator/>
      </w:r>
    </w:p>
  </w:endnote>
  <w:endnote w:type="continuationSeparator" w:id="1">
    <w:p w:rsidR="009B55FA" w:rsidRDefault="009B55FA" w:rsidP="00DD3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5FA" w:rsidRDefault="009B55FA" w:rsidP="00DD3200">
      <w:r>
        <w:separator/>
      </w:r>
    </w:p>
  </w:footnote>
  <w:footnote w:type="continuationSeparator" w:id="1">
    <w:p w:rsidR="009B55FA" w:rsidRDefault="009B55FA" w:rsidP="00DD3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C3036"/>
    <w:multiLevelType w:val="multilevel"/>
    <w:tmpl w:val="360C30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46D"/>
    <w:rsid w:val="0003366B"/>
    <w:rsid w:val="00110B8C"/>
    <w:rsid w:val="00156F29"/>
    <w:rsid w:val="002063A4"/>
    <w:rsid w:val="00272946"/>
    <w:rsid w:val="00293EF6"/>
    <w:rsid w:val="002B100A"/>
    <w:rsid w:val="0034717B"/>
    <w:rsid w:val="003B3D8D"/>
    <w:rsid w:val="004243D6"/>
    <w:rsid w:val="00575086"/>
    <w:rsid w:val="005D4923"/>
    <w:rsid w:val="005E7A54"/>
    <w:rsid w:val="00683E2F"/>
    <w:rsid w:val="0071079F"/>
    <w:rsid w:val="0075724D"/>
    <w:rsid w:val="00784716"/>
    <w:rsid w:val="0079582E"/>
    <w:rsid w:val="008432AF"/>
    <w:rsid w:val="0087775A"/>
    <w:rsid w:val="008E1290"/>
    <w:rsid w:val="0098019A"/>
    <w:rsid w:val="0099370D"/>
    <w:rsid w:val="009B55FA"/>
    <w:rsid w:val="009D5A94"/>
    <w:rsid w:val="00A3046D"/>
    <w:rsid w:val="00A57951"/>
    <w:rsid w:val="00BD5C47"/>
    <w:rsid w:val="00C6475E"/>
    <w:rsid w:val="00DB6782"/>
    <w:rsid w:val="00DD3200"/>
    <w:rsid w:val="00E8347F"/>
    <w:rsid w:val="00F804DB"/>
    <w:rsid w:val="00FF024C"/>
    <w:rsid w:val="3042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A9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9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320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320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346</Characters>
  <Application>Microsoft Office Word</Application>
  <DocSecurity>0</DocSecurity>
  <Lines>2</Lines>
  <Paragraphs>1</Paragraphs>
  <ScaleCrop>false</ScaleCrop>
  <Company>chuanzhiboke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Chen</cp:lastModifiedBy>
  <cp:revision>19</cp:revision>
  <dcterms:created xsi:type="dcterms:W3CDTF">2020-09-23T08:47:00Z</dcterms:created>
  <dcterms:modified xsi:type="dcterms:W3CDTF">2020-09-23T11:00:00Z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