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FA0D3">
      <w:pPr>
        <w:pStyle w:val="2"/>
        <w:spacing w:after="200"/>
        <w:jc w:val="center"/>
      </w:pPr>
      <w:r>
        <w:t>智析（Zhixi）多智能体数据分析对话系统</w:t>
      </w:r>
    </w:p>
    <w:p w14:paraId="50DD17AC">
      <w:pPr>
        <w:pStyle w:val="2"/>
        <w:spacing w:after="200"/>
        <w:jc w:val="center"/>
      </w:pPr>
      <w:r>
        <w:t>详细设计说明书</w:t>
      </w:r>
    </w:p>
    <w:p w14:paraId="45718184">
      <w:pPr>
        <w:spacing w:after="12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文档版本</w:t>
      </w:r>
      <w:r>
        <w:rPr>
          <w:sz w:val="28"/>
          <w:szCs w:val="28"/>
        </w:rPr>
        <w:t>: V1.0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项目代号</w:t>
      </w:r>
      <w:r>
        <w:rPr>
          <w:sz w:val="28"/>
          <w:szCs w:val="28"/>
        </w:rPr>
        <w:t>: Zhixi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适用阶段</w:t>
      </w:r>
      <w:r>
        <w:rPr>
          <w:sz w:val="28"/>
          <w:szCs w:val="28"/>
        </w:rPr>
        <w:t>: 详细设计阶段</w:t>
      </w:r>
      <w:r>
        <w:rPr>
          <w:sz w:val="28"/>
          <w:szCs w:val="28"/>
        </w:rPr>
        <w:br w:type="textWrapping"/>
      </w:r>
      <w:r>
        <w:rPr>
          <w:b/>
          <w:bCs/>
          <w:sz w:val="28"/>
          <w:szCs w:val="28"/>
        </w:rPr>
        <w:t>编写日期</w:t>
      </w:r>
      <w:r>
        <w:rPr>
          <w:sz w:val="28"/>
          <w:szCs w:val="28"/>
        </w:rPr>
        <w:t>: 2026-07-05</w:t>
      </w:r>
    </w:p>
    <w:p w14:paraId="2BC4C59D">
      <w:pPr>
        <w:spacing w:after="200"/>
      </w:pPr>
      <w:r>
        <w:t xml:space="preserve"> </w:t>
      </w:r>
    </w:p>
    <w:p w14:paraId="53F3A0BB">
      <w:pPr>
        <w:pBdr>
          <w:bottom w:val="single" w:color="auto" w:sz="6" w:space="1"/>
        </w:pBdr>
        <w:spacing w:after="120"/>
      </w:pPr>
    </w:p>
    <w:p w14:paraId="1F0042D3">
      <w:pPr>
        <w:spacing w:after="200"/>
      </w:pPr>
      <w:r>
        <w:t xml:space="preserve"> </w:t>
      </w:r>
    </w:p>
    <w:p w14:paraId="3566A3A1">
      <w:pPr>
        <w:pStyle w:val="3"/>
        <w:spacing w:after="200"/>
        <w:jc w:val="left"/>
      </w:pPr>
      <w:r>
        <w:t>目录</w:t>
      </w:r>
    </w:p>
    <w:p w14:paraId="20C746D7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第1章 引言</w:t>
      </w:r>
    </w:p>
    <w:p w14:paraId="655FFAFD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第2章 程序结构</w:t>
      </w:r>
    </w:p>
    <w:p w14:paraId="252F9C58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第3章 多智能体工作流节点详细设计</w:t>
      </w:r>
    </w:p>
    <w:p w14:paraId="06A65ECD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第4章 Docker 沙盒调度算法</w:t>
      </w:r>
    </w:p>
    <w:p w14:paraId="62BD7D69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第5章 SSE 流式输出算法</w:t>
      </w:r>
    </w:p>
    <w:p w14:paraId="11950DAF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第6章 危险命令检测算法</w:t>
      </w:r>
    </w:p>
    <w:p w14:paraId="2915B376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第7章 文件解析处理流程</w:t>
      </w:r>
    </w:p>
    <w:p w14:paraId="5363BC25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第8章 记忆管理算法</w:t>
      </w:r>
    </w:p>
    <w:p w14:paraId="4DF1D444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第9章 会话生命周期管理</w:t>
      </w:r>
    </w:p>
    <w:p w14:paraId="3C8A9A11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第10章 输入优化算法</w:t>
      </w:r>
    </w:p>
    <w:p w14:paraId="555229ED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第11章 关键数据结构详细设计</w:t>
      </w:r>
    </w:p>
    <w:p w14:paraId="1C194EBB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第12章 接口详细设计</w:t>
      </w:r>
    </w:p>
    <w:p w14:paraId="42704EEF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第13章 测试要点</w:t>
      </w:r>
    </w:p>
    <w:p w14:paraId="54DCD00D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附录A 图表清单</w:t>
      </w:r>
    </w:p>
    <w:p w14:paraId="69E03C63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color w:val="0563C1"/>
          <w:u w:val="single"/>
        </w:rPr>
        <w:t>附录B 版本变更记录</w:t>
      </w:r>
    </w:p>
    <w:p w14:paraId="6C055EC5">
      <w:pPr>
        <w:spacing w:after="200"/>
      </w:pPr>
      <w:r>
        <w:t xml:space="preserve"> </w:t>
      </w:r>
    </w:p>
    <w:p w14:paraId="45B1F812">
      <w:pPr>
        <w:pBdr>
          <w:bottom w:val="single" w:color="auto" w:sz="6" w:space="1"/>
        </w:pBdr>
        <w:spacing w:after="120"/>
      </w:pPr>
    </w:p>
    <w:p w14:paraId="4655AB0A">
      <w:pPr>
        <w:spacing w:after="200"/>
      </w:pPr>
      <w:r>
        <w:t xml:space="preserve"> </w:t>
      </w:r>
    </w:p>
    <w:p w14:paraId="280795C1">
      <w:pPr>
        <w:pStyle w:val="3"/>
        <w:spacing w:after="200"/>
        <w:jc w:val="left"/>
      </w:pPr>
      <w:r>
        <w:t>第1章 引言</w:t>
      </w:r>
    </w:p>
    <w:p w14:paraId="752E6340">
      <w:pPr>
        <w:pStyle w:val="4"/>
        <w:spacing w:after="200"/>
        <w:jc w:val="left"/>
      </w:pPr>
      <w:r>
        <w:t>1.1 编写目的</w:t>
      </w:r>
    </w:p>
    <w:p w14:paraId="7A3C0925">
      <w:pPr>
        <w:spacing w:after="120"/>
        <w:jc w:val="left"/>
      </w:pPr>
      <w:r>
        <w:t>本文档是"智析（Zhixi）多智能体数据分析对话系统"的</w:t>
      </w:r>
      <w:r>
        <w:rPr>
          <w:b/>
          <w:bCs/>
        </w:rPr>
        <w:t>详细设计说明书</w:t>
      </w:r>
      <w:r>
        <w:t>（Low-Level Design，LLD）。本文档以"概要设计说明书"为输入，对系统的核心模块、关键算法、数据结构进行详细描述，使开发人员能够直接据此编码。</w:t>
      </w:r>
    </w:p>
    <w:p w14:paraId="4C7DB4E3">
      <w:pPr>
        <w:spacing w:after="200"/>
      </w:pPr>
      <w:r>
        <w:t xml:space="preserve"> </w:t>
      </w:r>
    </w:p>
    <w:p w14:paraId="27F5B663">
      <w:pPr>
        <w:spacing w:after="120"/>
        <w:jc w:val="left"/>
      </w:pPr>
      <w:r>
        <w:t>本文档的核心目标：</w:t>
      </w:r>
    </w:p>
    <w:p w14:paraId="4E4919F3">
      <w:pPr>
        <w:spacing w:after="200"/>
      </w:pPr>
      <w:r>
        <w:t xml:space="preserve"> </w:t>
      </w:r>
    </w:p>
    <w:p w14:paraId="527C0E9A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算法可视化</w:t>
      </w:r>
      <w:r>
        <w:t>：使用程序流程图、N-S 盒图、Pad 图、判定表、判定树等多种结构化方法描述核心算法；</w:t>
      </w:r>
    </w:p>
    <w:p w14:paraId="060B9291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接口精确化</w:t>
      </w:r>
      <w:r>
        <w:t>：给出函数级接口签名、参数约束、返回值；</w:t>
      </w:r>
    </w:p>
    <w:p w14:paraId="674A5CF1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数据结构具体化</w:t>
      </w:r>
      <w:r>
        <w:t>：定义关键数据结构的字段、类型、约束；</w:t>
      </w:r>
    </w:p>
    <w:p w14:paraId="4A4FBB7D"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>可测试性</w:t>
      </w:r>
      <w:r>
        <w:t>：为每个模块提供测试要点，便于编写测试用例。</w:t>
      </w:r>
    </w:p>
    <w:p w14:paraId="73C60885">
      <w:pPr>
        <w:spacing w:after="200"/>
      </w:pPr>
      <w:r>
        <w:t xml:space="preserve"> </w:t>
      </w:r>
    </w:p>
    <w:p w14:paraId="573F5EE4">
      <w:pPr>
        <w:pStyle w:val="4"/>
        <w:spacing w:after="200"/>
        <w:jc w:val="left"/>
      </w:pPr>
      <w:r>
        <w:t>1.2 描述工具约定</w:t>
      </w:r>
    </w:p>
    <w:p w14:paraId="165D8E2F">
      <w:pPr>
        <w:spacing w:after="120"/>
        <w:jc w:val="left"/>
      </w:pPr>
      <w:r>
        <w:t>本系统采用如下结构化描述工具：</w:t>
      </w:r>
    </w:p>
    <w:p w14:paraId="26A774E2">
      <w:pPr>
        <w:spacing w:after="20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06"/>
        <w:gridCol w:w="2387"/>
        <w:gridCol w:w="4773"/>
      </w:tblGrid>
      <w:tr w14:paraId="6B4523FE">
        <w:trPr>
          <w:tblHeader/>
        </w:trPr>
        <w:tc>
          <w:p w14:paraId="6108F6FD">
            <w:pPr>
              <w:jc w:val="left"/>
            </w:pPr>
            <w:r>
              <w:rPr>
                <w:b/>
                <w:bCs/>
              </w:rPr>
              <w:t>工具</w:t>
            </w:r>
          </w:p>
        </w:tc>
        <w:tc>
          <w:p w14:paraId="38B0AF94">
            <w:pPr>
              <w:jc w:val="left"/>
            </w:pPr>
            <w:r>
              <w:rPr>
                <w:b/>
                <w:bCs/>
              </w:rPr>
              <w:t>用途</w:t>
            </w:r>
          </w:p>
        </w:tc>
        <w:tc>
          <w:p w14:paraId="566DC2A5">
            <w:pPr>
              <w:jc w:val="left"/>
            </w:pPr>
            <w:r>
              <w:rPr>
                <w:b/>
                <w:bCs/>
              </w:rPr>
              <w:t>说明</w:t>
            </w:r>
          </w:p>
        </w:tc>
      </w:tr>
      <w:tr w14:paraId="1D2E876D">
        <w:tc>
          <w:p w14:paraId="163951A8">
            <w:pPr>
              <w:jc w:val="left"/>
            </w:pPr>
            <w:r>
              <w:rPr>
                <w:b/>
                <w:bCs/>
              </w:rPr>
              <w:t>程序流程图</w:t>
            </w:r>
          </w:p>
        </w:tc>
        <w:tc>
          <w:p w14:paraId="55E3D14E">
            <w:pPr>
              <w:jc w:val="left"/>
            </w:pPr>
            <w:r>
              <w:t>描述算法的整体流程</w:t>
            </w:r>
          </w:p>
        </w:tc>
        <w:tc>
          <w:p w14:paraId="4DE5C905">
            <w:pPr>
              <w:jc w:val="left"/>
            </w:pPr>
            <w:r>
              <w:t>使用标准流程图符号（矩形 = 处理、菱形 = 判断、平行四边形 = 输入 / 输出）</w:t>
            </w:r>
          </w:p>
        </w:tc>
      </w:tr>
      <w:tr w14:paraId="264195FC">
        <w:tc>
          <w:p w14:paraId="5A32A825">
            <w:pPr>
              <w:jc w:val="left"/>
            </w:pPr>
            <w:r>
              <w:rPr>
                <w:b/>
                <w:bCs/>
              </w:rPr>
              <w:t>N-S 盒图</w:t>
            </w:r>
          </w:p>
        </w:tc>
        <w:tc>
          <w:p w14:paraId="673CEFD1">
            <w:pPr>
              <w:jc w:val="left"/>
            </w:pPr>
            <w:r>
              <w:t>描述结构化算法</w:t>
            </w:r>
          </w:p>
        </w:tc>
        <w:tc>
          <w:p w14:paraId="3FC349AA">
            <w:pPr>
              <w:jc w:val="left"/>
            </w:pPr>
            <w:r>
              <w:t>嵌套矩形，全部在矩形内</w:t>
            </w:r>
          </w:p>
        </w:tc>
      </w:tr>
      <w:tr w14:paraId="5671B200">
        <w:tc>
          <w:p w14:paraId="55BC9ED3">
            <w:pPr>
              <w:jc w:val="left"/>
            </w:pPr>
            <w:r>
              <w:rPr>
                <w:b/>
                <w:bCs/>
              </w:rPr>
              <w:t>Pad 图</w:t>
            </w:r>
          </w:p>
        </w:tc>
        <w:tc>
          <w:p w14:paraId="4A3F2E04">
            <w:pPr>
              <w:jc w:val="left"/>
            </w:pPr>
            <w:r>
              <w:t>描述问题的逐步求解</w:t>
            </w:r>
          </w:p>
        </w:tc>
        <w:tc>
          <w:p w14:paraId="451B5414">
            <w:pPr>
              <w:jc w:val="left"/>
            </w:pPr>
            <w:r>
              <w:t>P（问题）→ A（抽象）→ D（细化）→ S（验证）</w:t>
            </w:r>
          </w:p>
        </w:tc>
      </w:tr>
      <w:tr w14:paraId="69F48885">
        <w:tc>
          <w:p w14:paraId="71304672">
            <w:pPr>
              <w:jc w:val="left"/>
            </w:pPr>
            <w:r>
              <w:rPr>
                <w:b/>
                <w:bCs/>
              </w:rPr>
              <w:t>判定表</w:t>
            </w:r>
          </w:p>
        </w:tc>
        <w:tc>
          <w:p w14:paraId="700AF4C3">
            <w:pPr>
              <w:jc w:val="left"/>
            </w:pPr>
            <w:r>
              <w:t>描述多条件组合</w:t>
            </w:r>
          </w:p>
        </w:tc>
        <w:tc>
          <w:p w14:paraId="1A430A18">
            <w:pPr>
              <w:jc w:val="left"/>
            </w:pPr>
            <w:r>
              <w:t>条件桩、动作桩、条件项、动作项</w:t>
            </w:r>
          </w:p>
        </w:tc>
      </w:tr>
      <w:tr w14:paraId="5E20C1E7">
        <w:tc>
          <w:p w14:paraId="500F5E53">
            <w:pPr>
              <w:jc w:val="left"/>
            </w:pPr>
            <w:r>
              <w:rPr>
                <w:b/>
                <w:bCs/>
              </w:rPr>
              <w:t>判定树</w:t>
            </w:r>
          </w:p>
        </w:tc>
        <w:tc>
          <w:p w14:paraId="2DE291CE">
            <w:pPr>
              <w:jc w:val="left"/>
            </w:pPr>
            <w:r>
              <w:t>描述分层判定</w:t>
            </w:r>
          </w:p>
        </w:tc>
        <w:tc>
          <w:p w14:paraId="2AE057AE">
            <w:pPr>
              <w:jc w:val="left"/>
            </w:pPr>
            <w:r>
              <w:t>树形结构，从根到叶</w:t>
            </w:r>
          </w:p>
        </w:tc>
      </w:tr>
      <w:tr w14:paraId="4AC497A2">
        <w:tc>
          <w:p w14:paraId="77B3129D">
            <w:pPr>
              <w:jc w:val="left"/>
            </w:pPr>
            <w:r>
              <w:rPr>
                <w:b/>
                <w:bCs/>
              </w:rPr>
              <w:t>伪代码</w:t>
            </w:r>
          </w:p>
        </w:tc>
        <w:tc>
          <w:p w14:paraId="6FCD5161">
            <w:pPr>
              <w:jc w:val="left"/>
            </w:pPr>
            <w:r>
              <w:t>描述算法逻辑</w:t>
            </w:r>
          </w:p>
        </w:tc>
        <w:tc>
          <w:p w14:paraId="4C8BC914">
            <w:pPr>
              <w:jc w:val="left"/>
            </w:pPr>
            <w:r>
              <w:t>类 Python 风格，可读性优先</w:t>
            </w:r>
          </w:p>
        </w:tc>
      </w:tr>
    </w:tbl>
    <w:p w14:paraId="62F60CD9">
      <w:pPr>
        <w:spacing w:before="240"/>
      </w:pPr>
      <w:r>
        <w:t xml:space="preserve"> </w:t>
      </w:r>
    </w:p>
    <w:p w14:paraId="18755B16">
      <w:pPr>
        <w:pStyle w:val="4"/>
        <w:spacing w:after="200"/>
        <w:jc w:val="left"/>
      </w:pPr>
      <w:r>
        <w:t>1.3 设计约束</w:t>
      </w:r>
    </w:p>
    <w:p w14:paraId="17E35AA3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严格遵守结构化程序设计原则：每个算法只有一个入口、一个出口；</w:t>
      </w:r>
    </w:p>
    <w:p w14:paraId="17A6AADA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程序流程图不允许使用箭头反向；</w:t>
      </w:r>
    </w:p>
    <w:p w14:paraId="5DD2780A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禁止使用 go to 类跳转；</w:t>
      </w:r>
    </w:p>
    <w:p w14:paraId="095DF714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每个判定节点最多 2 个分支（数值判断）或 3+ 个分支（枚举判断）。</w:t>
      </w:r>
    </w:p>
    <w:p w14:paraId="785AF11F">
      <w:pPr>
        <w:spacing w:after="200"/>
      </w:pPr>
      <w:r>
        <w:t xml:space="preserve"> </w:t>
      </w:r>
    </w:p>
    <w:p w14:paraId="25579503">
      <w:pPr>
        <w:pStyle w:val="4"/>
        <w:spacing w:after="200"/>
        <w:jc w:val="left"/>
      </w:pPr>
      <w:r>
        <w:t>1.4 参考资料</w:t>
      </w:r>
    </w:p>
    <w:p w14:paraId="0632568F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08"/>
        <w:gridCol w:w="4068"/>
        <w:gridCol w:w="3391"/>
      </w:tblGrid>
      <w:tr w14:paraId="32F8914C">
        <w:trPr>
          <w:tblHeader/>
        </w:trPr>
        <w:tc>
          <w:p w14:paraId="09617114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p w14:paraId="790D967E">
            <w:pPr>
              <w:jc w:val="left"/>
            </w:pPr>
            <w:r>
              <w:rPr>
                <w:b/>
                <w:bCs/>
              </w:rPr>
              <w:t>文档名称</w:t>
            </w:r>
          </w:p>
        </w:tc>
        <w:tc>
          <w:p w14:paraId="037E82C8">
            <w:pPr>
              <w:jc w:val="left"/>
            </w:pPr>
            <w:r>
              <w:rPr>
                <w:b/>
                <w:bCs/>
              </w:rPr>
              <w:t>来源</w:t>
            </w:r>
          </w:p>
        </w:tc>
      </w:tr>
      <w:tr w14:paraId="2B65C903">
        <w:tc>
          <w:p w14:paraId="47CB1E33">
            <w:pPr>
              <w:jc w:val="left"/>
            </w:pPr>
            <w:r>
              <w:t>[R1]</w:t>
            </w:r>
          </w:p>
        </w:tc>
        <w:tc>
          <w:p w14:paraId="19765298">
            <w:pPr>
              <w:jc w:val="left"/>
            </w:pPr>
            <w:r>
              <w:t>《软件工程》经典教材</w:t>
            </w:r>
          </w:p>
        </w:tc>
        <w:tc>
          <w:p w14:paraId="15A3888A">
            <w:pPr>
              <w:jc w:val="left"/>
            </w:pPr>
            <w:r>
              <w:t>高等教育出版社</w:t>
            </w:r>
          </w:p>
        </w:tc>
      </w:tr>
      <w:tr w14:paraId="3A72C07A">
        <w:tc>
          <w:p w14:paraId="2335EBCA">
            <w:pPr>
              <w:jc w:val="left"/>
            </w:pPr>
            <w:r>
              <w:t>[R2]</w:t>
            </w:r>
          </w:p>
        </w:tc>
        <w:tc>
          <w:p w14:paraId="0D4675B9">
            <w:pPr>
              <w:jc w:val="left"/>
            </w:pPr>
            <w:r>
              <w:t>《结构化程序设计》</w:t>
            </w:r>
          </w:p>
        </w:tc>
        <w:tc>
          <w:p w14:paraId="32AB66C3">
            <w:pPr>
              <w:jc w:val="left"/>
            </w:pPr>
            <w:r>
              <w:t>机械工业出版社</w:t>
            </w:r>
          </w:p>
        </w:tc>
      </w:tr>
      <w:tr w14:paraId="4E6BA150">
        <w:tc>
          <w:p w14:paraId="635BEC8A">
            <w:pPr>
              <w:jc w:val="left"/>
            </w:pPr>
            <w:r>
              <w:t>[R3]</w:t>
            </w:r>
          </w:p>
        </w:tc>
        <w:tc>
          <w:p w14:paraId="49B5E598">
            <w:pPr>
              <w:jc w:val="left"/>
            </w:pPr>
            <w:r>
              <w:t>《算法导论》</w:t>
            </w:r>
          </w:p>
        </w:tc>
        <w:tc>
          <w:p w14:paraId="7466B575">
            <w:pPr>
              <w:jc w:val="left"/>
            </w:pPr>
            <w:r>
              <w:t>机械工业出版社</w:t>
            </w:r>
          </w:p>
        </w:tc>
      </w:tr>
      <w:tr w14:paraId="4047DD53">
        <w:tc>
          <w:p w14:paraId="7C0352F2">
            <w:pPr>
              <w:jc w:val="left"/>
            </w:pPr>
            <w:r>
              <w:t>[R4]</w:t>
            </w:r>
          </w:p>
        </w:tc>
        <w:tc>
          <w:p w14:paraId="002E3957">
            <w:pPr>
              <w:jc w:val="left"/>
            </w:pPr>
            <w:r>
              <w:t>本项目需求规格说明书</w:t>
            </w:r>
          </w:p>
        </w:tc>
        <w:tc>
          <w:p w14:paraId="38B0DB33">
            <w:pPr>
              <w:jc w:val="left"/>
            </w:pPr>
            <w:r>
              <w:t>内部文档</w:t>
            </w:r>
          </w:p>
        </w:tc>
      </w:tr>
      <w:tr w14:paraId="37EAD221">
        <w:tc>
          <w:p w14:paraId="5296F826">
            <w:pPr>
              <w:jc w:val="left"/>
            </w:pPr>
            <w:r>
              <w:t>[R5]</w:t>
            </w:r>
          </w:p>
        </w:tc>
        <w:tc>
          <w:p w14:paraId="57AC9EBC">
            <w:pPr>
              <w:jc w:val="left"/>
            </w:pPr>
            <w:r>
              <w:t>本项目概要设计说明书</w:t>
            </w:r>
          </w:p>
        </w:tc>
        <w:tc>
          <w:p w14:paraId="1DDCB3DC">
            <w:pPr>
              <w:jc w:val="left"/>
            </w:pPr>
            <w:r>
              <w:t>内部文档</w:t>
            </w:r>
          </w:p>
        </w:tc>
      </w:tr>
    </w:tbl>
    <w:p w14:paraId="582728AD">
      <w:pPr>
        <w:spacing w:before="240"/>
      </w:pPr>
      <w:r>
        <w:t xml:space="preserve"> </w:t>
      </w:r>
    </w:p>
    <w:p w14:paraId="657789E3">
      <w:pPr>
        <w:pBdr>
          <w:bottom w:val="single" w:color="auto" w:sz="6" w:space="1"/>
        </w:pBdr>
        <w:spacing w:after="120"/>
      </w:pPr>
    </w:p>
    <w:p w14:paraId="68BF09F0">
      <w:pPr>
        <w:spacing w:after="200"/>
      </w:pPr>
      <w:r>
        <w:t xml:space="preserve"> </w:t>
      </w:r>
    </w:p>
    <w:p w14:paraId="50D9FAC2">
      <w:pPr>
        <w:pStyle w:val="3"/>
        <w:spacing w:after="200"/>
        <w:jc w:val="left"/>
      </w:pPr>
      <w:r>
        <w:t>第2章 程序结构</w:t>
      </w:r>
    </w:p>
    <w:p w14:paraId="5D3A7AB4">
      <w:pPr>
        <w:pStyle w:val="4"/>
        <w:spacing w:after="200"/>
        <w:jc w:val="left"/>
      </w:pPr>
      <w:r>
        <w:t>2.1 整体目录结构</w:t>
      </w:r>
    </w:p>
    <w:p w14:paraId="6288E04D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zhixi/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backend/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main.py                       ← FastAPI 入口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pyproject.toml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uv.lock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.chatme/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config.json               ← 项目级配置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memory/                   ← 长期记忆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└── {thread_id}.md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cached/                   ← 缓存目录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└── uploaded/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logs/                     ← 日志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└── app-YYYY-MM-DD.log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└── skills/                   ← 技能包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    └── skills.md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src/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└── zhixi/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├── __init__.py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├── api/                  ← 接口层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├── chat_router.py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├── static_router.py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├── vl_router.py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└── admin_router.py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├── service/              ← 业务层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├── chat_service.py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├── files_loader/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│   ├── docling_parser.py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│   ├── unstructured_parser.py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│   └── vl_parser.py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└── redis_state_saver.py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├── workflow/             ← 核心层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├── workflow_manager.py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├── nodes/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│   ├── input_parse.py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│   ├── context_assembly.py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│   ├── agent.py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│   ├── tool_execution.py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│   ├── should_end.py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│   └── final.py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├── prompts/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│   ├── main_flow.py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│   ├── tools_all.py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│   ├── main_role.py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│   └── sub_execution.py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└── memory/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    └── memory_manager.py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├── tools/                ← 工具层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├── tool_server.py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├── tools.py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└── sandbox_pool.py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├── data_analysis/        ← 数据分析辅助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└── format.py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├── config/               ← 配置管理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│   └── config_manager.py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└── logging/              ← 日志管理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            └── logger.py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frontend/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src/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App.vue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main.js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├── components/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├── Sidebar.vue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├── ChatHeader.vue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├── MessageList.vue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├── MessageItem.vue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├── MessageInput.vue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├── CheckpointPanel.vue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├── WebPreviewPanel.vue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├── FilePreviewPanel.vue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├── FilePreviewModal.vue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├── ConversationItem.vue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├── ConfirmDialog.vue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│   └── SearchResults.vue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│   └── router/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electron/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index.html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├── vite.config.js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package.json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sandbox/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│   └── Dockerfile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├── docker-compose.yml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└── docs/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└── 综合实践文档/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├── 01_需求规格说明书.md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├── 02_概要设计说明书.md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└── 03_详细设计说明书.md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14B620D0">
      <w:pPr>
        <w:spacing w:after="200"/>
      </w:pPr>
      <w:r>
        <w:t xml:space="preserve"> </w:t>
      </w:r>
    </w:p>
    <w:p w14:paraId="59ECE434">
      <w:pPr>
        <w:pStyle w:val="4"/>
        <w:spacing w:after="200"/>
        <w:jc w:val="left"/>
      </w:pPr>
      <w:r>
        <w:t>2.2 程序调用层次</w:t>
      </w:r>
    </w:p>
    <w:p w14:paraId="743920EE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程序入口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└── main.py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└── app (FastAPI)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├── chat_router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│     └── ChatService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│           ├── WorkflowManager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│           │     ├── InputParseNode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│           │     │     ├── FilesLoader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│           │     │     └── LLMClient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│           │     ├── ContextAssemblyNode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│           │     │     └── MemoryManager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│           │     ├── AgentNode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│           │     │     └── LLMClient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│           │     ├── ToolNode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│           │     │     └── ToolServer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│           │     │           └── SandboxPool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│           │     ├── ShouldEndNode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│           │     │     └── LLMClient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│           │     └── FinalNode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│           │           └── LLMClient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│           └── RedisStateSaver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├── static_router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├── vl_router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└── admin_router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1E185FD7">
      <w:pPr>
        <w:spacing w:after="200"/>
      </w:pPr>
      <w:r>
        <w:t xml:space="preserve"> </w:t>
      </w:r>
    </w:p>
    <w:p w14:paraId="1635C98E">
      <w:pPr>
        <w:pBdr>
          <w:bottom w:val="single" w:color="auto" w:sz="6" w:space="1"/>
        </w:pBdr>
        <w:spacing w:after="120"/>
      </w:pPr>
    </w:p>
    <w:p w14:paraId="7E58B652">
      <w:pPr>
        <w:spacing w:after="200"/>
      </w:pPr>
      <w:r>
        <w:t xml:space="preserve"> </w:t>
      </w:r>
    </w:p>
    <w:p w14:paraId="6AFE7933">
      <w:pPr>
        <w:pStyle w:val="3"/>
        <w:spacing w:after="200"/>
        <w:jc w:val="left"/>
      </w:pPr>
      <w:r>
        <w:t>第3章 多智能体工作流节点详细设计</w:t>
      </w:r>
    </w:p>
    <w:p w14:paraId="6C63412C">
      <w:pPr>
        <w:pStyle w:val="4"/>
        <w:spacing w:after="200"/>
        <w:jc w:val="left"/>
      </w:pPr>
      <w:r>
        <w:t>3.1 主工作流概览</w:t>
      </w:r>
    </w:p>
    <w:p w14:paraId="66AB59D2">
      <w:pPr>
        <w:spacing w:after="120"/>
        <w:jc w:val="left"/>
      </w:pPr>
      <w:r>
        <w:t>主工作流包含 6 个核心节点，按以下顺序流转：</w:t>
      </w:r>
    </w:p>
    <w:p w14:paraId="1CBA0116">
      <w:pPr>
        <w:spacing w:after="200"/>
      </w:pPr>
      <w:r>
        <w:t xml:space="preserve"> </w:t>
      </w:r>
    </w:p>
    <w:p w14:paraId="2DA59ACF">
      <w:pPr>
        <w:shd w:val="clear" w:color="auto" w:fill="000000"/>
        <w:spacing w:before="160" w:after="200"/>
        <w:ind w:left="240" w:right="240"/>
        <w:jc w:val="left"/>
        <w:rPr>
          <w:sz w:val="21"/>
          <w:szCs w:val="21"/>
        </w:rPr>
      </w:pP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⬇️一一一一一一循环一一一一一一一|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input_parse → context_assembly → agent → (tool_execution) → should_end → final → END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</w:t>
      </w:r>
      <w:r>
        <w:rPr>
          <w:rFonts w:hint="eastAsia" w:ascii="Courier New" w:hAnsi="Courier New" w:eastAsia="宋体" w:cs="Courier New"/>
          <w:color w:val="FFFFFF"/>
          <w:sz w:val="16"/>
          <w:szCs w:val="16"/>
          <w:lang w:val="en-US" w:eastAsia="zh-CN"/>
        </w:rPr>
        <w:t>⬆️</w:t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️----------------------------|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</w:p>
    <w:p w14:paraId="4086B134">
      <w:pPr>
        <w:spacing w:after="20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2F18CA35">
      <w:pPr>
        <w:spacing w:after="120"/>
        <w:jc w:val="left"/>
      </w:pPr>
      <w:r>
        <w:rPr>
          <w:b/>
          <w:bCs/>
        </w:rPr>
        <w:t>关键参数</w:t>
      </w:r>
      <w:r>
        <w:t>：</w:t>
      </w:r>
    </w:p>
    <w:p w14:paraId="1364F4FC">
      <w:pPr>
        <w:spacing w:after="200"/>
      </w:pPr>
      <w:r>
        <w:t xml:space="preserve"> </w:t>
      </w:r>
    </w:p>
    <w:p w14:paraId="2B6D9D11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MAX_TOOL_CALL_TIMES = 30</w:t>
      </w:r>
      <w:r>
        <w:t>：工具调用次数上限；</w:t>
      </w:r>
    </w:p>
    <w:p w14:paraId="5C9AE67B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MAX_RETRY_TIMES = 5</w:t>
      </w:r>
      <w:r>
        <w:t>：重试次数上限；</w:t>
      </w:r>
    </w:p>
    <w:p w14:paraId="71FC3588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TOOL_EXEC_TIMEOUT = 30s</w:t>
      </w:r>
      <w:r>
        <w:t>：单次工具执行超时。</w:t>
      </w:r>
    </w:p>
    <w:p w14:paraId="3ABDFEAE">
      <w:pPr>
        <w:spacing w:after="200"/>
      </w:pPr>
      <w:r>
        <w:t xml:space="preserve"> </w:t>
      </w:r>
    </w:p>
    <w:p w14:paraId="68DF2072">
      <w:pPr>
        <w:pStyle w:val="4"/>
        <w:spacing w:after="200"/>
        <w:jc w:val="left"/>
      </w:pPr>
      <w:r>
        <w:t>3.2 InputParseNode（输入解析节点）</w:t>
      </w:r>
    </w:p>
    <w:p w14:paraId="31F74937">
      <w:pPr>
        <w:pStyle w:val="5"/>
        <w:spacing w:after="200"/>
        <w:jc w:val="left"/>
      </w:pPr>
      <w:r>
        <w:t>3.2.1 功能描述</w:t>
      </w:r>
    </w:p>
    <w:p w14:paraId="00EAD878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接收用户输入；</w:t>
      </w:r>
    </w:p>
    <w:p w14:paraId="355D722B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若包含文件，调用 FilesLoader 解析；</w:t>
      </w:r>
    </w:p>
    <w:p w14:paraId="446006F8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调用 LLM 优化输入（improve_input）；</w:t>
      </w:r>
    </w:p>
    <w:p w14:paraId="6EEA919D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重置工具调用次数与重试次数。</w:t>
      </w:r>
    </w:p>
    <w:p w14:paraId="3CBE07C0">
      <w:pPr>
        <w:spacing w:after="200"/>
      </w:pPr>
      <w:r>
        <w:t xml:space="preserve"> </w:t>
      </w:r>
    </w:p>
    <w:p w14:paraId="288EC8EE">
      <w:pPr>
        <w:pStyle w:val="5"/>
        <w:spacing w:after="200"/>
        <w:jc w:val="left"/>
      </w:pPr>
      <w:r>
        <w:t>3.2.2 输入输出</w:t>
      </w:r>
    </w:p>
    <w:p w14:paraId="6FCA1337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44"/>
        <w:gridCol w:w="7722"/>
      </w:tblGrid>
      <w:tr w14:paraId="256AD858">
        <w:trPr>
          <w:tblHeader/>
        </w:trPr>
        <w:tc>
          <w:p w14:paraId="4535F160">
            <w:pPr>
              <w:jc w:val="left"/>
            </w:pPr>
            <w:r>
              <w:rPr>
                <w:b/>
                <w:bCs/>
              </w:rPr>
              <w:t>项</w:t>
            </w:r>
          </w:p>
        </w:tc>
        <w:tc>
          <w:p w14:paraId="6A5E5CA1">
            <w:pPr>
              <w:jc w:val="left"/>
            </w:pPr>
            <w:r>
              <w:rPr>
                <w:b/>
                <w:bCs/>
              </w:rPr>
              <w:t>内容</w:t>
            </w:r>
          </w:p>
        </w:tc>
      </w:tr>
      <w:tr w14:paraId="66FACC65">
        <w:tc>
          <w:p w14:paraId="238CEB3A">
            <w:pPr>
              <w:jc w:val="left"/>
            </w:pPr>
            <w:r>
              <w:t>输入</w:t>
            </w:r>
          </w:p>
        </w:tc>
        <w:tc>
          <w:p w14:paraId="4AAAE3A3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state.imp_ipt</w:t>
            </w:r>
            <w:r>
              <w:t>、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state.files</w:t>
            </w:r>
          </w:p>
        </w:tc>
      </w:tr>
      <w:tr w14:paraId="32827F33">
        <w:tc>
          <w:p w14:paraId="3F989EFD">
            <w:pPr>
              <w:jc w:val="left"/>
            </w:pPr>
            <w:r>
              <w:t>输出</w:t>
            </w:r>
          </w:p>
        </w:tc>
        <w:tc>
          <w:p w14:paraId="27627EC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state.imp_ipt</w:t>
            </w:r>
            <w:r>
              <w:t>（优化后）、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state.files</w:t>
            </w:r>
            <w:r>
              <w:t>（解析后）、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state.tool_call_times=0</w:t>
            </w:r>
            <w:r>
              <w:t>、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state.retry_times=0</w:t>
            </w:r>
          </w:p>
        </w:tc>
      </w:tr>
    </w:tbl>
    <w:p w14:paraId="18A62297">
      <w:pPr>
        <w:spacing w:before="240"/>
      </w:pPr>
      <w:r>
        <w:t xml:space="preserve"> </w:t>
      </w:r>
    </w:p>
    <w:p w14:paraId="055B28E8">
      <w:pPr>
        <w:pStyle w:val="5"/>
        <w:spacing w:after="200"/>
        <w:jc w:val="left"/>
      </w:pPr>
      <w:r>
        <w:t>3.2.3 程序流程图</w:t>
      </w:r>
    </w:p>
    <w:p w14:paraId="2C2DA4CA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088515" cy="8861425"/>
            <wp:effectExtent l="0" t="0" r="19685" b="3175"/>
            <wp:docPr id="1" name="图片 1" descr="adcce89f-96e2-4e54-9074-f70ac5535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dcce89f-96e2-4e54-9074-f70ac553588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8515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4C31">
      <w:pPr>
        <w:pStyle w:val="5"/>
        <w:spacing w:after="200"/>
        <w:jc w:val="left"/>
      </w:pPr>
      <w:r>
        <w:t>3.2.4 N-S 盒图</w:t>
      </w:r>
    </w:p>
    <w:p w14:paraId="1D01F012"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>N-S 盒图符号约定</w:t>
      </w:r>
      <w:r>
        <w:t>：外层大矩形表示算法整体；上下排列的矩形表示顺序结构；带条件标记的连接矩形表示选择结构（上方条件、下方 Yes / No 两列分支）；双线（</w:t>
      </w:r>
      <w:r>
        <w:rPr>
          <w:rFonts w:ascii="Courier New" w:hAnsi="Courier New" w:eastAsia="Courier New" w:cs="Courier New"/>
          <w:shd w:val="clear" w:color="auto" w:fill="F1F5F9"/>
        </w:rPr>
        <w:t>=</w:t>
      </w:r>
      <w:r>
        <w:t>）矩形表示输入/输出。所有矩形均统一为 62 字符宽度以保证纵向对齐。</w:t>
      </w:r>
    </w:p>
    <w:p w14:paraId="6F74F1B7">
      <w:pPr>
        <w:spacing w:after="200"/>
      </w:pPr>
      <w:r>
        <w:t xml:space="preserve"> </w:t>
      </w:r>
    </w:p>
    <w:p w14:paraId="15FC98D4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InputParseNode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|Input: state, user_input, files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|step1: 计数器初始化   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|tool_call_times &lt;- 0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|retry_times     &lt;- 0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 files non-empty ?  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|Yes |  for f in files:       |(skip)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   suffix &lt;- f.sfx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   parser &lt;- get_par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   result &lt;- parser.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   truncated &lt;- trnc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   state.files.append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+-----------------------------+------------------------------+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|step3: llm_improve.ainvoke(user_input)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 optimize success ? 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|Yes |  imp_ipt &lt;- improved   |imp_ipt &lt;- user_input   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>|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No</w:t>
      </w:r>
      <w:r>
        <w:rPr>
          <w:rFonts w:hint="eastAsia" w:ascii="Courier New" w:hAnsi="Courier New" w:eastAsia="宋体" w:cs="Courier New"/>
          <w:color w:val="FFFFFF"/>
          <w:sz w:val="20"/>
          <w:szCs w:val="20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+-----------------------------+------------------------------+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|Output: state (files / imp_ipt)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45D2C21">
      <w:pPr>
        <w:pStyle w:val="5"/>
        <w:spacing w:after="200"/>
        <w:jc w:val="left"/>
      </w:pPr>
      <w:r>
        <w:t>3.2.6 伪代码</w:t>
      </w:r>
    </w:p>
    <w:p w14:paraId="0DEEA641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async def input_parse_node(state: State) -&gt; State: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"""输入解析节点"""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Step 1: 重置计数器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state["tool_call_times"] = 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state["retry_times"] = 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Step 2: 文件解析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if state.get("files"):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parsed = []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for f in state["files"]: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suffix = f["suffix"].lower()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parser = get_parser(suffix)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result = await parser.parse(f["path"], suffix)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result["text"] = truncate(result["text"], MAX_TRUNCATE)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parsed.append(result)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state["files"] = parsed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Step 3: 输入优化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user_input = state["imp_ipt"]["content"]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try: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improved = await llm_improve.ainvoke(user_input)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state["imp_ipt"] = HumanMessage(content=improved)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except Exception as e: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logger.warning(f"improve_input failed: {e}, use original")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# state["imp_ipt"] 保持不变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return state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6F28E7FC">
      <w:pPr>
        <w:spacing w:after="200"/>
      </w:pPr>
      <w:r>
        <w:t xml:space="preserve"> </w:t>
      </w:r>
    </w:p>
    <w:p w14:paraId="2A42C4DD">
      <w:pPr>
        <w:pStyle w:val="4"/>
        <w:spacing w:after="200"/>
        <w:jc w:val="left"/>
      </w:pPr>
      <w:r>
        <w:t>3.3 ContextAssemblyNode（上下文组装节点）</w:t>
      </w:r>
    </w:p>
    <w:p w14:paraId="6E45E01C">
      <w:pPr>
        <w:pStyle w:val="5"/>
        <w:spacing w:after="200"/>
        <w:jc w:val="left"/>
      </w:pPr>
      <w:r>
        <w:t>3.3.1 功能描述</w:t>
      </w:r>
    </w:p>
    <w:p w14:paraId="532EF963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首轮：注入长期记忆 + 优化后的用户输入；</w:t>
      </w:r>
    </w:p>
    <w:p w14:paraId="7380C2A5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循环轮：拼接循环消息 + ToolMessage 结果；</w:t>
      </w:r>
    </w:p>
    <w:p w14:paraId="41875039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检查中断标记。</w:t>
      </w:r>
    </w:p>
    <w:p w14:paraId="6C8DEFDF">
      <w:pPr>
        <w:spacing w:after="200"/>
      </w:pPr>
      <w:r>
        <w:t xml:space="preserve"> </w:t>
      </w:r>
    </w:p>
    <w:p w14:paraId="13D6D1E9">
      <w:pPr>
        <w:pStyle w:val="5"/>
        <w:spacing w:after="200"/>
        <w:jc w:val="left"/>
      </w:pPr>
      <w:r>
        <w:t>3.3.2 程序流程图</w:t>
      </w:r>
    </w:p>
    <w:p w14:paraId="0D1E4D3D">
      <w:pPr>
        <w:spacing w:after="200"/>
      </w:pPr>
      <w:r>
        <w:drawing>
          <wp:inline distT="0" distB="0" distL="114300" distR="114300">
            <wp:extent cx="2994660" cy="7920355"/>
            <wp:effectExtent l="0" t="0" r="2540" b="4445"/>
            <wp:docPr id="2" name="图片 2" descr="7a2a6b7d-59d0-413b-8393-c4828c513b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a2a6b7d-59d0-413b-8393-c4828c513b0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F4B8C3">
      <w:pPr>
        <w:pStyle w:val="5"/>
        <w:spacing w:after="200"/>
        <w:jc w:val="left"/>
      </w:pPr>
      <w:r>
        <w:t>3.3.3 N-S 盒图</w:t>
      </w:r>
    </w:p>
    <w:p w14:paraId="20AE0CC0"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>N-S 盒图符号约定</w:t>
      </w:r>
      <w:r>
        <w:t>：同 3.2.4 节。</w:t>
      </w:r>
    </w:p>
    <w:p w14:paraId="24C50F91">
      <w:pPr>
        <w:spacing w:after="200"/>
      </w:pPr>
      <w:r>
        <w:t xml:space="preserve"> </w:t>
      </w:r>
    </w:p>
    <w:p w14:paraId="1A7B426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ContextAssemblyNode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|Input: state.session_id, state.msg,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state.imp_ipt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|step1: 中断检查      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|sid &lt;- state.session_id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|if redis.HEXISTS(interrupt:{sid}):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raise GraphInterrupt(...)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 is_first_round ?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>--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|Yes | memory &lt;- get_mem      |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>|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(continue)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msgs  &lt;- [             |    |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  SysMsg(memory)       |    |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  HumMsg(imp_ipt)      |    |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]                      |    |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(continue)             |No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| msgs &lt;- state.msg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                       |    |   + ToolMsg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                       |    |    (tool_rc)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+-----------------------------+------------------------------+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|step3: 状态写回      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|state.messages       &lt;- msgs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|state.is_first_round &lt;- false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|Output: state (msg/flag)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A78F4B7">
      <w:pPr>
        <w:spacing w:after="200"/>
      </w:pPr>
      <w:r>
        <w:t xml:space="preserve"> </w:t>
      </w:r>
    </w:p>
    <w:p w14:paraId="69329767">
      <w:pPr>
        <w:pStyle w:val="5"/>
        <w:spacing w:after="200"/>
        <w:jc w:val="left"/>
      </w:pPr>
      <w:r>
        <w:t>3.3.4 伪代码</w:t>
      </w:r>
    </w:p>
    <w:p w14:paraId="3F25B99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async def context_assembly_node(state: State) -&gt; State: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"""上下文组装节点"""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sid = state["session_id"]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Step 1: 中断检查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if redis_client.hexists(f"interrupt:{sid}"):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cp_id = redis_client.hget(f"interrupt:{sid}", "checkpoint_id")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raise GraphInterrupt(checkpoint_id=cp_id)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Step 2: 根据轮次组装消息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if state.get("is_first_round", True):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memory_summary = memory_manager.get_memory(sid)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msgs = [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SystemMessage(content=memory_summary or ""),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HumanMessage(content=state["imp_ipt"]["content"]),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else: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msgs = state["messages"] + [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ToolMessage(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content=state["last_tool_result"],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tool_call_id=state["last_tool_call_id"],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state["messages"] = msgs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state["is_first_round"] = False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return state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D929437">
      <w:pPr>
        <w:spacing w:after="200"/>
      </w:pPr>
      <w:r>
        <w:t xml:space="preserve"> </w:t>
      </w:r>
    </w:p>
    <w:p w14:paraId="0D5E9D14">
      <w:pPr>
        <w:pStyle w:val="4"/>
        <w:spacing w:after="200"/>
        <w:jc w:val="left"/>
      </w:pPr>
      <w:r>
        <w:t>3.4 AgentNode（代理决策节点）</w:t>
      </w:r>
    </w:p>
    <w:p w14:paraId="4EFB6F43">
      <w:pPr>
        <w:pStyle w:val="5"/>
        <w:spacing w:after="200"/>
        <w:jc w:val="left"/>
      </w:pPr>
      <w:r>
        <w:t>3.4.1 功能描述</w:t>
      </w:r>
    </w:p>
    <w:p w14:paraId="4157A0A6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调用 LLM 进行决策；</w:t>
      </w:r>
    </w:p>
    <w:p w14:paraId="35D045B5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过滤思考内容（reasoning）；</w:t>
      </w:r>
    </w:p>
    <w:p w14:paraId="593491B3">
      <w:pPr>
        <w:pStyle w:val="14"/>
        <w:numPr>
          <w:ilvl w:val="0"/>
          <w:numId w:val="1"/>
        </w:numPr>
        <w:spacing w:after="100"/>
        <w:ind w:left="240"/>
        <w:jc w:val="left"/>
      </w:pPr>
      <w:r>
        <w:t xml:space="preserve">解析 </w:t>
      </w:r>
      <w:r>
        <w:rPr>
          <w:rFonts w:ascii="Courier New" w:hAnsi="Courier New" w:eastAsia="Courier New" w:cs="Courier New"/>
          <w:shd w:val="clear" w:color="auto" w:fill="F1F5F9"/>
        </w:rPr>
        <w:t>&lt;tool_calls&gt;</w:t>
      </w:r>
      <w:r>
        <w:t xml:space="preserve"> 标记；</w:t>
      </w:r>
    </w:p>
    <w:p w14:paraId="2B9513AB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校验必填参数；</w:t>
      </w:r>
    </w:p>
    <w:p w14:paraId="45D49423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检查工具调用次数是否超限。</w:t>
      </w:r>
    </w:p>
    <w:p w14:paraId="0280DCC3">
      <w:pPr>
        <w:spacing w:after="200"/>
      </w:pPr>
      <w:r>
        <w:t xml:space="preserve"> </w:t>
      </w:r>
    </w:p>
    <w:p w14:paraId="4468A049">
      <w:pPr>
        <w:pStyle w:val="5"/>
        <w:spacing w:after="200"/>
        <w:jc w:val="left"/>
      </w:pPr>
      <w:r>
        <w:t>3.4.2 程序流程图</w:t>
      </w:r>
    </w:p>
    <w:p w14:paraId="0F4A0321">
      <w:r>
        <w:drawing>
          <wp:inline distT="0" distB="0" distL="114300" distR="114300">
            <wp:extent cx="2730500" cy="5588000"/>
            <wp:effectExtent l="0" t="0" r="1270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55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03655">
      <w:pPr>
        <w:pStyle w:val="5"/>
        <w:spacing w:after="200"/>
        <w:jc w:val="left"/>
      </w:pPr>
      <w:r>
        <w:t>3.4.3 N-S 盒图</w:t>
      </w:r>
    </w:p>
    <w:p w14:paraId="1FD475C9"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>N-S 盒图符号约定</w:t>
      </w:r>
      <w:r>
        <w:t>：同 3.2.4 节。</w:t>
      </w:r>
    </w:p>
    <w:p w14:paraId="03D2F8EE">
      <w:pPr>
        <w:spacing w:after="200"/>
      </w:pPr>
      <w:r>
        <w:t xml:space="preserve"> </w:t>
      </w:r>
    </w:p>
    <w:p w14:paraId="6D71E7E9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AgentNode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|Input: state.messages, sid,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state.tool_call_times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 tool_call_times &gt;= MAX? 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|Yes | inject SysMsg(limit)   |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|(continue)                 |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content &lt;- '结束'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 |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-&gt; go to OUTPUT box    |   |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                       |No |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        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+-----------------------------+------------------------------+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|step2: LLM 推理      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|response &lt;- llm_agent.ainvoke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(state.messages)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|step3: 结果解析      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|reasoning  &lt;- extract response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from &lt;thinking&gt;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|tool_calls &lt;- extract response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from &lt;tool_calls&gt;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|content    &lt;- remove_tag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(response)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  tool_calls 非空 ?   -------------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|Yes | for tc in tool_calls:  |No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content 即最终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   validate(tc.args)   |    | -&gt; go to final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   tc.args[sid] &lt;- sid |    |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tool_call_times++      |    |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+-----------------------------+------------------------------+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|Output: state.tool_calls / state.content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4B536C7">
      <w:pPr>
        <w:spacing w:after="200"/>
      </w:pPr>
      <w:r>
        <w:t xml:space="preserve"> </w:t>
      </w:r>
    </w:p>
    <w:p w14:paraId="16DBD7A3">
      <w:pPr>
        <w:pStyle w:val="4"/>
        <w:spacing w:after="200"/>
        <w:jc w:val="left"/>
      </w:pPr>
      <w:r>
        <w:t>3.5 ShouldEndNode（是否结束判定节点）</w:t>
      </w:r>
    </w:p>
    <w:p w14:paraId="185C6E24">
      <w:pPr>
        <w:pStyle w:val="5"/>
        <w:spacing w:after="200"/>
        <w:jc w:val="left"/>
      </w:pPr>
      <w:r>
        <w:t>3.5.1 功能描述</w:t>
      </w:r>
    </w:p>
    <w:p w14:paraId="481FD93C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由独立 LLM 判定工作流是否结束；</w:t>
      </w:r>
    </w:p>
    <w:p w14:paraId="4043D605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决策结果为 end 或 retry；</w:t>
      </w:r>
    </w:p>
    <w:p w14:paraId="78036D00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重试次数超限时强制 end。</w:t>
      </w:r>
    </w:p>
    <w:p w14:paraId="148E3884">
      <w:pPr>
        <w:spacing w:after="200"/>
      </w:pPr>
      <w:r>
        <w:t xml:space="preserve"> </w:t>
      </w:r>
    </w:p>
    <w:p w14:paraId="0A409124">
      <w:pPr>
        <w:pStyle w:val="5"/>
        <w:spacing w:after="200"/>
        <w:jc w:val="left"/>
      </w:pPr>
      <w:r>
        <w:t>3.5.2 判定表</w:t>
      </w:r>
    </w:p>
    <w:p w14:paraId="23AB6DBC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19"/>
        <w:gridCol w:w="1269"/>
        <w:gridCol w:w="1269"/>
        <w:gridCol w:w="1269"/>
        <w:gridCol w:w="1269"/>
        <w:gridCol w:w="1270"/>
      </w:tblGrid>
      <w:tr w14:paraId="209E8731">
        <w:trPr>
          <w:tblHeader/>
        </w:trPr>
        <w:tc>
          <w:p w14:paraId="6DD06001">
            <w:pPr>
              <w:jc w:val="left"/>
            </w:pPr>
            <w:r>
              <w:rPr>
                <w:b/>
                <w:bCs/>
              </w:rPr>
              <w:t>条件项</w:t>
            </w:r>
          </w:p>
        </w:tc>
        <w:tc>
          <w:p w14:paraId="441337D5">
            <w:pPr>
              <w:jc w:val="left"/>
            </w:pPr>
            <w:r>
              <w:rPr>
                <w:b/>
                <w:bCs/>
              </w:rPr>
              <w:t>规则 1</w:t>
            </w:r>
          </w:p>
        </w:tc>
        <w:tc>
          <w:p w14:paraId="57D03E3D">
            <w:pPr>
              <w:jc w:val="left"/>
            </w:pPr>
            <w:r>
              <w:rPr>
                <w:b/>
                <w:bCs/>
              </w:rPr>
              <w:t>规则 2</w:t>
            </w:r>
          </w:p>
        </w:tc>
        <w:tc>
          <w:p w14:paraId="17D95EC8">
            <w:pPr>
              <w:jc w:val="left"/>
            </w:pPr>
            <w:r>
              <w:rPr>
                <w:b/>
                <w:bCs/>
              </w:rPr>
              <w:t>规则 3</w:t>
            </w:r>
          </w:p>
        </w:tc>
        <w:tc>
          <w:p w14:paraId="08F8B3DF">
            <w:pPr>
              <w:jc w:val="left"/>
            </w:pPr>
            <w:r>
              <w:rPr>
                <w:b/>
                <w:bCs/>
              </w:rPr>
              <w:t>规则 4</w:t>
            </w:r>
          </w:p>
        </w:tc>
        <w:tc>
          <w:p w14:paraId="4098932E">
            <w:pPr>
              <w:jc w:val="left"/>
            </w:pPr>
            <w:r>
              <w:rPr>
                <w:b/>
                <w:bCs/>
              </w:rPr>
              <w:t>规则 5</w:t>
            </w:r>
          </w:p>
        </w:tc>
      </w:tr>
      <w:tr w14:paraId="428B220C">
        <w:tc>
          <w:p w14:paraId="6D454B89">
            <w:pPr>
              <w:jc w:val="left"/>
            </w:pPr>
            <w:r>
              <w:t>retry_times ≥ MAX</w:t>
            </w:r>
          </w:p>
        </w:tc>
        <w:tc>
          <w:p w14:paraId="5CA11475">
            <w:pPr>
              <w:jc w:val="left"/>
            </w:pPr>
            <w:r>
              <w:t>F</w:t>
            </w:r>
          </w:p>
        </w:tc>
        <w:tc>
          <w:p w14:paraId="6E8C3DD4">
            <w:pPr>
              <w:jc w:val="left"/>
            </w:pPr>
            <w:r>
              <w:t>F</w:t>
            </w:r>
          </w:p>
        </w:tc>
        <w:tc>
          <w:p w14:paraId="4D66766A">
            <w:pPr>
              <w:jc w:val="left"/>
            </w:pPr>
            <w:r>
              <w:t>F</w:t>
            </w:r>
          </w:p>
        </w:tc>
        <w:tc>
          <w:p w14:paraId="0F9350AF">
            <w:pPr>
              <w:jc w:val="left"/>
            </w:pPr>
            <w:r>
              <w:t>F</w:t>
            </w:r>
          </w:p>
        </w:tc>
        <w:tc>
          <w:p w14:paraId="1E63093A">
            <w:pPr>
              <w:jc w:val="left"/>
            </w:pPr>
            <w:r>
              <w:t>T</w:t>
            </w:r>
          </w:p>
        </w:tc>
      </w:tr>
      <w:tr w14:paraId="544DED78">
        <w:tc>
          <w:p w14:paraId="347DFDD7">
            <w:pPr>
              <w:jc w:val="left"/>
            </w:pPr>
            <w:r>
              <w:t>LLM 判定 decision = end</w:t>
            </w:r>
          </w:p>
        </w:tc>
        <w:tc>
          <w:p w14:paraId="4A253871">
            <w:pPr>
              <w:jc w:val="left"/>
            </w:pPr>
            <w:r>
              <w:t>T</w:t>
            </w:r>
          </w:p>
        </w:tc>
        <w:tc>
          <w:p w14:paraId="7BC740E4">
            <w:pPr>
              <w:jc w:val="left"/>
            </w:pPr>
            <w:r>
              <w:t>F</w:t>
            </w:r>
          </w:p>
        </w:tc>
        <w:tc>
          <w:p w14:paraId="4977E1C4">
            <w:pPr>
              <w:jc w:val="left"/>
            </w:pPr>
            <w:r>
              <w:t>T</w:t>
            </w:r>
          </w:p>
        </w:tc>
        <w:tc>
          <w:p w14:paraId="4C8E53A1">
            <w:pPr>
              <w:jc w:val="left"/>
            </w:pPr>
            <w:r>
              <w:t>F</w:t>
            </w:r>
          </w:p>
        </w:tc>
        <w:tc>
          <w:p w14:paraId="10FAAA67">
            <w:pPr>
              <w:jc w:val="left"/>
            </w:pPr>
            <w:r>
              <w:t>—</w:t>
            </w:r>
          </w:p>
        </w:tc>
      </w:tr>
      <w:tr w14:paraId="15962AE6">
        <w:tc>
          <w:p w14:paraId="5321D7DD">
            <w:pPr>
              <w:jc w:val="left"/>
            </w:pPr>
            <w:r>
              <w:t>LLM 判定 decision = retry</w:t>
            </w:r>
          </w:p>
        </w:tc>
        <w:tc>
          <w:p w14:paraId="74518A56">
            <w:pPr>
              <w:jc w:val="left"/>
            </w:pPr>
            <w:r>
              <w:t>F</w:t>
            </w:r>
          </w:p>
        </w:tc>
        <w:tc>
          <w:p w14:paraId="16426165">
            <w:pPr>
              <w:jc w:val="left"/>
            </w:pPr>
            <w:r>
              <w:t>T</w:t>
            </w:r>
          </w:p>
        </w:tc>
        <w:tc>
          <w:p w14:paraId="5AB7D8BF">
            <w:pPr>
              <w:jc w:val="left"/>
            </w:pPr>
            <w:r>
              <w:t>F</w:t>
            </w:r>
          </w:p>
        </w:tc>
        <w:tc>
          <w:p w14:paraId="70179115">
            <w:pPr>
              <w:jc w:val="left"/>
            </w:pPr>
            <w:r>
              <w:t>T</w:t>
            </w:r>
          </w:p>
        </w:tc>
        <w:tc>
          <w:p w14:paraId="23123E53">
            <w:pPr>
              <w:jc w:val="left"/>
            </w:pPr>
            <w:r>
              <w:t>—</w:t>
            </w:r>
          </w:p>
        </w:tc>
      </w:tr>
      <w:tr w14:paraId="7E71B3B5">
        <w:tc>
          <w:p w14:paraId="027C5500">
            <w:pPr>
              <w:jc w:val="left"/>
            </w:pPr>
            <w:r>
              <w:t>存在未完成工具调用</w:t>
            </w:r>
          </w:p>
        </w:tc>
        <w:tc>
          <w:p w14:paraId="7991684D">
            <w:pPr>
              <w:jc w:val="left"/>
            </w:pPr>
            <w:r>
              <w:t>F</w:t>
            </w:r>
          </w:p>
        </w:tc>
        <w:tc>
          <w:p w14:paraId="16AFD0DF">
            <w:pPr>
              <w:jc w:val="left"/>
            </w:pPr>
            <w:r>
              <w:t>F</w:t>
            </w:r>
          </w:p>
        </w:tc>
        <w:tc>
          <w:p w14:paraId="327FF42C">
            <w:pPr>
              <w:jc w:val="left"/>
            </w:pPr>
            <w:r>
              <w:t>T</w:t>
            </w:r>
          </w:p>
        </w:tc>
        <w:tc>
          <w:p w14:paraId="517BB8B3">
            <w:pPr>
              <w:jc w:val="left"/>
            </w:pPr>
            <w:r>
              <w:t>T</w:t>
            </w:r>
          </w:p>
        </w:tc>
        <w:tc>
          <w:p w14:paraId="0B22760E">
            <w:pPr>
              <w:jc w:val="left"/>
            </w:pPr>
            <w:r>
              <w:t>—</w:t>
            </w:r>
          </w:p>
        </w:tc>
      </w:tr>
      <w:tr w14:paraId="0C64696F">
        <w:tc>
          <w:p w14:paraId="028E9E74">
            <w:pPr>
              <w:jc w:val="left"/>
            </w:pPr>
            <w:r>
              <w:rPr>
                <w:b/>
                <w:bCs/>
              </w:rPr>
              <w:t>动作</w:t>
            </w:r>
          </w:p>
        </w:tc>
        <w:tc>
          <w:p w14:paraId="5F4FECD2">
            <w:pPr>
              <w:jc w:val="left"/>
            </w:pPr>
          </w:p>
        </w:tc>
        <w:tc>
          <w:p w14:paraId="6D31BB8F">
            <w:pPr>
              <w:jc w:val="left"/>
            </w:pPr>
          </w:p>
        </w:tc>
        <w:tc>
          <w:p w14:paraId="52371313">
            <w:pPr>
              <w:jc w:val="left"/>
            </w:pPr>
          </w:p>
        </w:tc>
        <w:tc>
          <w:p w14:paraId="00E6B18A">
            <w:pPr>
              <w:jc w:val="left"/>
            </w:pPr>
          </w:p>
        </w:tc>
        <w:tc>
          <w:p w14:paraId="01913560">
            <w:pPr>
              <w:jc w:val="left"/>
            </w:pPr>
          </w:p>
        </w:tc>
      </w:tr>
      <w:tr w14:paraId="05F4272F">
        <w:tc>
          <w:p w14:paraId="0C206840">
            <w:pPr>
              <w:jc w:val="left"/>
            </w:pPr>
            <w:r>
              <w:t>跳转 final</w:t>
            </w:r>
          </w:p>
        </w:tc>
        <w:tc>
          <w:p w14:paraId="136D70E7">
            <w:pPr>
              <w:jc w:val="left"/>
            </w:pPr>
            <w:r>
              <w:t>✓</w:t>
            </w:r>
          </w:p>
        </w:tc>
        <w:tc>
          <w:p w14:paraId="089004EB">
            <w:pPr>
              <w:jc w:val="left"/>
            </w:pPr>
          </w:p>
        </w:tc>
        <w:tc>
          <w:p w14:paraId="0E2F99FD">
            <w:pPr>
              <w:jc w:val="left"/>
            </w:pPr>
          </w:p>
        </w:tc>
        <w:tc>
          <w:p w14:paraId="3484EEF1">
            <w:pPr>
              <w:jc w:val="left"/>
            </w:pPr>
          </w:p>
        </w:tc>
        <w:tc>
          <w:p w14:paraId="5E1870AC">
            <w:pPr>
              <w:jc w:val="left"/>
            </w:pPr>
            <w:r>
              <w:t>✓</w:t>
            </w:r>
          </w:p>
        </w:tc>
      </w:tr>
      <w:tr w14:paraId="5E3B6939">
        <w:tc>
          <w:p w14:paraId="2AB79221">
            <w:pPr>
              <w:jc w:val="left"/>
            </w:pPr>
            <w:r>
              <w:t>跳转 context_assembly (retry)</w:t>
            </w:r>
          </w:p>
        </w:tc>
        <w:tc>
          <w:p w14:paraId="1AF9F313">
            <w:pPr>
              <w:jc w:val="left"/>
            </w:pPr>
          </w:p>
        </w:tc>
        <w:tc>
          <w:p w14:paraId="53DACCD7">
            <w:pPr>
              <w:jc w:val="left"/>
            </w:pPr>
            <w:r>
              <w:t>✓</w:t>
            </w:r>
          </w:p>
        </w:tc>
        <w:tc>
          <w:p w14:paraId="61EDD249">
            <w:pPr>
              <w:jc w:val="left"/>
            </w:pPr>
          </w:p>
        </w:tc>
        <w:tc>
          <w:p w14:paraId="32D654ED">
            <w:pPr>
              <w:jc w:val="left"/>
            </w:pPr>
            <w:r>
              <w:t>✓</w:t>
            </w:r>
          </w:p>
        </w:tc>
        <w:tc>
          <w:p w14:paraId="0A7C06ED">
            <w:pPr>
              <w:jc w:val="left"/>
            </w:pPr>
          </w:p>
        </w:tc>
      </w:tr>
      <w:tr w14:paraId="5295B434">
        <w:tc>
          <w:p w14:paraId="3C1754D2">
            <w:pPr>
              <w:jc w:val="left"/>
            </w:pPr>
            <w:r>
              <w:t>跳转 context_assembly (continue)</w:t>
            </w:r>
          </w:p>
        </w:tc>
        <w:tc>
          <w:p w14:paraId="118B0A33">
            <w:pPr>
              <w:jc w:val="left"/>
            </w:pPr>
          </w:p>
        </w:tc>
        <w:tc>
          <w:p w14:paraId="539B3A1C">
            <w:pPr>
              <w:jc w:val="left"/>
            </w:pPr>
          </w:p>
        </w:tc>
        <w:tc>
          <w:p w14:paraId="73D23A36">
            <w:pPr>
              <w:jc w:val="left"/>
            </w:pPr>
            <w:r>
              <w:t>✓</w:t>
            </w:r>
          </w:p>
        </w:tc>
        <w:tc>
          <w:p w14:paraId="51795B04">
            <w:pPr>
              <w:jc w:val="left"/>
            </w:pPr>
          </w:p>
        </w:tc>
        <w:tc>
          <w:p w14:paraId="299089D7">
            <w:pPr>
              <w:jc w:val="left"/>
            </w:pPr>
          </w:p>
        </w:tc>
      </w:tr>
    </w:tbl>
    <w:p w14:paraId="241DC6C7">
      <w:pPr>
        <w:spacing w:before="240"/>
      </w:pPr>
      <w:r>
        <w:t xml:space="preserve"> </w:t>
      </w:r>
    </w:p>
    <w:p w14:paraId="5582DA71">
      <w:pPr>
        <w:pStyle w:val="5"/>
        <w:spacing w:after="200"/>
        <w:jc w:val="left"/>
      </w:pPr>
      <w:r>
        <w:t>3.5.3 程序流程图</w:t>
      </w:r>
    </w:p>
    <w:p w14:paraId="43ACF5A7">
      <w:pPr>
        <w:spacing w:after="200"/>
      </w:pPr>
      <w:r>
        <w:drawing>
          <wp:inline distT="0" distB="0" distL="114300" distR="114300">
            <wp:extent cx="2272665" cy="5376545"/>
            <wp:effectExtent l="0" t="0" r="13335" b="825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2665" cy="537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45CC24E">
      <w:pPr>
        <w:pStyle w:val="5"/>
        <w:spacing w:after="200"/>
        <w:jc w:val="left"/>
      </w:pPr>
      <w:r>
        <w:t>3.5.4 伪代码</w:t>
      </w:r>
    </w:p>
    <w:p w14:paraId="52B2F1AE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async def should_end_node(state: State) -&gt; State: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"""是否结束判定节点"""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MAX_RETRY = 5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Step 1: 重试上限检查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if state["retry_times"] &gt;= MAX_RETRY: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state["should_end_decision"] = ShouldEndDecision(decision="end")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return state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Step 2: 调用 LLM 判定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prompt = build_should_end_prompt(state)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response = await should_end_llm.ainvoke(prompt)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decision = parse_decision(response.content)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Step 3: 更新状态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state["should_end_decision"] = decision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if decision.decision == "retry":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state["retry_times"] += 1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return state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F580FD2">
      <w:pPr>
        <w:spacing w:after="200"/>
      </w:pPr>
      <w:r>
        <w:t xml:space="preserve"> </w:t>
      </w:r>
    </w:p>
    <w:p w14:paraId="1823909E">
      <w:pPr>
        <w:pStyle w:val="4"/>
        <w:spacing w:after="200"/>
        <w:jc w:val="left"/>
      </w:pPr>
      <w:r>
        <w:t>3.6 FinalNode（最终回复节点）</w:t>
      </w:r>
    </w:p>
    <w:p w14:paraId="097293F6">
      <w:pPr>
        <w:pStyle w:val="5"/>
        <w:spacing w:after="200"/>
        <w:jc w:val="left"/>
      </w:pPr>
      <w:r>
        <w:t>3.6.1 功能描述</w:t>
      </w:r>
    </w:p>
    <w:p w14:paraId="578B4334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调用 LLM 生成最终回复（标记为 SUMMARY 类型）；</w:t>
      </w:r>
    </w:p>
    <w:p w14:paraId="4DF98B78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推送到前端。</w:t>
      </w:r>
    </w:p>
    <w:p w14:paraId="5E6A711A">
      <w:pPr>
        <w:spacing w:after="200"/>
      </w:pPr>
      <w:r>
        <w:t xml:space="preserve"> </w:t>
      </w:r>
    </w:p>
    <w:p w14:paraId="1C376AEF">
      <w:pPr>
        <w:pStyle w:val="5"/>
        <w:spacing w:after="200"/>
        <w:jc w:val="left"/>
      </w:pPr>
      <w:r>
        <w:t>3.6.2 N-S 盒图</w:t>
      </w:r>
    </w:p>
    <w:p w14:paraId="70A0827D"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>N-S 盒图符号约定</w:t>
      </w:r>
      <w:r>
        <w:t>：同 3.2.4 节。</w:t>
      </w:r>
    </w:p>
    <w:p w14:paraId="0107060F">
      <w:pPr>
        <w:spacing w:after="200"/>
      </w:pPr>
      <w:r>
        <w:t xml:space="preserve"> </w:t>
      </w:r>
    </w:p>
    <w:p w14:paraId="55ED656F">
      <w:pPr>
        <w:shd w:val="clear" w:color="auto" w:fill="000000"/>
        <w:spacing w:before="160" w:after="200"/>
        <w:ind w:left="240" w:right="240"/>
        <w:jc w:val="left"/>
        <w:rPr>
          <w:sz w:val="22"/>
          <w:szCs w:val="22"/>
        </w:rPr>
      </w:pP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+============================================================+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|                         FinalNode                          |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+============================================================+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|Input: state.messages (含工具结果)                            |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+============================================================+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|                             |                              |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|                             v                              |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+------------------------------------------------------------+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|step1: 流式生成最终回复                                        |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|response &lt;- llm_core.ainvoke(                               |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|            state.messages)                                 |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|async for chunk in response:                                |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|    yield SSE('content',...)                                |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+------------------------------------------------------------+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|                             |                              |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|                             v                              |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+--------------------  含 [Warning] 系统消息? -----------------+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|Yes | state.messages &lt;-      |No </w:t>
      </w:r>
      <w:r>
        <w:rPr>
          <w:rFonts w:hint="default" w:ascii="Courier New" w:hAnsi="Courier New" w:eastAsia="Courier New" w:cs="Courier New"/>
          <w:color w:val="FFFFFF"/>
          <w:sz w:val="18"/>
          <w:szCs w:val="18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| state.messages          |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|    |   remove_warning(      |    |   不变                   |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|    |     state.msgs)        |    |                         |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+-----------------------------+------------------------------+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|                             |                              |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|                             v                              |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+============================================================+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|Output: AIMessage(content=response)                         |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+============================================================+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</w:p>
    <w:p w14:paraId="1FB19236">
      <w:pPr>
        <w:spacing w:after="200"/>
      </w:pPr>
      <w:r>
        <w:t xml:space="preserve"> </w:t>
      </w:r>
    </w:p>
    <w:p w14:paraId="39FFFE1E">
      <w:pPr>
        <w:pBdr>
          <w:bottom w:val="single" w:color="auto" w:sz="6" w:space="1"/>
        </w:pBdr>
        <w:spacing w:after="120"/>
      </w:pPr>
    </w:p>
    <w:p w14:paraId="4433BAD7">
      <w:pPr>
        <w:spacing w:after="200"/>
      </w:pPr>
      <w:r>
        <w:t xml:space="preserve"> </w:t>
      </w:r>
    </w:p>
    <w:p w14:paraId="1B2029EA">
      <w:pPr>
        <w:pStyle w:val="3"/>
        <w:spacing w:after="200"/>
        <w:jc w:val="left"/>
      </w:pPr>
      <w:r>
        <w:t>第4章 Docker 沙盒调度算法</w:t>
      </w:r>
    </w:p>
    <w:p w14:paraId="2EE21DB6">
      <w:pPr>
        <w:pStyle w:val="4"/>
        <w:spacing w:after="200"/>
        <w:jc w:val="left"/>
      </w:pPr>
      <w:r>
        <w:t>4.1 算法描述</w:t>
      </w:r>
    </w:p>
    <w:p w14:paraId="6ABC4E0C">
      <w:pPr>
        <w:spacing w:after="120"/>
        <w:jc w:val="left"/>
      </w:pPr>
      <w:r>
        <w:t>沙盒池采用</w:t>
      </w:r>
      <w:r>
        <w:rPr>
          <w:b/>
          <w:bCs/>
        </w:rPr>
        <w:t>预启动池化</w:t>
      </w:r>
      <w:r>
        <w:t>策略：启动时预创建 N 个常驻容器（</w:t>
      </w:r>
      <w:r>
        <w:rPr>
          <w:rFonts w:ascii="Courier New" w:hAnsi="Courier New" w:eastAsia="Courier New" w:cs="Courier New"/>
          <w:shd w:val="clear" w:color="auto" w:fill="F1F5F9"/>
        </w:rPr>
        <w:t>sleep infinity</w:t>
      </w:r>
      <w:r>
        <w:t>），使用时从池中弹出，执行完毕后再归还。算法需要保证：</w:t>
      </w:r>
    </w:p>
    <w:p w14:paraId="7D229F95">
      <w:pPr>
        <w:spacing w:after="200"/>
      </w:pPr>
      <w:r>
        <w:t xml:space="preserve"> </w:t>
      </w:r>
    </w:p>
    <w:p w14:paraId="61552D5B">
      <w:pPr>
        <w:spacing w:after="100"/>
        <w:ind w:left="20"/>
        <w:jc w:val="left"/>
      </w:pPr>
      <w:r>
        <w:t>1. 并发安全（多线程访问）；</w:t>
      </w:r>
    </w:p>
    <w:p w14:paraId="5EF5F23C">
      <w:pPr>
        <w:spacing w:after="100"/>
        <w:ind w:left="20"/>
        <w:jc w:val="left"/>
      </w:pPr>
      <w:r>
        <w:t>2. 容器健康检查（自动重建）；</w:t>
      </w:r>
    </w:p>
    <w:p w14:paraId="412E3DA3">
      <w:pPr>
        <w:spacing w:after="100"/>
        <w:ind w:left="20"/>
        <w:jc w:val="left"/>
      </w:pPr>
      <w:r>
        <w:t>3. 资源清理（每次执行后清空工作目录）；</w:t>
      </w:r>
    </w:p>
    <w:p w14:paraId="580D83E1">
      <w:pPr>
        <w:spacing w:after="100"/>
        <w:ind w:left="20"/>
        <w:jc w:val="left"/>
      </w:pPr>
      <w:r>
        <w:t>4. 超时保护。</w:t>
      </w:r>
    </w:p>
    <w:p w14:paraId="1ABFD936">
      <w:pPr>
        <w:spacing w:after="200"/>
      </w:pPr>
      <w:r>
        <w:t xml:space="preserve"> </w:t>
      </w:r>
    </w:p>
    <w:p w14:paraId="33265AFE">
      <w:pPr>
        <w:pStyle w:val="4"/>
        <w:spacing w:after="200"/>
        <w:jc w:val="left"/>
      </w:pPr>
      <w:r>
        <w:t>4.2 类设计</w:t>
      </w:r>
    </w:p>
    <w:p w14:paraId="75BDB29B">
      <w:pPr>
        <w:shd w:val="clear" w:color="auto" w:fill="000000"/>
        <w:spacing w:before="160" w:after="200"/>
        <w:ind w:left="240" w:right="240"/>
        <w:jc w:val="left"/>
        <w:rPr>
          <w:sz w:val="22"/>
          <w:szCs w:val="22"/>
        </w:rPr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@dataclass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SandboxContainer: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container_id: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image: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status: str  # "running" / "stopped" / "dead"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last_used: datetime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class SandboxPool: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def __init__(self, size: int = 2):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self._pool: Deque[SandboxContainer] = deque()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self._size = size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self._lock = threading.Lock()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self._init_pool()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def execute(self, code: str, language: str = "python") -&gt; SandboxResult: ...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def cleanup(self) -&gt; None: ...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def _spawn_container(self) -&gt; SandboxContainer: ...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def _inspect(self, c: SandboxContainer) -&gt; bool: ...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def _return_container(self, c: SandboxContainer) -&gt; None: ...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</w:p>
    <w:p w14:paraId="311A4822">
      <w:pPr>
        <w:spacing w:after="20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8C51509">
      <w:pPr>
        <w:pStyle w:val="4"/>
        <w:spacing w:after="200"/>
        <w:jc w:val="left"/>
      </w:pPr>
      <w:r>
        <w:t>4.3 程序流程图</w:t>
      </w:r>
    </w:p>
    <w:p w14:paraId="2CA542BA">
      <w:r>
        <w:drawing>
          <wp:inline distT="0" distB="0" distL="114300" distR="114300">
            <wp:extent cx="2160905" cy="7399020"/>
            <wp:effectExtent l="0" t="0" r="23495" b="1778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905" cy="739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BB663">
      <w:pPr>
        <w:pStyle w:val="4"/>
        <w:spacing w:after="200"/>
        <w:jc w:val="left"/>
      </w:pPr>
      <w:r>
        <w:t>4.4 N-S 盒图</w:t>
      </w:r>
    </w:p>
    <w:p w14:paraId="5F37F649"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>N-S 盒图符号约定</w:t>
      </w:r>
      <w:r>
        <w:t>：同 3.2.4 节。</w:t>
      </w:r>
    </w:p>
    <w:p w14:paraId="30C99CEC">
      <w:pPr>
        <w:spacing w:after="200"/>
      </w:pPr>
      <w:r>
        <w:t xml:space="preserve"> </w:t>
      </w:r>
    </w:p>
    <w:p w14:paraId="65D73DD0">
      <w:pPr>
        <w:shd w:val="clear" w:color="auto" w:fill="000000"/>
        <w:spacing w:before="160" w:after="200"/>
        <w:ind w:left="240" w:right="240"/>
        <w:jc w:val="left"/>
        <w:rPr>
          <w:sz w:val="28"/>
          <w:szCs w:val="28"/>
        </w:rPr>
      </w:pP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+============================================================+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          SandboxPool.execute(code, lang)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+============================================================+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|Input: code, language='python'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+============================================================+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                         |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                         v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+------------------------------------------------------------+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|step1: 获取容器 (加锁)          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|with self._lock:              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if not self._pool:        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    c &lt;- _spawn_container()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else:                     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    c &lt;- _pool.popleft()  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    if not _inspect(c):   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        c &lt;- _spawn_container()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+------------------------------------------------------------+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                         |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                         v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+------------------------------------------------------------+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|step2: 执行用户代码 (释放锁)     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|try:                          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docker.cp(code, '{c}:/sb/code.py')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result &lt;- docker.exec(    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    'python /sb/code.py', t/o=30)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images &lt;- collect_images( 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    '{c}:/sb/*.png')      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|finally: (重获锁)              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+------------------------------------------------------------+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                         |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                         v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+------------------------------------------------------------+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|step3: 资源清理 (加锁)          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|with self._lock:              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docker.exec(c, 'rm -rf /sb/*',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                  t/o=5)  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self._pool.append(c)      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+------------------------------------------------------------+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                         |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                         v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+============================================================+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|Output: SandboxResult(stdout,stderr,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|        exit_code, images)                                  |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+============================================================+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</w:p>
    <w:p w14:paraId="7F07A7DD">
      <w:pPr>
        <w:spacing w:after="20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A52EE6C">
      <w:pPr>
        <w:spacing w:after="200"/>
      </w:pPr>
    </w:p>
    <w:p w14:paraId="59EBB9C2">
      <w:pPr>
        <w:spacing w:after="200"/>
      </w:pPr>
    </w:p>
    <w:p w14:paraId="0966FDF6">
      <w:pPr>
        <w:pStyle w:val="4"/>
        <w:spacing w:after="200"/>
        <w:jc w:val="left"/>
      </w:pPr>
      <w:r>
        <w:t>4.5 伪代码</w:t>
      </w:r>
    </w:p>
    <w:p w14:paraId="3E691081">
      <w:pPr>
        <w:shd w:val="clear" w:color="auto" w:fill="000000"/>
        <w:spacing w:before="160" w:after="200"/>
        <w:ind w:left="240" w:right="240"/>
        <w:jc w:val="left"/>
        <w:rPr>
          <w:sz w:val="28"/>
          <w:szCs w:val="28"/>
        </w:rPr>
      </w:pP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def execute(self, code: str, language: str = "python") -&gt; SandboxResult: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"""在沙盒池中执行代码"""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# Step 1: 获取容器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with self._lock: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if not self._pool: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    container = self._spawn_container()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else: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    container = self._pool.popleft()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    if not self._inspect(container):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        logger.warning(f"Container {container.id} unhealthy, respawn")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        self._destroy(container)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        container = self._spawn_container()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# Step 2: 注入代码（在锁外执行，避免长时间持锁）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try: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self._docker.cp(code.encode(), f"{container.id}:/sandbox/code.py")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result = self._docker.exec(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    container.id,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    "python /sandbox/code.py",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    timeout=30,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images = self._collect_images(container.id, "/sandbox/*.png")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except TimeoutError: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self._docker.kill(container.id)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raise SandboxTimeoutError("Execution exceeded 30s")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except Exception as e: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raise SandboxExecutionError(str(e))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# Step 3: 清理与归还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finally: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with self._lock: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    try: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        self._docker.exec(container.id, "rm -rf /sandbox/*", timeout=5)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    except Exception as e: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        logger.error(f"Cleanup failed: {e}")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    self._pool.append(container)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return SandboxResult(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stdout=result.stdout,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stderr=result.stderr,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exit_code=result.exit_code,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images=images,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)    </w:t>
      </w:r>
    </w:p>
    <w:p w14:paraId="251B4C35">
      <w:pPr>
        <w:spacing w:after="20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2E0ACC4">
      <w:pPr>
        <w:pStyle w:val="4"/>
        <w:spacing w:after="200"/>
        <w:jc w:val="left"/>
      </w:pPr>
      <w:r>
        <w:t>4.6 异常处理</w:t>
      </w:r>
    </w:p>
    <w:p w14:paraId="7700E81C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640"/>
        <w:gridCol w:w="2317"/>
        <w:gridCol w:w="3309"/>
      </w:tblGrid>
      <w:tr w14:paraId="5BAD1442">
        <w:trPr>
          <w:tblHeader/>
        </w:trPr>
        <w:tc>
          <w:p w14:paraId="250125AF">
            <w:pPr>
              <w:jc w:val="left"/>
            </w:pPr>
            <w:r>
              <w:rPr>
                <w:b/>
                <w:bCs/>
              </w:rPr>
              <w:t>异常</w:t>
            </w:r>
          </w:p>
        </w:tc>
        <w:tc>
          <w:p w14:paraId="4C176431">
            <w:pPr>
              <w:jc w:val="left"/>
            </w:pPr>
            <w:r>
              <w:rPr>
                <w:b/>
                <w:bCs/>
              </w:rPr>
              <w:t>触发条件</w:t>
            </w:r>
          </w:p>
        </w:tc>
        <w:tc>
          <w:p w14:paraId="0DEC4448">
            <w:pPr>
              <w:jc w:val="left"/>
            </w:pPr>
            <w:r>
              <w:rPr>
                <w:b/>
                <w:bCs/>
              </w:rPr>
              <w:t>处理策略</w:t>
            </w:r>
          </w:p>
        </w:tc>
      </w:tr>
      <w:tr w14:paraId="51DDCEEB">
        <w:tc>
          <w:p w14:paraId="13BC5BF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SandboxTimeoutError</w:t>
            </w:r>
          </w:p>
        </w:tc>
        <w:tc>
          <w:p w14:paraId="1ACD9918">
            <w:pPr>
              <w:jc w:val="left"/>
            </w:pPr>
            <w:r>
              <w:t>执行超过 30s</w:t>
            </w:r>
          </w:p>
        </w:tc>
        <w:tc>
          <w:p w14:paraId="56C6B761">
            <w:pPr>
              <w:jc w:val="left"/>
            </w:pPr>
            <w:r>
              <w:t>kill 容器 + 抛出 + 归还</w:t>
            </w:r>
          </w:p>
        </w:tc>
      </w:tr>
      <w:tr w14:paraId="0D6A9A25">
        <w:tc>
          <w:p w14:paraId="313A555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SandboxOOMError</w:t>
            </w:r>
          </w:p>
        </w:tc>
        <w:tc>
          <w:p w14:paraId="30DB4CE7">
            <w:pPr>
              <w:jc w:val="left"/>
            </w:pPr>
            <w:r>
              <w:t>内存不足</w:t>
            </w:r>
          </w:p>
        </w:tc>
        <w:tc>
          <w:p w14:paraId="2181699F">
            <w:pPr>
              <w:jc w:val="left"/>
            </w:pPr>
            <w:r>
              <w:t>kill 容器 + 重建 + 抛出</w:t>
            </w:r>
          </w:p>
        </w:tc>
      </w:tr>
      <w:tr w14:paraId="7FCA9054">
        <w:tc>
          <w:p w14:paraId="003676E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ContainerUnhealthyError</w:t>
            </w:r>
          </w:p>
        </w:tc>
        <w:tc>
          <w:p w14:paraId="0B24556D">
            <w:pPr>
              <w:jc w:val="left"/>
            </w:pPr>
            <w:r>
              <w:t>容器停止</w:t>
            </w:r>
          </w:p>
        </w:tc>
        <w:tc>
          <w:p w14:paraId="1DAC0772">
            <w:pPr>
              <w:jc w:val="left"/>
            </w:pPr>
            <w:r>
              <w:t>重建 + 重试</w:t>
            </w:r>
          </w:p>
        </w:tc>
      </w:tr>
      <w:tr w14:paraId="15D43AB5">
        <w:tc>
          <w:p w14:paraId="1F353E59">
            <w:pPr>
              <w:jc w:val="left"/>
            </w:pPr>
            <w:r>
              <w:t>\n\n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SandboxImageMissingError</w:t>
            </w:r>
          </w:p>
        </w:tc>
        <w:tc>
          <w:p w14:paraId="5CD2D04C">
            <w:pPr>
              <w:jc w:val="left"/>
            </w:pPr>
            <w:r>
              <w:t>镜像未构建</w:t>
            </w:r>
          </w:p>
        </w:tc>
        <w:tc>
          <w:p w14:paraId="0F969679">
            <w:pPr>
              <w:jc w:val="left"/>
            </w:pPr>
            <w:r>
              <w:t>提示构建</w:t>
            </w:r>
          </w:p>
        </w:tc>
      </w:tr>
    </w:tbl>
    <w:p w14:paraId="0001FF79">
      <w:pPr>
        <w:spacing w:before="240"/>
      </w:pPr>
      <w:r>
        <w:t xml:space="preserve"> </w:t>
      </w:r>
    </w:p>
    <w:p w14:paraId="5E4CBE19">
      <w:pPr>
        <w:pBdr>
          <w:bottom w:val="single" w:color="auto" w:sz="6" w:space="1"/>
        </w:pBdr>
        <w:spacing w:after="120"/>
      </w:pPr>
    </w:p>
    <w:p w14:paraId="79BE6A1D">
      <w:pPr>
        <w:spacing w:after="200"/>
      </w:pPr>
      <w:r>
        <w:t xml:space="preserve"> </w:t>
      </w:r>
    </w:p>
    <w:p w14:paraId="423E7C82">
      <w:pPr>
        <w:pStyle w:val="3"/>
        <w:spacing w:after="200"/>
        <w:jc w:val="left"/>
      </w:pPr>
      <w:r>
        <w:t>第5章 SSE 流式输出算法</w:t>
      </w:r>
    </w:p>
    <w:p w14:paraId="11FA9AB8">
      <w:pPr>
        <w:pStyle w:val="4"/>
        <w:spacing w:after="200"/>
        <w:jc w:val="left"/>
      </w:pPr>
      <w:r>
        <w:t>5.1 算法描述</w:t>
      </w:r>
    </w:p>
    <w:p w14:paraId="4040F08C">
      <w:pPr>
        <w:spacing w:after="120"/>
        <w:jc w:val="left"/>
      </w:pPr>
      <w:r>
        <w:t xml:space="preserve">ChatService 通过监听 </w:t>
      </w:r>
      <w:r>
        <w:rPr>
          <w:rFonts w:ascii="Courier New" w:hAnsi="Courier New" w:eastAsia="Courier New" w:cs="Courier New"/>
          <w:shd w:val="clear" w:color="auto" w:fill="F1F5F9"/>
        </w:rPr>
        <w:t>astream_events</w:t>
      </w:r>
      <w:r>
        <w:t>，按事件类型转换为 SSE 事件，推送给前端。</w:t>
      </w:r>
    </w:p>
    <w:p w14:paraId="4AB3E002">
      <w:pPr>
        <w:spacing w:after="200"/>
      </w:pPr>
      <w:r>
        <w:t xml:space="preserve"> </w:t>
      </w:r>
    </w:p>
    <w:p w14:paraId="3461E114">
      <w:pPr>
        <w:pStyle w:val="4"/>
        <w:spacing w:after="200"/>
        <w:jc w:val="left"/>
      </w:pPr>
      <w:r>
        <w:t>5.2 事件分类</w:t>
      </w:r>
    </w:p>
    <w:p w14:paraId="2EF02D35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89"/>
        <w:gridCol w:w="3089"/>
        <w:gridCol w:w="3089"/>
      </w:tblGrid>
      <w:tr w14:paraId="621864FD">
        <w:trPr>
          <w:tblHeader/>
        </w:trPr>
        <w:tc>
          <w:p w14:paraId="7F835537">
            <w:pPr>
              <w:jc w:val="left"/>
            </w:pPr>
            <w:r>
              <w:rPr>
                <w:b/>
                <w:bCs/>
              </w:rPr>
              <w:t>来源</w:t>
            </w:r>
          </w:p>
        </w:tc>
        <w:tc>
          <w:p w14:paraId="4B720A6F">
            <w:pPr>
              <w:jc w:val="left"/>
            </w:pPr>
            <w:r>
              <w:rPr>
                <w:b/>
                <w:bCs/>
              </w:rPr>
              <w:t>事件类型</w:t>
            </w:r>
          </w:p>
        </w:tc>
        <w:tc>
          <w:p w14:paraId="60176062">
            <w:pPr>
              <w:jc w:val="left"/>
            </w:pPr>
            <w:r>
              <w:rPr>
                <w:b/>
                <w:bCs/>
              </w:rPr>
              <w:t>SSE event</w:t>
            </w:r>
          </w:p>
        </w:tc>
      </w:tr>
      <w:tr w14:paraId="7AA939D8">
        <w:tc>
          <w:p w14:paraId="304A1C10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input_parse_node</w:t>
            </w:r>
          </w:p>
        </w:tc>
        <w:tc>
          <w:p w14:paraId="12BE9986">
            <w:pPr>
              <w:jc w:val="left"/>
            </w:pPr>
            <w:r>
              <w:t>chain start / end</w:t>
            </w:r>
          </w:p>
        </w:tc>
        <w:tc>
          <w:p w14:paraId="1237CB91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reasoning</w:t>
            </w:r>
          </w:p>
        </w:tc>
      </w:tr>
      <w:tr w14:paraId="75A66468">
        <w:tc>
          <w:p w14:paraId="0DE3628E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agent_node</w:t>
            </w:r>
          </w:p>
        </w:tc>
        <w:tc>
          <w:p w14:paraId="29BBD2E8">
            <w:pPr>
              <w:jc w:val="left"/>
            </w:pPr>
            <w:r>
              <w:t>chain start / end</w:t>
            </w:r>
          </w:p>
        </w:tc>
        <w:tc>
          <w:p w14:paraId="6B28C67D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reasoning</w:t>
            </w:r>
          </w:p>
        </w:tc>
      </w:tr>
      <w:tr w14:paraId="37EB3313">
        <w:tc>
          <w:p w14:paraId="42B2C52F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final_node</w:t>
            </w:r>
          </w:p>
        </w:tc>
        <w:tc>
          <w:p w14:paraId="3CE10B0D">
            <w:pPr>
              <w:jc w:val="left"/>
            </w:pPr>
            <w:r>
              <w:t>chain start / end</w:t>
            </w:r>
          </w:p>
        </w:tc>
        <w:tc>
          <w:p w14:paraId="5825E1BB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content</w:t>
            </w:r>
          </w:p>
        </w:tc>
      </w:tr>
      <w:tr w14:paraId="6D5569E9">
        <w:tc>
          <w:p w14:paraId="443E7FCC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on_tool_start</w:t>
            </w:r>
          </w:p>
        </w:tc>
        <w:tc>
          <w:p w14:paraId="242A6F5C">
            <w:pPr>
              <w:jc w:val="left"/>
            </w:pPr>
            <w:r>
              <w:t>tool start</w:t>
            </w:r>
          </w:p>
        </w:tc>
        <w:tc>
          <w:p w14:paraId="645DC55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tool_call_name</w:t>
            </w:r>
          </w:p>
        </w:tc>
      </w:tr>
      <w:tr w14:paraId="6E076D80">
        <w:tc>
          <w:p w14:paraId="26FAA79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on_tool_end</w:t>
            </w:r>
          </w:p>
        </w:tc>
        <w:tc>
          <w:p w14:paraId="15A9B428">
            <w:pPr>
              <w:jc w:val="left"/>
            </w:pPr>
            <w:r>
              <w:t>tool end</w:t>
            </w:r>
          </w:p>
        </w:tc>
        <w:tc>
          <w:p w14:paraId="17CD8AE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tool_call_result</w:t>
            </w:r>
          </w:p>
        </w:tc>
      </w:tr>
      <w:tr w14:paraId="0C416218">
        <w:tc>
          <w:p w14:paraId="50E7B310">
            <w:pPr>
              <w:jc w:val="left"/>
            </w:pPr>
            <w:r>
              <w:t>完成</w:t>
            </w:r>
          </w:p>
        </w:tc>
        <w:tc>
          <w:p w14:paraId="40520AE3">
            <w:pPr>
              <w:jc w:val="left"/>
            </w:pPr>
            <w:r>
              <w:t>—</w:t>
            </w:r>
          </w:p>
        </w:tc>
        <w:tc>
          <w:p w14:paraId="1155BD46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done</w:t>
            </w:r>
          </w:p>
        </w:tc>
      </w:tr>
      <w:tr w14:paraId="544A39A4">
        <w:tc>
          <w:p w14:paraId="65199532">
            <w:pPr>
              <w:jc w:val="left"/>
            </w:pPr>
            <w:r>
              <w:t>中断</w:t>
            </w:r>
          </w:p>
        </w:tc>
        <w:tc>
          <w:p w14:paraId="4AEB4D9B">
            <w:pPr>
              <w:jc w:val="left"/>
            </w:pPr>
            <w:r>
              <w:t>—</w:t>
            </w:r>
          </w:p>
        </w:tc>
        <w:tc>
          <w:p w14:paraId="1C306952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interrupt</w:t>
            </w:r>
          </w:p>
        </w:tc>
      </w:tr>
      <w:tr w14:paraId="41E078B8">
        <w:tc>
          <w:p w14:paraId="1406D8A7">
            <w:pPr>
              <w:jc w:val="left"/>
            </w:pPr>
            <w:r>
              <w:t>异常</w:t>
            </w:r>
          </w:p>
        </w:tc>
        <w:tc>
          <w:p w14:paraId="32724A52">
            <w:pPr>
              <w:jc w:val="left"/>
            </w:pPr>
            <w:r>
              <w:t>—</w:t>
            </w:r>
          </w:p>
        </w:tc>
        <w:tc>
          <w:p w14:paraId="36D3E2BA">
            <w:pPr>
              <w:jc w:val="left"/>
            </w:pPr>
            <w:r>
              <w:rPr>
                <w:rFonts w:ascii="Courier New" w:hAnsi="Courier New" w:eastAsia="Courier New" w:cs="Courier New"/>
                <w:shd w:val="clear" w:color="auto" w:fill="F1F5F9"/>
              </w:rPr>
              <w:t>error</w:t>
            </w:r>
          </w:p>
        </w:tc>
      </w:tr>
    </w:tbl>
    <w:p w14:paraId="4284558C">
      <w:pPr>
        <w:spacing w:before="240"/>
      </w:pPr>
      <w:r>
        <w:t xml:space="preserve"> </w:t>
      </w:r>
    </w:p>
    <w:p w14:paraId="3E7420AD">
      <w:pPr>
        <w:spacing w:after="20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5.3 程序流程图</w:t>
      </w:r>
    </w:p>
    <w:p w14:paraId="0FA23226">
      <w:pPr>
        <w:spacing w:after="200"/>
        <w:rPr>
          <w:b/>
          <w:bCs/>
          <w:sz w:val="32"/>
          <w:szCs w:val="32"/>
        </w:rPr>
      </w:pPr>
      <w:r>
        <w:drawing>
          <wp:inline distT="0" distB="0" distL="114300" distR="114300">
            <wp:extent cx="3359785" cy="7069455"/>
            <wp:effectExtent l="0" t="0" r="18415" b="171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706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586FE">
      <w:pPr>
        <w:pStyle w:val="4"/>
        <w:spacing w:after="200"/>
        <w:jc w:val="left"/>
      </w:pPr>
      <w:r>
        <w:t>5.4 N-S 盒图</w:t>
      </w:r>
    </w:p>
    <w:p w14:paraId="27170F5D"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>N-S 盒图符号约定</w:t>
      </w:r>
      <w:r>
        <w:t>：同 3.2.4 节。</w:t>
      </w:r>
    </w:p>
    <w:p w14:paraId="3CED6E72">
      <w:pPr>
        <w:spacing w:after="200"/>
      </w:pPr>
      <w:r>
        <w:t xml:space="preserve"> </w:t>
      </w:r>
    </w:p>
    <w:p w14:paraId="1CE8E09B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ChatService.message_stream(req, sid)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|Input: ChatRequest req, str sid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|step1: 构建 state, 启动工作流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|state &lt;- build_state(req, sid)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|try:                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async for event in workflow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.astream_events(state):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# 事件分发:  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#  on_chain_start -&gt; reasoning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#  on_chain_end   -&gt; content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#  on_tool_*      -&gt; tool_call_*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yield sse_format(type, data)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|step2: 收尾 (全部事件完成后)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|cp_id &lt;- state_saver.save_cp(sid,...)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|yield SSE('done', {checkpoint_id:...,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full_response:...})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  异常类型 ?        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|Interrupt | yield SSE        |Other | logger.exc(e)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('interrupt', {          |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yield SSE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    reason:...,          |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('error', {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    checkpoint:...}      |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   type: str,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})                       |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   msg : str }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|                          |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})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+-----------------------------+------------------------------+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|Output: AsyncIterator[str]  (SSE)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AD47327">
      <w:pPr>
        <w:spacing w:after="200"/>
      </w:pPr>
      <w:r>
        <w:t xml:space="preserve"> </w:t>
      </w:r>
    </w:p>
    <w:p w14:paraId="7E1C2362">
      <w:pPr>
        <w:pStyle w:val="4"/>
        <w:spacing w:after="200"/>
        <w:jc w:val="left"/>
      </w:pPr>
      <w:r>
        <w:t>5.5 伪代码</w:t>
      </w:r>
    </w:p>
    <w:p w14:paraId="4954D3D6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async def message_stream(self, req: ChatRequest, sid: str) -&gt; AsyncIterator[str]: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"""SSE 流式输出"""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state = build_state(req, sid)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try: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async for event in self._workflow.astream_events(state, config):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event_type = event["event"]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if event_type == "on_chain_start":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node = event["metadata"].get("langgraph_node", "")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if node in ("input_parse_node", "agent_node"):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yield sse_format("reasoning", {"status": "thinking"})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elif event_type == "on_chain_end":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node = event["metadata"].get("langgraph_node", "")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if node == "final_node":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content = event["data"]["output"].content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filtered = self._filter_thinking(content)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    yield sse_format("content", {"content": filtered})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elif event_type == "on_tool_start":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name = event["name"]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yield sse_format("tool_call_name", {"name": name})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elif event_type == "on_tool_end":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name = event["name"]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output = event["data"].get("output")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yield sse_format("tool_call_result", {"name": name, "result": str(output)})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# 完成后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cp_id = self._state_saver.save_checkpoint(sid, ...)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yield sse_format("done", {"checkpoint_id": cp_id, "full_response": ...})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except GraphInterrupt as gi: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yield sse_format("interrupt", {"reason": "user_request", "checkpoint_id": gi.checkpoint_id})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except Exception as e: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logger.exception(f"Stream error: {e}")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yield sse_format("error", {"error_type": type(e).__name__, "message": str(e)})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E9F6A66">
      <w:pPr>
        <w:spacing w:after="200"/>
      </w:pPr>
      <w:r>
        <w:t xml:space="preserve"> </w:t>
      </w:r>
    </w:p>
    <w:p w14:paraId="29BFF418">
      <w:pPr>
        <w:pBdr>
          <w:bottom w:val="single" w:color="auto" w:sz="6" w:space="1"/>
        </w:pBdr>
        <w:spacing w:after="120"/>
      </w:pPr>
    </w:p>
    <w:p w14:paraId="4AF9FE37">
      <w:pPr>
        <w:spacing w:after="200"/>
      </w:pPr>
      <w:r>
        <w:t xml:space="preserve"> </w:t>
      </w:r>
    </w:p>
    <w:p w14:paraId="7743A093">
      <w:pPr>
        <w:pStyle w:val="3"/>
        <w:spacing w:after="200"/>
        <w:jc w:val="left"/>
      </w:pPr>
      <w:r>
        <w:t>第6章 危险命令检测算法</w:t>
      </w:r>
    </w:p>
    <w:p w14:paraId="6095DDD9">
      <w:pPr>
        <w:pStyle w:val="4"/>
        <w:spacing w:after="200"/>
        <w:jc w:val="left"/>
      </w:pPr>
      <w:r>
        <w:t>6.1 算法描述</w:t>
      </w:r>
    </w:p>
    <w:p w14:paraId="35C7C074">
      <w:pPr>
        <w:spacing w:after="120"/>
        <w:jc w:val="left"/>
      </w:pPr>
      <w:r>
        <w:t>危险命令检测采用</w:t>
      </w:r>
      <w:r>
        <w:rPr>
          <w:b/>
          <w:bCs/>
        </w:rPr>
        <w:t>黑名单 + 白名单 + 启发式规则</w:t>
      </w:r>
      <w:r>
        <w:t>三层防护：</w:t>
      </w:r>
    </w:p>
    <w:p w14:paraId="4A8823AB">
      <w:pPr>
        <w:spacing w:after="200"/>
      </w:pPr>
      <w:r>
        <w:t xml:space="preserve"> </w:t>
      </w:r>
    </w:p>
    <w:p w14:paraId="682EF11B"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>黑名单匹配</w:t>
      </w:r>
      <w:r>
        <w:t>：检查命令是否命中危险模式（rm -rf /、fork 炸弹等）；</w:t>
      </w:r>
    </w:p>
    <w:p w14:paraId="0F777A53"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>白名单检查</w:t>
      </w:r>
      <w:r>
        <w:t>：检查命令是否在白名单（ls、cat、curl 等）；</w:t>
      </w:r>
    </w:p>
    <w:p w14:paraId="5FB88453"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>启发式规则</w:t>
      </w:r>
      <w:r>
        <w:t>：检查重定向到设备文件、脚本执行拦截、sudo 联合检测等。</w:t>
      </w:r>
    </w:p>
    <w:p w14:paraId="4F5BB329">
      <w:pPr>
        <w:spacing w:after="200"/>
      </w:pPr>
      <w:r>
        <w:t xml:space="preserve"> </w:t>
      </w:r>
    </w:p>
    <w:p w14:paraId="74D77F00">
      <w:pPr>
        <w:pStyle w:val="4"/>
        <w:spacing w:after="200"/>
        <w:jc w:val="left"/>
      </w:pPr>
      <w:r>
        <w:t>6.2 判定表</w:t>
      </w:r>
    </w:p>
    <w:p w14:paraId="19D93273">
      <w:pPr>
        <w:pStyle w:val="5"/>
        <w:spacing w:after="200"/>
        <w:jc w:val="left"/>
      </w:pPr>
      <w:r>
        <w:t>6.2.1 危险命令判定表</w:t>
      </w:r>
    </w:p>
    <w:p w14:paraId="2F208A8E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926"/>
        <w:gridCol w:w="918"/>
        <w:gridCol w:w="918"/>
        <w:gridCol w:w="918"/>
        <w:gridCol w:w="918"/>
        <w:gridCol w:w="918"/>
        <w:gridCol w:w="918"/>
        <w:gridCol w:w="918"/>
        <w:gridCol w:w="916"/>
      </w:tblGrid>
      <w:tr w14:paraId="12610785">
        <w:trPr>
          <w:tblHeader/>
        </w:trPr>
        <w:tc>
          <w:p w14:paraId="7A77E0EA">
            <w:pPr>
              <w:jc w:val="left"/>
            </w:pPr>
            <w:r>
              <w:rPr>
                <w:b/>
                <w:bCs/>
              </w:rPr>
              <w:t>条件项</w:t>
            </w:r>
          </w:p>
        </w:tc>
        <w:tc>
          <w:p w14:paraId="61C3A019">
            <w:pPr>
              <w:jc w:val="left"/>
            </w:pPr>
            <w:r>
              <w:rPr>
                <w:b/>
                <w:bCs/>
              </w:rPr>
              <w:t>规则 1</w:t>
            </w:r>
          </w:p>
        </w:tc>
        <w:tc>
          <w:p w14:paraId="26CA43F6">
            <w:pPr>
              <w:jc w:val="left"/>
            </w:pPr>
            <w:r>
              <w:rPr>
                <w:b/>
                <w:bCs/>
              </w:rPr>
              <w:t>规则 2</w:t>
            </w:r>
          </w:p>
        </w:tc>
        <w:tc>
          <w:p w14:paraId="4D0DE54E">
            <w:pPr>
              <w:jc w:val="left"/>
            </w:pPr>
            <w:r>
              <w:rPr>
                <w:b/>
                <w:bCs/>
              </w:rPr>
              <w:t>规则 3</w:t>
            </w:r>
          </w:p>
        </w:tc>
        <w:tc>
          <w:p w14:paraId="2DD7AC88">
            <w:pPr>
              <w:jc w:val="left"/>
            </w:pPr>
            <w:r>
              <w:rPr>
                <w:b/>
                <w:bCs/>
              </w:rPr>
              <w:t>规则 4</w:t>
            </w:r>
          </w:p>
        </w:tc>
        <w:tc>
          <w:p w14:paraId="3C1FFFFE">
            <w:pPr>
              <w:jc w:val="left"/>
            </w:pPr>
            <w:r>
              <w:rPr>
                <w:b/>
                <w:bCs/>
              </w:rPr>
              <w:t>规则 5</w:t>
            </w:r>
          </w:p>
        </w:tc>
        <w:tc>
          <w:p w14:paraId="5777E26C">
            <w:pPr>
              <w:jc w:val="left"/>
            </w:pPr>
            <w:r>
              <w:rPr>
                <w:b/>
                <w:bCs/>
              </w:rPr>
              <w:t>规则 6</w:t>
            </w:r>
          </w:p>
        </w:tc>
        <w:tc>
          <w:p w14:paraId="5E34BE7F">
            <w:pPr>
              <w:jc w:val="left"/>
            </w:pPr>
            <w:r>
              <w:rPr>
                <w:b/>
                <w:bCs/>
              </w:rPr>
              <w:t>规则 7</w:t>
            </w:r>
          </w:p>
        </w:tc>
        <w:tc>
          <w:p w14:paraId="01DDFCBD">
            <w:pPr>
              <w:jc w:val="left"/>
            </w:pPr>
            <w:r>
              <w:rPr>
                <w:b/>
                <w:bCs/>
              </w:rPr>
              <w:t>规则 8</w:t>
            </w:r>
          </w:p>
        </w:tc>
      </w:tr>
      <w:tr w14:paraId="75D52D53">
        <w:tc>
          <w:p w14:paraId="7B6EE18A">
            <w:pPr>
              <w:jc w:val="left"/>
            </w:pPr>
            <w:r>
              <w:t>包含 "rm -rf /"</w:t>
            </w:r>
          </w:p>
        </w:tc>
        <w:tc>
          <w:p w14:paraId="1CCBEE55">
            <w:pPr>
              <w:jc w:val="left"/>
            </w:pPr>
            <w:r>
              <w:t>T</w:t>
            </w:r>
          </w:p>
        </w:tc>
        <w:tc>
          <w:p w14:paraId="64E62FDB">
            <w:pPr>
              <w:jc w:val="left"/>
            </w:pPr>
            <w:r>
              <w:t>F</w:t>
            </w:r>
          </w:p>
        </w:tc>
        <w:tc>
          <w:p w14:paraId="4E6FA18D">
            <w:pPr>
              <w:jc w:val="left"/>
            </w:pPr>
            <w:r>
              <w:t>F</w:t>
            </w:r>
          </w:p>
        </w:tc>
        <w:tc>
          <w:p w14:paraId="7E1606FF">
            <w:pPr>
              <w:jc w:val="left"/>
            </w:pPr>
            <w:r>
              <w:t>F</w:t>
            </w:r>
          </w:p>
        </w:tc>
        <w:tc>
          <w:p w14:paraId="02D00EEE">
            <w:pPr>
              <w:jc w:val="left"/>
            </w:pPr>
            <w:r>
              <w:t>F</w:t>
            </w:r>
          </w:p>
        </w:tc>
        <w:tc>
          <w:p w14:paraId="0BA31AF9">
            <w:pPr>
              <w:jc w:val="left"/>
            </w:pPr>
            <w:r>
              <w:t>F</w:t>
            </w:r>
          </w:p>
        </w:tc>
        <w:tc>
          <w:p w14:paraId="2843F7AA">
            <w:pPr>
              <w:jc w:val="left"/>
            </w:pPr>
            <w:r>
              <w:t>F</w:t>
            </w:r>
          </w:p>
        </w:tc>
        <w:tc>
          <w:p w14:paraId="73E804DE">
            <w:pPr>
              <w:jc w:val="left"/>
            </w:pPr>
            <w:r>
              <w:t>F</w:t>
            </w:r>
          </w:p>
        </w:tc>
      </w:tr>
      <w:tr w14:paraId="0F75EF21">
        <w:tc>
          <w:p w14:paraId="133116D6">
            <w:pPr>
              <w:jc w:val="left"/>
            </w:pPr>
            <w:r>
              <w:t>fork 炸弹模式</w:t>
            </w:r>
          </w:p>
        </w:tc>
        <w:tc>
          <w:p w14:paraId="323AADF1">
            <w:pPr>
              <w:jc w:val="left"/>
            </w:pPr>
            <w:r>
              <w:t>F</w:t>
            </w:r>
          </w:p>
        </w:tc>
        <w:tc>
          <w:p w14:paraId="74BF106F">
            <w:pPr>
              <w:jc w:val="left"/>
            </w:pPr>
            <w:r>
              <w:t>T</w:t>
            </w:r>
          </w:p>
        </w:tc>
        <w:tc>
          <w:p w14:paraId="4D02B64A">
            <w:pPr>
              <w:jc w:val="left"/>
            </w:pPr>
            <w:r>
              <w:t>F</w:t>
            </w:r>
          </w:p>
        </w:tc>
        <w:tc>
          <w:p w14:paraId="4DA933A7">
            <w:pPr>
              <w:jc w:val="left"/>
            </w:pPr>
            <w:r>
              <w:t>F</w:t>
            </w:r>
          </w:p>
        </w:tc>
        <w:tc>
          <w:p w14:paraId="54B77013">
            <w:pPr>
              <w:jc w:val="left"/>
            </w:pPr>
            <w:r>
              <w:t>F</w:t>
            </w:r>
          </w:p>
        </w:tc>
        <w:tc>
          <w:p w14:paraId="60E69BCA">
            <w:pPr>
              <w:jc w:val="left"/>
            </w:pPr>
            <w:r>
              <w:t>F</w:t>
            </w:r>
          </w:p>
        </w:tc>
        <w:tc>
          <w:p w14:paraId="1ECE419A">
            <w:pPr>
              <w:jc w:val="left"/>
            </w:pPr>
            <w:r>
              <w:t>F</w:t>
            </w:r>
          </w:p>
        </w:tc>
        <w:tc>
          <w:p w14:paraId="79AD75DC">
            <w:pPr>
              <w:jc w:val="left"/>
            </w:pPr>
            <w:r>
              <w:t>F</w:t>
            </w:r>
          </w:p>
        </w:tc>
      </w:tr>
      <w:tr w14:paraId="1D532B71">
        <w:tc>
          <w:p w14:paraId="3DDE7220">
            <w:pPr>
              <w:jc w:val="left"/>
            </w:pPr>
            <w:r>
              <w:t>dd/mkfs 写入设备</w:t>
            </w:r>
          </w:p>
        </w:tc>
        <w:tc>
          <w:p w14:paraId="63328BE1">
            <w:pPr>
              <w:jc w:val="left"/>
            </w:pPr>
            <w:r>
              <w:t>F</w:t>
            </w:r>
          </w:p>
        </w:tc>
        <w:tc>
          <w:p w14:paraId="17360899">
            <w:pPr>
              <w:jc w:val="left"/>
            </w:pPr>
            <w:r>
              <w:t>F</w:t>
            </w:r>
          </w:p>
        </w:tc>
        <w:tc>
          <w:p w14:paraId="7F03844B">
            <w:pPr>
              <w:jc w:val="left"/>
            </w:pPr>
            <w:r>
              <w:t>T</w:t>
            </w:r>
          </w:p>
        </w:tc>
        <w:tc>
          <w:p w14:paraId="090D0A6B">
            <w:pPr>
              <w:jc w:val="left"/>
            </w:pPr>
            <w:r>
              <w:t>F</w:t>
            </w:r>
          </w:p>
        </w:tc>
        <w:tc>
          <w:p w14:paraId="7646FC7D">
            <w:pPr>
              <w:jc w:val="left"/>
            </w:pPr>
            <w:r>
              <w:t>F</w:t>
            </w:r>
          </w:p>
        </w:tc>
        <w:tc>
          <w:p w14:paraId="06DB2883">
            <w:pPr>
              <w:jc w:val="left"/>
            </w:pPr>
            <w:r>
              <w:t>F</w:t>
            </w:r>
          </w:p>
        </w:tc>
        <w:tc>
          <w:p w14:paraId="40A20A32">
            <w:pPr>
              <w:jc w:val="left"/>
            </w:pPr>
            <w:r>
              <w:t>F</w:t>
            </w:r>
          </w:p>
        </w:tc>
        <w:tc>
          <w:p w14:paraId="5747A615">
            <w:pPr>
              <w:jc w:val="left"/>
            </w:pPr>
            <w:r>
              <w:t>F</w:t>
            </w:r>
          </w:p>
        </w:tc>
      </w:tr>
      <w:tr w14:paraId="743ADD8E">
        <w:tc>
          <w:p w14:paraId="4BF0FAA6">
            <w:pPr>
              <w:jc w:val="left"/>
            </w:pPr>
            <w:r>
              <w:t>反弹 shell</w:t>
            </w:r>
          </w:p>
        </w:tc>
        <w:tc>
          <w:p w14:paraId="28AC7BD6">
            <w:pPr>
              <w:jc w:val="left"/>
            </w:pPr>
            <w:r>
              <w:t>F</w:t>
            </w:r>
          </w:p>
        </w:tc>
        <w:tc>
          <w:p w14:paraId="7829D87D">
            <w:pPr>
              <w:jc w:val="left"/>
            </w:pPr>
            <w:r>
              <w:t>F</w:t>
            </w:r>
          </w:p>
        </w:tc>
        <w:tc>
          <w:p w14:paraId="48F3F33A">
            <w:pPr>
              <w:jc w:val="left"/>
            </w:pPr>
            <w:r>
              <w:t>F</w:t>
            </w:r>
          </w:p>
        </w:tc>
        <w:tc>
          <w:p w14:paraId="5B24359D">
            <w:pPr>
              <w:jc w:val="left"/>
            </w:pPr>
            <w:r>
              <w:t>T</w:t>
            </w:r>
          </w:p>
        </w:tc>
        <w:tc>
          <w:p w14:paraId="4F544E1C">
            <w:pPr>
              <w:jc w:val="left"/>
            </w:pPr>
            <w:r>
              <w:t>F</w:t>
            </w:r>
          </w:p>
        </w:tc>
        <w:tc>
          <w:p w14:paraId="5BBA28E0">
            <w:pPr>
              <w:jc w:val="left"/>
            </w:pPr>
            <w:r>
              <w:t>F</w:t>
            </w:r>
          </w:p>
        </w:tc>
        <w:tc>
          <w:p w14:paraId="30967457">
            <w:pPr>
              <w:jc w:val="left"/>
            </w:pPr>
            <w:r>
              <w:t>F</w:t>
            </w:r>
          </w:p>
        </w:tc>
        <w:tc>
          <w:p w14:paraId="0A78D519">
            <w:pPr>
              <w:jc w:val="left"/>
            </w:pPr>
            <w:r>
              <w:t>F</w:t>
            </w:r>
          </w:p>
        </w:tc>
      </w:tr>
      <w:tr w14:paraId="1F3503DF">
        <w:tc>
          <w:p w14:paraId="302BC58C">
            <w:pPr>
              <w:jc w:val="left"/>
            </w:pPr>
            <w:r>
              <w:t>重定向到设备文件</w:t>
            </w:r>
          </w:p>
        </w:tc>
        <w:tc>
          <w:p w14:paraId="4DDB229E">
            <w:pPr>
              <w:jc w:val="left"/>
            </w:pPr>
            <w:r>
              <w:t>F</w:t>
            </w:r>
          </w:p>
        </w:tc>
        <w:tc>
          <w:p w14:paraId="7B4B4B0A">
            <w:pPr>
              <w:jc w:val="left"/>
            </w:pPr>
            <w:r>
              <w:t>F</w:t>
            </w:r>
          </w:p>
        </w:tc>
        <w:tc>
          <w:p w14:paraId="10C7BFFA">
            <w:pPr>
              <w:jc w:val="left"/>
            </w:pPr>
            <w:r>
              <w:t>F</w:t>
            </w:r>
          </w:p>
        </w:tc>
        <w:tc>
          <w:p w14:paraId="284B6045">
            <w:pPr>
              <w:jc w:val="left"/>
            </w:pPr>
            <w:r>
              <w:t>F</w:t>
            </w:r>
          </w:p>
        </w:tc>
        <w:tc>
          <w:p w14:paraId="11B3F721">
            <w:pPr>
              <w:jc w:val="left"/>
            </w:pPr>
            <w:r>
              <w:t>T</w:t>
            </w:r>
          </w:p>
        </w:tc>
        <w:tc>
          <w:p w14:paraId="701590AE">
            <w:pPr>
              <w:jc w:val="left"/>
            </w:pPr>
            <w:r>
              <w:t>F</w:t>
            </w:r>
          </w:p>
        </w:tc>
        <w:tc>
          <w:p w14:paraId="2A90D9C2">
            <w:pPr>
              <w:jc w:val="left"/>
            </w:pPr>
            <w:r>
              <w:t>F</w:t>
            </w:r>
          </w:p>
        </w:tc>
        <w:tc>
          <w:p w14:paraId="06E82430">
            <w:pPr>
              <w:jc w:val="left"/>
            </w:pPr>
            <w:r>
              <w:t>F</w:t>
            </w:r>
          </w:p>
        </w:tc>
      </w:tr>
      <w:tr w14:paraId="531B4AD3">
        <w:tc>
          <w:p w14:paraId="4F0C72A4">
            <w:pPr>
              <w:jc w:val="left"/>
            </w:pPr>
            <w:r>
              <w:t>regedit 写入注册表</w:t>
            </w:r>
          </w:p>
        </w:tc>
        <w:tc>
          <w:p w14:paraId="7FE9EF72">
            <w:pPr>
              <w:jc w:val="left"/>
            </w:pPr>
            <w:r>
              <w:t>F</w:t>
            </w:r>
          </w:p>
        </w:tc>
        <w:tc>
          <w:p w14:paraId="671F9C76">
            <w:pPr>
              <w:jc w:val="left"/>
            </w:pPr>
            <w:r>
              <w:t>F</w:t>
            </w:r>
          </w:p>
        </w:tc>
        <w:tc>
          <w:p w14:paraId="7A20A4EC">
            <w:pPr>
              <w:jc w:val="left"/>
            </w:pPr>
            <w:r>
              <w:t>F</w:t>
            </w:r>
          </w:p>
        </w:tc>
        <w:tc>
          <w:p w14:paraId="29E696BB">
            <w:pPr>
              <w:jc w:val="left"/>
            </w:pPr>
            <w:r>
              <w:t>F</w:t>
            </w:r>
          </w:p>
        </w:tc>
        <w:tc>
          <w:p w14:paraId="33D705E9">
            <w:pPr>
              <w:jc w:val="left"/>
            </w:pPr>
            <w:r>
              <w:t>F</w:t>
            </w:r>
          </w:p>
        </w:tc>
        <w:tc>
          <w:p w14:paraId="643421C3">
            <w:pPr>
              <w:jc w:val="left"/>
            </w:pPr>
            <w:r>
              <w:t>T</w:t>
            </w:r>
          </w:p>
        </w:tc>
        <w:tc>
          <w:p w14:paraId="73B8112B">
            <w:pPr>
              <w:jc w:val="left"/>
            </w:pPr>
            <w:r>
              <w:t>F</w:t>
            </w:r>
          </w:p>
        </w:tc>
        <w:tc>
          <w:p w14:paraId="75E7E281">
            <w:pPr>
              <w:jc w:val="left"/>
            </w:pPr>
            <w:r>
              <w:t>F</w:t>
            </w:r>
          </w:p>
        </w:tc>
      </w:tr>
      <w:tr w14:paraId="32B07A5C">
        <w:tc>
          <w:p w14:paraId="0D4F4B05">
            <w:pPr>
              <w:jc w:val="left"/>
            </w:pPr>
            <w:r>
              <w:t>sudo + 危险动词</w:t>
            </w:r>
          </w:p>
        </w:tc>
        <w:tc>
          <w:p w14:paraId="033DDF54">
            <w:pPr>
              <w:jc w:val="left"/>
            </w:pPr>
            <w:r>
              <w:t>F</w:t>
            </w:r>
          </w:p>
        </w:tc>
        <w:tc>
          <w:p w14:paraId="304E7555">
            <w:pPr>
              <w:jc w:val="left"/>
            </w:pPr>
            <w:r>
              <w:t>F</w:t>
            </w:r>
          </w:p>
        </w:tc>
        <w:tc>
          <w:p w14:paraId="174B837F">
            <w:pPr>
              <w:jc w:val="left"/>
            </w:pPr>
            <w:r>
              <w:t>F</w:t>
            </w:r>
          </w:p>
        </w:tc>
        <w:tc>
          <w:p w14:paraId="1135504E">
            <w:pPr>
              <w:jc w:val="left"/>
            </w:pPr>
            <w:r>
              <w:t>F</w:t>
            </w:r>
          </w:p>
        </w:tc>
        <w:tc>
          <w:p w14:paraId="27F8BBA0">
            <w:pPr>
              <w:jc w:val="left"/>
            </w:pPr>
            <w:r>
              <w:t>F</w:t>
            </w:r>
          </w:p>
        </w:tc>
        <w:tc>
          <w:p w14:paraId="2D54C481">
            <w:pPr>
              <w:jc w:val="left"/>
            </w:pPr>
            <w:r>
              <w:t>F</w:t>
            </w:r>
          </w:p>
        </w:tc>
        <w:tc>
          <w:p w14:paraId="3445A400">
            <w:pPr>
              <w:jc w:val="left"/>
            </w:pPr>
            <w:r>
              <w:t>T</w:t>
            </w:r>
          </w:p>
        </w:tc>
        <w:tc>
          <w:p w14:paraId="3B92DEED">
            <w:pPr>
              <w:jc w:val="left"/>
            </w:pPr>
            <w:r>
              <w:t>F</w:t>
            </w:r>
          </w:p>
        </w:tc>
      </w:tr>
      <w:tr w14:paraId="1B0A3373">
        <w:tc>
          <w:p w14:paraId="1E87124A">
            <w:pPr>
              <w:jc w:val="left"/>
            </w:pPr>
            <w:r>
              <w:t>脚本执行（python/node 等）</w:t>
            </w:r>
          </w:p>
        </w:tc>
        <w:tc>
          <w:p w14:paraId="65525819">
            <w:pPr>
              <w:jc w:val="left"/>
            </w:pPr>
            <w:r>
              <w:t>F</w:t>
            </w:r>
          </w:p>
        </w:tc>
        <w:tc>
          <w:p w14:paraId="640A0054">
            <w:pPr>
              <w:jc w:val="left"/>
            </w:pPr>
            <w:r>
              <w:t>F</w:t>
            </w:r>
          </w:p>
        </w:tc>
        <w:tc>
          <w:p w14:paraId="54777F47">
            <w:pPr>
              <w:jc w:val="left"/>
            </w:pPr>
            <w:r>
              <w:t>F</w:t>
            </w:r>
          </w:p>
        </w:tc>
        <w:tc>
          <w:p w14:paraId="39329EB8">
            <w:pPr>
              <w:jc w:val="left"/>
            </w:pPr>
            <w:r>
              <w:t>F</w:t>
            </w:r>
          </w:p>
        </w:tc>
        <w:tc>
          <w:p w14:paraId="65B61983">
            <w:pPr>
              <w:jc w:val="left"/>
            </w:pPr>
            <w:r>
              <w:t>F</w:t>
            </w:r>
          </w:p>
        </w:tc>
        <w:tc>
          <w:p w14:paraId="5E82EFD1">
            <w:pPr>
              <w:jc w:val="left"/>
            </w:pPr>
            <w:r>
              <w:t>F</w:t>
            </w:r>
          </w:p>
        </w:tc>
        <w:tc>
          <w:p w14:paraId="4588FC85">
            <w:pPr>
              <w:jc w:val="left"/>
            </w:pPr>
            <w:r>
              <w:t>F</w:t>
            </w:r>
          </w:p>
        </w:tc>
        <w:tc>
          <w:p w14:paraId="21D8905B">
            <w:pPr>
              <w:jc w:val="left"/>
            </w:pPr>
            <w:r>
              <w:t>T</w:t>
            </w:r>
          </w:p>
        </w:tc>
      </w:tr>
      <w:tr w14:paraId="3D734AEB">
        <w:tc>
          <w:p w14:paraId="34563F6E">
            <w:pPr>
              <w:jc w:val="left"/>
            </w:pPr>
            <w:r>
              <w:rPr>
                <w:b/>
                <w:bCs/>
              </w:rPr>
              <w:t>动作</w:t>
            </w:r>
          </w:p>
        </w:tc>
        <w:tc>
          <w:p w14:paraId="77693FDD">
            <w:pPr>
              <w:jc w:val="left"/>
            </w:pPr>
          </w:p>
        </w:tc>
        <w:tc>
          <w:p w14:paraId="5DDD2217">
            <w:pPr>
              <w:jc w:val="left"/>
            </w:pPr>
          </w:p>
        </w:tc>
        <w:tc>
          <w:p w14:paraId="65C61357">
            <w:pPr>
              <w:jc w:val="left"/>
            </w:pPr>
          </w:p>
        </w:tc>
        <w:tc>
          <w:p w14:paraId="17813F5C">
            <w:pPr>
              <w:jc w:val="left"/>
            </w:pPr>
          </w:p>
        </w:tc>
        <w:tc>
          <w:p w14:paraId="45D02F53">
            <w:pPr>
              <w:jc w:val="left"/>
            </w:pPr>
          </w:p>
        </w:tc>
        <w:tc>
          <w:p w14:paraId="6B763AB1">
            <w:pPr>
              <w:jc w:val="left"/>
            </w:pPr>
          </w:p>
        </w:tc>
        <w:tc>
          <w:p w14:paraId="5DC7B7C3">
            <w:pPr>
              <w:jc w:val="left"/>
            </w:pPr>
          </w:p>
        </w:tc>
        <w:tc>
          <w:p w14:paraId="45DA9C1D">
            <w:pPr>
              <w:jc w:val="left"/>
            </w:pPr>
          </w:p>
        </w:tc>
      </w:tr>
      <w:tr w14:paraId="23BD8046">
        <w:tc>
          <w:p w14:paraId="4B0A6880">
            <w:pPr>
              <w:jc w:val="left"/>
            </w:pPr>
            <w:r>
              <w:t>拦截</w:t>
            </w:r>
          </w:p>
        </w:tc>
        <w:tc>
          <w:p w14:paraId="650FE309">
            <w:pPr>
              <w:jc w:val="left"/>
            </w:pPr>
            <w:r>
              <w:t>✓</w:t>
            </w:r>
          </w:p>
        </w:tc>
        <w:tc>
          <w:p w14:paraId="2765C1A5">
            <w:pPr>
              <w:jc w:val="left"/>
            </w:pPr>
            <w:r>
              <w:t>✓</w:t>
            </w:r>
          </w:p>
        </w:tc>
        <w:tc>
          <w:p w14:paraId="4AB1D72B">
            <w:pPr>
              <w:jc w:val="left"/>
            </w:pPr>
            <w:r>
              <w:t>✓</w:t>
            </w:r>
          </w:p>
        </w:tc>
        <w:tc>
          <w:p w14:paraId="3D7A7ED0">
            <w:pPr>
              <w:jc w:val="left"/>
            </w:pPr>
            <w:r>
              <w:t>✓</w:t>
            </w:r>
          </w:p>
        </w:tc>
        <w:tc>
          <w:p w14:paraId="3F69778F">
            <w:pPr>
              <w:jc w:val="left"/>
            </w:pPr>
            <w:r>
              <w:t>✓</w:t>
            </w:r>
          </w:p>
        </w:tc>
        <w:tc>
          <w:p w14:paraId="04AEE28F">
            <w:pPr>
              <w:jc w:val="left"/>
            </w:pPr>
            <w:r>
              <w:t>✓</w:t>
            </w:r>
          </w:p>
        </w:tc>
        <w:tc>
          <w:p w14:paraId="72410F28">
            <w:pPr>
              <w:jc w:val="left"/>
            </w:pPr>
            <w:r>
              <w:t>✓</w:t>
            </w:r>
          </w:p>
        </w:tc>
        <w:tc>
          <w:p w14:paraId="447CA596">
            <w:pPr>
              <w:jc w:val="left"/>
            </w:pPr>
            <w:r>
              <w:t>✓</w:t>
            </w:r>
          </w:p>
        </w:tc>
      </w:tr>
      <w:tr w14:paraId="27E574EE">
        <w:tc>
          <w:p w14:paraId="2E13B0FF">
            <w:pPr>
              <w:jc w:val="left"/>
            </w:pPr>
            <w:r>
              <w:t>提示确认</w:t>
            </w:r>
          </w:p>
        </w:tc>
        <w:tc>
          <w:p w14:paraId="68E838A8">
            <w:pPr>
              <w:jc w:val="left"/>
            </w:pPr>
          </w:p>
        </w:tc>
        <w:tc>
          <w:p w14:paraId="2A742557">
            <w:pPr>
              <w:jc w:val="left"/>
            </w:pPr>
          </w:p>
        </w:tc>
        <w:tc>
          <w:p w14:paraId="01689FFC">
            <w:pPr>
              <w:jc w:val="left"/>
            </w:pPr>
          </w:p>
        </w:tc>
        <w:tc>
          <w:p w14:paraId="201B33D9">
            <w:pPr>
              <w:jc w:val="left"/>
            </w:pPr>
          </w:p>
        </w:tc>
        <w:tc>
          <w:p w14:paraId="3D6EF16E">
            <w:pPr>
              <w:jc w:val="left"/>
            </w:pPr>
          </w:p>
        </w:tc>
        <w:tc>
          <w:p w14:paraId="64414C75">
            <w:pPr>
              <w:jc w:val="left"/>
            </w:pPr>
          </w:p>
        </w:tc>
        <w:tc>
          <w:p w14:paraId="2D5D355A">
            <w:pPr>
              <w:jc w:val="left"/>
            </w:pPr>
          </w:p>
        </w:tc>
        <w:tc>
          <w:p w14:paraId="0E12E3DF">
            <w:pPr>
              <w:jc w:val="left"/>
            </w:pPr>
          </w:p>
        </w:tc>
      </w:tr>
      <w:tr w14:paraId="0304840B">
        <w:tc>
          <w:p w14:paraId="5C86E696">
            <w:pPr>
              <w:jc w:val="left"/>
            </w:pPr>
            <w:r>
              <w:t>允许</w:t>
            </w:r>
          </w:p>
        </w:tc>
        <w:tc>
          <w:p w14:paraId="0324A7EB">
            <w:pPr>
              <w:jc w:val="left"/>
            </w:pPr>
          </w:p>
        </w:tc>
        <w:tc>
          <w:p w14:paraId="091CA35C">
            <w:pPr>
              <w:jc w:val="left"/>
            </w:pPr>
          </w:p>
        </w:tc>
        <w:tc>
          <w:p w14:paraId="1F8269E0">
            <w:pPr>
              <w:jc w:val="left"/>
            </w:pPr>
          </w:p>
        </w:tc>
        <w:tc>
          <w:p w14:paraId="29D9A2D8">
            <w:pPr>
              <w:jc w:val="left"/>
            </w:pPr>
          </w:p>
        </w:tc>
        <w:tc>
          <w:p w14:paraId="20B0781D">
            <w:pPr>
              <w:jc w:val="left"/>
            </w:pPr>
          </w:p>
        </w:tc>
        <w:tc>
          <w:p w14:paraId="544F9771">
            <w:pPr>
              <w:jc w:val="left"/>
            </w:pPr>
          </w:p>
        </w:tc>
        <w:tc>
          <w:p w14:paraId="3DBABB65">
            <w:pPr>
              <w:jc w:val="left"/>
            </w:pPr>
          </w:p>
        </w:tc>
        <w:tc>
          <w:p w14:paraId="6C5E6EA3">
            <w:pPr>
              <w:jc w:val="left"/>
            </w:pPr>
          </w:p>
        </w:tc>
      </w:tr>
    </w:tbl>
    <w:p w14:paraId="63468C43">
      <w:pPr>
        <w:spacing w:before="240"/>
      </w:pPr>
      <w:r>
        <w:t xml:space="preserve"> </w:t>
      </w:r>
    </w:p>
    <w:p w14:paraId="4F84DCEE">
      <w:pPr>
        <w:pStyle w:val="5"/>
        <w:spacing w:after="200"/>
        <w:jc w:val="left"/>
      </w:pPr>
      <w:r>
        <w:t>6.2.2 命令分类判定表</w:t>
      </w:r>
    </w:p>
    <w:p w14:paraId="054F3874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815"/>
        <w:gridCol w:w="1817"/>
        <w:gridCol w:w="1817"/>
        <w:gridCol w:w="1818"/>
      </w:tblGrid>
      <w:tr w14:paraId="4BBA0698">
        <w:trPr>
          <w:tblHeader/>
        </w:trPr>
        <w:tc>
          <w:p w14:paraId="74803E4F">
            <w:pPr>
              <w:jc w:val="left"/>
            </w:pPr>
            <w:r>
              <w:rPr>
                <w:b/>
                <w:bCs/>
              </w:rPr>
              <w:t>条件项</w:t>
            </w:r>
          </w:p>
        </w:tc>
        <w:tc>
          <w:p w14:paraId="7D41266A">
            <w:pPr>
              <w:jc w:val="left"/>
            </w:pPr>
            <w:r>
              <w:rPr>
                <w:b/>
                <w:bCs/>
              </w:rPr>
              <w:t>规则 A</w:t>
            </w:r>
          </w:p>
        </w:tc>
        <w:tc>
          <w:p w14:paraId="108BC9D0">
            <w:pPr>
              <w:jc w:val="left"/>
            </w:pPr>
            <w:r>
              <w:rPr>
                <w:b/>
                <w:bCs/>
              </w:rPr>
              <w:t>规则 B</w:t>
            </w:r>
          </w:p>
        </w:tc>
        <w:tc>
          <w:p w14:paraId="22F0864F">
            <w:pPr>
              <w:jc w:val="left"/>
            </w:pPr>
            <w:r>
              <w:rPr>
                <w:b/>
                <w:bCs/>
              </w:rPr>
              <w:t>规则 C</w:t>
            </w:r>
          </w:p>
        </w:tc>
      </w:tr>
      <w:tr w14:paraId="57B3ADDC">
        <w:tc>
          <w:p w14:paraId="5E898670">
            <w:pPr>
              <w:jc w:val="left"/>
            </w:pPr>
            <w:r>
              <w:t>在白名单（ls/cat/grep/...）</w:t>
            </w:r>
          </w:p>
        </w:tc>
        <w:tc>
          <w:p w14:paraId="27611213">
            <w:pPr>
              <w:jc w:val="left"/>
            </w:pPr>
            <w:r>
              <w:t>T</w:t>
            </w:r>
          </w:p>
        </w:tc>
        <w:tc>
          <w:p w14:paraId="635786E4">
            <w:pPr>
              <w:jc w:val="left"/>
            </w:pPr>
            <w:r>
              <w:t>F</w:t>
            </w:r>
          </w:p>
        </w:tc>
        <w:tc>
          <w:p w14:paraId="6A0EE901">
            <w:pPr>
              <w:jc w:val="left"/>
            </w:pPr>
            <w:r>
              <w:t>F</w:t>
            </w:r>
          </w:p>
        </w:tc>
      </w:tr>
      <w:tr w14:paraId="7B5C27F9">
        <w:tc>
          <w:p w14:paraId="3B09BF43">
            <w:pPr>
              <w:jc w:val="left"/>
            </w:pPr>
            <w:r>
              <w:t>在黑名单</w:t>
            </w:r>
          </w:p>
        </w:tc>
        <w:tc>
          <w:p w14:paraId="2AFC4D46">
            <w:pPr>
              <w:jc w:val="left"/>
            </w:pPr>
            <w:r>
              <w:t>F</w:t>
            </w:r>
          </w:p>
        </w:tc>
        <w:tc>
          <w:p w14:paraId="474B5712">
            <w:pPr>
              <w:jc w:val="left"/>
            </w:pPr>
            <w:r>
              <w:t>T</w:t>
            </w:r>
          </w:p>
        </w:tc>
        <w:tc>
          <w:p w14:paraId="4E9B8F7E">
            <w:pPr>
              <w:jc w:val="left"/>
            </w:pPr>
            <w:r>
              <w:t>F</w:t>
            </w:r>
          </w:p>
        </w:tc>
      </w:tr>
      <w:tr w14:paraId="32EA0EAF">
        <w:tc>
          <w:p w14:paraId="103B2D7E">
            <w:pPr>
              <w:jc w:val="left"/>
            </w:pPr>
            <w:r>
              <w:t>不在以上</w:t>
            </w:r>
          </w:p>
        </w:tc>
        <w:tc>
          <w:p w14:paraId="5BA3F9D8">
            <w:pPr>
              <w:jc w:val="left"/>
            </w:pPr>
            <w:r>
              <w:t>F</w:t>
            </w:r>
          </w:p>
        </w:tc>
        <w:tc>
          <w:p w14:paraId="2C1894E5">
            <w:pPr>
              <w:jc w:val="left"/>
            </w:pPr>
            <w:r>
              <w:t>F</w:t>
            </w:r>
          </w:p>
        </w:tc>
        <w:tc>
          <w:p w14:paraId="2B0068CE">
            <w:pPr>
              <w:jc w:val="left"/>
            </w:pPr>
            <w:r>
              <w:t>T</w:t>
            </w:r>
          </w:p>
        </w:tc>
      </w:tr>
      <w:tr w14:paraId="76891DA1">
        <w:tc>
          <w:p w14:paraId="12355BDA">
            <w:pPr>
              <w:jc w:val="left"/>
            </w:pPr>
            <w:r>
              <w:rPr>
                <w:b/>
                <w:bCs/>
              </w:rPr>
              <w:t>动作</w:t>
            </w:r>
          </w:p>
        </w:tc>
        <w:tc>
          <w:p w14:paraId="3C3EEBB2">
            <w:pPr>
              <w:jc w:val="left"/>
            </w:pPr>
          </w:p>
        </w:tc>
        <w:tc>
          <w:p w14:paraId="05B127BA">
            <w:pPr>
              <w:jc w:val="left"/>
            </w:pPr>
          </w:p>
        </w:tc>
        <w:tc>
          <w:p w14:paraId="20352E93">
            <w:pPr>
              <w:jc w:val="left"/>
            </w:pPr>
          </w:p>
        </w:tc>
      </w:tr>
      <w:tr w14:paraId="6843AFA4">
        <w:tc>
          <w:p w14:paraId="0F6CF5B6">
            <w:pPr>
              <w:jc w:val="left"/>
            </w:pPr>
            <w:r>
              <w:t>直接允许</w:t>
            </w:r>
          </w:p>
        </w:tc>
        <w:tc>
          <w:p w14:paraId="55FEED21">
            <w:pPr>
              <w:jc w:val="left"/>
            </w:pPr>
            <w:r>
              <w:t>✓</w:t>
            </w:r>
          </w:p>
        </w:tc>
        <w:tc>
          <w:p w14:paraId="2180DC9B">
            <w:pPr>
              <w:jc w:val="left"/>
            </w:pPr>
          </w:p>
        </w:tc>
        <w:tc>
          <w:p w14:paraId="39F8E134">
            <w:pPr>
              <w:jc w:val="left"/>
            </w:pPr>
          </w:p>
        </w:tc>
      </w:tr>
      <w:tr w14:paraId="065CAE45">
        <w:tc>
          <w:p w14:paraId="20C0367A">
            <w:pPr>
              <w:jc w:val="left"/>
            </w:pPr>
            <w:r>
              <w:t>直接拦截</w:t>
            </w:r>
          </w:p>
        </w:tc>
        <w:tc>
          <w:p w14:paraId="168D3D1A">
            <w:pPr>
              <w:jc w:val="left"/>
            </w:pPr>
          </w:p>
        </w:tc>
        <w:tc>
          <w:p w14:paraId="389BC63B">
            <w:pPr>
              <w:jc w:val="left"/>
            </w:pPr>
            <w:r>
              <w:t>✓</w:t>
            </w:r>
          </w:p>
        </w:tc>
        <w:tc>
          <w:p w14:paraId="3C303E8C">
            <w:pPr>
              <w:jc w:val="left"/>
            </w:pPr>
          </w:p>
        </w:tc>
      </w:tr>
      <w:tr w14:paraId="47AFAD75">
        <w:tc>
          <w:p w14:paraId="47E58C10">
            <w:pPr>
              <w:jc w:val="left"/>
            </w:pPr>
            <w:r>
              <w:t>进入启发式检查</w:t>
            </w:r>
          </w:p>
        </w:tc>
        <w:tc>
          <w:p w14:paraId="2022215C">
            <w:pPr>
              <w:jc w:val="left"/>
            </w:pPr>
          </w:p>
        </w:tc>
        <w:tc>
          <w:p w14:paraId="0161F7BF">
            <w:pPr>
              <w:jc w:val="left"/>
            </w:pPr>
          </w:p>
        </w:tc>
        <w:tc>
          <w:p w14:paraId="13986DB9">
            <w:pPr>
              <w:jc w:val="left"/>
            </w:pPr>
            <w:r>
              <w:t>✓</w:t>
            </w:r>
          </w:p>
        </w:tc>
      </w:tr>
    </w:tbl>
    <w:p w14:paraId="4344B5E7">
      <w:pPr>
        <w:spacing w:before="240"/>
      </w:pPr>
      <w:r>
        <w:t xml:space="preserve"> </w:t>
      </w:r>
    </w:p>
    <w:p w14:paraId="77114E90">
      <w:pPr>
        <w:pStyle w:val="4"/>
        <w:spacing w:after="200"/>
        <w:jc w:val="left"/>
      </w:pPr>
      <w:r>
        <w:t>6.3 判定树</w:t>
      </w:r>
    </w:p>
    <w:p w14:paraId="50338EC6">
      <w:pPr>
        <w:shd w:val="clear" w:color="auto" w:fill="000000"/>
        <w:spacing w:before="160" w:after="200"/>
        <w:ind w:left="240" w:right="240"/>
        <w:jc w:val="left"/>
        <w:rPr>
          <w:sz w:val="21"/>
          <w:szCs w:val="21"/>
        </w:rPr>
      </w:pP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用户命令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│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▼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┌──────────────┐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│ 在白名单中?    │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└──────┬───────┘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│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┌────────┴────────┐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│ Yes             │ No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▼                ▼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┌──────────┐    ┌──────────────┐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│ 允许      │    │ 在黑名单中?   │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└──────────┘    └──────┬───────┘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│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┌────────┴────────┐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│ Yes             │ No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▼                ▼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┌──────────┐    ┌──────────────┐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│ 拦截      │    │ 启发式检查    │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└──────────┘    └──────┬───────┘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       │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       ▼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┌──────────────────┐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│ 重定向到设备文件?   │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└────────┬─────────┘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      │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┌────────┴────────┐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│ Yes             │ No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▼                ▼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┌──────────┐    ┌──────────────┐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│ 拦截      │    │ 脚本执行?     │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└──────────┘    └──────┬───────┘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               │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      ┌────────┴────────┐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      │ Yes             │ No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      ▼                ▼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 ┌──────────┐    ┌──────────┐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 │ 拦截/确认 │    │ sudo+危险?│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 └──────────┘    └────┬─────┘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                   │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           ┌───────┴───────┐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           │ Yes           │ No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           ▼              ▼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      ┌──────────┐  ┌──────────┐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      │ 拦截      │  │ 允许      │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                     └──────────┘  └──────────┘    </w:t>
      </w:r>
    </w:p>
    <w:p w14:paraId="00AE7832">
      <w:pPr>
        <w:spacing w:after="200"/>
      </w:pPr>
      <w:r>
        <w:t xml:space="preserve"> </w:t>
      </w:r>
    </w:p>
    <w:p w14:paraId="5298AE99">
      <w:pPr>
        <w:pStyle w:val="4"/>
        <w:spacing w:after="200"/>
        <w:jc w:val="left"/>
      </w:pPr>
      <w:r>
        <w:t>6.4 程序流程图</w:t>
      </w:r>
    </w:p>
    <w:p w14:paraId="5E421F25">
      <w:pPr>
        <w:spacing w:after="200"/>
        <w:rPr>
          <w:rFonts w:hint="default"/>
          <w:lang w:val="en-US"/>
        </w:rPr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3646805" cy="7578725"/>
            <wp:effectExtent l="0" t="0" r="10795" b="15875"/>
            <wp:docPr id="8" name="图片 8" descr="fe615f97-1886-461b-9852-db36aee0b7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e615f97-1886-461b-9852-db36aee0b75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757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E768">
      <w:pPr>
        <w:pStyle w:val="4"/>
        <w:spacing w:after="200"/>
        <w:jc w:val="left"/>
      </w:pPr>
      <w:r>
        <w:t>6.5 伪代码</w:t>
      </w:r>
    </w:p>
    <w:p w14:paraId="7E0F7F08">
      <w:pPr>
        <w:shd w:val="clear" w:color="auto" w:fill="000000"/>
        <w:spacing w:before="160" w:after="200"/>
        <w:ind w:left="240" w:right="240"/>
        <w:jc w:val="left"/>
        <w:rPr>
          <w:sz w:val="21"/>
          <w:szCs w:val="21"/>
        </w:rPr>
      </w:pP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DANGEROUS_PATTERNS = [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r"rm\s+-rf\s+/\s*$",           # rm -rf /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r":\(\)\s*\{",                  # fork 炸弹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r"&gt;\s*/dev/(sda|hda|nvme)",   # 写入设备文件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r"dd\s+if=.*of=/dev/",        # dd 写入设备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r"mkfs\.",                      # 格式化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r"regedit\s+/s",                # 注册表写入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r"bash\s+-i\s+&gt;&amp;\s*/dev/tcp/",  # 反弹 shell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r"sudo\s+(rm|dd|mkfs)",        # sudo 危险动词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]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ALLOWED_COMMANDS = {"ls", "cat", "head", "tail", "grep", "find",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"pwd", "echo", "curl", "wget", "git", "pip",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        "python", "python3", "node", ...}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SCRIPT_INTERPRETERS = ["python", "python3", "node", "ruby", "php", "perl"]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DANGEROUS_VERBS_WITH_SUDO = ["rm", "dd", "mkfs", "fdisk", "format"]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def is_dangerous_command(cmd: str) -&gt; bool: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"""危险命令检测"""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cmd = cmd.strip()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# 1. 黑名单匹配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for pattern in DANGEROUS_PATTERNS: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if re.search(pattern, cmd):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return True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# 2. 重定向到设备文件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if re.search(r"&gt;\s*/dev/(sda|hda|nvme|xvda)", cmd):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return True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# 3. sudo + 危险动词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if cmd.startswith("sudo "):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verb = cmd.split()[1]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if verb in DANGEROUS_VERBS_WITH_SUDO: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    return True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# 4. 脚本执行拦截（需额外二次确认）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first_word = cmd.split()[0] if cmd else ""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if first_word in SCRIPT_INTERPRETERS: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return True  # 默认拦截，由调用方决定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return False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def is_allowed_command(cmd: str) -&gt; bool: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"""白名单检查"""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first_word = cmd.split()[0] if cmd else ""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return first_word in ALLOWED_COMMANDS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def safe_execute(cmd: str) -&gt; CommandResult: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"""安全执行入口"""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if is_allowed_command(cmd):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return execute(cmd)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if is_dangerous_command(cmd):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   raise DangerousCommandError(f"Command blocked: {cmd}")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# 既不在白名单也不在黑名单，进入宽松模式    </w:t>
      </w:r>
      <w:r>
        <w:rPr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color w:val="FFFFFF"/>
          <w:sz w:val="16"/>
          <w:szCs w:val="16"/>
        </w:rPr>
        <w:t xml:space="preserve">        return execute(cmd)    </w:t>
      </w:r>
    </w:p>
    <w:p w14:paraId="100D5B78">
      <w:pPr>
        <w:spacing w:after="20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458C3AB">
      <w:pPr>
        <w:pBdr>
          <w:bottom w:val="single" w:color="auto" w:sz="6" w:space="1"/>
        </w:pBdr>
        <w:spacing w:after="120"/>
      </w:pPr>
    </w:p>
    <w:p w14:paraId="29693280">
      <w:pPr>
        <w:spacing w:after="200"/>
      </w:pPr>
      <w:r>
        <w:t xml:space="preserve"> </w:t>
      </w:r>
    </w:p>
    <w:p w14:paraId="25815FCD">
      <w:pPr>
        <w:pStyle w:val="3"/>
        <w:spacing w:after="200"/>
        <w:jc w:val="left"/>
      </w:pPr>
      <w:r>
        <w:t>第7章 文件解析处理流程</w:t>
      </w:r>
    </w:p>
    <w:p w14:paraId="27C06625">
      <w:pPr>
        <w:pStyle w:val="4"/>
        <w:spacing w:after="200"/>
        <w:jc w:val="left"/>
      </w:pPr>
      <w:r>
        <w:t>7.1 算法描述</w:t>
      </w:r>
    </w:p>
    <w:p w14:paraId="762320DC">
      <w:pPr>
        <w:spacing w:after="120"/>
        <w:jc w:val="left"/>
      </w:pPr>
      <w:r>
        <w:t>文件解析按后缀分流到不同的解析器：图片走 VL 模型，PDF/Word/PPT/Excel 走 docling，CSV/MD/JSON/XML 走 Unstructured。解析后统一为 OutputFormat 数据类。</w:t>
      </w:r>
    </w:p>
    <w:p w14:paraId="1BE925E2">
      <w:pPr>
        <w:spacing w:after="200"/>
      </w:pPr>
      <w:r>
        <w:t xml:space="preserve"> </w:t>
      </w:r>
    </w:p>
    <w:p w14:paraId="572E63F6">
      <w:pPr>
        <w:pStyle w:val="4"/>
        <w:spacing w:after="200"/>
        <w:jc w:val="left"/>
      </w:pPr>
      <w:r>
        <w:t>7.2 解析器路由表（判定表）</w:t>
      </w:r>
    </w:p>
    <w:p w14:paraId="2C40FBE2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31"/>
        <w:gridCol w:w="1287"/>
        <w:gridCol w:w="1287"/>
        <w:gridCol w:w="1287"/>
        <w:gridCol w:w="1287"/>
        <w:gridCol w:w="1287"/>
      </w:tblGrid>
      <w:tr w14:paraId="04BE28D6">
        <w:trPr>
          <w:tblHeader/>
        </w:trPr>
        <w:tc>
          <w:p w14:paraId="22979C54">
            <w:pPr>
              <w:jc w:val="left"/>
            </w:pPr>
            <w:r>
              <w:rPr>
                <w:b/>
                <w:bCs/>
              </w:rPr>
              <w:t>条件项</w:t>
            </w:r>
          </w:p>
        </w:tc>
        <w:tc>
          <w:p w14:paraId="5E9646D5">
            <w:pPr>
              <w:jc w:val="left"/>
            </w:pPr>
            <w:r>
              <w:rPr>
                <w:b/>
                <w:bCs/>
              </w:rPr>
              <w:t>规则 1</w:t>
            </w:r>
          </w:p>
        </w:tc>
        <w:tc>
          <w:p w14:paraId="24D52A90">
            <w:pPr>
              <w:jc w:val="left"/>
            </w:pPr>
            <w:r>
              <w:rPr>
                <w:b/>
                <w:bCs/>
              </w:rPr>
              <w:t>规则 2</w:t>
            </w:r>
          </w:p>
        </w:tc>
        <w:tc>
          <w:p w14:paraId="12D0DDDE">
            <w:pPr>
              <w:jc w:val="left"/>
            </w:pPr>
            <w:r>
              <w:rPr>
                <w:b/>
                <w:bCs/>
              </w:rPr>
              <w:t>规则 3</w:t>
            </w:r>
          </w:p>
        </w:tc>
        <w:tc>
          <w:p w14:paraId="298F8BA6">
            <w:pPr>
              <w:jc w:val="left"/>
            </w:pPr>
            <w:r>
              <w:rPr>
                <w:b/>
                <w:bCs/>
              </w:rPr>
              <w:t>规则 4</w:t>
            </w:r>
          </w:p>
        </w:tc>
        <w:tc>
          <w:p w14:paraId="49393A8F">
            <w:pPr>
              <w:jc w:val="left"/>
            </w:pPr>
            <w:r>
              <w:rPr>
                <w:b/>
                <w:bCs/>
              </w:rPr>
              <w:t>规则 5</w:t>
            </w:r>
          </w:p>
        </w:tc>
      </w:tr>
      <w:tr w14:paraId="27026ED5">
        <w:tc>
          <w:p w14:paraId="2B597053">
            <w:pPr>
              <w:jc w:val="left"/>
            </w:pPr>
            <w:r>
              <w:t>后缀是 .png/.jpg/.jpeg</w:t>
            </w:r>
          </w:p>
        </w:tc>
        <w:tc>
          <w:p w14:paraId="35E119B3">
            <w:pPr>
              <w:jc w:val="left"/>
            </w:pPr>
            <w:r>
              <w:t>T</w:t>
            </w:r>
          </w:p>
        </w:tc>
        <w:tc>
          <w:p w14:paraId="2C8BC300">
            <w:pPr>
              <w:jc w:val="left"/>
            </w:pPr>
            <w:r>
              <w:t>F</w:t>
            </w:r>
          </w:p>
        </w:tc>
        <w:tc>
          <w:p w14:paraId="43876229">
            <w:pPr>
              <w:jc w:val="left"/>
            </w:pPr>
            <w:r>
              <w:t>F</w:t>
            </w:r>
          </w:p>
        </w:tc>
        <w:tc>
          <w:p w14:paraId="171FFE02">
            <w:pPr>
              <w:jc w:val="left"/>
            </w:pPr>
            <w:r>
              <w:t>F</w:t>
            </w:r>
          </w:p>
        </w:tc>
        <w:tc>
          <w:p w14:paraId="0CE24B4D">
            <w:pPr>
              <w:jc w:val="left"/>
            </w:pPr>
            <w:r>
              <w:t>F</w:t>
            </w:r>
          </w:p>
        </w:tc>
      </w:tr>
      <w:tr w14:paraId="6BD249CD">
        <w:tc>
          <w:p w14:paraId="07773447">
            <w:pPr>
              <w:jc w:val="left"/>
            </w:pPr>
            <w:r>
              <w:t>后缀是 .pdf/.docx/.pptx/.xlsx</w:t>
            </w:r>
          </w:p>
        </w:tc>
        <w:tc>
          <w:p w14:paraId="046DC762">
            <w:pPr>
              <w:jc w:val="left"/>
            </w:pPr>
            <w:r>
              <w:t>F</w:t>
            </w:r>
          </w:p>
        </w:tc>
        <w:tc>
          <w:p w14:paraId="208AE2E4">
            <w:pPr>
              <w:jc w:val="left"/>
            </w:pPr>
            <w:r>
              <w:t>T</w:t>
            </w:r>
          </w:p>
        </w:tc>
        <w:tc>
          <w:p w14:paraId="3712785A">
            <w:pPr>
              <w:jc w:val="left"/>
            </w:pPr>
            <w:r>
              <w:t>F</w:t>
            </w:r>
          </w:p>
        </w:tc>
        <w:tc>
          <w:p w14:paraId="2AFBF284">
            <w:pPr>
              <w:jc w:val="left"/>
            </w:pPr>
            <w:r>
              <w:t>F</w:t>
            </w:r>
          </w:p>
        </w:tc>
        <w:tc>
          <w:p w14:paraId="569F8D5C">
            <w:pPr>
              <w:jc w:val="left"/>
            </w:pPr>
            <w:r>
              <w:t>F</w:t>
            </w:r>
          </w:p>
        </w:tc>
      </w:tr>
      <w:tr w14:paraId="3A3B9D6D">
        <w:tc>
          <w:p w14:paraId="6B0D522B">
            <w:pPr>
              <w:jc w:val="left"/>
            </w:pPr>
            <w:r>
              <w:t>后缀是 .csv/.md/.json/.xml</w:t>
            </w:r>
          </w:p>
        </w:tc>
        <w:tc>
          <w:p w14:paraId="0B0B1FFE">
            <w:pPr>
              <w:jc w:val="left"/>
            </w:pPr>
            <w:r>
              <w:t>F</w:t>
            </w:r>
          </w:p>
        </w:tc>
        <w:tc>
          <w:p w14:paraId="2D552F85">
            <w:pPr>
              <w:jc w:val="left"/>
            </w:pPr>
            <w:r>
              <w:t>F</w:t>
            </w:r>
          </w:p>
        </w:tc>
        <w:tc>
          <w:p w14:paraId="7237E747">
            <w:pPr>
              <w:jc w:val="left"/>
            </w:pPr>
            <w:r>
              <w:t>T</w:t>
            </w:r>
          </w:p>
        </w:tc>
        <w:tc>
          <w:p w14:paraId="7E07DA5C">
            <w:pPr>
              <w:jc w:val="left"/>
            </w:pPr>
            <w:r>
              <w:t>F</w:t>
            </w:r>
          </w:p>
        </w:tc>
        <w:tc>
          <w:p w14:paraId="5CFE1CAD">
            <w:pPr>
              <w:jc w:val="left"/>
            </w:pPr>
            <w:r>
              <w:t>F</w:t>
            </w:r>
          </w:p>
        </w:tc>
      </w:tr>
      <w:tr w14:paraId="60279B63">
        <w:tc>
          <w:p w14:paraId="40F772D1">
            <w:pPr>
              <w:jc w:val="left"/>
            </w:pPr>
            <w:r>
              <w:t>后缀是 .txt/.log</w:t>
            </w:r>
          </w:p>
        </w:tc>
        <w:tc>
          <w:p w14:paraId="5699838B">
            <w:pPr>
              <w:jc w:val="left"/>
            </w:pPr>
            <w:r>
              <w:t>F</w:t>
            </w:r>
          </w:p>
        </w:tc>
        <w:tc>
          <w:p w14:paraId="51E2E3B7">
            <w:pPr>
              <w:jc w:val="left"/>
            </w:pPr>
            <w:r>
              <w:t>F</w:t>
            </w:r>
          </w:p>
        </w:tc>
        <w:tc>
          <w:p w14:paraId="6E14F4A3">
            <w:pPr>
              <w:jc w:val="left"/>
            </w:pPr>
            <w:r>
              <w:t>F</w:t>
            </w:r>
          </w:p>
        </w:tc>
        <w:tc>
          <w:p w14:paraId="61DCAAFE">
            <w:pPr>
              <w:jc w:val="left"/>
            </w:pPr>
            <w:r>
              <w:t>T</w:t>
            </w:r>
          </w:p>
        </w:tc>
        <w:tc>
          <w:p w14:paraId="5AF033F9">
            <w:pPr>
              <w:jc w:val="left"/>
            </w:pPr>
            <w:r>
              <w:t>F</w:t>
            </w:r>
          </w:p>
        </w:tc>
      </w:tr>
      <w:tr w14:paraId="03401F94">
        <w:tc>
          <w:p w14:paraId="70908C80">
            <w:pPr>
              <w:jc w:val="left"/>
            </w:pPr>
            <w:r>
              <w:t>都不匹配</w:t>
            </w:r>
          </w:p>
        </w:tc>
        <w:tc>
          <w:p w14:paraId="6EE387AF">
            <w:pPr>
              <w:jc w:val="left"/>
            </w:pPr>
            <w:r>
              <w:t>F</w:t>
            </w:r>
          </w:p>
        </w:tc>
        <w:tc>
          <w:p w14:paraId="4DC245BB">
            <w:pPr>
              <w:jc w:val="left"/>
            </w:pPr>
            <w:r>
              <w:t>F</w:t>
            </w:r>
          </w:p>
        </w:tc>
        <w:tc>
          <w:p w14:paraId="35C72952">
            <w:pPr>
              <w:jc w:val="left"/>
            </w:pPr>
            <w:r>
              <w:t>F</w:t>
            </w:r>
          </w:p>
        </w:tc>
        <w:tc>
          <w:p w14:paraId="1168F933">
            <w:pPr>
              <w:jc w:val="left"/>
            </w:pPr>
            <w:r>
              <w:t>F</w:t>
            </w:r>
          </w:p>
        </w:tc>
        <w:tc>
          <w:p w14:paraId="36D86D76">
            <w:pPr>
              <w:jc w:val="left"/>
            </w:pPr>
            <w:r>
              <w:t>T</w:t>
            </w:r>
          </w:p>
        </w:tc>
      </w:tr>
      <w:tr w14:paraId="715D3145">
        <w:tc>
          <w:p w14:paraId="089982A2">
            <w:pPr>
              <w:jc w:val="left"/>
            </w:pPr>
            <w:r>
              <w:rPr>
                <w:b/>
                <w:bCs/>
              </w:rPr>
              <w:t>动作</w:t>
            </w:r>
          </w:p>
        </w:tc>
        <w:tc>
          <w:p w14:paraId="0C8B3331">
            <w:pPr>
              <w:jc w:val="left"/>
            </w:pPr>
          </w:p>
        </w:tc>
        <w:tc>
          <w:p w14:paraId="133560A4">
            <w:pPr>
              <w:jc w:val="left"/>
            </w:pPr>
          </w:p>
        </w:tc>
        <w:tc>
          <w:p w14:paraId="1018BA7E">
            <w:pPr>
              <w:jc w:val="left"/>
            </w:pPr>
          </w:p>
        </w:tc>
        <w:tc>
          <w:p w14:paraId="1B06E415">
            <w:pPr>
              <w:jc w:val="left"/>
            </w:pPr>
          </w:p>
        </w:tc>
        <w:tc>
          <w:p w14:paraId="26512F83">
            <w:pPr>
              <w:jc w:val="left"/>
            </w:pPr>
          </w:p>
        </w:tc>
      </w:tr>
      <w:tr w14:paraId="5585523A">
        <w:tc>
          <w:p w14:paraId="1EE9A4BE">
            <w:pPr>
              <w:jc w:val="left"/>
            </w:pPr>
            <w:r>
              <w:t>使用 VLParser</w:t>
            </w:r>
          </w:p>
        </w:tc>
        <w:tc>
          <w:p w14:paraId="6E9B613F">
            <w:pPr>
              <w:jc w:val="left"/>
            </w:pPr>
            <w:r>
              <w:t>✓</w:t>
            </w:r>
          </w:p>
        </w:tc>
        <w:tc>
          <w:p w14:paraId="16BCBE6B">
            <w:pPr>
              <w:jc w:val="left"/>
            </w:pPr>
          </w:p>
        </w:tc>
        <w:tc>
          <w:p w14:paraId="44F6A141">
            <w:pPr>
              <w:jc w:val="left"/>
            </w:pPr>
          </w:p>
        </w:tc>
        <w:tc>
          <w:p w14:paraId="470DD2B0">
            <w:pPr>
              <w:jc w:val="left"/>
            </w:pPr>
          </w:p>
        </w:tc>
        <w:tc>
          <w:p w14:paraId="1C66454A">
            <w:pPr>
              <w:jc w:val="left"/>
            </w:pPr>
          </w:p>
        </w:tc>
      </w:tr>
      <w:tr w14:paraId="0A9CF59D">
        <w:tc>
          <w:p w14:paraId="54A6189E">
            <w:pPr>
              <w:jc w:val="left"/>
            </w:pPr>
            <w:r>
              <w:t>使用 DoclingParser</w:t>
            </w:r>
          </w:p>
        </w:tc>
        <w:tc>
          <w:p w14:paraId="4D3E8000">
            <w:pPr>
              <w:jc w:val="left"/>
            </w:pPr>
          </w:p>
        </w:tc>
        <w:tc>
          <w:p w14:paraId="208E986B">
            <w:pPr>
              <w:jc w:val="left"/>
            </w:pPr>
            <w:r>
              <w:t>✓</w:t>
            </w:r>
          </w:p>
        </w:tc>
        <w:tc>
          <w:p w14:paraId="7D4D6D5F">
            <w:pPr>
              <w:jc w:val="left"/>
            </w:pPr>
          </w:p>
        </w:tc>
        <w:tc>
          <w:p w14:paraId="6F53EC98">
            <w:pPr>
              <w:jc w:val="left"/>
            </w:pPr>
          </w:p>
        </w:tc>
        <w:tc>
          <w:p w14:paraId="273F0A15">
            <w:pPr>
              <w:jc w:val="left"/>
            </w:pPr>
          </w:p>
        </w:tc>
      </w:tr>
      <w:tr w14:paraId="127C7B4E">
        <w:tc>
          <w:p w14:paraId="5A55AFCB">
            <w:pPr>
              <w:jc w:val="left"/>
            </w:pPr>
            <w:r>
              <w:t>使用 UnstructuredParser</w:t>
            </w:r>
          </w:p>
        </w:tc>
        <w:tc>
          <w:p w14:paraId="4174D718">
            <w:pPr>
              <w:jc w:val="left"/>
            </w:pPr>
          </w:p>
        </w:tc>
        <w:tc>
          <w:p w14:paraId="06F4E807">
            <w:pPr>
              <w:jc w:val="left"/>
            </w:pPr>
          </w:p>
        </w:tc>
        <w:tc>
          <w:p w14:paraId="3D75B9C3">
            <w:pPr>
              <w:jc w:val="left"/>
            </w:pPr>
            <w:r>
              <w:t>✓</w:t>
            </w:r>
          </w:p>
        </w:tc>
        <w:tc>
          <w:p w14:paraId="67558D5A">
            <w:pPr>
              <w:jc w:val="left"/>
            </w:pPr>
          </w:p>
        </w:tc>
        <w:tc>
          <w:p w14:paraId="53D86AF5">
            <w:pPr>
              <w:jc w:val="left"/>
            </w:pPr>
          </w:p>
        </w:tc>
      </w:tr>
      <w:tr w14:paraId="23DFC15B">
        <w:tc>
          <w:p w14:paraId="7A8D20DE">
            <w:pPr>
              <w:jc w:val="left"/>
            </w:pPr>
            <w:r>
              <w:t>使用 TextParser</w:t>
            </w:r>
          </w:p>
        </w:tc>
        <w:tc>
          <w:p w14:paraId="2E5F10B9">
            <w:pPr>
              <w:jc w:val="left"/>
            </w:pPr>
          </w:p>
        </w:tc>
        <w:tc>
          <w:p w14:paraId="11CC2DE7">
            <w:pPr>
              <w:jc w:val="left"/>
            </w:pPr>
          </w:p>
        </w:tc>
        <w:tc>
          <w:p w14:paraId="11B32206">
            <w:pPr>
              <w:jc w:val="left"/>
            </w:pPr>
          </w:p>
        </w:tc>
        <w:tc>
          <w:p w14:paraId="73ED7BFC">
            <w:pPr>
              <w:jc w:val="left"/>
            </w:pPr>
            <w:r>
              <w:t>✓</w:t>
            </w:r>
          </w:p>
        </w:tc>
        <w:tc>
          <w:p w14:paraId="523B1992">
            <w:pPr>
              <w:jc w:val="left"/>
            </w:pPr>
          </w:p>
        </w:tc>
      </w:tr>
      <w:tr w14:paraId="76820CDD">
        <w:tc>
          <w:p w14:paraId="262C89BC">
            <w:pPr>
              <w:jc w:val="left"/>
            </w:pPr>
            <w:r>
              <w:t>抛出 UnsupportedFormatError</w:t>
            </w:r>
          </w:p>
        </w:tc>
        <w:tc>
          <w:p w14:paraId="1C2A73FC">
            <w:pPr>
              <w:jc w:val="left"/>
            </w:pPr>
          </w:p>
        </w:tc>
        <w:tc>
          <w:p w14:paraId="799831AA">
            <w:pPr>
              <w:jc w:val="left"/>
            </w:pPr>
          </w:p>
        </w:tc>
        <w:tc>
          <w:p w14:paraId="32F5555E">
            <w:pPr>
              <w:jc w:val="left"/>
            </w:pPr>
          </w:p>
        </w:tc>
        <w:tc>
          <w:p w14:paraId="17503931">
            <w:pPr>
              <w:jc w:val="left"/>
            </w:pPr>
          </w:p>
        </w:tc>
        <w:tc>
          <w:p w14:paraId="2535883A">
            <w:pPr>
              <w:jc w:val="left"/>
            </w:pPr>
            <w:r>
              <w:t>✓</w:t>
            </w:r>
          </w:p>
        </w:tc>
      </w:tr>
    </w:tbl>
    <w:p w14:paraId="564A0C42">
      <w:pPr>
        <w:spacing w:before="240"/>
      </w:pPr>
      <w:r>
        <w:t xml:space="preserve"> </w:t>
      </w:r>
    </w:p>
    <w:p w14:paraId="6DE17CC4">
      <w:pPr>
        <w:pStyle w:val="4"/>
        <w:spacing w:after="200"/>
        <w:jc w:val="left"/>
      </w:pPr>
      <w:r>
        <w:t>7.3 程序流程图</w:t>
      </w:r>
    </w:p>
    <w:p w14:paraId="743A8459">
      <w:pPr>
        <w:pStyle w:val="4"/>
        <w:spacing w:after="200"/>
        <w:jc w:val="left"/>
      </w:pPr>
      <w:r>
        <w:drawing>
          <wp:inline distT="0" distB="0" distL="114300" distR="114300">
            <wp:extent cx="2513965" cy="4301490"/>
            <wp:effectExtent l="0" t="0" r="635" b="1651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3965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FE505">
      <w:pPr>
        <w:pStyle w:val="4"/>
        <w:spacing w:after="200"/>
        <w:jc w:val="left"/>
      </w:pPr>
      <w:r>
        <w:t>7.4 N-S 盒图</w:t>
      </w:r>
    </w:p>
    <w:p w14:paraId="469513CE"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>N-S 盒图符号约定</w:t>
      </w:r>
      <w:r>
        <w:t>：同 3.2.4 节。</w:t>
      </w:r>
    </w:p>
    <w:p w14:paraId="11624A95">
      <w:pPr>
        <w:spacing w:after="200"/>
      </w:pPr>
      <w:r>
        <w:t xml:space="preserve"> </w:t>
      </w:r>
    </w:p>
    <w:p w14:paraId="429328A3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FilesLoader.parse(file, suffix)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|Input: file_path, suffix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|step1: 路由选择 (规范化 + 查表)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|suffix   &lt;- suffix.lower()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|parser_c &lt;- ROUTES.get(suffix)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 parser_c 存在 ?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|Yes | parser &lt;- parser_c     |No | throw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result &lt;- parse        |    | Unsupported-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[分支: 后缀路由]         |    | FormatError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 图片 -&gt; VLParser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|    |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 文档 -&gt; Docling        |    |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 结构-&gt; Unstr           |    |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 文本 -&gt; TextLoader     |    |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+-----------------------------+------------------------------+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|step3: 截断处理      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|if len(result.text) &gt; MAX: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result.text &lt;- truncate(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result.text, MAX)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|step4: 包装为 OutputFormat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|out &lt;- OutputFormat(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type         = TEXT / IMAGE,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name         = filename,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suffix       = suffix,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file_path    = file_path,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text_content = result.text,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image_content= result.image,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is_oss       = is_oss)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|Output: out (OutputFormat)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F398ECC">
      <w:pPr>
        <w:spacing w:after="200"/>
      </w:pPr>
      <w:r>
        <w:t xml:space="preserve"> </w:t>
      </w:r>
    </w:p>
    <w:p w14:paraId="7E21CFCA">
      <w:pPr>
        <w:pStyle w:val="4"/>
        <w:spacing w:after="200"/>
        <w:jc w:val="left"/>
      </w:pPr>
      <w:r>
        <w:t>7.5 伪代码</w:t>
      </w:r>
    </w:p>
    <w:p w14:paraId="5C01FCF3">
      <w:pPr>
        <w:shd w:val="clear" w:color="auto" w:fill="000000"/>
        <w:spacing w:before="160" w:after="200"/>
        <w:ind w:left="240" w:right="240"/>
        <w:jc w:val="left"/>
        <w:rPr>
          <w:sz w:val="28"/>
          <w:szCs w:val="28"/>
        </w:rPr>
      </w:pP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PARSER_ROUTES = {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# 图片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".png": VLParser,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".jpg": VLParser,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".jpeg": VLParser,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# 文档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".pdf": DoclingParser,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".docx": DoclingParser,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".pptx": DoclingParser,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".xlsx": DoclingParser,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# 结构化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".csv": UnstructuredParser,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".md": UnstructuredParser,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".json": UnstructuredParser,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".xml": UnstructuredParser,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# 文本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".txt": TextLoader,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".log": TextLoader,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}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MAX_TRUNCATE = 3000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async def parse(self, file_path: str, suffix: str) -&gt; OutputFormat: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"""解析文件"""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suffix = suffix.lower()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# 1. 路由选择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parser_cls = PARSER_ROUTES.get(suffix)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if not parser_cls: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raise UnsupportedFormatError(f"Unsupported suffix: {suffix}")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parser = parser_cls()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# 2. 解析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try: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result = await parser.parse(file_path)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except Exception as e: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raise ParseError(f"Failed to parse {file_path}: {e}")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# 3. 截断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if hasattr(result, "text") and len(result.text) &gt; MAX_TRUNCATE: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result.text = truncate(result.text, MAX_TRUNCATE)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# 4. 包装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return OutputFormat(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type=result.type,           # "TEXT" / "IMAGE"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name=os.path.basename(file_path),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suffix=suffix,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file_path=file_path,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text_content=getattr(result, "text", None),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image_content=getattr(result, "image", None),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   is_oss=is_oss_path(file_path),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)    </w:t>
      </w:r>
      <w:r>
        <w:rPr>
          <w:sz w:val="28"/>
          <w:szCs w:val="28"/>
        </w:rPr>
        <w:br w:type="textWrapping"/>
      </w:r>
      <w:r>
        <w:rPr>
          <w:rFonts w:ascii="Courier New" w:hAnsi="Courier New" w:eastAsia="Courier New" w:cs="Courier New"/>
          <w:color w:val="FFFFFF"/>
          <w:sz w:val="21"/>
          <w:szCs w:val="21"/>
        </w:rPr>
        <w:t xml:space="preserve">         </w:t>
      </w:r>
    </w:p>
    <w:p w14:paraId="53F5DB10">
      <w:pPr>
        <w:spacing w:after="200"/>
      </w:pPr>
      <w:r>
        <w:t xml:space="preserve"> </w:t>
      </w:r>
    </w:p>
    <w:p w14:paraId="6319D75D">
      <w:pPr>
        <w:pBdr>
          <w:bottom w:val="single" w:color="auto" w:sz="6" w:space="1"/>
        </w:pBdr>
        <w:spacing w:after="120"/>
      </w:pPr>
    </w:p>
    <w:p w14:paraId="6AB3E372">
      <w:pPr>
        <w:spacing w:after="200"/>
      </w:pPr>
      <w:r>
        <w:t xml:space="preserve"> </w:t>
      </w:r>
    </w:p>
    <w:p w14:paraId="6D8992E2">
      <w:pPr>
        <w:pStyle w:val="3"/>
        <w:spacing w:after="200"/>
        <w:jc w:val="left"/>
      </w:pPr>
      <w:r>
        <w:t>第8章 记忆管理算法</w:t>
      </w:r>
    </w:p>
    <w:p w14:paraId="31B51B7A">
      <w:pPr>
        <w:pStyle w:val="4"/>
        <w:spacing w:after="200"/>
        <w:jc w:val="left"/>
      </w:pPr>
      <w:r>
        <w:t>8.1 算法描述</w:t>
      </w:r>
    </w:p>
    <w:p w14:paraId="4A7CD32D">
      <w:pPr>
        <w:spacing w:after="120"/>
        <w:jc w:val="left"/>
      </w:pPr>
      <w:r>
        <w:t>每轮对话结束后，系统异步调用 LLM 将历史对话压缩为 Markdown 格式的长期记忆，存储到本地文件。压缩过程采用结构化提示词，确保记忆包含核心摘要、关键事实、待办事项、技术要点、缓存目录等部分。</w:t>
      </w:r>
    </w:p>
    <w:p w14:paraId="14D7AE42">
      <w:pPr>
        <w:spacing w:after="200"/>
      </w:pPr>
      <w:r>
        <w:t xml:space="preserve"> </w:t>
      </w:r>
    </w:p>
    <w:p w14:paraId="71B0DFD1">
      <w:pPr>
        <w:pStyle w:val="4"/>
        <w:spacing w:after="200"/>
        <w:jc w:val="left"/>
      </w:pPr>
      <w:r>
        <w:t>8.2 记忆文件结构</w:t>
      </w:r>
    </w:p>
    <w:p w14:paraId="075E809F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记忆文件 - {thread_id}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## 核心摘要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（1-2 句话总结当前会话的核心进展）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## 关键事实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- 事实 1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- 事实 2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...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## 待办事项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- [ ] 待办 1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- [ ] 待办 2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...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## 技术要点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- 要点 1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- 要点 2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...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## 缓存目录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- /path/to/file1.csv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- /path/to/file2.png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...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---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*更新时间：{timestamp}*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23FA0CBA">
      <w:pPr>
        <w:spacing w:after="200"/>
      </w:pPr>
      <w:r>
        <w:t xml:space="preserve"> </w:t>
      </w:r>
    </w:p>
    <w:p w14:paraId="5C13D51E">
      <w:pPr>
        <w:pStyle w:val="4"/>
        <w:spacing w:after="200"/>
        <w:jc w:val="left"/>
      </w:pPr>
      <w:r>
        <w:t>8.3 程序流程图</w:t>
      </w:r>
    </w:p>
    <w:p w14:paraId="41B89BEA">
      <w:r>
        <w:drawing>
          <wp:inline distT="0" distB="0" distL="114300" distR="114300">
            <wp:extent cx="914400" cy="2720340"/>
            <wp:effectExtent l="0" t="0" r="0" b="2286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E3C44">
      <w:pPr>
        <w:pStyle w:val="4"/>
        <w:spacing w:after="200"/>
        <w:jc w:val="left"/>
      </w:pPr>
      <w:r>
        <w:t>8.4 N-S 盒图</w:t>
      </w:r>
    </w:p>
    <w:p w14:paraId="0A2F217B">
      <w:pPr>
        <w:pBdr>
          <w:left w:val="single" w:color="BFBFBF" w:sz="12" w:space="200"/>
        </w:pBdr>
        <w:spacing w:after="120"/>
        <w:ind w:left="300"/>
        <w:jc w:val="left"/>
      </w:pPr>
      <w:r>
        <w:rPr>
          <w:b/>
          <w:bCs/>
        </w:rPr>
        <w:t>N-S 盒图符号约定</w:t>
      </w:r>
      <w:r>
        <w:t>：同 3.2.4 节。</w:t>
      </w:r>
    </w:p>
    <w:p w14:paraId="720D1932">
      <w:pPr>
        <w:spacing w:after="200"/>
      </w:pPr>
      <w:r>
        <w:t xml:space="preserve"> </w:t>
      </w:r>
    </w:p>
    <w:p w14:paraId="699AEE4A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MemoryManager._do_update(tid, hist)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|Input: thread_id (tid), history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|step1: 构造 LLM 提示                              </w:t>
      </w: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|history_text &lt;- serialize(history)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|prompt       &lt;- MEMORY_PROMPT.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format(tid=tid,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history=...)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 llm.ainvoke 成功 ?     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|Yes | memory_md &lt;- resp      |No | logger.warn(e)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memory_path  &lt;-        |    | return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  .memory/{tid}.md     |    |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| makedirs(memory_dir)   |    |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+-----------------------------+------------------------------+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|step3: 异步持久化     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|async with aiofiles.open(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path, 'w', encoding='utf-8')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as f:                   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await f.write(memory_md)  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|logger.info('Memory updated: ...')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+------------------------------------------------------------+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|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                             v  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|Output: .memory/{tid}.md 长期记忆                            |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+============================================================+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7B053AC">
      <w:pPr>
        <w:spacing w:after="200"/>
      </w:pPr>
      <w:r>
        <w:t xml:space="preserve"> </w:t>
      </w:r>
    </w:p>
    <w:p w14:paraId="745A1C6B">
      <w:pPr>
        <w:pStyle w:val="4"/>
        <w:spacing w:after="200"/>
        <w:jc w:val="left"/>
      </w:pPr>
      <w:r>
        <w:t>8.5 伪代码</w:t>
      </w:r>
    </w:p>
    <w:p w14:paraId="2D25432E">
      <w:pPr>
        <w:shd w:val="clear" w:color="auto" w:fill="000000"/>
        <w:spacing w:before="160" w:after="200"/>
        <w:ind w:left="240" w:right="240"/>
        <w:jc w:val="left"/>
        <w:rPr>
          <w:rFonts w:hint="default"/>
          <w:lang w:val="en-US"/>
        </w:rPr>
      </w:pP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MEMORY_PROMPT = """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你是一个记忆压缩助手。请将以下对话历史压缩为 Markdown 格式的长期记忆。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格式要求：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# 记忆文件 - {thread_id}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## 核心摘要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（一句话总结）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## 关键事实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- 事实 1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## 待办事项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- [ ] 待办 1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## 技术要点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- 要点 1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## 缓存目录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- 路径 1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对话历史：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{history}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"""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async def update_memory(self, thread_id: str, history: List[Message]) -&gt; Future: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"""后台异步更新记忆"""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async def _do_update():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history_text = serialize_messages(history)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prompt = MEMORY_PROMPT.format(thread_id=thread_id, history=history_text)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try: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    memory_md = await self._llm.ainvoke(prompt)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except Exception as e: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    logger.warning(f"Memory update failed: {e}")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    return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memory_path = os.path.join(self._memory_dir, f"{thread_id}.md")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os.makedirs(self._memory_dir, exist_ok=True)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async with aiofiles.open(memory_path, "w", encoding="utf-8") as f: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    await f.write(memory_md)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logger.info(f"Memory updated: {memory_path}")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return asyncio.create_task(_do_update())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async def get_memory(self, thread_id: str) -&gt; str: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"""获取记忆"""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memory_path = os.path.join(self._memory_dir, f"{thread_id}.md")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if not os.path.exists(memory_path):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return ""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async with aiofiles.open(memory_path, "r", encoding="utf-8") as f: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return await f.read()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async def backtrack_memory(self, thread_id: str, cp_id: str) -&gt; bool: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"""回溯记忆（重建）"""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# 类似 update_memory，但基于历史快照重建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...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async def delete_memory(self, thread_id: str) -&gt; bool: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"""删除记忆"""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memory_path = os.path.join(self._memory_dir, f"{thread_id}.md")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if os.path.exists(memory_path):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os.remove(memory_path)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    return True    </w:t>
      </w:r>
      <w:r>
        <w:rPr>
          <w:sz w:val="22"/>
          <w:szCs w:val="22"/>
        </w:rPr>
        <w:br w:type="textWrapping"/>
      </w:r>
      <w:r>
        <w:rPr>
          <w:rFonts w:ascii="Courier New" w:hAnsi="Courier New" w:eastAsia="Courier New" w:cs="Courier New"/>
          <w:color w:val="FFFFFF"/>
          <w:sz w:val="18"/>
          <w:szCs w:val="18"/>
        </w:rPr>
        <w:t xml:space="preserve">        return False    </w:t>
      </w:r>
    </w:p>
    <w:p w14:paraId="51DB0A2E">
      <w:pPr>
        <w:pBdr>
          <w:bottom w:val="single" w:color="auto" w:sz="6" w:space="1"/>
        </w:pBdr>
        <w:spacing w:after="120"/>
      </w:pPr>
    </w:p>
    <w:p w14:paraId="64507B86">
      <w:pPr>
        <w:spacing w:after="200"/>
      </w:pPr>
      <w:r>
        <w:t xml:space="preserve"> </w:t>
      </w:r>
    </w:p>
    <w:p w14:paraId="15BBA1CC">
      <w:pPr>
        <w:pStyle w:val="3"/>
        <w:spacing w:after="200"/>
        <w:jc w:val="left"/>
      </w:pPr>
      <w:r>
        <w:t>第9章 会话生命周期管理</w:t>
      </w:r>
    </w:p>
    <w:p w14:paraId="551E53B2">
      <w:pPr>
        <w:pStyle w:val="4"/>
        <w:spacing w:after="200"/>
        <w:jc w:val="left"/>
      </w:pPr>
      <w:r>
        <w:t>9.1 会话状态机</w:t>
      </w:r>
    </w:p>
    <w:p w14:paraId="0B3CAD37">
      <w:pPr>
        <w:spacing w:after="120"/>
        <w:jc w:val="left"/>
      </w:pPr>
      <w:r>
        <w:t>会话状态机已在概要设计说明书中给出（第 7.1 节）。本节详细描述各状态转移的处理流程。</w:t>
      </w:r>
    </w:p>
    <w:p w14:paraId="6B2B586D">
      <w:pPr>
        <w:spacing w:after="200"/>
      </w:pPr>
      <w:r>
        <w:t xml:space="preserve"> </w:t>
      </w:r>
    </w:p>
    <w:p w14:paraId="100D5216">
      <w:pPr>
        <w:pStyle w:val="4"/>
        <w:spacing w:after="200"/>
        <w:jc w:val="left"/>
      </w:pPr>
      <w:r>
        <w:t>9.2 新建会话流程</w:t>
      </w:r>
    </w:p>
    <w:p w14:paraId="3EFC381D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[开始: 用户进入应用]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POST /chat/(无 sid)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ChatService.message_stream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生成 session_id (uuid4 hex)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state.session_id = sid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state.is_first_round = True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RedisStateSaver.save(sid)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workflow.astream(state)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流式返回 SSE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[结束]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01F61D0F">
      <w:pPr>
        <w:spacing w:after="200"/>
      </w:pPr>
      <w:r>
        <w:t xml:space="preserve"> </w:t>
      </w:r>
    </w:p>
    <w:p w14:paraId="3E8AAA80">
      <w:pPr>
        <w:pStyle w:val="4"/>
        <w:spacing w:after="200"/>
        <w:jc w:val="left"/>
      </w:pPr>
      <w:r>
        <w:t>9.3 中断与续接流程</w:t>
      </w:r>
    </w:p>
    <w:p w14:paraId="578C6456">
      <w:pPr>
        <w:pStyle w:val="5"/>
        <w:spacing w:after="200"/>
        <w:jc w:val="left"/>
      </w:pPr>
      <w:r>
        <w:t>9.3.1 中断</w:t>
      </w:r>
    </w:p>
    <w:p w14:paraId="346E726F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[开始: 用户点击停止]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POST /chat/{sid}/interrupt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ChatService.interrupt_stream(sid)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Redis HEXISTS interrupt:{sid}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Redis HSET interrupt:{sid}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├ reason = "user_request"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├ checkpoint_id = current_cp_id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└ timestamp = now()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返回 {ok: true}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下次 astream 节点检测到中断标记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抛出 GraphInterrupt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保存当前 checkpoint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SSE push {type: interrupt}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[结束: INTERRUPTED 状态]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2C26CCC">
      <w:pPr>
        <w:spacing w:after="200"/>
      </w:pPr>
      <w:r>
        <w:t xml:space="preserve"> </w:t>
      </w:r>
    </w:p>
    <w:p w14:paraId="766A2184">
      <w:pPr>
        <w:pStyle w:val="5"/>
        <w:spacing w:after="200"/>
        <w:jc w:val="left"/>
      </w:pPr>
      <w:r>
        <w:t>9.3.2 续接</w:t>
      </w:r>
    </w:p>
    <w:p w14:paraId="72E9DB54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[开始: 用户输入 resume msg]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POST /chat/{sid}/invoke_interrupted/{msg}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ChatService.invoke_interrupted_stream(sid, msg)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Redis HDEL interrupt:{sid}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state.messages.append(SystemMessage("[续接] 用户输入: " + msg))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state.retry_times = 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workflow.astream(state)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流式返回 SSE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[结束]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BCB3A0F">
      <w:pPr>
        <w:spacing w:after="200"/>
      </w:pPr>
      <w:r>
        <w:t xml:space="preserve"> </w:t>
      </w:r>
    </w:p>
    <w:p w14:paraId="68E0E352">
      <w:pPr>
        <w:pStyle w:val="4"/>
        <w:spacing w:after="200"/>
        <w:jc w:val="left"/>
      </w:pPr>
      <w:r>
        <w:t>9.4 回溯流程</w:t>
      </w:r>
    </w:p>
    <w:p w14:paraId="0E3EE218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[开始: 用户点击回溯并选中 cp_id]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POST /chat/{sid}/backtrack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├ session_id = sid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└ checkpoint_id = cp_id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ChatService.backtrack_state(sid, cp_id)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state = await workflow.aget_state(config)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await workflow.aupdate_state(config, values=old_state)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RedisStateSaver.delete_checkpoints_after(sid, cp_id)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MemoryManager.backtrack_memory(sid, cp_id)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返回 {new_state_id}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▼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[结束]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7543B5A7">
      <w:pPr>
        <w:spacing w:after="200"/>
      </w:pPr>
      <w:r>
        <w:t xml:space="preserve"> </w:t>
      </w:r>
    </w:p>
    <w:p w14:paraId="47AE5410">
      <w:pPr>
        <w:pStyle w:val="4"/>
        <w:spacing w:after="200"/>
        <w:jc w:val="left"/>
      </w:pPr>
      <w:r>
        <w:t>9.5 程序流程图（完整生命周期）</w:t>
      </w:r>
    </w:p>
    <w:p w14:paraId="0FDEB603">
      <w:pPr>
        <w:pBdr>
          <w:bottom w:val="single" w:color="auto" w:sz="6" w:space="1"/>
        </w:pBdr>
        <w:spacing w:after="120"/>
      </w:pPr>
      <w:r>
        <w:drawing>
          <wp:inline distT="0" distB="0" distL="114300" distR="114300">
            <wp:extent cx="2135505" cy="6543040"/>
            <wp:effectExtent l="0" t="0" r="23495" b="1016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654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2DD3">
      <w:pPr>
        <w:spacing w:after="200"/>
      </w:pPr>
      <w:r>
        <w:t xml:space="preserve"> </w:t>
      </w:r>
    </w:p>
    <w:p w14:paraId="3A884E12">
      <w:pPr>
        <w:pStyle w:val="3"/>
        <w:spacing w:after="200"/>
        <w:jc w:val="left"/>
      </w:pPr>
      <w:r>
        <w:t>第10章 输入优化算法</w:t>
      </w:r>
    </w:p>
    <w:p w14:paraId="4053CCB2">
      <w:pPr>
        <w:pStyle w:val="4"/>
        <w:spacing w:after="200"/>
        <w:jc w:val="left"/>
      </w:pPr>
      <w:r>
        <w:t>10.1 算法描述</w:t>
      </w:r>
    </w:p>
    <w:p w14:paraId="09187CC5">
      <w:pPr>
        <w:spacing w:after="120"/>
        <w:jc w:val="left"/>
      </w:pPr>
      <w:r>
        <w:t>输入优化（improve_input）调用 LLM 将用户的口语化输入改写为更适合推理的清晰指令。该过程需要保留用户原意、补充隐含信息、规范表达。</w:t>
      </w:r>
    </w:p>
    <w:p w14:paraId="786A1016">
      <w:pPr>
        <w:spacing w:after="200"/>
      </w:pPr>
      <w:r>
        <w:t xml:space="preserve"> </w:t>
      </w:r>
    </w:p>
    <w:p w14:paraId="53E41432">
      <w:pPr>
        <w:pStyle w:val="4"/>
        <w:spacing w:after="200"/>
        <w:jc w:val="left"/>
      </w:pPr>
      <w:r>
        <w:t>10.2 程序流程图</w:t>
      </w:r>
    </w:p>
    <w:p w14:paraId="685E2DB2">
      <w:pPr>
        <w:pStyle w:val="4"/>
        <w:spacing w:after="200"/>
        <w:jc w:val="left"/>
      </w:pPr>
      <w:r>
        <w:rPr>
          <w:rFonts w:hint="default" w:ascii="Courier New" w:hAnsi="Courier New" w:eastAsia="Courier New" w:cs="Courier New"/>
          <w:color w:val="FFFFFF"/>
          <w:sz w:val="20"/>
          <w:szCs w:val="20"/>
          <w:lang w:val="en-US"/>
        </w:rPr>
        <w:t>]</w:t>
      </w:r>
      <w:r>
        <w:drawing>
          <wp:inline distT="0" distB="0" distL="114300" distR="114300">
            <wp:extent cx="2019300" cy="4292600"/>
            <wp:effectExtent l="0" t="0" r="12700" b="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DE661">
      <w:pPr>
        <w:pStyle w:val="4"/>
        <w:spacing w:after="200"/>
        <w:jc w:val="left"/>
      </w:pPr>
      <w:r>
        <w:t>10.3 伪代码</w:t>
      </w:r>
    </w:p>
    <w:p w14:paraId="17805F0C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IMPROVE_INPUT_PROMPT = 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你是一个输入优化助手。请将用户的口语化输入改写为更适合 AI 推理的清晰指令。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要求：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1. 保留用户原意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2. 补充隐含信息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3. 规范表达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4. 输出为简洁的中文（或英文，视用户输入而定）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用户输入：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{user_input}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改写后：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async def improve_input(user_input: str) -&gt; str: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"""优化用户输入"""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prompt = IMPROVE_INPUT_PROMPT.format(user_input=user_input)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try: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improved = await llm_imp_ipt.ainvoke(prompt)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return improved.strip()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except Exception as e: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logger.warning(f"improve_input failed: {e}, using original input")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return user_input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6D2C1CF0">
      <w:pPr>
        <w:spacing w:after="200"/>
      </w:pPr>
      <w:r>
        <w:t xml:space="preserve"> </w:t>
      </w:r>
    </w:p>
    <w:p w14:paraId="283E2AF7">
      <w:pPr>
        <w:pBdr>
          <w:bottom w:val="single" w:color="auto" w:sz="6" w:space="1"/>
        </w:pBdr>
        <w:spacing w:after="120"/>
      </w:pPr>
    </w:p>
    <w:p w14:paraId="3678E9E7">
      <w:pPr>
        <w:spacing w:after="200"/>
      </w:pPr>
      <w:r>
        <w:t xml:space="preserve"> </w:t>
      </w:r>
    </w:p>
    <w:p w14:paraId="6A7CC2C7">
      <w:pPr>
        <w:pStyle w:val="3"/>
        <w:spacing w:after="200"/>
        <w:jc w:val="left"/>
      </w:pPr>
      <w:r>
        <w:t>第11章 关键数据结构详细设计</w:t>
      </w:r>
    </w:p>
    <w:p w14:paraId="79DD0DFA">
      <w:pPr>
        <w:pStyle w:val="4"/>
        <w:spacing w:after="200"/>
        <w:jc w:val="left"/>
      </w:pPr>
      <w:r>
        <w:t>11.1 State（工作流状态）</w:t>
      </w:r>
    </w:p>
    <w:p w14:paraId="1E9D0551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ChatStateCore2(TypedDict):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"""主工作流状态"""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消息列表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messages: Annotated[List[BaseMessage], add_messages]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输入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imp_ipt: HumanMessage              # 优化后的输入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上下文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context: Dict[str, Any]            # 上下文信息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文件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files: List[List[Dict[str, Any]]]  # 解析后的文件（按 index 分组）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工具调用计数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tool_call_times: int               # 累计工具调用次数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retry_times: int                   # 重试次数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结束判定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should_end_decision: ShouldEndDecision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记忆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memory_user_message: Optional[str]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memory_ai_response: Optional[str]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memory_tool_calls: Optional[str]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memory_tool_results: Optional[str]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# 元数据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session_id: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is_first_round: bool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0E15FFA">
      <w:pPr>
        <w:spacing w:after="200"/>
      </w:pPr>
      <w:r>
        <w:t xml:space="preserve"> </w:t>
      </w:r>
    </w:p>
    <w:p w14:paraId="550DD6BC">
      <w:pPr>
        <w:pStyle w:val="4"/>
        <w:spacing w:after="200"/>
        <w:jc w:val="left"/>
      </w:pPr>
      <w:r>
        <w:t>11.2 Message 数据类</w:t>
      </w:r>
    </w:p>
    <w:p w14:paraId="7F10046B"/>
    <w:p w14:paraId="56C2D064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Message(BaseModel):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"""消息数据类"""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role: Literal["USER", "AI", "TOOL"]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content: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files: Optional[List[FileRef]]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tool_calls: Optional[List[ToolCall]]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timestamp: datetime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additional_kwargs: Dict[str, Any] = Field(default_factory=dict)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ToolCall(BaseModel):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"""工具调用数据类"""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id: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name: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args: Dict[str, Any]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result: Optional[Any]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status: Literal["pending", "running", "success", "error"] = "pending"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FileRef(BaseModel):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"""文件引用数据类"""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file_id: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file_name: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suffix: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file_path: Optional[str]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oss_url: Optional[str]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parsed_text: Optional[str]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parsed_image_url: Optional[str]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33B47E9B">
      <w:pPr>
        <w:spacing w:after="200"/>
      </w:pPr>
      <w:r>
        <w:t xml:space="preserve"> </w:t>
      </w:r>
    </w:p>
    <w:p w14:paraId="24902197">
      <w:pPr>
        <w:pStyle w:val="4"/>
        <w:spacing w:after="200"/>
        <w:jc w:val="left"/>
      </w:pPr>
      <w:r>
        <w:t>11.3 Conversation 数据类</w:t>
      </w:r>
    </w:p>
    <w:p w14:paraId="5B9BE00B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Conversation(BaseModel):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"""会话数据类"""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session_id: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title: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created_at: datetime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updated_at: datetime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messages: List[Message]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status: Literal["CREATED", "RUNNING", "INTERRUPTED", "COMPLETED", "DELETED"]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interrupted_info: Optional[Dict[str, Any]]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ConversationSimple(BaseModel):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"""会话简要信息"""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session_id: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title: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created_at: datetime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updated_at: datetime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message_count: int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1E8FFAB0">
      <w:pPr>
        <w:spacing w:after="200"/>
      </w:pPr>
      <w:r>
        <w:t xml:space="preserve"> </w:t>
      </w:r>
    </w:p>
    <w:p w14:paraId="69B43CC7">
      <w:pPr>
        <w:pStyle w:val="4"/>
        <w:spacing w:after="200"/>
        <w:jc w:val="left"/>
      </w:pPr>
      <w:r>
        <w:t>11.4 Checkpoint 数据结构</w:t>
      </w:r>
    </w:p>
    <w:p w14:paraId="3DCDD70D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Checkpoint(BaseModel):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"""检查点数据类"""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checkpoint_id: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session_id: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ts: int                       # 毫秒时间戳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state: Dict[str, Any]         # 状态快照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index: int                    # 顺序索引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6F032E56">
      <w:pPr>
        <w:spacing w:after="200"/>
      </w:pPr>
      <w:r>
        <w:t xml:space="preserve"> </w:t>
      </w:r>
    </w:p>
    <w:p w14:paraId="1939ADB7">
      <w:pPr>
        <w:pStyle w:val="4"/>
        <w:spacing w:after="200"/>
        <w:jc w:val="left"/>
      </w:pPr>
      <w:r>
        <w:t>11.5 SandboxResult 数据类</w:t>
      </w:r>
    </w:p>
    <w:p w14:paraId="76469C65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@dataclass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SandboxResult: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"""沙盒执行结果"""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stdout: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stderr: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exit_code: int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images: List[SandboxImage] = field(default_factory=list)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files: List[str] = field(default_factory=list)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execution_time: float = 0.0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@dataclass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SandboxImage: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"""沙盒图片"""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file_path: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base64: Optional[str]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oss_url: Optional[str]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mime_type: str = "image/png"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10C57D17">
      <w:pPr>
        <w:spacing w:after="200"/>
      </w:pPr>
      <w:r>
        <w:t xml:space="preserve"> </w:t>
      </w:r>
    </w:p>
    <w:p w14:paraId="028E391A">
      <w:pPr>
        <w:pStyle w:val="4"/>
        <w:spacing w:after="200"/>
        <w:jc w:val="left"/>
      </w:pPr>
      <w:r>
        <w:t>11.6 OutputFormat 数据类</w:t>
      </w:r>
    </w:p>
    <w:p w14:paraId="6C425240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@dataclass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OutputFormat: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"""文件解析输出格式"""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type: Literal["IMAGE", "TEXT", "DOCUMENT"]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name: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suffix: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file_path: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text_content: Optional[str]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image_content: Optional[bytes]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is_oss: bool = False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content_type: Optional[str]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file_id: Optional[str]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E072A97">
      <w:pPr>
        <w:spacing w:after="200"/>
      </w:pPr>
      <w:r>
        <w:t xml:space="preserve"> </w:t>
      </w:r>
    </w:p>
    <w:p w14:paraId="2C60434E">
      <w:pPr>
        <w:pStyle w:val="4"/>
        <w:spacing w:after="200"/>
        <w:jc w:val="left"/>
      </w:pPr>
      <w:r>
        <w:t>11.7 ShouldEndDecision 数据类</w:t>
      </w:r>
    </w:p>
    <w:p w14:paraId="35D88A64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ShouldEndDecision(BaseModel):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"""是否结束判定结果"""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decision: Literal["end", "retry"]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reason: Optional[str]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confidence: Optional[float]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14875869">
      <w:pPr>
        <w:spacing w:after="200"/>
      </w:pPr>
      <w:r>
        <w:t xml:space="preserve"> </w:t>
      </w:r>
    </w:p>
    <w:p w14:paraId="4826B03F">
      <w:pPr>
        <w:pBdr>
          <w:bottom w:val="single" w:color="auto" w:sz="6" w:space="1"/>
        </w:pBdr>
        <w:spacing w:after="120"/>
      </w:pPr>
    </w:p>
    <w:p w14:paraId="50FD2765">
      <w:pPr>
        <w:spacing w:after="200"/>
      </w:pPr>
      <w:r>
        <w:t xml:space="preserve"> </w:t>
      </w:r>
    </w:p>
    <w:p w14:paraId="70E097B5">
      <w:pPr>
        <w:pStyle w:val="3"/>
        <w:spacing w:after="200"/>
        <w:jc w:val="left"/>
      </w:pPr>
      <w:r>
        <w:t>第12章 接口详细设计</w:t>
      </w:r>
    </w:p>
    <w:p w14:paraId="0EF92BFC">
      <w:pPr>
        <w:pStyle w:val="4"/>
        <w:spacing w:after="200"/>
        <w:jc w:val="left"/>
      </w:pPr>
      <w:r>
        <w:t>12.1 API 接口签名</w:t>
      </w:r>
    </w:p>
    <w:p w14:paraId="73A7BFB4">
      <w:pPr>
        <w:pStyle w:val="5"/>
        <w:spacing w:after="200"/>
        <w:jc w:val="left"/>
      </w:pPr>
      <w:r>
        <w:t>12.1.1 POST /chat/</w:t>
      </w:r>
    </w:p>
    <w:p w14:paraId="7F889BD5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ChatRequest(BaseModel):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"""聊天请求"""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session_id: Optional[str]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content: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files: Optional[List[FileRef]] = None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class Config: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schema_extra =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"example": {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"session_id": "abc123",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"content": "分析一下这个 CSV",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    "files": [{"file_id": "f1", "file_name": "data.csv", "suffix": ".csv"}]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   }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Response: text/event-stream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Event format: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  event: &lt;type&gt;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  data: &lt;json&gt;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# &lt;blank line&gt;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27E2086E">
      <w:pPr>
        <w:spacing w:after="200"/>
      </w:pPr>
      <w:r>
        <w:t xml:space="preserve"> </w:t>
      </w:r>
    </w:p>
    <w:p w14:paraId="069B44F9">
      <w:pPr>
        <w:pStyle w:val="5"/>
        <w:spacing w:after="200"/>
        <w:jc w:val="left"/>
      </w:pPr>
      <w:r>
        <w:t>12.1.2 POST /chat/{sid}/backtrack</w:t>
      </w:r>
    </w:p>
    <w:p w14:paraId="5EA938A1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BacktrackRequest(BaseModel):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"""回溯请求"""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checkpoint_id: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BacktrackResponse(BaseModel):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"""回溯响应"""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ok: bool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new_state_id: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21153A5C">
      <w:pPr>
        <w:spacing w:after="200"/>
      </w:pPr>
      <w:r>
        <w:t xml:space="preserve"> </w:t>
      </w:r>
    </w:p>
    <w:p w14:paraId="25951A71">
      <w:pPr>
        <w:pStyle w:val="5"/>
        <w:spacing w:after="200"/>
        <w:jc w:val="left"/>
      </w:pPr>
      <w:r>
        <w:t>12.1.3 POST /chat/{sid}/interrupt</w:t>
      </w:r>
    </w:p>
    <w:p w14:paraId="7E5BCBC1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InterruptResponse(BaseModel):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"""中断响应"""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ok: bool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checkpoint_id: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1F3B2025">
      <w:pPr>
        <w:spacing w:after="200"/>
      </w:pPr>
      <w:r>
        <w:t xml:space="preserve"> </w:t>
      </w:r>
    </w:p>
    <w:p w14:paraId="3252A29D">
      <w:pPr>
        <w:pStyle w:val="4"/>
        <w:spacing w:after="200"/>
        <w:jc w:val="left"/>
      </w:pPr>
      <w:r>
        <w:t>12.2 内部接口签名</w:t>
      </w:r>
    </w:p>
    <w:p w14:paraId="339988C0">
      <w:pPr>
        <w:pStyle w:val="5"/>
        <w:spacing w:after="200"/>
        <w:jc w:val="left"/>
      </w:pPr>
      <w:r>
        <w:t>12.2.1 WorkflowManager.astream</w:t>
      </w:r>
    </w:p>
    <w:p w14:paraId="2ADDA05D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async def astream(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self,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state: ChatStateCore2,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config: Optional[RunnableConfig] = None,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) -&gt; AsyncIterator[Dict[str, Any]]: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"""流式运行工作流"""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E032DEA">
      <w:pPr>
        <w:spacing w:after="200"/>
      </w:pPr>
      <w:r>
        <w:t xml:space="preserve"> </w:t>
      </w:r>
    </w:p>
    <w:p w14:paraId="04658062">
      <w:pPr>
        <w:spacing w:after="120"/>
        <w:jc w:val="left"/>
      </w:pPr>
      <w:r>
        <w:t>参数说明：</w:t>
      </w:r>
    </w:p>
    <w:p w14:paraId="77B8FDEC">
      <w:pPr>
        <w:spacing w:after="200"/>
      </w:pPr>
      <w:r>
        <w:t xml:space="preserve"> </w:t>
      </w:r>
    </w:p>
    <w:p w14:paraId="1AAA2B93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state</w:t>
      </w:r>
      <w:r>
        <w:t>：初始状态；</w:t>
      </w:r>
    </w:p>
    <w:p w14:paraId="58F950D5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config</w:t>
      </w:r>
      <w:r>
        <w:t>：LangGraph 配置（thread_id 等）；</w:t>
      </w:r>
    </w:p>
    <w:p w14:paraId="32E36A44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返回：异步迭代器，产出状态更新事件。</w:t>
      </w:r>
    </w:p>
    <w:p w14:paraId="0D584EB4">
      <w:pPr>
        <w:spacing w:after="200"/>
      </w:pPr>
      <w:r>
        <w:t xml:space="preserve"> </w:t>
      </w:r>
    </w:p>
    <w:p w14:paraId="0D8E3991">
      <w:pPr>
        <w:pStyle w:val="5"/>
        <w:spacing w:after="200"/>
        <w:jc w:val="left"/>
      </w:pPr>
      <w:r>
        <w:t>12.2.2 SandboxPool.execute</w:t>
      </w:r>
    </w:p>
    <w:p w14:paraId="30DC5D86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def execute(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self,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code: str,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language: str = "python",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timeout: int = 30,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) -&gt; SandboxResult: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"""在沙盒中执行代码"""    </w:t>
      </w:r>
      <w:bookmarkStart w:id="0" w:name="_GoBack"/>
      <w:bookmarkEnd w:id="0"/>
      <w:r>
        <w:t xml:space="preserve"> </w:t>
      </w:r>
    </w:p>
    <w:p w14:paraId="0D220F2B">
      <w:pPr>
        <w:spacing w:after="120"/>
        <w:jc w:val="left"/>
      </w:pPr>
      <w:r>
        <w:t>参数说明：</w:t>
      </w:r>
    </w:p>
    <w:p w14:paraId="7F8B9761">
      <w:pPr>
        <w:spacing w:after="200"/>
      </w:pPr>
      <w:r>
        <w:t xml:space="preserve"> </w:t>
      </w:r>
    </w:p>
    <w:p w14:paraId="002EDA35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code</w:t>
      </w:r>
      <w:r>
        <w:t>：待执行代码；</w:t>
      </w:r>
    </w:p>
    <w:p w14:paraId="28C5D5D2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language</w:t>
      </w:r>
      <w:r>
        <w:t>：语言（当前仅支持 python）；</w:t>
      </w:r>
    </w:p>
    <w:p w14:paraId="79DAF3FF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timeout</w:t>
      </w:r>
      <w:r>
        <w:t>：超时秒数；</w:t>
      </w:r>
    </w:p>
    <w:p w14:paraId="7D5CDFCD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返回：</w:t>
      </w:r>
      <w:r>
        <w:rPr>
          <w:rFonts w:ascii="Courier New" w:hAnsi="Courier New" w:eastAsia="Courier New" w:cs="Courier New"/>
          <w:shd w:val="clear" w:color="auto" w:fill="F1F5F9"/>
        </w:rPr>
        <w:t>SandboxResult</w:t>
      </w:r>
      <w:r>
        <w:t xml:space="preserve"> 数据类。</w:t>
      </w:r>
    </w:p>
    <w:p w14:paraId="7D1C03BC">
      <w:pPr>
        <w:spacing w:after="200"/>
      </w:pPr>
      <w:r>
        <w:t xml:space="preserve"> </w:t>
      </w:r>
    </w:p>
    <w:p w14:paraId="6ADE9A3B">
      <w:pPr>
        <w:spacing w:after="120"/>
        <w:jc w:val="left"/>
      </w:pPr>
      <w:r>
        <w:t>异常：</w:t>
      </w:r>
    </w:p>
    <w:p w14:paraId="52156F13">
      <w:pPr>
        <w:spacing w:after="200"/>
      </w:pPr>
      <w:r>
        <w:t xml:space="preserve"> </w:t>
      </w:r>
    </w:p>
    <w:p w14:paraId="3D311A04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SandboxTimeoutError</w:t>
      </w:r>
      <w:r>
        <w:t>：超时；</w:t>
      </w:r>
    </w:p>
    <w:p w14:paraId="238DCA0C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SandboxOOMError</w:t>
      </w:r>
      <w:r>
        <w:t>：内存不足；</w:t>
      </w:r>
    </w:p>
    <w:p w14:paraId="437611E4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ContainerUnhealthyError</w:t>
      </w:r>
      <w:r>
        <w:t>：容器不健康。</w:t>
      </w:r>
    </w:p>
    <w:p w14:paraId="15430D0B">
      <w:pPr>
        <w:spacing w:after="200"/>
      </w:pPr>
      <w:r>
        <w:t xml:space="preserve"> </w:t>
      </w:r>
    </w:p>
    <w:p w14:paraId="2ACFB822">
      <w:pPr>
        <w:pStyle w:val="5"/>
        <w:spacing w:after="200"/>
        <w:jc w:val="left"/>
      </w:pPr>
      <w:r>
        <w:t>12.2.3 MemoryManager.update_memory</w:t>
      </w:r>
    </w:p>
    <w:p w14:paraId="2FF3835B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async def update_memory(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self,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thread_id: str,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history: List[BaseMessage],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) -&gt; Future: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"""异步更新长期记忆"""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528FE494">
      <w:pPr>
        <w:spacing w:after="200"/>
      </w:pPr>
      <w:r>
        <w:t xml:space="preserve"> </w:t>
      </w:r>
    </w:p>
    <w:p w14:paraId="03535883">
      <w:pPr>
        <w:spacing w:after="120"/>
        <w:jc w:val="left"/>
      </w:pPr>
      <w:r>
        <w:t>参数说明：</w:t>
      </w:r>
    </w:p>
    <w:p w14:paraId="01B4FEBD">
      <w:pPr>
        <w:spacing w:after="200"/>
      </w:pPr>
      <w:r>
        <w:t xml:space="preserve"> </w:t>
      </w:r>
    </w:p>
    <w:p w14:paraId="1A549376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thread_id</w:t>
      </w:r>
      <w:r>
        <w:t>：会话 ID；</w:t>
      </w:r>
    </w:p>
    <w:p w14:paraId="613D7FBE">
      <w:pPr>
        <w:pStyle w:val="14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hAnsi="Courier New" w:eastAsia="Courier New" w:cs="Courier New"/>
          <w:shd w:val="clear" w:color="auto" w:fill="F1F5F9"/>
        </w:rPr>
        <w:t>history</w:t>
      </w:r>
      <w:r>
        <w:t>：历史消息；</w:t>
      </w:r>
    </w:p>
    <w:p w14:paraId="2211C2DF">
      <w:pPr>
        <w:pStyle w:val="14"/>
        <w:numPr>
          <w:ilvl w:val="0"/>
          <w:numId w:val="1"/>
        </w:numPr>
        <w:spacing w:after="100"/>
        <w:ind w:left="240"/>
        <w:jc w:val="left"/>
      </w:pPr>
      <w:r>
        <w:t>返回：Future 对象，可在主流程中忽略，由事件循环调度。</w:t>
      </w:r>
    </w:p>
    <w:p w14:paraId="64C1F463">
      <w:pPr>
        <w:spacing w:after="200"/>
      </w:pPr>
      <w:r>
        <w:t xml:space="preserve"> </w:t>
      </w:r>
    </w:p>
    <w:p w14:paraId="190A7DF7">
      <w:pPr>
        <w:pStyle w:val="4"/>
        <w:spacing w:after="200"/>
        <w:jc w:val="left"/>
      </w:pPr>
      <w:r>
        <w:t>12.3 配置接口</w:t>
      </w:r>
    </w:p>
    <w:p w14:paraId="0E79563A">
      <w:pPr>
        <w:shd w:val="clear" w:color="auto" w:fill="000000"/>
        <w:spacing w:before="160" w:after="200"/>
        <w:ind w:left="240" w:right="240"/>
        <w:jc w:val="left"/>
      </w:pP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@dataclass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AppConfig: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"""应用配置"""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name: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version: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host: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port: int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@dataclass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LLMProviderConfig: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"""LLM 提供商配置"""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model_name: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api_key: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base_url: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temperature: float = 0.7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max_tokens: int = 2048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top_p: float = 1.0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frequency_penalty: float = 0.0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presence_penalty: float = 0.0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@dataclass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RedisConfig: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"""Redis 配置"""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checkpointer_url: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state_saver_url: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@dataclass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class OSSConfig: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"""对象存储配置"""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access_key_id: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access_key_secret: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bucket: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endpoint: str    </w:t>
      </w:r>
      <w:r>
        <w:br w:type="textWrapping"/>
      </w:r>
      <w:r>
        <w:rPr>
          <w:rFonts w:ascii="Courier New" w:hAnsi="Courier New" w:eastAsia="Courier New" w:cs="Courier New"/>
          <w:color w:val="FFFFFF"/>
          <w:sz w:val="20"/>
          <w:szCs w:val="20"/>
        </w:rPr>
        <w:t xml:space="preserve">         </w:t>
      </w:r>
    </w:p>
    <w:p w14:paraId="4B5DE37F">
      <w:pPr>
        <w:spacing w:after="200"/>
      </w:pPr>
      <w:r>
        <w:t xml:space="preserve"> </w:t>
      </w:r>
    </w:p>
    <w:p w14:paraId="5B7CD4A3">
      <w:pPr>
        <w:pBdr>
          <w:bottom w:val="single" w:color="auto" w:sz="6" w:space="1"/>
        </w:pBdr>
        <w:spacing w:after="120"/>
      </w:pPr>
    </w:p>
    <w:p w14:paraId="1AF00CC9">
      <w:pPr>
        <w:spacing w:after="200"/>
      </w:pPr>
      <w:r>
        <w:t xml:space="preserve"> </w:t>
      </w:r>
    </w:p>
    <w:p w14:paraId="077EBBBD">
      <w:pPr>
        <w:pStyle w:val="3"/>
        <w:spacing w:after="200"/>
        <w:jc w:val="left"/>
      </w:pPr>
      <w:r>
        <w:t>第13章 测试要点</w:t>
      </w:r>
    </w:p>
    <w:p w14:paraId="00F84CBC">
      <w:pPr>
        <w:pStyle w:val="4"/>
        <w:spacing w:after="200"/>
        <w:jc w:val="left"/>
      </w:pPr>
      <w:r>
        <w:t>13.1 单元测试要点</w:t>
      </w:r>
    </w:p>
    <w:p w14:paraId="21801772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70"/>
        <w:gridCol w:w="5896"/>
      </w:tblGrid>
      <w:tr w14:paraId="14E32F6B">
        <w:trPr>
          <w:tblHeader/>
        </w:trPr>
        <w:tc>
          <w:p w14:paraId="6575010C">
            <w:pPr>
              <w:jc w:val="left"/>
            </w:pPr>
            <w:r>
              <w:rPr>
                <w:b/>
                <w:bCs/>
              </w:rPr>
              <w:t>模块</w:t>
            </w:r>
          </w:p>
        </w:tc>
        <w:tc>
          <w:p w14:paraId="718672C6">
            <w:pPr>
              <w:jc w:val="left"/>
            </w:pPr>
            <w:r>
              <w:rPr>
                <w:b/>
                <w:bCs/>
              </w:rPr>
              <w:t>测试要点</w:t>
            </w:r>
          </w:p>
        </w:tc>
      </w:tr>
      <w:tr w14:paraId="2B80A78E">
        <w:tc>
          <w:p w14:paraId="121EEA04">
            <w:pPr>
              <w:jc w:val="left"/>
            </w:pPr>
            <w:r>
              <w:rPr>
                <w:b/>
                <w:bCs/>
              </w:rPr>
              <w:t>InputParseNode</w:t>
            </w:r>
          </w:p>
        </w:tc>
        <w:tc>
          <w:p w14:paraId="00A10CD5">
            <w:pPr>
              <w:jc w:val="left"/>
            </w:pPr>
            <w:r>
              <w:t>1) 空文件列表；2) 单文件解析；3) 多文件解析；4) 截断处理；5) LLM 失败降级</w:t>
            </w:r>
          </w:p>
        </w:tc>
      </w:tr>
      <w:tr w14:paraId="19A2AF38">
        <w:tc>
          <w:p w14:paraId="4DD344F3">
            <w:pPr>
              <w:jc w:val="left"/>
            </w:pPr>
            <w:r>
              <w:rPr>
                <w:b/>
                <w:bCs/>
              </w:rPr>
              <w:t>ContextAssemblyNode</w:t>
            </w:r>
          </w:p>
        </w:tc>
        <w:tc>
          <w:p w14:paraId="5FFEDC21">
            <w:pPr>
              <w:jc w:val="left"/>
            </w:pPr>
            <w:r>
              <w:t>1) 首轮注入记忆；2) 循环轮拼接；3) 中断标记检测；4) 续接消息注入</w:t>
            </w:r>
          </w:p>
        </w:tc>
      </w:tr>
      <w:tr w14:paraId="6C55BEC4">
        <w:tc>
          <w:p w14:paraId="36DCE077">
            <w:pPr>
              <w:jc w:val="left"/>
            </w:pPr>
            <w:r>
              <w:rPr>
                <w:b/>
                <w:bCs/>
              </w:rPr>
              <w:t>AgentNode</w:t>
            </w:r>
          </w:p>
        </w:tc>
        <w:tc>
          <w:p w14:paraId="50EDBC36">
            <w:pPr>
              <w:jc w:val="left"/>
            </w:pPr>
            <w:r>
              <w:t>1) 工具调用上限；2) 思考内容过滤；3) tool_calls 解析容错；4) 参数校验</w:t>
            </w:r>
          </w:p>
        </w:tc>
      </w:tr>
      <w:tr w14:paraId="4A412FD4">
        <w:tc>
          <w:p w14:paraId="4A2C7027">
            <w:pPr>
              <w:jc w:val="left"/>
            </w:pPr>
            <w:r>
              <w:rPr>
                <w:b/>
                <w:bCs/>
              </w:rPr>
              <w:t>ShouldEndNode</w:t>
            </w:r>
          </w:p>
        </w:tc>
        <w:tc>
          <w:p w14:paraId="138D1122">
            <w:pPr>
              <w:jc w:val="left"/>
            </w:pPr>
            <w:r>
              <w:t>1) LLM 决策 end；2) LLM 决策 retry；3) 重试上限强制 end</w:t>
            </w:r>
          </w:p>
        </w:tc>
      </w:tr>
      <w:tr w14:paraId="1793E983">
        <w:tc>
          <w:p w14:paraId="2147A5D2">
            <w:pPr>
              <w:jc w:val="left"/>
            </w:pPr>
            <w:r>
              <w:rPr>
                <w:b/>
                <w:bCs/>
              </w:rPr>
              <w:t>FinalNode</w:t>
            </w:r>
          </w:p>
        </w:tc>
        <w:tc>
          <w:p w14:paraId="4EB7AE24">
            <w:pPr>
              <w:jc w:val="left"/>
            </w:pPr>
            <w:r>
              <w:t>1) 流式输出；2) Warning 系统消息清理</w:t>
            </w:r>
          </w:p>
        </w:tc>
      </w:tr>
      <w:tr w14:paraId="3741F952">
        <w:tc>
          <w:p w14:paraId="31F5C8EA">
            <w:pPr>
              <w:jc w:val="left"/>
            </w:pPr>
            <w:r>
              <w:rPr>
                <w:b/>
                <w:bCs/>
              </w:rPr>
              <w:t>SandboxPool</w:t>
            </w:r>
          </w:p>
        </w:tc>
        <w:tc>
          <w:p w14:paraId="31051D59">
            <w:pPr>
              <w:jc w:val="left"/>
            </w:pPr>
            <w:r>
              <w:t>1) 容器健康检查；2) 重建；3) 超时；4) 资源清理；5) 并发安全</w:t>
            </w:r>
          </w:p>
        </w:tc>
      </w:tr>
      <w:tr w14:paraId="6245F1C5">
        <w:tc>
          <w:p w14:paraId="3830B9BD">
            <w:pPr>
              <w:jc w:val="left"/>
            </w:pPr>
            <w:r>
              <w:rPr>
                <w:b/>
                <w:bCs/>
              </w:rPr>
              <w:t>FilesLoader</w:t>
            </w:r>
          </w:p>
        </w:tc>
        <w:tc>
          <w:p w14:paraId="00135B43">
            <w:pPr>
              <w:jc w:val="left"/>
            </w:pPr>
            <w:r>
              <w:t>1) 图片解析；2) PDF 解析；3) CSV 解析；4) 不支持格式；5) 截断</w:t>
            </w:r>
          </w:p>
        </w:tc>
      </w:tr>
      <w:tr w14:paraId="4B21A035">
        <w:tc>
          <w:p w14:paraId="44C57F3C">
            <w:pPr>
              <w:jc w:val="left"/>
            </w:pPr>
            <w:r>
              <w:rPr>
                <w:b/>
                <w:bCs/>
              </w:rPr>
              <w:t>MemoryManager</w:t>
            </w:r>
          </w:p>
        </w:tc>
        <w:tc>
          <w:p w14:paraId="406843C2">
            <w:pPr>
              <w:jc w:val="left"/>
            </w:pPr>
            <w:r>
              <w:t>1) 异步更新；2) 获取；3) 回溯；4) 删除</w:t>
            </w:r>
          </w:p>
        </w:tc>
      </w:tr>
      <w:tr w14:paraId="25F5FA27">
        <w:tc>
          <w:p w14:paraId="047EA8D7">
            <w:pPr>
              <w:jc w:val="left"/>
            </w:pPr>
            <w:r>
              <w:rPr>
                <w:b/>
                <w:bCs/>
              </w:rPr>
              <w:t>ToolServer</w:t>
            </w:r>
          </w:p>
        </w:tc>
        <w:tc>
          <w:p w14:paraId="52B31861">
            <w:pPr>
              <w:jc w:val="left"/>
            </w:pPr>
            <w:r>
              <w:t>1) 白名单；2) 黑名单；3) 启发式检查；4) 反弹 shell 拦截</w:t>
            </w:r>
          </w:p>
        </w:tc>
      </w:tr>
    </w:tbl>
    <w:p w14:paraId="4C41C743">
      <w:pPr>
        <w:spacing w:before="240"/>
      </w:pPr>
      <w:r>
        <w:t xml:space="preserve"> </w:t>
      </w:r>
    </w:p>
    <w:p w14:paraId="494B4EAB">
      <w:pPr>
        <w:pStyle w:val="4"/>
        <w:spacing w:after="200"/>
        <w:jc w:val="left"/>
      </w:pPr>
      <w:r>
        <w:t>13.2 集成测试要点</w:t>
      </w:r>
    </w:p>
    <w:p w14:paraId="2D4B5086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89"/>
        <w:gridCol w:w="6177"/>
      </w:tblGrid>
      <w:tr w14:paraId="3740A601">
        <w:trPr>
          <w:tblHeader/>
        </w:trPr>
        <w:tc>
          <w:p w14:paraId="5F500BBF">
            <w:pPr>
              <w:jc w:val="left"/>
            </w:pPr>
            <w:r>
              <w:rPr>
                <w:b/>
                <w:bCs/>
              </w:rPr>
              <w:t>场景</w:t>
            </w:r>
          </w:p>
        </w:tc>
        <w:tc>
          <w:p w14:paraId="6481B79B">
            <w:pPr>
              <w:jc w:val="left"/>
            </w:pPr>
            <w:r>
              <w:rPr>
                <w:b/>
                <w:bCs/>
              </w:rPr>
              <w:t>测试要点</w:t>
            </w:r>
          </w:p>
        </w:tc>
      </w:tr>
      <w:tr w14:paraId="6782EEA8">
        <w:tc>
          <w:p w14:paraId="21FC811B">
            <w:pPr>
              <w:jc w:val="left"/>
            </w:pPr>
            <w:r>
              <w:rPr>
                <w:b/>
                <w:bCs/>
              </w:rPr>
              <w:t>端到端对话</w:t>
            </w:r>
          </w:p>
        </w:tc>
        <w:tc>
          <w:p w14:paraId="3D40059D">
            <w:pPr>
              <w:jc w:val="left"/>
            </w:pPr>
            <w:r>
              <w:t>1) 普通对话；2) 工具调用对话；3) 多轮对话；4) 复杂任务子智能体</w:t>
            </w:r>
          </w:p>
        </w:tc>
      </w:tr>
      <w:tr w14:paraId="650EA1A7">
        <w:tc>
          <w:p w14:paraId="6488EE92">
            <w:pPr>
              <w:jc w:val="left"/>
            </w:pPr>
            <w:r>
              <w:rPr>
                <w:b/>
                <w:bCs/>
              </w:rPr>
              <w:t>文件上传</w:t>
            </w:r>
          </w:p>
        </w:tc>
        <w:tc>
          <w:p w14:paraId="6632A0AE">
            <w:pPr>
              <w:jc w:val="left"/>
            </w:pPr>
            <w:r>
              <w:t>1) 单文件上传；2) 多文件上传；3) 图片 VL 理解；4) 大文件截断</w:t>
            </w:r>
          </w:p>
        </w:tc>
      </w:tr>
      <w:tr w14:paraId="7EFB4B0C">
        <w:tc>
          <w:p w14:paraId="3831A734">
            <w:pPr>
              <w:jc w:val="left"/>
            </w:pPr>
            <w:r>
              <w:rPr>
                <w:b/>
                <w:bCs/>
              </w:rPr>
              <w:t>会话管理</w:t>
            </w:r>
          </w:p>
        </w:tc>
        <w:tc>
          <w:p w14:paraId="1F74FC05">
            <w:pPr>
              <w:jc w:val="left"/>
            </w:pPr>
            <w:r>
              <w:t>1) 新建会话；2) 列出会话；3) 删除会话；4) 修改标题</w:t>
            </w:r>
          </w:p>
        </w:tc>
      </w:tr>
      <w:tr w14:paraId="71D125B0">
        <w:tc>
          <w:p w14:paraId="613A5EAB">
            <w:pPr>
              <w:jc w:val="left"/>
            </w:pPr>
            <w:r>
              <w:rPr>
                <w:b/>
                <w:bCs/>
              </w:rPr>
              <w:t>回溯</w:t>
            </w:r>
          </w:p>
        </w:tc>
        <w:tc>
          <w:p w14:paraId="17F050E0">
            <w:pPr>
              <w:jc w:val="left"/>
            </w:pPr>
            <w:r>
              <w:t>1) 回到最近 cp；2) 回到中间 cp；3) 重建记忆</w:t>
            </w:r>
          </w:p>
        </w:tc>
      </w:tr>
      <w:tr w14:paraId="493E0FA5">
        <w:tc>
          <w:p w14:paraId="50E54662">
            <w:pPr>
              <w:jc w:val="left"/>
            </w:pPr>
            <w:r>
              <w:rPr>
                <w:b/>
                <w:bCs/>
              </w:rPr>
              <w:t>中断与续接</w:t>
            </w:r>
          </w:p>
        </w:tc>
        <w:tc>
          <w:p w14:paraId="62F6D994">
            <w:pPr>
              <w:jc w:val="left"/>
            </w:pPr>
            <w:r>
              <w:t>1) 正常中断；2) 续接继续对话；3) 中断后删除</w:t>
            </w:r>
          </w:p>
        </w:tc>
      </w:tr>
      <w:tr w14:paraId="4C2B7194">
        <w:tc>
          <w:p w14:paraId="560E9389">
            <w:pPr>
              <w:jc w:val="left"/>
            </w:pPr>
            <w:r>
              <w:rPr>
                <w:b/>
                <w:bCs/>
              </w:rPr>
              <w:t>危险命令拦截</w:t>
            </w:r>
          </w:p>
        </w:tc>
        <w:tc>
          <w:p w14:paraId="1CA4E8C5">
            <w:pPr>
              <w:jc w:val="left"/>
            </w:pPr>
            <w:r>
              <w:t>1) rm -rf 拦截；2) 反弹 shell 拦截；3) 脚本执行拦截</w:t>
            </w:r>
          </w:p>
        </w:tc>
      </w:tr>
      <w:tr w14:paraId="7A6166A4">
        <w:tc>
          <w:p w14:paraId="50D8AD0F">
            <w:pPr>
              <w:jc w:val="left"/>
            </w:pPr>
            <w:r>
              <w:rPr>
                <w:b/>
                <w:bCs/>
              </w:rPr>
              <w:t>性能</w:t>
            </w:r>
          </w:p>
        </w:tc>
        <w:tc>
          <w:p w14:paraId="61B3F369">
            <w:pPr>
              <w:jc w:val="left"/>
            </w:pPr>
            <w:r>
              <w:t>1) 首 token 延迟；2) 流式连续性；3) 大文件解析</w:t>
            </w:r>
          </w:p>
        </w:tc>
      </w:tr>
    </w:tbl>
    <w:p w14:paraId="1A33F454">
      <w:pPr>
        <w:spacing w:before="240"/>
      </w:pPr>
      <w:r>
        <w:t xml:space="preserve"> </w:t>
      </w:r>
    </w:p>
    <w:p w14:paraId="6B22CC32">
      <w:pPr>
        <w:pStyle w:val="4"/>
        <w:spacing w:after="200"/>
        <w:jc w:val="left"/>
      </w:pPr>
      <w:r>
        <w:t>13.3 安全测试要点</w:t>
      </w:r>
    </w:p>
    <w:p w14:paraId="7B1DC2B5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95"/>
        <w:gridCol w:w="4077"/>
        <w:gridCol w:w="2595"/>
      </w:tblGrid>
      <w:tr w14:paraId="629A149F">
        <w:trPr>
          <w:tblHeader/>
        </w:trPr>
        <w:tc>
          <w:p w14:paraId="32D52DD3">
            <w:pPr>
              <w:jc w:val="left"/>
            </w:pPr>
            <w:r>
              <w:rPr>
                <w:b/>
                <w:bCs/>
              </w:rPr>
              <w:t>测试项</w:t>
            </w:r>
          </w:p>
        </w:tc>
        <w:tc>
          <w:p w14:paraId="0AD6C49F">
            <w:pPr>
              <w:jc w:val="left"/>
            </w:pPr>
            <w:r>
              <w:rPr>
                <w:b/>
                <w:bCs/>
              </w:rPr>
              <w:t>测试方法</w:t>
            </w:r>
          </w:p>
        </w:tc>
        <w:tc>
          <w:p w14:paraId="66AEF6B0">
            <w:pPr>
              <w:jc w:val="left"/>
            </w:pPr>
            <w:r>
              <w:rPr>
                <w:b/>
                <w:bCs/>
              </w:rPr>
              <w:t>预期结果</w:t>
            </w:r>
          </w:p>
        </w:tc>
      </w:tr>
      <w:tr w14:paraId="4B5658C2">
        <w:tc>
          <w:p w14:paraId="7B534FFF">
            <w:pPr>
              <w:jc w:val="left"/>
            </w:pPr>
            <w:r>
              <w:t>容器逃逸</w:t>
            </w:r>
          </w:p>
        </w:tc>
        <w:tc>
          <w:p w14:paraId="33CF6AAE">
            <w:pPr>
              <w:jc w:val="left"/>
            </w:pPr>
            <w:r>
              <w:t>尝试在容器内访问宿主机文件系统</w:t>
            </w:r>
          </w:p>
        </w:tc>
        <w:tc>
          <w:p w14:paraId="537A4D4A">
            <w:pPr>
              <w:jc w:val="left"/>
            </w:pPr>
            <w:r>
              <w:t>失败</w:t>
            </w:r>
          </w:p>
        </w:tc>
      </w:tr>
      <w:tr w14:paraId="0D551E0E">
        <w:tc>
          <w:p w14:paraId="27069330">
            <w:pPr>
              <w:jc w:val="left"/>
            </w:pPr>
            <w:r>
              <w:t>路径穿越</w:t>
            </w:r>
          </w:p>
        </w:tc>
        <w:tc>
          <w:p w14:paraId="3C98FCF7">
            <w:pPr>
              <w:jc w:val="left"/>
            </w:pPr>
            <w:r>
              <w:t xml:space="preserve">上传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../../../etc/passwd</w:t>
            </w:r>
          </w:p>
        </w:tc>
        <w:tc>
          <w:p w14:paraId="6D025416">
            <w:pPr>
              <w:jc w:val="left"/>
            </w:pPr>
            <w:r>
              <w:t>拒绝</w:t>
            </w:r>
          </w:p>
        </w:tc>
      </w:tr>
      <w:tr w14:paraId="1B7ED5D9">
        <w:tc>
          <w:p w14:paraId="6B4E1C37">
            <w:pPr>
              <w:jc w:val="left"/>
            </w:pPr>
            <w:r>
              <w:t>API Key 泄露</w:t>
            </w:r>
          </w:p>
        </w:tc>
        <w:tc>
          <w:p w14:paraId="099580F3">
            <w:pPr>
              <w:jc w:val="left"/>
            </w:pPr>
            <w:r>
              <w:t>检查日志文件</w:t>
            </w:r>
          </w:p>
        </w:tc>
        <w:tc>
          <w:p w14:paraId="4E6FD15A">
            <w:pPr>
              <w:jc w:val="left"/>
            </w:pPr>
            <w:r>
              <w:t>不应出现明文</w:t>
            </w:r>
          </w:p>
        </w:tc>
      </w:tr>
      <w:tr w14:paraId="17E60C49">
        <w:tc>
          <w:p w14:paraId="44440514">
            <w:pPr>
              <w:jc w:val="left"/>
            </w:pPr>
            <w:r>
              <w:t>危险命令</w:t>
            </w:r>
          </w:p>
        </w:tc>
        <w:tc>
          <w:p w14:paraId="3460AFFB">
            <w:pPr>
              <w:jc w:val="left"/>
            </w:pPr>
            <w:r>
              <w:t xml:space="preserve">执行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rm -rf /</w:t>
            </w:r>
          </w:p>
        </w:tc>
        <w:tc>
          <w:p w14:paraId="74152A4F">
            <w:pPr>
              <w:jc w:val="left"/>
            </w:pPr>
            <w:r>
              <w:t>拦截</w:t>
            </w:r>
          </w:p>
        </w:tc>
      </w:tr>
      <w:tr w14:paraId="3237C303">
        <w:tc>
          <w:p w14:paraId="6BB438ED">
            <w:pPr>
              <w:jc w:val="left"/>
            </w:pPr>
            <w:r>
              <w:t>反弹 shell</w:t>
            </w:r>
          </w:p>
        </w:tc>
        <w:tc>
          <w:p w14:paraId="60343F3C">
            <w:pPr>
              <w:jc w:val="left"/>
            </w:pPr>
            <w:r>
              <w:t xml:space="preserve">执行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bash -i &gt;&amp; /dev/tcp/...</w:t>
            </w:r>
          </w:p>
        </w:tc>
        <w:tc>
          <w:p w14:paraId="2612078F">
            <w:pPr>
              <w:jc w:val="left"/>
            </w:pPr>
            <w:r>
              <w:t>拦截</w:t>
            </w:r>
          </w:p>
        </w:tc>
      </w:tr>
      <w:tr w14:paraId="4BDB829F">
        <w:tc>
          <w:p w14:paraId="15A1B369">
            <w:pPr>
              <w:jc w:val="left"/>
            </w:pPr>
            <w:r>
              <w:t>脚本执行</w:t>
            </w:r>
          </w:p>
        </w:tc>
        <w:tc>
          <w:p w14:paraId="1D986B55">
            <w:pPr>
              <w:jc w:val="left"/>
            </w:pPr>
            <w:r>
              <w:t xml:space="preserve">执行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>python exploit.py</w:t>
            </w:r>
          </w:p>
        </w:tc>
        <w:tc>
          <w:p w14:paraId="1A6FF2FF">
            <w:pPr>
              <w:jc w:val="left"/>
            </w:pPr>
            <w:r>
              <w:t>拦截或确认</w:t>
            </w:r>
          </w:p>
        </w:tc>
      </w:tr>
    </w:tbl>
    <w:p w14:paraId="1C38BA90">
      <w:pPr>
        <w:spacing w:before="240"/>
      </w:pPr>
      <w:r>
        <w:t xml:space="preserve"> </w:t>
      </w:r>
    </w:p>
    <w:p w14:paraId="0E8A14AA">
      <w:pPr>
        <w:pStyle w:val="4"/>
        <w:spacing w:after="200"/>
        <w:jc w:val="left"/>
      </w:pPr>
      <w:r>
        <w:t>13.4 性能测试要点</w:t>
      </w:r>
    </w:p>
    <w:p w14:paraId="24E31E83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22"/>
        <w:gridCol w:w="3497"/>
        <w:gridCol w:w="3147"/>
      </w:tblGrid>
      <w:tr w14:paraId="7679294A">
        <w:trPr>
          <w:tblHeader/>
        </w:trPr>
        <w:tc>
          <w:p w14:paraId="02F04A6D">
            <w:pPr>
              <w:jc w:val="left"/>
            </w:pPr>
            <w:r>
              <w:rPr>
                <w:b/>
                <w:bCs/>
              </w:rPr>
              <w:t>指标</w:t>
            </w:r>
          </w:p>
        </w:tc>
        <w:tc>
          <w:p w14:paraId="33BC6E5B">
            <w:pPr>
              <w:jc w:val="left"/>
            </w:pPr>
            <w:r>
              <w:rPr>
                <w:b/>
                <w:bCs/>
              </w:rPr>
              <w:t>测试方法</w:t>
            </w:r>
          </w:p>
        </w:tc>
        <w:tc>
          <w:p w14:paraId="31D14B66">
            <w:pPr>
              <w:jc w:val="left"/>
            </w:pPr>
            <w:r>
              <w:rPr>
                <w:b/>
                <w:bCs/>
              </w:rPr>
              <w:t>验收标准</w:t>
            </w:r>
          </w:p>
        </w:tc>
      </w:tr>
      <w:tr w14:paraId="23B7ABED">
        <w:tc>
          <w:p w14:paraId="6F4C142E">
            <w:pPr>
              <w:jc w:val="left"/>
            </w:pPr>
            <w:r>
              <w:t>首 token 延迟</w:t>
            </w:r>
          </w:p>
        </w:tc>
        <w:tc>
          <w:p w14:paraId="08E98A52">
            <w:pPr>
              <w:jc w:val="left"/>
            </w:pPr>
            <w:r>
              <w:t>100 次普通对话取平均</w:t>
            </w:r>
          </w:p>
        </w:tc>
        <w:tc>
          <w:p w14:paraId="748EA4BC">
            <w:pPr>
              <w:jc w:val="left"/>
            </w:pPr>
            <w:r>
              <w:t>≤ 2s</w:t>
            </w:r>
          </w:p>
        </w:tc>
      </w:tr>
      <w:tr w14:paraId="4B7B3B13">
        <w:tc>
          <w:p w14:paraId="7C71C279">
            <w:pPr>
              <w:jc w:val="left"/>
            </w:pPr>
            <w:r>
              <w:t>流式连续性</w:t>
            </w:r>
          </w:p>
        </w:tc>
        <w:tc>
          <w:p w14:paraId="50AD3BBC">
            <w:pPr>
              <w:jc w:val="left"/>
            </w:pPr>
            <w:r>
              <w:t>监控 SSE 事件间隔</w:t>
            </w:r>
          </w:p>
        </w:tc>
        <w:tc>
          <w:p w14:paraId="2E7A17E6">
            <w:pPr>
              <w:jc w:val="left"/>
            </w:pPr>
            <w:r>
              <w:t>每 200ms 内至少一次</w:t>
            </w:r>
          </w:p>
        </w:tc>
      </w:tr>
      <w:tr w14:paraId="4710B3FE">
        <w:tc>
          <w:p w14:paraId="20A32D21">
            <w:pPr>
              <w:jc w:val="left"/>
            </w:pPr>
            <w:r>
              <w:t>沙盒并发</w:t>
            </w:r>
          </w:p>
        </w:tc>
        <w:tc>
          <w:p w14:paraId="54277933">
            <w:pPr>
              <w:jc w:val="left"/>
            </w:pPr>
            <w:r>
              <w:t>同时 10 个 execute 请求</w:t>
            </w:r>
          </w:p>
        </w:tc>
        <w:tc>
          <w:p w14:paraId="05700372">
            <w:pPr>
              <w:jc w:val="left"/>
            </w:pPr>
            <w:r>
              <w:t>不冲突</w:t>
            </w:r>
          </w:p>
        </w:tc>
      </w:tr>
      <w:tr w14:paraId="768BE9AF">
        <w:tc>
          <w:p w14:paraId="42E90580">
            <w:pPr>
              <w:jc w:val="left"/>
            </w:pPr>
            <w:r>
              <w:t>大文件解析</w:t>
            </w:r>
          </w:p>
        </w:tc>
        <w:tc>
          <w:p w14:paraId="0D3A5195">
            <w:pPr>
              <w:jc w:val="left"/>
            </w:pPr>
            <w:r>
              <w:t>解析 50 页 PDF</w:t>
            </w:r>
          </w:p>
        </w:tc>
        <w:tc>
          <w:p w14:paraId="770DF3C6">
            <w:pPr>
              <w:jc w:val="left"/>
            </w:pPr>
            <w:r>
              <w:t>≤ 60s</w:t>
            </w:r>
          </w:p>
        </w:tc>
      </w:tr>
      <w:tr w14:paraId="5AECFA32">
        <w:tc>
          <w:p w14:paraId="6F4ED3DB">
            <w:pPr>
              <w:jc w:val="left"/>
            </w:pPr>
            <w:r>
              <w:t>首屏加载</w:t>
            </w:r>
          </w:p>
        </w:tc>
        <w:tc>
          <w:p w14:paraId="1BE48EDA">
            <w:pPr>
              <w:jc w:val="left"/>
            </w:pPr>
            <w:r>
              <w:t>Lighthouse</w:t>
            </w:r>
          </w:p>
        </w:tc>
        <w:tc>
          <w:p w14:paraId="363D37A4">
            <w:pPr>
              <w:jc w:val="left"/>
            </w:pPr>
            <w:r>
              <w:t>≤ 3s</w:t>
            </w:r>
          </w:p>
        </w:tc>
      </w:tr>
    </w:tbl>
    <w:p w14:paraId="33031FBD">
      <w:pPr>
        <w:spacing w:before="240"/>
      </w:pPr>
      <w:r>
        <w:t xml:space="preserve"> </w:t>
      </w:r>
    </w:p>
    <w:p w14:paraId="3EF73316">
      <w:pPr>
        <w:pBdr>
          <w:bottom w:val="single" w:color="auto" w:sz="6" w:space="1"/>
        </w:pBdr>
        <w:spacing w:after="120"/>
      </w:pPr>
    </w:p>
    <w:p w14:paraId="2D2EA863">
      <w:pPr>
        <w:spacing w:after="200"/>
      </w:pPr>
      <w:r>
        <w:t xml:space="preserve"> </w:t>
      </w:r>
    </w:p>
    <w:p w14:paraId="7E6DEC9D">
      <w:pPr>
        <w:pStyle w:val="3"/>
        <w:spacing w:after="200"/>
        <w:jc w:val="left"/>
      </w:pPr>
      <w:r>
        <w:t>附录A 图表清单</w:t>
      </w:r>
    </w:p>
    <w:p w14:paraId="257C7E3B">
      <w:pPr>
        <w:spacing w:after="240"/>
      </w:pPr>
      <w:r>
        <w:t xml:space="preserve"> 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57"/>
        <w:gridCol w:w="3514"/>
        <w:gridCol w:w="2077"/>
        <w:gridCol w:w="1918"/>
      </w:tblGrid>
      <w:tr w14:paraId="303F1BEC">
        <w:trPr>
          <w:tblHeader/>
        </w:trPr>
        <w:tc>
          <w:p w14:paraId="7C594BB1">
            <w:pPr>
              <w:jc w:val="left"/>
            </w:pPr>
            <w:r>
              <w:rPr>
                <w:b/>
                <w:bCs/>
              </w:rPr>
              <w:t>编号</w:t>
            </w:r>
          </w:p>
        </w:tc>
        <w:tc>
          <w:tcPr>
            <w:tcW w:w="1896" w:type="pct"/>
          </w:tcPr>
          <w:p w14:paraId="3DBBB2BD">
            <w:pPr>
              <w:jc w:val="left"/>
            </w:pPr>
            <w:r>
              <w:rPr>
                <w:b/>
                <w:bCs/>
              </w:rPr>
              <w:t>图表名称</w:t>
            </w:r>
          </w:p>
        </w:tc>
        <w:tc>
          <w:tcPr>
            <w:tcW w:w="1120" w:type="pct"/>
          </w:tcPr>
          <w:p w14:paraId="71440A42">
            <w:pPr>
              <w:jc w:val="left"/>
            </w:pPr>
            <w:r>
              <w:rPr>
                <w:b/>
                <w:bCs/>
              </w:rPr>
              <w:t>类型</w:t>
            </w:r>
          </w:p>
        </w:tc>
        <w:tc>
          <w:p w14:paraId="011C4640">
            <w:pPr>
              <w:jc w:val="left"/>
            </w:pPr>
            <w:r>
              <w:rPr>
                <w:b/>
                <w:bCs/>
              </w:rPr>
              <w:t>所在章节</w:t>
            </w:r>
          </w:p>
        </w:tc>
      </w:tr>
      <w:tr w14:paraId="25AF7E13">
        <w:tc>
          <w:p w14:paraId="4352183B">
            <w:pPr>
              <w:jc w:val="left"/>
            </w:pPr>
            <w:r>
              <w:t>图 2-1</w:t>
            </w:r>
          </w:p>
        </w:tc>
        <w:tc>
          <w:tcPr>
            <w:tcW w:w="1896" w:type="pct"/>
          </w:tcPr>
          <w:p w14:paraId="57F3DDDA">
            <w:pPr>
              <w:jc w:val="left"/>
            </w:pPr>
            <w:r>
              <w:t>整体目录结构</w:t>
            </w:r>
          </w:p>
        </w:tc>
        <w:tc>
          <w:tcPr>
            <w:tcW w:w="1120" w:type="pct"/>
          </w:tcPr>
          <w:p w14:paraId="73CDCB0C">
            <w:pPr>
              <w:jc w:val="left"/>
            </w:pPr>
            <w:r>
              <w:t>树形图</w:t>
            </w:r>
          </w:p>
        </w:tc>
        <w:tc>
          <w:p w14:paraId="3791F4F5">
            <w:pPr>
              <w:jc w:val="left"/>
            </w:pPr>
            <w:r>
              <w:t>2.1</w:t>
            </w:r>
          </w:p>
        </w:tc>
      </w:tr>
      <w:tr w14:paraId="3E4CA114">
        <w:tc>
          <w:p w14:paraId="3C1C940F">
            <w:pPr>
              <w:jc w:val="left"/>
            </w:pPr>
            <w:r>
              <w:t>图 2-2</w:t>
            </w:r>
          </w:p>
        </w:tc>
        <w:tc>
          <w:tcPr>
            <w:tcW w:w="1896" w:type="pct"/>
          </w:tcPr>
          <w:p w14:paraId="624A1CE2">
            <w:pPr>
              <w:jc w:val="left"/>
            </w:pPr>
            <w:r>
              <w:t>程序调用层次</w:t>
            </w:r>
          </w:p>
        </w:tc>
        <w:tc>
          <w:tcPr>
            <w:tcW w:w="1120" w:type="pct"/>
          </w:tcPr>
          <w:p w14:paraId="3AF412FF">
            <w:pPr>
              <w:jc w:val="left"/>
            </w:pPr>
            <w:r>
              <w:t>层次图</w:t>
            </w:r>
          </w:p>
        </w:tc>
        <w:tc>
          <w:p w14:paraId="04E6A2B8">
            <w:pPr>
              <w:jc w:val="left"/>
            </w:pPr>
            <w:r>
              <w:t>2.2</w:t>
            </w:r>
          </w:p>
        </w:tc>
      </w:tr>
      <w:tr w14:paraId="22B3C1E7">
        <w:tc>
          <w:p w14:paraId="0A492828">
            <w:pPr>
              <w:jc w:val="left"/>
            </w:pPr>
            <w:r>
              <w:t>图 3-1</w:t>
            </w:r>
          </w:p>
        </w:tc>
        <w:tc>
          <w:tcPr>
            <w:tcW w:w="1896" w:type="pct"/>
          </w:tcPr>
          <w:p w14:paraId="19C4F00E">
            <w:pPr>
              <w:jc w:val="left"/>
            </w:pPr>
            <w:r>
              <w:t>InputParseNode 程序流程图</w:t>
            </w:r>
          </w:p>
        </w:tc>
        <w:tc>
          <w:tcPr>
            <w:tcW w:w="1120" w:type="pct"/>
          </w:tcPr>
          <w:p w14:paraId="581A19F2">
            <w:pPr>
              <w:jc w:val="left"/>
            </w:pPr>
            <w:r>
              <w:t>程序流程图</w:t>
            </w:r>
          </w:p>
        </w:tc>
        <w:tc>
          <w:p w14:paraId="66E8A978">
            <w:pPr>
              <w:jc w:val="left"/>
            </w:pPr>
            <w:r>
              <w:t>3.2.3</w:t>
            </w:r>
          </w:p>
        </w:tc>
      </w:tr>
      <w:tr w14:paraId="233C418E">
        <w:tc>
          <w:p w14:paraId="7ACB738D">
            <w:pPr>
              <w:jc w:val="left"/>
            </w:pPr>
            <w:r>
              <w:t>图 3-2</w:t>
            </w:r>
          </w:p>
        </w:tc>
        <w:tc>
          <w:tcPr>
            <w:tcW w:w="1896" w:type="pct"/>
          </w:tcPr>
          <w:p w14:paraId="7A4C4FF9">
            <w:pPr>
              <w:jc w:val="left"/>
            </w:pPr>
            <w:r>
              <w:t>InputParseNode N-S 盒图</w:t>
            </w:r>
          </w:p>
        </w:tc>
        <w:tc>
          <w:tcPr>
            <w:tcW w:w="1120" w:type="pct"/>
          </w:tcPr>
          <w:p w14:paraId="1DD20289">
            <w:pPr>
              <w:jc w:val="left"/>
            </w:pPr>
            <w:r>
              <w:t>N-S 盒图</w:t>
            </w:r>
          </w:p>
        </w:tc>
        <w:tc>
          <w:p w14:paraId="4ECE67AF">
            <w:pPr>
              <w:jc w:val="left"/>
            </w:pPr>
            <w:r>
              <w:t>3.2.4</w:t>
            </w:r>
          </w:p>
        </w:tc>
      </w:tr>
      <w:tr w14:paraId="501BFBF4">
        <w:tc>
          <w:p w14:paraId="6FFE5D2E">
            <w:pPr>
              <w:jc w:val="left"/>
            </w:pPr>
            <w:r>
              <w:t>图 3-4</w:t>
            </w:r>
          </w:p>
        </w:tc>
        <w:tc>
          <w:tcPr>
            <w:tcW w:w="1896" w:type="pct"/>
          </w:tcPr>
          <w:p w14:paraId="4FB2A74F">
            <w:pPr>
              <w:jc w:val="left"/>
            </w:pPr>
            <w:r>
              <w:t>ContextAssemblyNode 程序流程图</w:t>
            </w:r>
          </w:p>
        </w:tc>
        <w:tc>
          <w:tcPr>
            <w:tcW w:w="1120" w:type="pct"/>
          </w:tcPr>
          <w:p w14:paraId="4D4CFCAA">
            <w:pPr>
              <w:jc w:val="left"/>
            </w:pPr>
            <w:r>
              <w:t>程序流程图</w:t>
            </w:r>
          </w:p>
        </w:tc>
        <w:tc>
          <w:p w14:paraId="69127D05">
            <w:pPr>
              <w:jc w:val="left"/>
            </w:pPr>
            <w:r>
              <w:t>3.3.2</w:t>
            </w:r>
          </w:p>
        </w:tc>
      </w:tr>
      <w:tr w14:paraId="7573A359">
        <w:tc>
          <w:p w14:paraId="0DD046E0">
            <w:pPr>
              <w:jc w:val="left"/>
            </w:pPr>
            <w:r>
              <w:t>图 3-5</w:t>
            </w:r>
          </w:p>
        </w:tc>
        <w:tc>
          <w:tcPr>
            <w:tcW w:w="1896" w:type="pct"/>
          </w:tcPr>
          <w:p w14:paraId="16133405">
            <w:pPr>
              <w:jc w:val="left"/>
            </w:pPr>
            <w:r>
              <w:t>ContextAssemblyNode N-S 盒图</w:t>
            </w:r>
          </w:p>
        </w:tc>
        <w:tc>
          <w:tcPr>
            <w:tcW w:w="1120" w:type="pct"/>
          </w:tcPr>
          <w:p w14:paraId="3D638F9A">
            <w:pPr>
              <w:jc w:val="left"/>
            </w:pPr>
            <w:r>
              <w:t>N-S 盒图</w:t>
            </w:r>
          </w:p>
        </w:tc>
        <w:tc>
          <w:p w14:paraId="24CF0012">
            <w:pPr>
              <w:jc w:val="left"/>
            </w:pPr>
            <w:r>
              <w:t>3.3.3</w:t>
            </w:r>
          </w:p>
        </w:tc>
      </w:tr>
      <w:tr w14:paraId="6885A998">
        <w:tc>
          <w:p w14:paraId="61D2DA2B">
            <w:pPr>
              <w:jc w:val="left"/>
            </w:pPr>
            <w:r>
              <w:t>图 3-6</w:t>
            </w:r>
          </w:p>
        </w:tc>
        <w:tc>
          <w:tcPr>
            <w:tcW w:w="1896" w:type="pct"/>
          </w:tcPr>
          <w:p w14:paraId="43B8329E">
            <w:pPr>
              <w:jc w:val="left"/>
            </w:pPr>
            <w:r>
              <w:t>AgentNode 程序流程图</w:t>
            </w:r>
          </w:p>
        </w:tc>
        <w:tc>
          <w:tcPr>
            <w:tcW w:w="1120" w:type="pct"/>
          </w:tcPr>
          <w:p w14:paraId="78918E4A">
            <w:pPr>
              <w:jc w:val="left"/>
            </w:pPr>
            <w:r>
              <w:t>程序流程图</w:t>
            </w:r>
          </w:p>
        </w:tc>
        <w:tc>
          <w:p w14:paraId="7FD1CA72">
            <w:pPr>
              <w:jc w:val="left"/>
            </w:pPr>
            <w:r>
              <w:t>3.4.2</w:t>
            </w:r>
          </w:p>
        </w:tc>
      </w:tr>
      <w:tr w14:paraId="31368687">
        <w:tc>
          <w:p w14:paraId="3BB0036D">
            <w:pPr>
              <w:jc w:val="left"/>
            </w:pPr>
            <w:r>
              <w:t>图 3-7</w:t>
            </w:r>
          </w:p>
        </w:tc>
        <w:tc>
          <w:tcPr>
            <w:tcW w:w="1896" w:type="pct"/>
          </w:tcPr>
          <w:p w14:paraId="228347E6">
            <w:pPr>
              <w:jc w:val="left"/>
            </w:pPr>
            <w:r>
              <w:t>AgentNode N-S 盒图</w:t>
            </w:r>
          </w:p>
        </w:tc>
        <w:tc>
          <w:tcPr>
            <w:tcW w:w="1120" w:type="pct"/>
          </w:tcPr>
          <w:p w14:paraId="38E7AD4A">
            <w:pPr>
              <w:jc w:val="left"/>
            </w:pPr>
            <w:r>
              <w:t>N-S 盒图</w:t>
            </w:r>
          </w:p>
        </w:tc>
        <w:tc>
          <w:p w14:paraId="4E6E2BD7">
            <w:pPr>
              <w:jc w:val="left"/>
            </w:pPr>
            <w:r>
              <w:t>3.4.3</w:t>
            </w:r>
          </w:p>
        </w:tc>
      </w:tr>
      <w:tr w14:paraId="77BA08F6">
        <w:tc>
          <w:p w14:paraId="1602AD41">
            <w:pPr>
              <w:jc w:val="left"/>
            </w:pPr>
            <w:r>
              <w:t>图 3-9</w:t>
            </w:r>
          </w:p>
        </w:tc>
        <w:tc>
          <w:tcPr>
            <w:tcW w:w="1896" w:type="pct"/>
          </w:tcPr>
          <w:p w14:paraId="3A09E378">
            <w:pPr>
              <w:jc w:val="left"/>
            </w:pPr>
            <w:r>
              <w:t>ShouldEndNode 判定表</w:t>
            </w:r>
          </w:p>
        </w:tc>
        <w:tc>
          <w:tcPr>
            <w:tcW w:w="1120" w:type="pct"/>
          </w:tcPr>
          <w:p w14:paraId="1FA8FCE2">
            <w:pPr>
              <w:jc w:val="left"/>
            </w:pPr>
            <w:r>
              <w:t>判定表</w:t>
            </w:r>
          </w:p>
        </w:tc>
        <w:tc>
          <w:p w14:paraId="01E11838">
            <w:pPr>
              <w:jc w:val="left"/>
            </w:pPr>
            <w:r>
              <w:t>3.5.2</w:t>
            </w:r>
          </w:p>
        </w:tc>
      </w:tr>
      <w:tr w14:paraId="68047298">
        <w:tc>
          <w:p w14:paraId="2A055029">
            <w:pPr>
              <w:jc w:val="left"/>
            </w:pPr>
            <w:r>
              <w:t>图 3-10</w:t>
            </w:r>
          </w:p>
        </w:tc>
        <w:tc>
          <w:tcPr>
            <w:tcW w:w="1896" w:type="pct"/>
          </w:tcPr>
          <w:p w14:paraId="52897499">
            <w:pPr>
              <w:jc w:val="left"/>
            </w:pPr>
            <w:r>
              <w:t>ShouldEndNode 程序流程图</w:t>
            </w:r>
          </w:p>
        </w:tc>
        <w:tc>
          <w:tcPr>
            <w:tcW w:w="1120" w:type="pct"/>
          </w:tcPr>
          <w:p w14:paraId="3F604654">
            <w:pPr>
              <w:jc w:val="left"/>
            </w:pPr>
            <w:r>
              <w:t>程序流程图</w:t>
            </w:r>
          </w:p>
        </w:tc>
        <w:tc>
          <w:p w14:paraId="5FEE29C3">
            <w:pPr>
              <w:jc w:val="left"/>
            </w:pPr>
            <w:r>
              <w:t>3.5.3</w:t>
            </w:r>
          </w:p>
        </w:tc>
      </w:tr>
      <w:tr w14:paraId="3DB146CA">
        <w:tc>
          <w:p w14:paraId="2E6E7277">
            <w:pPr>
              <w:jc w:val="left"/>
            </w:pPr>
            <w:r>
              <w:t>图 3-11</w:t>
            </w:r>
          </w:p>
        </w:tc>
        <w:tc>
          <w:tcPr>
            <w:tcW w:w="1896" w:type="pct"/>
          </w:tcPr>
          <w:p w14:paraId="736032BB">
            <w:pPr>
              <w:jc w:val="left"/>
            </w:pPr>
            <w:r>
              <w:t>FinalNode N-S 盒图</w:t>
            </w:r>
          </w:p>
        </w:tc>
        <w:tc>
          <w:tcPr>
            <w:tcW w:w="1120" w:type="pct"/>
          </w:tcPr>
          <w:p w14:paraId="1BE444A3">
            <w:pPr>
              <w:jc w:val="left"/>
            </w:pPr>
            <w:r>
              <w:t>N-S 盒图</w:t>
            </w:r>
          </w:p>
        </w:tc>
        <w:tc>
          <w:p w14:paraId="19EA7E1F">
            <w:pPr>
              <w:jc w:val="left"/>
            </w:pPr>
            <w:r>
              <w:t>3.6.2</w:t>
            </w:r>
          </w:p>
        </w:tc>
      </w:tr>
      <w:tr w14:paraId="2F08EB31">
        <w:tc>
          <w:p w14:paraId="59B21B8C">
            <w:pPr>
              <w:jc w:val="left"/>
            </w:pPr>
            <w:r>
              <w:t>图 4-1</w:t>
            </w:r>
          </w:p>
        </w:tc>
        <w:tc>
          <w:tcPr>
            <w:tcW w:w="1896" w:type="pct"/>
          </w:tcPr>
          <w:p w14:paraId="306D408B">
            <w:pPr>
              <w:jc w:val="left"/>
            </w:pPr>
            <w:r>
              <w:t>SandboxPool 程序流程图</w:t>
            </w:r>
          </w:p>
        </w:tc>
        <w:tc>
          <w:tcPr>
            <w:tcW w:w="1120" w:type="pct"/>
          </w:tcPr>
          <w:p w14:paraId="4A2CEDDC">
            <w:pPr>
              <w:jc w:val="left"/>
            </w:pPr>
            <w:r>
              <w:t>程序流程图</w:t>
            </w:r>
          </w:p>
        </w:tc>
        <w:tc>
          <w:p w14:paraId="44EFD62A">
            <w:pPr>
              <w:jc w:val="left"/>
            </w:pPr>
            <w:r>
              <w:t>4.3</w:t>
            </w:r>
          </w:p>
        </w:tc>
      </w:tr>
      <w:tr w14:paraId="48953CB1">
        <w:tc>
          <w:p w14:paraId="508A2114">
            <w:pPr>
              <w:jc w:val="left"/>
            </w:pPr>
            <w:r>
              <w:t>图 4-2</w:t>
            </w:r>
          </w:p>
        </w:tc>
        <w:tc>
          <w:tcPr>
            <w:tcW w:w="1896" w:type="pct"/>
          </w:tcPr>
          <w:p w14:paraId="63D9D775">
            <w:pPr>
              <w:jc w:val="left"/>
            </w:pPr>
            <w:r>
              <w:t>SandboxPool N-S 盒图</w:t>
            </w:r>
          </w:p>
        </w:tc>
        <w:tc>
          <w:tcPr>
            <w:tcW w:w="1120" w:type="pct"/>
          </w:tcPr>
          <w:p w14:paraId="65C08452">
            <w:pPr>
              <w:jc w:val="left"/>
            </w:pPr>
            <w:r>
              <w:t>N-S 盒图</w:t>
            </w:r>
          </w:p>
        </w:tc>
        <w:tc>
          <w:p w14:paraId="79A405FE">
            <w:pPr>
              <w:jc w:val="left"/>
            </w:pPr>
            <w:r>
              <w:t>4.4</w:t>
            </w:r>
          </w:p>
        </w:tc>
      </w:tr>
      <w:tr w14:paraId="5016E3A5">
        <w:tc>
          <w:p w14:paraId="7ADF8DCD">
            <w:pPr>
              <w:jc w:val="left"/>
            </w:pPr>
            <w:r>
              <w:t>图 5-1</w:t>
            </w:r>
          </w:p>
        </w:tc>
        <w:tc>
          <w:tcPr>
            <w:tcW w:w="1896" w:type="pct"/>
          </w:tcPr>
          <w:p w14:paraId="7D871A4A">
            <w:pPr>
              <w:jc w:val="left"/>
            </w:pPr>
            <w:r>
              <w:t>SSE 流式输出程序流程图</w:t>
            </w:r>
          </w:p>
        </w:tc>
        <w:tc>
          <w:tcPr>
            <w:tcW w:w="1120" w:type="pct"/>
          </w:tcPr>
          <w:p w14:paraId="30547A14">
            <w:pPr>
              <w:jc w:val="left"/>
            </w:pPr>
            <w:r>
              <w:t>程序流程图</w:t>
            </w:r>
          </w:p>
        </w:tc>
        <w:tc>
          <w:p w14:paraId="2E27BAED">
            <w:pPr>
              <w:jc w:val="left"/>
            </w:pPr>
            <w:r>
              <w:t>5.3</w:t>
            </w:r>
          </w:p>
        </w:tc>
      </w:tr>
      <w:tr w14:paraId="19BB6DCA">
        <w:tc>
          <w:p w14:paraId="7C8002CD">
            <w:pPr>
              <w:jc w:val="left"/>
            </w:pPr>
            <w:r>
              <w:t>图 5-2</w:t>
            </w:r>
          </w:p>
        </w:tc>
        <w:tc>
          <w:tcPr>
            <w:tcW w:w="1896" w:type="pct"/>
          </w:tcPr>
          <w:p w14:paraId="1CB3BF28">
            <w:pPr>
              <w:jc w:val="left"/>
            </w:pPr>
            <w:r>
              <w:t>SSE 流式输出 N-S 盒图</w:t>
            </w:r>
          </w:p>
        </w:tc>
        <w:tc>
          <w:tcPr>
            <w:tcW w:w="1120" w:type="pct"/>
          </w:tcPr>
          <w:p w14:paraId="1575B3B3">
            <w:pPr>
              <w:jc w:val="left"/>
            </w:pPr>
            <w:r>
              <w:t>N-S 盒图</w:t>
            </w:r>
          </w:p>
        </w:tc>
        <w:tc>
          <w:p w14:paraId="62D57746">
            <w:pPr>
              <w:jc w:val="left"/>
            </w:pPr>
            <w:r>
              <w:t>5.4</w:t>
            </w:r>
          </w:p>
        </w:tc>
      </w:tr>
      <w:tr w14:paraId="3119950D">
        <w:tc>
          <w:p w14:paraId="08780A62">
            <w:pPr>
              <w:jc w:val="left"/>
            </w:pPr>
            <w:r>
              <w:t>图 6-1</w:t>
            </w:r>
          </w:p>
        </w:tc>
        <w:tc>
          <w:tcPr>
            <w:tcW w:w="1896" w:type="pct"/>
          </w:tcPr>
          <w:p w14:paraId="347EF9AC">
            <w:pPr>
              <w:jc w:val="left"/>
            </w:pPr>
            <w:r>
              <w:t>危险命令判定表</w:t>
            </w:r>
          </w:p>
        </w:tc>
        <w:tc>
          <w:tcPr>
            <w:tcW w:w="1120" w:type="pct"/>
          </w:tcPr>
          <w:p w14:paraId="43FCD575">
            <w:pPr>
              <w:jc w:val="left"/>
            </w:pPr>
            <w:r>
              <w:t>判定表</w:t>
            </w:r>
          </w:p>
        </w:tc>
        <w:tc>
          <w:p w14:paraId="6C301433">
            <w:pPr>
              <w:jc w:val="left"/>
            </w:pPr>
            <w:r>
              <w:t>6.2.1</w:t>
            </w:r>
          </w:p>
        </w:tc>
      </w:tr>
      <w:tr w14:paraId="75AFD73D">
        <w:tc>
          <w:p w14:paraId="63205530">
            <w:pPr>
              <w:jc w:val="left"/>
            </w:pPr>
            <w:r>
              <w:t>图 6-2</w:t>
            </w:r>
          </w:p>
        </w:tc>
        <w:tc>
          <w:tcPr>
            <w:tcW w:w="1896" w:type="pct"/>
          </w:tcPr>
          <w:p w14:paraId="58940D31">
            <w:pPr>
              <w:jc w:val="left"/>
            </w:pPr>
            <w:r>
              <w:t>命令分类判定表</w:t>
            </w:r>
          </w:p>
        </w:tc>
        <w:tc>
          <w:tcPr>
            <w:tcW w:w="1120" w:type="pct"/>
          </w:tcPr>
          <w:p w14:paraId="2A63AC93">
            <w:pPr>
              <w:jc w:val="left"/>
            </w:pPr>
            <w:r>
              <w:t>判定表</w:t>
            </w:r>
          </w:p>
        </w:tc>
        <w:tc>
          <w:p w14:paraId="485BFD21">
            <w:pPr>
              <w:jc w:val="left"/>
            </w:pPr>
            <w:r>
              <w:t>6.2.2</w:t>
            </w:r>
          </w:p>
        </w:tc>
      </w:tr>
      <w:tr w14:paraId="63264B23">
        <w:tc>
          <w:p w14:paraId="379AF6E7">
            <w:pPr>
              <w:jc w:val="left"/>
            </w:pPr>
            <w:r>
              <w:t>图 6-3</w:t>
            </w:r>
          </w:p>
        </w:tc>
        <w:tc>
          <w:tcPr>
            <w:tcW w:w="1896" w:type="pct"/>
          </w:tcPr>
          <w:p w14:paraId="794D54EC">
            <w:pPr>
              <w:jc w:val="left"/>
            </w:pPr>
            <w:r>
              <w:t>危险命令判定树</w:t>
            </w:r>
          </w:p>
        </w:tc>
        <w:tc>
          <w:tcPr>
            <w:tcW w:w="1120" w:type="pct"/>
          </w:tcPr>
          <w:p w14:paraId="579F2C7C">
            <w:pPr>
              <w:jc w:val="left"/>
            </w:pPr>
            <w:r>
              <w:t>判定树</w:t>
            </w:r>
          </w:p>
        </w:tc>
        <w:tc>
          <w:p w14:paraId="26FC3902">
            <w:pPr>
              <w:jc w:val="left"/>
            </w:pPr>
            <w:r>
              <w:t>6.3</w:t>
            </w:r>
          </w:p>
        </w:tc>
      </w:tr>
      <w:tr w14:paraId="4246C56A">
        <w:tc>
          <w:p w14:paraId="287BE069">
            <w:pPr>
              <w:jc w:val="left"/>
            </w:pPr>
            <w:r>
              <w:t>图 6-4</w:t>
            </w:r>
          </w:p>
        </w:tc>
        <w:tc>
          <w:tcPr>
            <w:tcW w:w="1896" w:type="pct"/>
          </w:tcPr>
          <w:p w14:paraId="3B30C56E">
            <w:pPr>
              <w:jc w:val="left"/>
            </w:pPr>
            <w:r>
              <w:t>危险命令检测程序流程图</w:t>
            </w:r>
          </w:p>
        </w:tc>
        <w:tc>
          <w:tcPr>
            <w:tcW w:w="1120" w:type="pct"/>
          </w:tcPr>
          <w:p w14:paraId="623BAE33">
            <w:pPr>
              <w:jc w:val="left"/>
            </w:pPr>
            <w:r>
              <w:t>程序流程图</w:t>
            </w:r>
          </w:p>
        </w:tc>
        <w:tc>
          <w:p w14:paraId="0F58E67B">
            <w:pPr>
              <w:jc w:val="left"/>
            </w:pPr>
            <w:r>
              <w:t>6.4</w:t>
            </w:r>
          </w:p>
        </w:tc>
      </w:tr>
      <w:tr w14:paraId="77A5CB9F">
        <w:tc>
          <w:p w14:paraId="3EA0DC2E">
            <w:pPr>
              <w:jc w:val="left"/>
            </w:pPr>
            <w:r>
              <w:t>图 7-1</w:t>
            </w:r>
          </w:p>
        </w:tc>
        <w:tc>
          <w:tcPr>
            <w:tcW w:w="1896" w:type="pct"/>
          </w:tcPr>
          <w:p w14:paraId="002F863F">
            <w:pPr>
              <w:jc w:val="left"/>
            </w:pPr>
            <w:r>
              <w:t>解析器路由判定表</w:t>
            </w:r>
          </w:p>
        </w:tc>
        <w:tc>
          <w:tcPr>
            <w:tcW w:w="1120" w:type="pct"/>
          </w:tcPr>
          <w:p w14:paraId="295FCE8E">
            <w:pPr>
              <w:jc w:val="left"/>
            </w:pPr>
            <w:r>
              <w:t>判定表</w:t>
            </w:r>
          </w:p>
        </w:tc>
        <w:tc>
          <w:p w14:paraId="3B970F0A">
            <w:pPr>
              <w:jc w:val="left"/>
            </w:pPr>
            <w:r>
              <w:t>7.2</w:t>
            </w:r>
          </w:p>
        </w:tc>
      </w:tr>
      <w:tr w14:paraId="4491B85C">
        <w:tc>
          <w:p w14:paraId="28ADBD05">
            <w:pPr>
              <w:jc w:val="left"/>
            </w:pPr>
            <w:r>
              <w:t>图 7-2</w:t>
            </w:r>
          </w:p>
        </w:tc>
        <w:tc>
          <w:tcPr>
            <w:tcW w:w="1896" w:type="pct"/>
          </w:tcPr>
          <w:p w14:paraId="3286120D">
            <w:pPr>
              <w:jc w:val="left"/>
            </w:pPr>
            <w:r>
              <w:t>文件解析程序流程图</w:t>
            </w:r>
          </w:p>
        </w:tc>
        <w:tc>
          <w:tcPr>
            <w:tcW w:w="1120" w:type="pct"/>
          </w:tcPr>
          <w:p w14:paraId="06089ABD">
            <w:pPr>
              <w:jc w:val="left"/>
            </w:pPr>
            <w:r>
              <w:t>程序流程图</w:t>
            </w:r>
          </w:p>
        </w:tc>
        <w:tc>
          <w:p w14:paraId="7C8B089A">
            <w:pPr>
              <w:jc w:val="left"/>
            </w:pPr>
            <w:r>
              <w:t>7.3</w:t>
            </w:r>
          </w:p>
        </w:tc>
      </w:tr>
      <w:tr w14:paraId="70884832">
        <w:tc>
          <w:p w14:paraId="73A15486">
            <w:pPr>
              <w:jc w:val="left"/>
            </w:pPr>
            <w:r>
              <w:t>图 7-3</w:t>
            </w:r>
          </w:p>
        </w:tc>
        <w:tc>
          <w:tcPr>
            <w:tcW w:w="1896" w:type="pct"/>
          </w:tcPr>
          <w:p w14:paraId="5628D010">
            <w:pPr>
              <w:jc w:val="left"/>
            </w:pPr>
            <w:r>
              <w:t>文件解析 N-S 盒图</w:t>
            </w:r>
          </w:p>
        </w:tc>
        <w:tc>
          <w:tcPr>
            <w:tcW w:w="1120" w:type="pct"/>
          </w:tcPr>
          <w:p w14:paraId="767E76F9">
            <w:pPr>
              <w:jc w:val="left"/>
            </w:pPr>
            <w:r>
              <w:t>N-S 盒图</w:t>
            </w:r>
          </w:p>
        </w:tc>
        <w:tc>
          <w:p w14:paraId="31C9B87A">
            <w:pPr>
              <w:jc w:val="left"/>
            </w:pPr>
            <w:r>
              <w:t>7.4</w:t>
            </w:r>
          </w:p>
        </w:tc>
      </w:tr>
      <w:tr w14:paraId="6ECF991C">
        <w:tc>
          <w:p w14:paraId="19C872C1">
            <w:pPr>
              <w:jc w:val="left"/>
            </w:pPr>
            <w:r>
              <w:t>图 8-1</w:t>
            </w:r>
          </w:p>
        </w:tc>
        <w:tc>
          <w:tcPr>
            <w:tcW w:w="1896" w:type="pct"/>
          </w:tcPr>
          <w:p w14:paraId="768F4BDE">
            <w:pPr>
              <w:jc w:val="left"/>
            </w:pPr>
            <w:r>
              <w:t>记忆管理程序流程图</w:t>
            </w:r>
          </w:p>
        </w:tc>
        <w:tc>
          <w:tcPr>
            <w:tcW w:w="1120" w:type="pct"/>
          </w:tcPr>
          <w:p w14:paraId="0EF61ADB">
            <w:pPr>
              <w:jc w:val="left"/>
            </w:pPr>
            <w:r>
              <w:t>程序流程图</w:t>
            </w:r>
          </w:p>
        </w:tc>
        <w:tc>
          <w:p w14:paraId="1EB95174">
            <w:pPr>
              <w:jc w:val="left"/>
            </w:pPr>
            <w:r>
              <w:t>8.3</w:t>
            </w:r>
          </w:p>
        </w:tc>
      </w:tr>
      <w:tr w14:paraId="23140663">
        <w:tc>
          <w:p w14:paraId="1EE74410">
            <w:pPr>
              <w:jc w:val="left"/>
            </w:pPr>
            <w:r>
              <w:t>图 8-2</w:t>
            </w:r>
          </w:p>
        </w:tc>
        <w:tc>
          <w:tcPr>
            <w:tcW w:w="1896" w:type="pct"/>
          </w:tcPr>
          <w:p w14:paraId="057D26F9">
            <w:pPr>
              <w:jc w:val="left"/>
            </w:pPr>
            <w:r>
              <w:t>记忆管理 N-S 盒图</w:t>
            </w:r>
          </w:p>
        </w:tc>
        <w:tc>
          <w:tcPr>
            <w:tcW w:w="1120" w:type="pct"/>
          </w:tcPr>
          <w:p w14:paraId="0E1CC58A">
            <w:pPr>
              <w:jc w:val="left"/>
            </w:pPr>
            <w:r>
              <w:t>N-S 盒图</w:t>
            </w:r>
          </w:p>
        </w:tc>
        <w:tc>
          <w:p w14:paraId="6FF3721C">
            <w:pPr>
              <w:jc w:val="left"/>
            </w:pPr>
            <w:r>
              <w:t>8.4</w:t>
            </w:r>
          </w:p>
        </w:tc>
      </w:tr>
      <w:tr w14:paraId="293533E2">
        <w:tc>
          <w:p w14:paraId="2E3E462A">
            <w:pPr>
              <w:jc w:val="left"/>
            </w:pPr>
            <w:r>
              <w:t>图 9-1</w:t>
            </w:r>
          </w:p>
        </w:tc>
        <w:tc>
          <w:tcPr>
            <w:tcW w:w="1896" w:type="pct"/>
          </w:tcPr>
          <w:p w14:paraId="109F81C3">
            <w:pPr>
              <w:jc w:val="left"/>
            </w:pPr>
            <w:r>
              <w:t>完整生命周期程序流程图</w:t>
            </w:r>
          </w:p>
        </w:tc>
        <w:tc>
          <w:tcPr>
            <w:tcW w:w="1120" w:type="pct"/>
          </w:tcPr>
          <w:p w14:paraId="2530B215">
            <w:pPr>
              <w:jc w:val="left"/>
            </w:pPr>
            <w:r>
              <w:t>程序流程图</w:t>
            </w:r>
          </w:p>
        </w:tc>
        <w:tc>
          <w:p w14:paraId="16BC8794">
            <w:pPr>
              <w:jc w:val="left"/>
            </w:pPr>
            <w:r>
              <w:t>9.5</w:t>
            </w:r>
          </w:p>
        </w:tc>
      </w:tr>
      <w:tr w14:paraId="5AA28EC4">
        <w:tc>
          <w:p w14:paraId="41540B1F">
            <w:pPr>
              <w:jc w:val="left"/>
            </w:pPr>
            <w:r>
              <w:t>图 10-1</w:t>
            </w:r>
          </w:p>
        </w:tc>
        <w:tc>
          <w:tcPr>
            <w:tcW w:w="1896" w:type="pct"/>
          </w:tcPr>
          <w:p w14:paraId="304D87B5">
            <w:pPr>
              <w:jc w:val="left"/>
            </w:pPr>
            <w:r>
              <w:t>输入优化程序流程图</w:t>
            </w:r>
          </w:p>
        </w:tc>
        <w:tc>
          <w:tcPr>
            <w:tcW w:w="1120" w:type="pct"/>
          </w:tcPr>
          <w:p w14:paraId="00D9C86F">
            <w:pPr>
              <w:jc w:val="left"/>
            </w:pPr>
            <w:r>
              <w:t>程序流程图</w:t>
            </w:r>
          </w:p>
        </w:tc>
        <w:tc>
          <w:p w14:paraId="4F929A85">
            <w:pPr>
              <w:jc w:val="left"/>
            </w:pPr>
            <w:r>
              <w:t>10.2</w:t>
            </w:r>
          </w:p>
        </w:tc>
      </w:tr>
    </w:tbl>
    <w:p w14:paraId="49798800">
      <w:pPr>
        <w:spacing w:after="20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DFD9DD"/>
    <w:multiLevelType w:val="multilevel"/>
    <w:tmpl w:val="FDDFD9DD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B5B546"/>
    <w:rsid w:val="293FCA15"/>
    <w:rsid w:val="3FD7132E"/>
    <w:rsid w:val="4F3F0343"/>
    <w:rsid w:val="57BDEC65"/>
    <w:rsid w:val="7F3E7BDE"/>
    <w:rsid w:val="7FFFB645"/>
    <w:rsid w:val="A9209345"/>
    <w:rsid w:val="FBC75A35"/>
    <w:rsid w:val="FC1F718B"/>
    <w:rsid w:val="FCEF46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jc w:val="left"/>
    </w:pPr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50</Pages>
  <TotalTime>22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2026-07-07T11:18:40Z</dcterms:created>
  <dc:creator>Un-named</dc:creator>
  <cp:lastModifiedBy>ohhhhhh</cp:lastModifiedBy>
  <dcterms:modified xsi:type="dcterms:W3CDTF">2026-07-07T12:17:31Z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F6FD7655A62B7DE290E14B6A46D666C5_42</vt:lpwstr>
  </property>
</Properties>
</file>