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A64B" w14:textId="363EEA3A" w:rsidR="00720950" w:rsidRDefault="001A7219">
      <w:pPr>
        <w:rPr>
          <w:b/>
        </w:rPr>
      </w:pPr>
      <w:r>
        <w:rPr>
          <w:rFonts w:hint="eastAsia"/>
          <w:b/>
        </w:rPr>
        <w:t>r</w:t>
      </w:r>
      <w:bookmarkStart w:id="0" w:name="_GoBack"/>
      <w:bookmarkEnd w:id="0"/>
      <w:r w:rsidR="00135942">
        <w:rPr>
          <w:rFonts w:hint="eastAsia"/>
          <w:b/>
        </w:rPr>
        <w:t>aw</w:t>
      </w:r>
      <w:r w:rsidR="00135942">
        <w:rPr>
          <w:b/>
        </w:rPr>
        <w:t>/result_delta_</w:t>
      </w:r>
      <w:r w:rsidR="00720950" w:rsidRPr="00720950">
        <w:rPr>
          <w:b/>
        </w:rPr>
        <w:t>*.xlsx</w:t>
      </w:r>
    </w:p>
    <w:p w14:paraId="68826285" w14:textId="3760455F" w:rsidR="003A022B" w:rsidRPr="003A022B" w:rsidRDefault="003A022B">
      <w:r w:rsidRPr="003A022B">
        <w:rPr>
          <w:rFonts w:hint="eastAsia"/>
        </w:rPr>
        <w:t>后面不同的数字表示不同的聚集间隔。</w:t>
      </w:r>
      <w:r w:rsidR="004E5E66">
        <w:rPr>
          <w:rFonts w:hint="eastAsia"/>
        </w:rPr>
        <w:t>原始数据，每个文件有延迟和吞吐率两张表。</w:t>
      </w:r>
    </w:p>
    <w:p w14:paraId="30FF9E9A" w14:textId="5882A227" w:rsidR="00702503" w:rsidRPr="00702503" w:rsidRDefault="00BF06E3" w:rsidP="004E5E66">
      <w:r>
        <w:rPr>
          <w:rFonts w:hint="eastAsia"/>
        </w:rPr>
        <w:t>数据一共包含33个节点，记为1-33</w:t>
      </w:r>
      <w:r w:rsidR="004E5E66">
        <w:rPr>
          <w:rFonts w:hint="eastAsia"/>
        </w:rPr>
        <w:t>。</w:t>
      </w:r>
      <w:r>
        <w:rPr>
          <w:rFonts w:hint="eastAsia"/>
        </w:rPr>
        <w:t>其中算法运行</w:t>
      </w:r>
      <w:r w:rsidR="004E563B">
        <w:rPr>
          <w:rFonts w:hint="eastAsia"/>
        </w:rPr>
        <w:t>的</w:t>
      </w:r>
      <w:r>
        <w:rPr>
          <w:rFonts w:hint="eastAsia"/>
        </w:rPr>
        <w:t>入口节点为18</w:t>
      </w:r>
      <w:r w:rsidR="004E563B">
        <w:rPr>
          <w:rFonts w:hint="eastAsia"/>
        </w:rPr>
        <w:t>，</w:t>
      </w:r>
      <w:r>
        <w:rPr>
          <w:rFonts w:hint="eastAsia"/>
        </w:rPr>
        <w:t>真正引发错误的节点组为6，13，28，30，31</w:t>
      </w:r>
      <w:r w:rsidR="004E5E66">
        <w:rPr>
          <w:rFonts w:hint="eastAsia"/>
        </w:rPr>
        <w:t>。根因分析算法使用的是raw</w:t>
      </w:r>
      <w:r w:rsidR="004E5E66">
        <w:t>data.xlsx</w:t>
      </w:r>
      <w:r w:rsidR="004E5E66">
        <w:rPr>
          <w:rFonts w:hint="eastAsia"/>
        </w:rPr>
        <w:t>内sheet1表。</w:t>
      </w:r>
    </w:p>
    <w:p w14:paraId="5F3B358D" w14:textId="77777777" w:rsidR="003444C1" w:rsidRDefault="003444C1"/>
    <w:p w14:paraId="4BDA424B" w14:textId="7174AEB2" w:rsidR="00720950" w:rsidRPr="00720950" w:rsidRDefault="00720950">
      <w:pPr>
        <w:rPr>
          <w:b/>
        </w:rPr>
      </w:pPr>
      <w:r w:rsidRPr="00720950">
        <w:rPr>
          <w:b/>
        </w:rPr>
        <w:t>nodeNotion.xlsx</w:t>
      </w:r>
    </w:p>
    <w:p w14:paraId="5934C973" w14:textId="5F407367" w:rsidR="00720950" w:rsidRDefault="00720950">
      <w:r>
        <w:rPr>
          <w:rFonts w:hint="eastAsia"/>
        </w:rPr>
        <w:t>节点名字，</w:t>
      </w:r>
      <w:r w:rsidR="001F0E35">
        <w:rPr>
          <w:rFonts w:hint="eastAsia"/>
        </w:rPr>
        <w:t>含 events的为事件相关节点，为可能根因；含console的为终端相关节点，作为后端给前端提供数据</w:t>
      </w:r>
      <w:r w:rsidR="001376D5">
        <w:rPr>
          <w:rFonts w:hint="eastAsia"/>
        </w:rPr>
        <w:t>；</w:t>
      </w:r>
      <w:r w:rsidR="001F0E35">
        <w:rPr>
          <w:rFonts w:hint="eastAsia"/>
        </w:rPr>
        <w:t>含</w:t>
      </w:r>
      <w:r>
        <w:rPr>
          <w:rFonts w:hint="eastAsia"/>
        </w:rPr>
        <w:t>dashboard</w:t>
      </w:r>
      <w:r w:rsidR="001F0E35">
        <w:rPr>
          <w:rFonts w:hint="eastAsia"/>
        </w:rPr>
        <w:t>的为前端展示相关节点，是和用户交互的，作为根因分析算法的入口</w:t>
      </w:r>
      <w:r w:rsidR="001376D5">
        <w:rPr>
          <w:rFonts w:hint="eastAsia"/>
        </w:rPr>
        <w:t>；包含</w:t>
      </w:r>
      <w:proofErr w:type="spellStart"/>
      <w:r w:rsidR="001376D5">
        <w:rPr>
          <w:rFonts w:hint="eastAsia"/>
        </w:rPr>
        <w:t>x</w:t>
      </w:r>
      <w:r w:rsidR="001376D5">
        <w:t>force</w:t>
      </w:r>
      <w:proofErr w:type="spellEnd"/>
      <w:r w:rsidR="001376D5">
        <w:rPr>
          <w:rFonts w:hint="eastAsia"/>
        </w:rPr>
        <w:t>的为IBM的安全处理服务节点，是和系统维护相关的。</w:t>
      </w:r>
    </w:p>
    <w:p w14:paraId="46980D43" w14:textId="52418AD2" w:rsidR="00F272D0" w:rsidRDefault="00F272D0"/>
    <w:p w14:paraId="37777F12" w14:textId="015D287E" w:rsidR="00F272D0" w:rsidRDefault="00F272D0">
      <w:r>
        <w:rPr>
          <w:rFonts w:hint="eastAsia"/>
        </w:rPr>
        <w:t>这些不同的微服务可能都参与系统故障的传播过程。</w:t>
      </w:r>
    </w:p>
    <w:sectPr w:rsidR="00F27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C2983" w14:textId="77777777" w:rsidR="008C6CFE" w:rsidRDefault="008C6CFE" w:rsidP="00702503">
      <w:r>
        <w:separator/>
      </w:r>
    </w:p>
  </w:endnote>
  <w:endnote w:type="continuationSeparator" w:id="0">
    <w:p w14:paraId="21E82A96" w14:textId="77777777" w:rsidR="008C6CFE" w:rsidRDefault="008C6CFE" w:rsidP="0070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828F1" w14:textId="77777777" w:rsidR="008C6CFE" w:rsidRDefault="008C6CFE" w:rsidP="00702503">
      <w:r>
        <w:separator/>
      </w:r>
    </w:p>
  </w:footnote>
  <w:footnote w:type="continuationSeparator" w:id="0">
    <w:p w14:paraId="02640F02" w14:textId="77777777" w:rsidR="008C6CFE" w:rsidRDefault="008C6CFE" w:rsidP="00702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F7"/>
    <w:rsid w:val="000507F7"/>
    <w:rsid w:val="00135942"/>
    <w:rsid w:val="001376D5"/>
    <w:rsid w:val="001A7219"/>
    <w:rsid w:val="001F0E35"/>
    <w:rsid w:val="003040F9"/>
    <w:rsid w:val="003444C1"/>
    <w:rsid w:val="00350064"/>
    <w:rsid w:val="003A022B"/>
    <w:rsid w:val="004238BC"/>
    <w:rsid w:val="004E563B"/>
    <w:rsid w:val="004E5E66"/>
    <w:rsid w:val="00604C14"/>
    <w:rsid w:val="00622F03"/>
    <w:rsid w:val="00702503"/>
    <w:rsid w:val="00720950"/>
    <w:rsid w:val="00747B23"/>
    <w:rsid w:val="007D0C64"/>
    <w:rsid w:val="00857DB4"/>
    <w:rsid w:val="008A08C5"/>
    <w:rsid w:val="008C6CFE"/>
    <w:rsid w:val="00BF06E3"/>
    <w:rsid w:val="00DC7CA9"/>
    <w:rsid w:val="00F2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DB2F5"/>
  <w15:chartTrackingRefBased/>
  <w15:docId w15:val="{FD3D1277-7CEA-4E66-AE68-29D8054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Yicheng</dc:creator>
  <cp:keywords/>
  <dc:description/>
  <cp:lastModifiedBy>pyc</cp:lastModifiedBy>
  <cp:revision>20</cp:revision>
  <dcterms:created xsi:type="dcterms:W3CDTF">2019-11-27T06:33:00Z</dcterms:created>
  <dcterms:modified xsi:type="dcterms:W3CDTF">2020-10-09T05:04:00Z</dcterms:modified>
</cp:coreProperties>
</file>