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72" w:rsidRDefault="00147372" w:rsidP="0014737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upplementary Table 5. </w:t>
      </w:r>
      <w:r>
        <w:rPr>
          <w:rFonts w:ascii="Times New Roman" w:hAnsi="Times New Roman" w:cs="Times New Roman"/>
          <w:kern w:val="0"/>
          <w:sz w:val="24"/>
          <w:szCs w:val="24"/>
        </w:rPr>
        <w:t>the list of known genes associated with vascular malformation</w:t>
      </w:r>
    </w:p>
    <w:tbl>
      <w:tblPr>
        <w:tblStyle w:val="3"/>
        <w:tblW w:w="831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037"/>
        <w:gridCol w:w="2017"/>
        <w:gridCol w:w="1990"/>
      </w:tblGrid>
      <w:tr w:rsidR="00147372" w:rsidTr="00C12DB6">
        <w:trPr>
          <w:trHeight w:val="233"/>
        </w:trPr>
        <w:tc>
          <w:tcPr>
            <w:tcW w:w="8312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7372" w:rsidRDefault="00147372" w:rsidP="00C12DB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>Gene symbol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single" w:sz="12" w:space="0" w:color="auto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MAP3K3</w:t>
            </w:r>
          </w:p>
        </w:tc>
        <w:tc>
          <w:tcPr>
            <w:tcW w:w="20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ENG</w:t>
            </w:r>
          </w:p>
        </w:tc>
        <w:tc>
          <w:tcPr>
            <w:tcW w:w="20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NAGA</w:t>
            </w:r>
          </w:p>
        </w:tc>
        <w:tc>
          <w:tcPr>
            <w:tcW w:w="1990" w:type="dxa"/>
            <w:tcBorders>
              <w:top w:val="single" w:sz="12" w:space="0" w:color="auto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VEGFB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ET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EPHB4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NEMO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VEGFR3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BMP9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EPO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NOTCH1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VEGFR2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MADH4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F5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PCNA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VEGFC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ALK1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FAM111B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PDCD10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VG5Q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ACE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FLT1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PIEZO1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RNF213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AKT1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FLT4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PIK3CA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NOTCH3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ACTA2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FLVCR2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PIK3R2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HTRA1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ACVRL1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FOXF1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PON1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ANGPT1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FOXC2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PTEN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TGFBR1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ANTXR1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GDF2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RASA1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TGFBR2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ARHGAP31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GLMN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SLC7A14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ACVLR1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ATM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GNAQ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SLC2A10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IL1b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ATR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GLOMULIN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SMAD4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ITGB8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BMPR2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GUCY1A1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SNORD118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ANGPTL4</w:t>
            </w: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CCM2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IKBKG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SNRK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CCM1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IGFBP7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SOX18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CCM3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IL1RN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STAMBP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CCND2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IL6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STN1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CLEC14A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IDH1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TALDO1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COL4A1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IDH2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TEK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CTC1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JAK2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TIE1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CTD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KDR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TIE2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DLL4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KRAS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TMEM173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DOCK6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KRIT1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TREX1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DUSP5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LBR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VHL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nil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EIF2AK4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MGC4607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VASN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  <w:tr w:rsidR="00147372" w:rsidTr="00C12DB6">
        <w:trPr>
          <w:trHeight w:val="270"/>
        </w:trPr>
        <w:tc>
          <w:tcPr>
            <w:tcW w:w="2268" w:type="dxa"/>
            <w:tcBorders>
              <w:top w:val="nil"/>
              <w:bottom w:val="single" w:sz="12" w:space="0" w:color="auto"/>
              <w:right w:val="nil"/>
            </w:tcBorders>
            <w:noWrap/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ELMO2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MRE11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  <w:r>
              <w:rPr>
                <w:i/>
                <w:iCs/>
                <w:color w:val="000000"/>
                <w:sz w:val="22"/>
              </w:rPr>
              <w:t>VEGFA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auto"/>
            </w:tcBorders>
          </w:tcPr>
          <w:p w:rsidR="00147372" w:rsidRDefault="00147372" w:rsidP="00C12DB6">
            <w:pPr>
              <w:widowControl/>
              <w:jc w:val="left"/>
              <w:rPr>
                <w:i/>
                <w:iCs/>
                <w:color w:val="000000"/>
                <w:sz w:val="22"/>
              </w:rPr>
            </w:pPr>
          </w:p>
        </w:tc>
      </w:tr>
    </w:tbl>
    <w:p w:rsidR="00147372" w:rsidRDefault="00147372" w:rsidP="00147372">
      <w:pPr>
        <w:spacing w:line="360" w:lineRule="auto"/>
        <w:rPr>
          <w:rFonts w:ascii="Times New Roman" w:eastAsia="Malgun Gothic Semilight" w:hAnsi="Times New Roman" w:cs="Times New Roman"/>
          <w:b/>
          <w:bCs/>
          <w:sz w:val="28"/>
          <w:szCs w:val="28"/>
        </w:rPr>
      </w:pPr>
    </w:p>
    <w:p w:rsidR="00426F88" w:rsidRDefault="00426F88">
      <w:bookmarkStart w:id="0" w:name="_GoBack"/>
      <w:bookmarkEnd w:id="0"/>
    </w:p>
    <w:sectPr w:rsidR="0042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DA" w:rsidRDefault="00E65FDA" w:rsidP="00147372">
      <w:r>
        <w:separator/>
      </w:r>
    </w:p>
  </w:endnote>
  <w:endnote w:type="continuationSeparator" w:id="0">
    <w:p w:rsidR="00E65FDA" w:rsidRDefault="00E65FDA" w:rsidP="0014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DA" w:rsidRDefault="00E65FDA" w:rsidP="00147372">
      <w:r>
        <w:separator/>
      </w:r>
    </w:p>
  </w:footnote>
  <w:footnote w:type="continuationSeparator" w:id="0">
    <w:p w:rsidR="00E65FDA" w:rsidRDefault="00E65FDA" w:rsidP="00147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84"/>
    <w:rsid w:val="00147372"/>
    <w:rsid w:val="00426F88"/>
    <w:rsid w:val="00DC2E84"/>
    <w:rsid w:val="00E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B7AE16-8AB2-45E7-9AE7-E8F003C9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72"/>
    <w:rPr>
      <w:sz w:val="18"/>
      <w:szCs w:val="18"/>
    </w:rPr>
  </w:style>
  <w:style w:type="table" w:customStyle="1" w:styleId="3">
    <w:name w:val="网格型3"/>
    <w:basedOn w:val="a1"/>
    <w:uiPriority w:val="39"/>
    <w:qFormat/>
    <w:rsid w:val="0014737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2</cp:revision>
  <dcterms:created xsi:type="dcterms:W3CDTF">2022-06-07T02:40:00Z</dcterms:created>
  <dcterms:modified xsi:type="dcterms:W3CDTF">2022-06-07T02:40:00Z</dcterms:modified>
</cp:coreProperties>
</file>