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E0E4C">
      <w:pPr>
        <w:pStyle w:val="2"/>
      </w:pPr>
      <w:bookmarkStart w:id="0" w:name="_Toc183420734"/>
      <w:r>
        <w:t>Copyright</w:t>
      </w:r>
      <w:bookmarkEnd w:id="0"/>
    </w:p>
    <w:p w14:paraId="1B37E3C3">
      <w:r>
        <w:t>© &lt;Year of Report submission&gt; Universiti Telekom Sdn. Bhd. ALL RIGHTS RESERVED.</w:t>
      </w:r>
    </w:p>
    <w:p w14:paraId="4A298376"/>
    <w:p w14:paraId="404DD097">
      <w:pPr>
        <w:spacing w:line="360" w:lineRule="auto"/>
        <w:jc w:val="both"/>
      </w:pPr>
      <w:r>
        <w:t>Copyright of this report belongs to Universiti Telekom Sdn.  Bhd.  as qualified by Regulation 7.2 (c) of the Multimedia University Intellectual Property and Commercialisation Policy. No part of this publication may be reproduced, stored in or introduced into a retrieval system, or transmitted in any form or by any means (electronic, mechanical, photocopying, recording, or otherwise), or for any purpose, without the express written permission of Universiti Telekom Sdn. Bhd. Due acknowledgement shall always be made of the use of any material contained in, or derived from, this report.</w:t>
      </w:r>
    </w:p>
    <w:p w14:paraId="69C0797A">
      <w:pPr>
        <w:spacing w:line="360" w:lineRule="auto"/>
        <w:jc w:val="both"/>
        <w:sectPr>
          <w:headerReference r:id="rId5" w:type="default"/>
          <w:footerReference r:id="rId6" w:type="default"/>
          <w:pgSz w:w="12240" w:h="15840"/>
          <w:pgMar w:top="1588" w:right="1588" w:bottom="1588" w:left="2155" w:header="720" w:footer="720" w:gutter="0"/>
          <w:pgNumType w:fmt="lowerRoman" w:start="3"/>
          <w:cols w:space="720" w:num="1"/>
          <w:docGrid w:linePitch="360" w:charSpace="0"/>
        </w:sectPr>
      </w:pPr>
    </w:p>
    <w:p w14:paraId="030F8315">
      <w:pPr>
        <w:pStyle w:val="2"/>
        <w:rPr>
          <w:lang w:val="en-GB"/>
        </w:rPr>
      </w:pPr>
      <w:r>
        <w:rPr>
          <w:lang w:val="en-GB"/>
        </w:rPr>
        <w:t xml:space="preserve">      </w:t>
      </w:r>
      <w:bookmarkStart w:id="1" w:name="_Toc183420735"/>
      <w:r>
        <w:rPr>
          <w:lang w:val="en-GB"/>
        </w:rPr>
        <w:t>De</w:t>
      </w:r>
      <w:r>
        <w:rPr>
          <w:spacing w:val="2"/>
          <w:lang w:val="en-GB"/>
        </w:rPr>
        <w:t>c</w:t>
      </w:r>
      <w:r>
        <w:rPr>
          <w:spacing w:val="-5"/>
          <w:lang w:val="en-GB"/>
        </w:rPr>
        <w:t>l</w:t>
      </w:r>
      <w:r>
        <w:rPr>
          <w:lang w:val="en-GB"/>
        </w:rPr>
        <w:t>aration</w:t>
      </w:r>
      <w:bookmarkEnd w:id="1"/>
    </w:p>
    <w:p w14:paraId="052469AA">
      <w:pPr>
        <w:spacing w:line="260" w:lineRule="exact"/>
        <w:rPr>
          <w:sz w:val="26"/>
          <w:szCs w:val="26"/>
          <w:lang w:val="en-GB"/>
        </w:rPr>
      </w:pPr>
    </w:p>
    <w:p w14:paraId="65B20578">
      <w:pPr>
        <w:spacing w:line="360" w:lineRule="auto"/>
        <w:ind w:right="6"/>
        <w:jc w:val="both"/>
        <w:rPr>
          <w:lang w:val="en-GB"/>
        </w:rPr>
      </w:pPr>
      <w:r>
        <w:rPr>
          <w:lang w:val="en-GB"/>
        </w:rPr>
        <w:t>I</w:t>
      </w:r>
      <w:r>
        <w:rPr>
          <w:spacing w:val="-3"/>
          <w:lang w:val="en-GB"/>
        </w:rPr>
        <w:t xml:space="preserve"> </w:t>
      </w:r>
      <w:r>
        <w:rPr>
          <w:spacing w:val="2"/>
          <w:lang w:val="en-GB"/>
        </w:rPr>
        <w:t>h</w:t>
      </w:r>
      <w:r>
        <w:rPr>
          <w:spacing w:val="-1"/>
          <w:lang w:val="en-GB"/>
        </w:rPr>
        <w:t>e</w:t>
      </w:r>
      <w:r>
        <w:rPr>
          <w:lang w:val="en-GB"/>
        </w:rPr>
        <w:t>r</w:t>
      </w:r>
      <w:r>
        <w:rPr>
          <w:spacing w:val="-2"/>
          <w:lang w:val="en-GB"/>
        </w:rPr>
        <w:t>e</w:t>
      </w:r>
      <w:r>
        <w:rPr>
          <w:spacing w:val="5"/>
          <w:lang w:val="en-GB"/>
        </w:rPr>
        <w:t>b</w:t>
      </w:r>
      <w:r>
        <w:rPr>
          <w:lang w:val="en-GB"/>
        </w:rPr>
        <w:t>y</w:t>
      </w:r>
      <w:r>
        <w:rPr>
          <w:spacing w:val="-5"/>
          <w:lang w:val="en-GB"/>
        </w:rPr>
        <w:t xml:space="preserve"> </w:t>
      </w:r>
      <w:r>
        <w:rPr>
          <w:spacing w:val="2"/>
          <w:lang w:val="en-GB"/>
        </w:rPr>
        <w:t>d</w:t>
      </w:r>
      <w:r>
        <w:rPr>
          <w:spacing w:val="-1"/>
          <w:lang w:val="en-GB"/>
        </w:rPr>
        <w:t>ec</w:t>
      </w:r>
      <w:r>
        <w:rPr>
          <w:lang w:val="en-GB"/>
        </w:rPr>
        <w:t>l</w:t>
      </w:r>
      <w:r>
        <w:rPr>
          <w:spacing w:val="2"/>
          <w:lang w:val="en-GB"/>
        </w:rPr>
        <w:t>a</w:t>
      </w:r>
      <w:r>
        <w:rPr>
          <w:lang w:val="en-GB"/>
        </w:rPr>
        <w:t>re</w:t>
      </w:r>
      <w:r>
        <w:rPr>
          <w:spacing w:val="-2"/>
          <w:lang w:val="en-GB"/>
        </w:rPr>
        <w:t xml:space="preserve"> </w:t>
      </w:r>
      <w:r>
        <w:rPr>
          <w:lang w:val="en-GB"/>
        </w:rPr>
        <w:t>that the</w:t>
      </w:r>
      <w:r>
        <w:rPr>
          <w:spacing w:val="2"/>
          <w:lang w:val="en-GB"/>
        </w:rPr>
        <w:t xml:space="preserve"> </w:t>
      </w:r>
      <w:r>
        <w:rPr>
          <w:lang w:val="en-GB"/>
        </w:rPr>
        <w:t>wo</w:t>
      </w:r>
      <w:r>
        <w:rPr>
          <w:spacing w:val="-1"/>
          <w:lang w:val="en-GB"/>
        </w:rPr>
        <w:t>r</w:t>
      </w:r>
      <w:r>
        <w:rPr>
          <w:lang w:val="en-GB"/>
        </w:rPr>
        <w:t>k h</w:t>
      </w:r>
      <w:r>
        <w:rPr>
          <w:spacing w:val="-1"/>
          <w:lang w:val="en-GB"/>
        </w:rPr>
        <w:t>a</w:t>
      </w:r>
      <w:r>
        <w:rPr>
          <w:lang w:val="en-GB"/>
        </w:rPr>
        <w:t>s</w:t>
      </w:r>
      <w:r>
        <w:rPr>
          <w:spacing w:val="-1"/>
          <w:lang w:val="en-GB"/>
        </w:rPr>
        <w:t xml:space="preserve"> </w:t>
      </w:r>
      <w:r>
        <w:rPr>
          <w:spacing w:val="2"/>
          <w:lang w:val="en-GB"/>
        </w:rPr>
        <w:t>b</w:t>
      </w:r>
      <w:r>
        <w:rPr>
          <w:spacing w:val="-1"/>
          <w:lang w:val="en-GB"/>
        </w:rPr>
        <w:t>ee</w:t>
      </w:r>
      <w:r>
        <w:rPr>
          <w:lang w:val="en-GB"/>
        </w:rPr>
        <w:t>n do</w:t>
      </w:r>
      <w:r>
        <w:rPr>
          <w:spacing w:val="2"/>
          <w:lang w:val="en-GB"/>
        </w:rPr>
        <w:t>n</w:t>
      </w:r>
      <w:r>
        <w:rPr>
          <w:lang w:val="en-GB"/>
        </w:rPr>
        <w:t>e</w:t>
      </w:r>
      <w:r>
        <w:rPr>
          <w:spacing w:val="-1"/>
          <w:lang w:val="en-GB"/>
        </w:rPr>
        <w:t xml:space="preserve"> </w:t>
      </w:r>
      <w:r>
        <w:rPr>
          <w:spacing w:val="5"/>
          <w:lang w:val="en-GB"/>
        </w:rPr>
        <w:t>b</w:t>
      </w:r>
      <w:r>
        <w:rPr>
          <w:lang w:val="en-GB"/>
        </w:rPr>
        <w:t>y</w:t>
      </w:r>
      <w:r>
        <w:rPr>
          <w:spacing w:val="-3"/>
          <w:lang w:val="en-GB"/>
        </w:rPr>
        <w:t xml:space="preserve"> </w:t>
      </w:r>
      <w:r>
        <w:rPr>
          <w:spacing w:val="3"/>
          <w:lang w:val="en-GB"/>
        </w:rPr>
        <w:t>m</w:t>
      </w:r>
      <w:r>
        <w:rPr>
          <w:spacing w:val="-5"/>
          <w:lang w:val="en-GB"/>
        </w:rPr>
        <w:t>y</w:t>
      </w:r>
      <w:r>
        <w:rPr>
          <w:lang w:val="en-GB"/>
        </w:rPr>
        <w:t>s</w:t>
      </w:r>
      <w:r>
        <w:rPr>
          <w:spacing w:val="-1"/>
          <w:lang w:val="en-GB"/>
        </w:rPr>
        <w:t>e</w:t>
      </w:r>
      <w:r>
        <w:rPr>
          <w:lang w:val="en-GB"/>
        </w:rPr>
        <w:t>lf</w:t>
      </w:r>
      <w:r>
        <w:rPr>
          <w:spacing w:val="2"/>
          <w:lang w:val="en-GB"/>
        </w:rPr>
        <w:t xml:space="preserve"> </w:t>
      </w:r>
      <w:r>
        <w:rPr>
          <w:spacing w:val="-1"/>
          <w:lang w:val="en-GB"/>
        </w:rPr>
        <w:t>a</w:t>
      </w:r>
      <w:r>
        <w:rPr>
          <w:lang w:val="en-GB"/>
        </w:rPr>
        <w:t>nd no po</w:t>
      </w:r>
      <w:r>
        <w:rPr>
          <w:spacing w:val="-1"/>
          <w:lang w:val="en-GB"/>
        </w:rPr>
        <w:t>r</w:t>
      </w:r>
      <w:r>
        <w:rPr>
          <w:lang w:val="en-GB"/>
        </w:rPr>
        <w:t>t</w:t>
      </w:r>
      <w:r>
        <w:rPr>
          <w:spacing w:val="1"/>
          <w:lang w:val="en-GB"/>
        </w:rPr>
        <w:t>i</w:t>
      </w:r>
      <w:r>
        <w:rPr>
          <w:lang w:val="en-GB"/>
        </w:rPr>
        <w:t>on of</w:t>
      </w:r>
      <w:r>
        <w:rPr>
          <w:spacing w:val="1"/>
          <w:lang w:val="en-GB"/>
        </w:rPr>
        <w:t xml:space="preserve"> </w:t>
      </w:r>
      <w:r>
        <w:rPr>
          <w:lang w:val="en-GB"/>
        </w:rPr>
        <w:t xml:space="preserve">the </w:t>
      </w:r>
      <w:r>
        <w:rPr>
          <w:spacing w:val="-1"/>
          <w:lang w:val="en-GB"/>
        </w:rPr>
        <w:t>w</w:t>
      </w:r>
      <w:r>
        <w:rPr>
          <w:lang w:val="en-GB"/>
        </w:rPr>
        <w:t>o</w:t>
      </w:r>
      <w:r>
        <w:rPr>
          <w:spacing w:val="-1"/>
          <w:lang w:val="en-GB"/>
        </w:rPr>
        <w:t>r</w:t>
      </w:r>
      <w:r>
        <w:rPr>
          <w:lang w:val="en-GB"/>
        </w:rPr>
        <w:t xml:space="preserve">k </w:t>
      </w:r>
      <w:r>
        <w:rPr>
          <w:spacing w:val="-1"/>
          <w:lang w:val="en-GB"/>
        </w:rPr>
        <w:t>c</w:t>
      </w:r>
      <w:r>
        <w:rPr>
          <w:lang w:val="en-GB"/>
        </w:rPr>
        <w:t>ontain</w:t>
      </w:r>
      <w:r>
        <w:rPr>
          <w:spacing w:val="-1"/>
          <w:lang w:val="en-GB"/>
        </w:rPr>
        <w:t>e</w:t>
      </w:r>
      <w:r>
        <w:rPr>
          <w:lang w:val="en-GB"/>
        </w:rPr>
        <w:t>d in th</w:t>
      </w:r>
      <w:r>
        <w:rPr>
          <w:spacing w:val="1"/>
          <w:lang w:val="en-GB"/>
        </w:rPr>
        <w:t>i</w:t>
      </w:r>
      <w:r>
        <w:rPr>
          <w:lang w:val="en-GB"/>
        </w:rPr>
        <w:t>s report h</w:t>
      </w:r>
      <w:r>
        <w:rPr>
          <w:spacing w:val="-1"/>
          <w:lang w:val="en-GB"/>
        </w:rPr>
        <w:t>a</w:t>
      </w:r>
      <w:r>
        <w:rPr>
          <w:lang w:val="en-GB"/>
        </w:rPr>
        <w:t>s be</w:t>
      </w:r>
      <w:r>
        <w:rPr>
          <w:spacing w:val="-2"/>
          <w:lang w:val="en-GB"/>
        </w:rPr>
        <w:t>e</w:t>
      </w:r>
      <w:r>
        <w:rPr>
          <w:lang w:val="en-GB"/>
        </w:rPr>
        <w:t>n submi</w:t>
      </w:r>
      <w:r>
        <w:rPr>
          <w:spacing w:val="1"/>
          <w:lang w:val="en-GB"/>
        </w:rPr>
        <w:t>t</w:t>
      </w:r>
      <w:r>
        <w:rPr>
          <w:lang w:val="en-GB"/>
        </w:rPr>
        <w:t>ted in support of</w:t>
      </w:r>
      <w:r>
        <w:rPr>
          <w:spacing w:val="-1"/>
          <w:lang w:val="en-GB"/>
        </w:rPr>
        <w:t xml:space="preserve"> a</w:t>
      </w:r>
      <w:r>
        <w:rPr>
          <w:spacing w:val="2"/>
          <w:lang w:val="en-GB"/>
        </w:rPr>
        <w:t>n</w:t>
      </w:r>
      <w:r>
        <w:rPr>
          <w:lang w:val="en-GB"/>
        </w:rPr>
        <w:t>y</w:t>
      </w:r>
      <w:r>
        <w:rPr>
          <w:spacing w:val="-3"/>
          <w:lang w:val="en-GB"/>
        </w:rPr>
        <w:t xml:space="preserve"> </w:t>
      </w:r>
      <w:r>
        <w:rPr>
          <w:spacing w:val="-1"/>
          <w:lang w:val="en-GB"/>
        </w:rPr>
        <w:t>a</w:t>
      </w:r>
      <w:r>
        <w:rPr>
          <w:spacing w:val="2"/>
          <w:lang w:val="en-GB"/>
        </w:rPr>
        <w:t>p</w:t>
      </w:r>
      <w:r>
        <w:rPr>
          <w:lang w:val="en-GB"/>
        </w:rPr>
        <w:t>pl</w:t>
      </w:r>
      <w:r>
        <w:rPr>
          <w:spacing w:val="1"/>
          <w:lang w:val="en-GB"/>
        </w:rPr>
        <w:t>i</w:t>
      </w:r>
      <w:r>
        <w:rPr>
          <w:spacing w:val="-1"/>
          <w:lang w:val="en-GB"/>
        </w:rPr>
        <w:t>ca</w:t>
      </w:r>
      <w:r>
        <w:rPr>
          <w:lang w:val="en-GB"/>
        </w:rPr>
        <w:t>t</w:t>
      </w:r>
      <w:r>
        <w:rPr>
          <w:spacing w:val="1"/>
          <w:lang w:val="en-GB"/>
        </w:rPr>
        <w:t>i</w:t>
      </w:r>
      <w:r>
        <w:rPr>
          <w:lang w:val="en-GB"/>
        </w:rPr>
        <w:t>on f</w:t>
      </w:r>
      <w:r>
        <w:rPr>
          <w:spacing w:val="-1"/>
          <w:lang w:val="en-GB"/>
        </w:rPr>
        <w:t>o</w:t>
      </w:r>
      <w:r>
        <w:rPr>
          <w:lang w:val="en-GB"/>
        </w:rPr>
        <w:t xml:space="preserve">r </w:t>
      </w:r>
      <w:r>
        <w:rPr>
          <w:spacing w:val="-2"/>
          <w:lang w:val="en-GB"/>
        </w:rPr>
        <w:t>a</w:t>
      </w:r>
      <w:r>
        <w:rPr>
          <w:spacing w:val="5"/>
          <w:lang w:val="en-GB"/>
        </w:rPr>
        <w:t>n</w:t>
      </w:r>
      <w:r>
        <w:rPr>
          <w:lang w:val="en-GB"/>
        </w:rPr>
        <w:t>y</w:t>
      </w:r>
      <w:r>
        <w:rPr>
          <w:spacing w:val="-5"/>
          <w:lang w:val="en-GB"/>
        </w:rPr>
        <w:t xml:space="preserve"> </w:t>
      </w:r>
      <w:r>
        <w:rPr>
          <w:lang w:val="en-GB"/>
        </w:rPr>
        <w:t>other</w:t>
      </w:r>
      <w:r>
        <w:rPr>
          <w:spacing w:val="-1"/>
          <w:lang w:val="en-GB"/>
        </w:rPr>
        <w:t xml:space="preserve"> </w:t>
      </w:r>
      <w:r>
        <w:rPr>
          <w:spacing w:val="2"/>
          <w:lang w:val="en-GB"/>
        </w:rPr>
        <w:t>d</w:t>
      </w:r>
      <w:r>
        <w:rPr>
          <w:spacing w:val="1"/>
          <w:lang w:val="en-GB"/>
        </w:rPr>
        <w:t>e</w:t>
      </w:r>
      <w:r>
        <w:rPr>
          <w:spacing w:val="-2"/>
          <w:lang w:val="en-GB"/>
        </w:rPr>
        <w:t>g</w:t>
      </w:r>
      <w:r>
        <w:rPr>
          <w:spacing w:val="5"/>
          <w:lang w:val="en-GB"/>
        </w:rPr>
        <w:t>r</w:t>
      </w:r>
      <w:r>
        <w:rPr>
          <w:spacing w:val="-1"/>
          <w:lang w:val="en-GB"/>
        </w:rPr>
        <w:t>e</w:t>
      </w:r>
      <w:r>
        <w:rPr>
          <w:lang w:val="en-GB"/>
        </w:rPr>
        <w:t>e</w:t>
      </w:r>
      <w:r>
        <w:rPr>
          <w:spacing w:val="-1"/>
          <w:lang w:val="en-GB"/>
        </w:rPr>
        <w:t xml:space="preserve"> </w:t>
      </w:r>
      <w:r>
        <w:rPr>
          <w:lang w:val="en-GB"/>
        </w:rPr>
        <w:t>or q</w:t>
      </w:r>
      <w:r>
        <w:rPr>
          <w:spacing w:val="1"/>
          <w:lang w:val="en-GB"/>
        </w:rPr>
        <w:t>u</w:t>
      </w:r>
      <w:r>
        <w:rPr>
          <w:spacing w:val="-1"/>
          <w:lang w:val="en-GB"/>
        </w:rPr>
        <w:t>a</w:t>
      </w:r>
      <w:r>
        <w:rPr>
          <w:lang w:val="en-GB"/>
        </w:rPr>
        <w:t>l</w:t>
      </w:r>
      <w:r>
        <w:rPr>
          <w:spacing w:val="1"/>
          <w:lang w:val="en-GB"/>
        </w:rPr>
        <w:t>i</w:t>
      </w:r>
      <w:r>
        <w:rPr>
          <w:lang w:val="en-GB"/>
        </w:rPr>
        <w:t>fi</w:t>
      </w:r>
      <w:r>
        <w:rPr>
          <w:spacing w:val="-1"/>
          <w:lang w:val="en-GB"/>
        </w:rPr>
        <w:t>ca</w:t>
      </w:r>
      <w:r>
        <w:rPr>
          <w:lang w:val="en-GB"/>
        </w:rPr>
        <w:t>t</w:t>
      </w:r>
      <w:r>
        <w:rPr>
          <w:spacing w:val="1"/>
          <w:lang w:val="en-GB"/>
        </w:rPr>
        <w:t>i</w:t>
      </w:r>
      <w:r>
        <w:rPr>
          <w:lang w:val="en-GB"/>
        </w:rPr>
        <w:t>on of</w:t>
      </w:r>
      <w:r>
        <w:rPr>
          <w:spacing w:val="-1"/>
          <w:lang w:val="en-GB"/>
        </w:rPr>
        <w:t xml:space="preserve"> </w:t>
      </w:r>
      <w:r>
        <w:rPr>
          <w:lang w:val="en-GB"/>
        </w:rPr>
        <w:t>th</w:t>
      </w:r>
      <w:r>
        <w:rPr>
          <w:spacing w:val="1"/>
          <w:lang w:val="en-GB"/>
        </w:rPr>
        <w:t>i</w:t>
      </w:r>
      <w:r>
        <w:rPr>
          <w:lang w:val="en-GB"/>
        </w:rPr>
        <w:t xml:space="preserve">s or </w:t>
      </w:r>
      <w:r>
        <w:rPr>
          <w:spacing w:val="-1"/>
          <w:lang w:val="en-GB"/>
        </w:rPr>
        <w:t>a</w:t>
      </w:r>
      <w:r>
        <w:rPr>
          <w:spacing w:val="5"/>
          <w:lang w:val="en-GB"/>
        </w:rPr>
        <w:t>n</w:t>
      </w:r>
      <w:r>
        <w:rPr>
          <w:lang w:val="en-GB"/>
        </w:rPr>
        <w:t>y</w:t>
      </w:r>
      <w:r>
        <w:rPr>
          <w:spacing w:val="-5"/>
          <w:lang w:val="en-GB"/>
        </w:rPr>
        <w:t xml:space="preserve"> </w:t>
      </w:r>
      <w:r>
        <w:rPr>
          <w:lang w:val="en-GB"/>
        </w:rPr>
        <w:t>other</w:t>
      </w:r>
      <w:r>
        <w:rPr>
          <w:spacing w:val="-1"/>
          <w:lang w:val="en-GB"/>
        </w:rPr>
        <w:t xml:space="preserve"> </w:t>
      </w:r>
      <w:r>
        <w:rPr>
          <w:lang w:val="en-GB"/>
        </w:rPr>
        <w:t>univ</w:t>
      </w:r>
      <w:r>
        <w:rPr>
          <w:spacing w:val="2"/>
          <w:lang w:val="en-GB"/>
        </w:rPr>
        <w:t>e</w:t>
      </w:r>
      <w:r>
        <w:rPr>
          <w:lang w:val="en-GB"/>
        </w:rPr>
        <w:t>rsi</w:t>
      </w:r>
      <w:r>
        <w:rPr>
          <w:spacing w:val="3"/>
          <w:lang w:val="en-GB"/>
        </w:rPr>
        <w:t>t</w:t>
      </w:r>
      <w:r>
        <w:rPr>
          <w:lang w:val="en-GB"/>
        </w:rPr>
        <w:t>y</w:t>
      </w:r>
      <w:r>
        <w:rPr>
          <w:spacing w:val="-5"/>
          <w:lang w:val="en-GB"/>
        </w:rPr>
        <w:t xml:space="preserve"> </w:t>
      </w:r>
      <w:r>
        <w:rPr>
          <w:lang w:val="en-GB"/>
        </w:rPr>
        <w:t>or inst</w:t>
      </w:r>
      <w:r>
        <w:rPr>
          <w:spacing w:val="1"/>
          <w:lang w:val="en-GB"/>
        </w:rPr>
        <w:t>i</w:t>
      </w:r>
      <w:r>
        <w:rPr>
          <w:lang w:val="en-GB"/>
        </w:rPr>
        <w:t>tu</w:t>
      </w:r>
      <w:r>
        <w:rPr>
          <w:spacing w:val="1"/>
          <w:lang w:val="en-GB"/>
        </w:rPr>
        <w:t>t</w:t>
      </w:r>
      <w:r>
        <w:rPr>
          <w:lang w:val="en-GB"/>
        </w:rPr>
        <w:t>ion</w:t>
      </w:r>
      <w:r>
        <w:rPr>
          <w:spacing w:val="-1"/>
          <w:lang w:val="en-GB"/>
        </w:rPr>
        <w:t xml:space="preserve"> </w:t>
      </w:r>
      <w:r>
        <w:rPr>
          <w:lang w:val="en-GB"/>
        </w:rPr>
        <w:t>of l</w:t>
      </w:r>
      <w:r>
        <w:rPr>
          <w:spacing w:val="-1"/>
          <w:lang w:val="en-GB"/>
        </w:rPr>
        <w:t>e</w:t>
      </w:r>
      <w:r>
        <w:rPr>
          <w:spacing w:val="1"/>
          <w:lang w:val="en-GB"/>
        </w:rPr>
        <w:t>a</w:t>
      </w:r>
      <w:r>
        <w:rPr>
          <w:lang w:val="en-GB"/>
        </w:rPr>
        <w:t>rnin</w:t>
      </w:r>
      <w:r>
        <w:rPr>
          <w:spacing w:val="-3"/>
          <w:lang w:val="en-GB"/>
        </w:rPr>
        <w:t>g</w:t>
      </w:r>
      <w:r>
        <w:rPr>
          <w:lang w:val="en-GB"/>
        </w:rPr>
        <w:t>.</w:t>
      </w:r>
    </w:p>
    <w:p w14:paraId="7988AEF9">
      <w:pPr>
        <w:spacing w:line="100" w:lineRule="exact"/>
        <w:rPr>
          <w:sz w:val="10"/>
          <w:szCs w:val="10"/>
          <w:lang w:val="en-GB"/>
        </w:rPr>
      </w:pPr>
    </w:p>
    <w:p w14:paraId="4C4E0AB1">
      <w:pPr>
        <w:spacing w:line="200" w:lineRule="exact"/>
        <w:rPr>
          <w:lang w:val="en-GB"/>
        </w:rPr>
      </w:pPr>
    </w:p>
    <w:p w14:paraId="68FD16BE">
      <w:pPr>
        <w:spacing w:line="200" w:lineRule="exact"/>
        <w:rPr>
          <w:lang w:val="en-GB"/>
        </w:rPr>
      </w:pPr>
    </w:p>
    <w:p w14:paraId="61BBCDDE">
      <w:pPr>
        <w:rPr>
          <w:iCs/>
          <w:lang w:val="en-GB"/>
        </w:rPr>
      </w:pPr>
      <w:r>
        <w:rPr>
          <w:iCs/>
          <w:lang w:val="en-GB"/>
        </w:rPr>
        <w:t>____________________</w:t>
      </w:r>
    </w:p>
    <w:p w14:paraId="518F8F12">
      <w:pPr>
        <w:rPr>
          <w:iCs/>
          <w:lang w:val="en-GB"/>
        </w:rPr>
      </w:pPr>
      <w:r>
        <w:rPr>
          <w:iCs/>
          <w:lang w:val="en-GB"/>
        </w:rPr>
        <w:t>Name</w:t>
      </w:r>
      <w:r>
        <w:rPr>
          <w:iCs/>
          <w:spacing w:val="-1"/>
          <w:lang w:val="en-GB"/>
        </w:rPr>
        <w:t xml:space="preserve"> </w:t>
      </w:r>
      <w:r>
        <w:rPr>
          <w:iCs/>
          <w:lang w:val="en-GB"/>
        </w:rPr>
        <w:t>of candidate:</w:t>
      </w:r>
    </w:p>
    <w:p w14:paraId="0B708E11">
      <w:pPr>
        <w:rPr>
          <w:lang w:val="en-GB"/>
        </w:rPr>
      </w:pPr>
      <w:r>
        <w:rPr>
          <w:spacing w:val="-1"/>
          <w:lang w:val="en-GB"/>
        </w:rPr>
        <w:t>Fac</w:t>
      </w:r>
      <w:r>
        <w:rPr>
          <w:lang w:val="en-GB"/>
        </w:rPr>
        <w:t>ul</w:t>
      </w:r>
      <w:r>
        <w:rPr>
          <w:spacing w:val="6"/>
          <w:lang w:val="en-GB"/>
        </w:rPr>
        <w:t>t</w:t>
      </w:r>
      <w:r>
        <w:rPr>
          <w:lang w:val="en-GB"/>
        </w:rPr>
        <w:t>y</w:t>
      </w:r>
      <w:r>
        <w:rPr>
          <w:spacing w:val="-5"/>
          <w:lang w:val="en-GB"/>
        </w:rPr>
        <w:t xml:space="preserve"> </w:t>
      </w:r>
      <w:r>
        <w:rPr>
          <w:lang w:val="en-GB"/>
        </w:rPr>
        <w:t>of Compu</w:t>
      </w:r>
      <w:r>
        <w:rPr>
          <w:spacing w:val="1"/>
          <w:lang w:val="en-GB"/>
        </w:rPr>
        <w:t>t</w:t>
      </w:r>
      <w:r>
        <w:rPr>
          <w:lang w:val="en-GB"/>
        </w:rPr>
        <w:t xml:space="preserve">ing &amp; </w:t>
      </w:r>
      <w:r>
        <w:rPr>
          <w:spacing w:val="-3"/>
          <w:lang w:val="en-GB"/>
        </w:rPr>
        <w:t>I</w:t>
      </w:r>
      <w:r>
        <w:rPr>
          <w:spacing w:val="2"/>
          <w:lang w:val="en-GB"/>
        </w:rPr>
        <w:t>n</w:t>
      </w:r>
      <w:r>
        <w:rPr>
          <w:lang w:val="en-GB"/>
        </w:rPr>
        <w:t>fo</w:t>
      </w:r>
      <w:r>
        <w:rPr>
          <w:spacing w:val="-1"/>
          <w:lang w:val="en-GB"/>
        </w:rPr>
        <w:t>r</w:t>
      </w:r>
      <w:r>
        <w:rPr>
          <w:lang w:val="en-GB"/>
        </w:rPr>
        <w:t>matics</w:t>
      </w:r>
    </w:p>
    <w:p w14:paraId="7806E48F">
      <w:pPr>
        <w:rPr>
          <w:lang w:val="en-GB"/>
        </w:rPr>
      </w:pPr>
      <w:r>
        <w:rPr>
          <w:lang w:val="en-GB"/>
        </w:rPr>
        <w:t>Mult</w:t>
      </w:r>
      <w:r>
        <w:rPr>
          <w:spacing w:val="1"/>
          <w:lang w:val="en-GB"/>
        </w:rPr>
        <w:t>i</w:t>
      </w:r>
      <w:r>
        <w:rPr>
          <w:lang w:val="en-GB"/>
        </w:rPr>
        <w:t>media</w:t>
      </w:r>
      <w:r>
        <w:rPr>
          <w:spacing w:val="-1"/>
          <w:lang w:val="en-GB"/>
        </w:rPr>
        <w:t xml:space="preserve"> </w:t>
      </w:r>
      <w:r>
        <w:rPr>
          <w:lang w:val="en-GB"/>
        </w:rPr>
        <w:t>Univ</w:t>
      </w:r>
      <w:r>
        <w:rPr>
          <w:spacing w:val="-1"/>
          <w:lang w:val="en-GB"/>
        </w:rPr>
        <w:t>e</w:t>
      </w:r>
      <w:r>
        <w:rPr>
          <w:lang w:val="en-GB"/>
        </w:rPr>
        <w:t>rsi</w:t>
      </w:r>
      <w:r>
        <w:rPr>
          <w:spacing w:val="3"/>
          <w:lang w:val="en-GB"/>
        </w:rPr>
        <w:t>t</w:t>
      </w:r>
      <w:r>
        <w:rPr>
          <w:lang w:val="en-GB"/>
        </w:rPr>
        <w:t>y</w:t>
      </w:r>
    </w:p>
    <w:p w14:paraId="3B7B3F9B">
      <w:pPr>
        <w:rPr>
          <w:lang w:val="en-GB"/>
        </w:rPr>
      </w:pPr>
      <w:r>
        <w:rPr>
          <w:lang w:val="en-GB"/>
        </w:rPr>
        <w:t>D</w:t>
      </w:r>
      <w:r>
        <w:rPr>
          <w:spacing w:val="-1"/>
          <w:lang w:val="en-GB"/>
        </w:rPr>
        <w:t>a</w:t>
      </w:r>
      <w:r>
        <w:rPr>
          <w:lang w:val="en-GB"/>
        </w:rPr>
        <w:t>te: D</w:t>
      </w:r>
      <w:r>
        <w:rPr>
          <w:spacing w:val="-1"/>
          <w:lang w:val="en-GB"/>
        </w:rPr>
        <w:t>D</w:t>
      </w:r>
      <w:r>
        <w:rPr>
          <w:lang w:val="en-GB"/>
        </w:rPr>
        <w:t>: M</w:t>
      </w:r>
      <w:r>
        <w:rPr>
          <w:spacing w:val="1"/>
          <w:lang w:val="en-GB"/>
        </w:rPr>
        <w:t>M</w:t>
      </w:r>
      <w:r>
        <w:rPr>
          <w:lang w:val="en-GB"/>
        </w:rPr>
        <w:t>: YY</w:t>
      </w:r>
      <w:r>
        <w:rPr>
          <w:spacing w:val="-1"/>
          <w:lang w:val="en-GB"/>
        </w:rPr>
        <w:t>Y</w:t>
      </w:r>
      <w:r>
        <w:rPr>
          <w:lang w:val="en-GB"/>
        </w:rPr>
        <w:t>Y</w:t>
      </w:r>
    </w:p>
    <w:p w14:paraId="0243E851">
      <w:pPr>
        <w:rPr>
          <w:rFonts w:ascii="Aptos" w:hAnsi="Aptos"/>
          <w:lang w:val="en-GB"/>
        </w:rPr>
      </w:pPr>
    </w:p>
    <w:p w14:paraId="02341816">
      <w:pPr>
        <w:rPr>
          <w:rFonts w:ascii="Aptos" w:hAnsi="Aptos"/>
          <w:lang w:val="en-GB"/>
        </w:rPr>
      </w:pPr>
    </w:p>
    <w:p w14:paraId="143C1DD7">
      <w:pPr>
        <w:spacing w:line="360" w:lineRule="auto"/>
        <w:jc w:val="both"/>
        <w:sectPr>
          <w:pgSz w:w="12240" w:h="15840"/>
          <w:pgMar w:top="1588" w:right="1588" w:bottom="1588" w:left="2155" w:header="720" w:footer="720" w:gutter="0"/>
          <w:pgNumType w:fmt="lowerRoman"/>
          <w:cols w:space="720" w:num="1"/>
          <w:docGrid w:linePitch="360" w:charSpace="0"/>
        </w:sectPr>
      </w:pPr>
    </w:p>
    <w:p w14:paraId="5B078FF1">
      <w:pPr>
        <w:pStyle w:val="2"/>
      </w:pPr>
      <w:bookmarkStart w:id="2" w:name="_Toc183420736"/>
      <w:r>
        <w:t>Acknowledgements</w:t>
      </w:r>
      <w:bookmarkEnd w:id="2"/>
    </w:p>
    <w:p w14:paraId="563CBD3A">
      <w:pPr>
        <w:spacing w:line="360" w:lineRule="auto"/>
        <w:jc w:val="both"/>
      </w:pPr>
    </w:p>
    <w:p w14:paraId="2E5A4418">
      <w:pPr>
        <w:spacing w:line="360" w:lineRule="auto"/>
        <w:ind w:firstLine="720"/>
        <w:jc w:val="both"/>
        <w:sectPr>
          <w:pgSz w:w="12240" w:h="15840"/>
          <w:pgMar w:top="1588" w:right="1588" w:bottom="1588" w:left="2155" w:header="720" w:footer="720" w:gutter="0"/>
          <w:pgNumType w:fmt="lowerRoman"/>
          <w:cols w:space="720" w:num="1"/>
          <w:docGrid w:linePitch="360" w:charSpace="0"/>
        </w:sectPr>
      </w:pPr>
    </w:p>
    <w:p w14:paraId="4C29F448">
      <w:pPr>
        <w:pStyle w:val="2"/>
      </w:pPr>
      <w:bookmarkStart w:id="3" w:name="_Toc183420737"/>
      <w:r>
        <w:t>Abstract</w:t>
      </w:r>
      <w:bookmarkEnd w:id="3"/>
    </w:p>
    <w:p w14:paraId="5D3A35D8">
      <w:pPr>
        <w:spacing w:line="360" w:lineRule="auto"/>
        <w:ind w:firstLine="720"/>
        <w:jc w:val="both"/>
      </w:pPr>
    </w:p>
    <w:p w14:paraId="5D7DBAEC">
      <w:pPr>
        <w:spacing w:line="360" w:lineRule="auto"/>
        <w:jc w:val="both"/>
        <w:sectPr>
          <w:pgSz w:w="12240" w:h="15840"/>
          <w:pgMar w:top="1588" w:right="1588" w:bottom="1588" w:left="2155" w:header="720" w:footer="720" w:gutter="0"/>
          <w:pgNumType w:fmt="lowerRoman"/>
          <w:cols w:space="720" w:num="1"/>
          <w:docGrid w:linePitch="360" w:charSpace="0"/>
        </w:sectPr>
      </w:pPr>
    </w:p>
    <w:p w14:paraId="008D3EEF">
      <w:pPr>
        <w:pStyle w:val="2"/>
      </w:pPr>
      <w:bookmarkStart w:id="4" w:name="_Toc183420738"/>
      <w:r>
        <w:t>Table of Contents</w:t>
      </w:r>
      <w:bookmarkEnd w:id="4"/>
    </w:p>
    <w:p w14:paraId="7A77B67B">
      <w:pPr>
        <w:spacing w:line="360" w:lineRule="auto"/>
        <w:jc w:val="both"/>
      </w:pPr>
    </w:p>
    <w:sdt>
      <w:sdtPr>
        <w:rPr>
          <w:rFonts w:ascii="Arial" w:hAnsi="Arial" w:cs="Arial" w:eastAsiaTheme="minorHAnsi"/>
          <w:color w:val="auto"/>
          <w:kern w:val="2"/>
          <w:sz w:val="24"/>
          <w:szCs w:val="24"/>
          <w14:ligatures w14:val="standardContextual"/>
        </w:rPr>
        <w:id w:val="-1967426373"/>
        <w:docPartObj>
          <w:docPartGallery w:val="Table of Contents"/>
          <w:docPartUnique/>
        </w:docPartObj>
      </w:sdtPr>
      <w:sdtEndPr>
        <w:rPr>
          <w:rFonts w:ascii="Arial" w:hAnsi="Arial" w:cs="Arial" w:eastAsiaTheme="minorHAnsi"/>
          <w:b/>
          <w:bCs/>
          <w:color w:val="auto"/>
          <w:kern w:val="2"/>
          <w:sz w:val="24"/>
          <w:szCs w:val="24"/>
          <w14:ligatures w14:val="standardContextual"/>
        </w:rPr>
      </w:sdtEndPr>
      <w:sdtContent>
        <w:p w14:paraId="5DA2051D">
          <w:pPr>
            <w:pStyle w:val="40"/>
            <w:rPr>
              <w:rFonts w:ascii="Arial" w:hAnsi="Arial" w:cs="Arial"/>
              <w:color w:val="auto"/>
              <w:sz w:val="28"/>
              <w:szCs w:val="28"/>
            </w:rPr>
          </w:pPr>
        </w:p>
        <w:p w14:paraId="56F9365E">
          <w:pPr>
            <w:pStyle w:val="20"/>
            <w:tabs>
              <w:tab w:val="right" w:leader="dot" w:pos="8487"/>
            </w:tabs>
            <w:rPr>
              <w:rFonts w:asciiTheme="minorHAnsi" w:hAnsiTheme="minorHAnsi" w:eastAsiaTheme="minorEastAsia" w:cstheme="minorBidi"/>
            </w:rPr>
          </w:pPr>
          <w:r>
            <w:fldChar w:fldCharType="begin"/>
          </w:r>
          <w:r>
            <w:instrText xml:space="preserve"> TOC \o "1-3" \h \z \u </w:instrText>
          </w:r>
          <w:r>
            <w:fldChar w:fldCharType="separate"/>
          </w:r>
          <w:r>
            <w:fldChar w:fldCharType="begin"/>
          </w:r>
          <w:r>
            <w:instrText xml:space="preserve"> HYPERLINK \l "_Toc183420734" </w:instrText>
          </w:r>
          <w:r>
            <w:fldChar w:fldCharType="separate"/>
          </w:r>
          <w:r>
            <w:rPr>
              <w:rStyle w:val="16"/>
            </w:rPr>
            <w:t>Copyright</w:t>
          </w:r>
          <w:r>
            <w:tab/>
          </w:r>
          <w:r>
            <w:fldChar w:fldCharType="begin"/>
          </w:r>
          <w:r>
            <w:instrText xml:space="preserve"> PAGEREF _Toc183420734 \h </w:instrText>
          </w:r>
          <w:r>
            <w:fldChar w:fldCharType="separate"/>
          </w:r>
          <w:r>
            <w:t>iii</w:t>
          </w:r>
          <w:r>
            <w:fldChar w:fldCharType="end"/>
          </w:r>
          <w:r>
            <w:fldChar w:fldCharType="end"/>
          </w:r>
        </w:p>
        <w:p w14:paraId="31A798DA">
          <w:pPr>
            <w:pStyle w:val="20"/>
            <w:tabs>
              <w:tab w:val="right" w:leader="dot" w:pos="8487"/>
            </w:tabs>
            <w:rPr>
              <w:rFonts w:asciiTheme="minorHAnsi" w:hAnsiTheme="minorHAnsi" w:eastAsiaTheme="minorEastAsia" w:cstheme="minorBidi"/>
            </w:rPr>
          </w:pPr>
          <w:r>
            <w:fldChar w:fldCharType="begin"/>
          </w:r>
          <w:r>
            <w:instrText xml:space="preserve"> HYPERLINK \l "_Toc183420735" </w:instrText>
          </w:r>
          <w:r>
            <w:fldChar w:fldCharType="separate"/>
          </w:r>
          <w:r>
            <w:rPr>
              <w:rStyle w:val="16"/>
              <w:lang w:val="en-GB"/>
            </w:rPr>
            <w:t>De</w:t>
          </w:r>
          <w:r>
            <w:rPr>
              <w:rStyle w:val="16"/>
              <w:spacing w:val="2"/>
              <w:lang w:val="en-GB"/>
            </w:rPr>
            <w:t>c</w:t>
          </w:r>
          <w:r>
            <w:rPr>
              <w:rStyle w:val="16"/>
              <w:spacing w:val="-5"/>
              <w:lang w:val="en-GB"/>
            </w:rPr>
            <w:t>l</w:t>
          </w:r>
          <w:r>
            <w:rPr>
              <w:rStyle w:val="16"/>
              <w:lang w:val="en-GB"/>
            </w:rPr>
            <w:t>aration</w:t>
          </w:r>
          <w:r>
            <w:tab/>
          </w:r>
          <w:r>
            <w:fldChar w:fldCharType="begin"/>
          </w:r>
          <w:r>
            <w:instrText xml:space="preserve"> PAGEREF _Toc183420735 \h </w:instrText>
          </w:r>
          <w:r>
            <w:fldChar w:fldCharType="separate"/>
          </w:r>
          <w:r>
            <w:t>iv</w:t>
          </w:r>
          <w:r>
            <w:fldChar w:fldCharType="end"/>
          </w:r>
          <w:r>
            <w:fldChar w:fldCharType="end"/>
          </w:r>
        </w:p>
        <w:p w14:paraId="059FC1D5">
          <w:pPr>
            <w:pStyle w:val="20"/>
            <w:tabs>
              <w:tab w:val="right" w:leader="dot" w:pos="8487"/>
            </w:tabs>
            <w:rPr>
              <w:rFonts w:asciiTheme="minorHAnsi" w:hAnsiTheme="minorHAnsi" w:eastAsiaTheme="minorEastAsia" w:cstheme="minorBidi"/>
            </w:rPr>
          </w:pPr>
          <w:r>
            <w:fldChar w:fldCharType="begin"/>
          </w:r>
          <w:r>
            <w:instrText xml:space="preserve"> HYPERLINK \l "_Toc183420736" </w:instrText>
          </w:r>
          <w:r>
            <w:fldChar w:fldCharType="separate"/>
          </w:r>
          <w:r>
            <w:rPr>
              <w:rStyle w:val="16"/>
            </w:rPr>
            <w:t>Acknowledgements</w:t>
          </w:r>
          <w:r>
            <w:tab/>
          </w:r>
          <w:r>
            <w:fldChar w:fldCharType="begin"/>
          </w:r>
          <w:r>
            <w:instrText xml:space="preserve"> PAGEREF _Toc183420736 \h </w:instrText>
          </w:r>
          <w:r>
            <w:fldChar w:fldCharType="separate"/>
          </w:r>
          <w:r>
            <w:t>v</w:t>
          </w:r>
          <w:r>
            <w:fldChar w:fldCharType="end"/>
          </w:r>
          <w:r>
            <w:fldChar w:fldCharType="end"/>
          </w:r>
        </w:p>
        <w:p w14:paraId="5CDBCBAA">
          <w:pPr>
            <w:pStyle w:val="20"/>
            <w:tabs>
              <w:tab w:val="right" w:leader="dot" w:pos="8487"/>
            </w:tabs>
            <w:rPr>
              <w:rFonts w:asciiTheme="minorHAnsi" w:hAnsiTheme="minorHAnsi" w:eastAsiaTheme="minorEastAsia" w:cstheme="minorBidi"/>
            </w:rPr>
          </w:pPr>
          <w:r>
            <w:fldChar w:fldCharType="begin"/>
          </w:r>
          <w:r>
            <w:instrText xml:space="preserve"> HYPERLINK \l "_Toc183420737" </w:instrText>
          </w:r>
          <w:r>
            <w:fldChar w:fldCharType="separate"/>
          </w:r>
          <w:r>
            <w:rPr>
              <w:rStyle w:val="16"/>
            </w:rPr>
            <w:t>Abstract</w:t>
          </w:r>
          <w:r>
            <w:tab/>
          </w:r>
          <w:r>
            <w:fldChar w:fldCharType="begin"/>
          </w:r>
          <w:r>
            <w:instrText xml:space="preserve"> PAGEREF _Toc183420737 \h </w:instrText>
          </w:r>
          <w:r>
            <w:fldChar w:fldCharType="separate"/>
          </w:r>
          <w:r>
            <w:t>vi</w:t>
          </w:r>
          <w:r>
            <w:fldChar w:fldCharType="end"/>
          </w:r>
          <w:r>
            <w:fldChar w:fldCharType="end"/>
          </w:r>
        </w:p>
        <w:p w14:paraId="772116F1">
          <w:pPr>
            <w:pStyle w:val="20"/>
            <w:tabs>
              <w:tab w:val="right" w:leader="dot" w:pos="8487"/>
            </w:tabs>
            <w:rPr>
              <w:rFonts w:asciiTheme="minorHAnsi" w:hAnsiTheme="minorHAnsi" w:eastAsiaTheme="minorEastAsia" w:cstheme="minorBidi"/>
            </w:rPr>
          </w:pPr>
          <w:r>
            <w:fldChar w:fldCharType="begin"/>
          </w:r>
          <w:r>
            <w:instrText xml:space="preserve"> HYPERLINK \l "_Toc183420738" </w:instrText>
          </w:r>
          <w:r>
            <w:fldChar w:fldCharType="separate"/>
          </w:r>
          <w:r>
            <w:rPr>
              <w:rStyle w:val="16"/>
            </w:rPr>
            <w:t>Table of Contents</w:t>
          </w:r>
          <w:r>
            <w:tab/>
          </w:r>
          <w:r>
            <w:fldChar w:fldCharType="begin"/>
          </w:r>
          <w:r>
            <w:instrText xml:space="preserve"> PAGEREF _Toc183420738 \h </w:instrText>
          </w:r>
          <w:r>
            <w:fldChar w:fldCharType="separate"/>
          </w:r>
          <w:r>
            <w:t>vii</w:t>
          </w:r>
          <w:r>
            <w:fldChar w:fldCharType="end"/>
          </w:r>
          <w:r>
            <w:fldChar w:fldCharType="end"/>
          </w:r>
        </w:p>
        <w:p w14:paraId="4B7A01C1">
          <w:pPr>
            <w:pStyle w:val="20"/>
            <w:tabs>
              <w:tab w:val="right" w:leader="dot" w:pos="8487"/>
            </w:tabs>
            <w:rPr>
              <w:rFonts w:asciiTheme="minorHAnsi" w:hAnsiTheme="minorHAnsi" w:eastAsiaTheme="minorEastAsia" w:cstheme="minorBidi"/>
            </w:rPr>
          </w:pPr>
          <w:r>
            <w:fldChar w:fldCharType="begin"/>
          </w:r>
          <w:r>
            <w:instrText xml:space="preserve"> HYPERLINK \l "_Toc183420739" </w:instrText>
          </w:r>
          <w:r>
            <w:fldChar w:fldCharType="separate"/>
          </w:r>
          <w:r>
            <w:rPr>
              <w:rStyle w:val="16"/>
            </w:rPr>
            <w:t>List of Tables</w:t>
          </w:r>
          <w:r>
            <w:tab/>
          </w:r>
          <w:r>
            <w:fldChar w:fldCharType="begin"/>
          </w:r>
          <w:r>
            <w:instrText xml:space="preserve"> PAGEREF _Toc183420739 \h </w:instrText>
          </w:r>
          <w:r>
            <w:fldChar w:fldCharType="separate"/>
          </w:r>
          <w:r>
            <w:t>viii</w:t>
          </w:r>
          <w:r>
            <w:fldChar w:fldCharType="end"/>
          </w:r>
          <w:r>
            <w:fldChar w:fldCharType="end"/>
          </w:r>
        </w:p>
        <w:p w14:paraId="22A219AA">
          <w:pPr>
            <w:pStyle w:val="20"/>
            <w:tabs>
              <w:tab w:val="right" w:leader="dot" w:pos="8487"/>
            </w:tabs>
            <w:rPr>
              <w:rFonts w:asciiTheme="minorHAnsi" w:hAnsiTheme="minorHAnsi" w:eastAsiaTheme="minorEastAsia" w:cstheme="minorBidi"/>
            </w:rPr>
          </w:pPr>
          <w:r>
            <w:fldChar w:fldCharType="begin"/>
          </w:r>
          <w:r>
            <w:instrText xml:space="preserve"> HYPERLINK \l "_Toc183420740" </w:instrText>
          </w:r>
          <w:r>
            <w:fldChar w:fldCharType="separate"/>
          </w:r>
          <w:r>
            <w:rPr>
              <w:rStyle w:val="16"/>
            </w:rPr>
            <w:t>List of Figures</w:t>
          </w:r>
          <w:r>
            <w:tab/>
          </w:r>
          <w:r>
            <w:fldChar w:fldCharType="begin"/>
          </w:r>
          <w:r>
            <w:instrText xml:space="preserve"> PAGEREF _Toc183420740 \h </w:instrText>
          </w:r>
          <w:r>
            <w:fldChar w:fldCharType="separate"/>
          </w:r>
          <w:r>
            <w:t>ix</w:t>
          </w:r>
          <w:r>
            <w:fldChar w:fldCharType="end"/>
          </w:r>
          <w:r>
            <w:fldChar w:fldCharType="end"/>
          </w:r>
        </w:p>
        <w:p w14:paraId="3FBF4C59">
          <w:pPr>
            <w:pStyle w:val="20"/>
            <w:tabs>
              <w:tab w:val="right" w:leader="dot" w:pos="8487"/>
            </w:tabs>
            <w:rPr>
              <w:rFonts w:asciiTheme="minorHAnsi" w:hAnsiTheme="minorHAnsi" w:eastAsiaTheme="minorEastAsia" w:cstheme="minorBidi"/>
            </w:rPr>
          </w:pPr>
          <w:r>
            <w:fldChar w:fldCharType="begin"/>
          </w:r>
          <w:r>
            <w:instrText xml:space="preserve"> HYPERLINK \l "_Toc183420741" </w:instrText>
          </w:r>
          <w:r>
            <w:fldChar w:fldCharType="separate"/>
          </w:r>
          <w:r>
            <w:rPr>
              <w:rStyle w:val="16"/>
            </w:rPr>
            <w:t>List of Abbreviations/Symbols</w:t>
          </w:r>
          <w:r>
            <w:tab/>
          </w:r>
          <w:r>
            <w:fldChar w:fldCharType="begin"/>
          </w:r>
          <w:r>
            <w:instrText xml:space="preserve"> PAGEREF _Toc183420741 \h </w:instrText>
          </w:r>
          <w:r>
            <w:fldChar w:fldCharType="separate"/>
          </w:r>
          <w:r>
            <w:t>x</w:t>
          </w:r>
          <w:r>
            <w:fldChar w:fldCharType="end"/>
          </w:r>
          <w:r>
            <w:fldChar w:fldCharType="end"/>
          </w:r>
        </w:p>
        <w:p w14:paraId="28E0D803">
          <w:pPr>
            <w:pStyle w:val="20"/>
            <w:tabs>
              <w:tab w:val="right" w:leader="dot" w:pos="8487"/>
            </w:tabs>
            <w:rPr>
              <w:rFonts w:asciiTheme="minorHAnsi" w:hAnsiTheme="minorHAnsi" w:eastAsiaTheme="minorEastAsia" w:cstheme="minorBidi"/>
            </w:rPr>
          </w:pPr>
          <w:r>
            <w:fldChar w:fldCharType="begin"/>
          </w:r>
          <w:r>
            <w:instrText xml:space="preserve"> HYPERLINK \l "_Toc183420742" </w:instrText>
          </w:r>
          <w:r>
            <w:fldChar w:fldCharType="separate"/>
          </w:r>
          <w:r>
            <w:rPr>
              <w:rStyle w:val="16"/>
            </w:rPr>
            <w:t>List of Appendices</w:t>
          </w:r>
          <w:r>
            <w:tab/>
          </w:r>
          <w:r>
            <w:fldChar w:fldCharType="begin"/>
          </w:r>
          <w:r>
            <w:instrText xml:space="preserve"> PAGEREF _Toc183420742 \h </w:instrText>
          </w:r>
          <w:r>
            <w:fldChar w:fldCharType="separate"/>
          </w:r>
          <w:r>
            <w:t>xi</w:t>
          </w:r>
          <w:r>
            <w:fldChar w:fldCharType="end"/>
          </w:r>
          <w:r>
            <w:fldChar w:fldCharType="end"/>
          </w:r>
        </w:p>
        <w:p w14:paraId="54CBB139">
          <w:pPr>
            <w:pStyle w:val="20"/>
            <w:tabs>
              <w:tab w:val="right" w:leader="dot" w:pos="8487"/>
            </w:tabs>
            <w:rPr>
              <w:rFonts w:asciiTheme="minorHAnsi" w:hAnsiTheme="minorHAnsi" w:eastAsiaTheme="minorEastAsia" w:cstheme="minorBidi"/>
            </w:rPr>
          </w:pPr>
          <w:r>
            <w:fldChar w:fldCharType="begin"/>
          </w:r>
          <w:r>
            <w:instrText xml:space="preserve"> HYPERLINK \l "_Toc183420743" </w:instrText>
          </w:r>
          <w:r>
            <w:fldChar w:fldCharType="separate"/>
          </w:r>
          <w:r>
            <w:rPr>
              <w:rStyle w:val="16"/>
            </w:rPr>
            <w:t>Chapter 1: Introduction</w:t>
          </w:r>
          <w:r>
            <w:tab/>
          </w:r>
          <w:r>
            <w:fldChar w:fldCharType="begin"/>
          </w:r>
          <w:r>
            <w:instrText xml:space="preserve"> PAGEREF _Toc183420743 \h </w:instrText>
          </w:r>
          <w:r>
            <w:fldChar w:fldCharType="separate"/>
          </w:r>
          <w:r>
            <w:t>1</w:t>
          </w:r>
          <w:r>
            <w:fldChar w:fldCharType="end"/>
          </w:r>
          <w:r>
            <w:fldChar w:fldCharType="end"/>
          </w:r>
        </w:p>
        <w:p w14:paraId="255AB226">
          <w:pPr>
            <w:pStyle w:val="21"/>
            <w:tabs>
              <w:tab w:val="left" w:pos="960"/>
              <w:tab w:val="right" w:leader="dot" w:pos="8487"/>
            </w:tabs>
            <w:rPr>
              <w:rFonts w:asciiTheme="minorHAnsi" w:hAnsiTheme="minorHAnsi" w:eastAsiaTheme="minorEastAsia" w:cstheme="minorBidi"/>
            </w:rPr>
          </w:pPr>
          <w:r>
            <w:fldChar w:fldCharType="begin"/>
          </w:r>
          <w:r>
            <w:instrText xml:space="preserve"> HYPERLINK \l "_Toc183420744" </w:instrText>
          </w:r>
          <w:r>
            <w:fldChar w:fldCharType="separate"/>
          </w:r>
          <w:r>
            <w:rPr>
              <w:rStyle w:val="16"/>
            </w:rPr>
            <w:t>1.1</w:t>
          </w:r>
          <w:r>
            <w:rPr>
              <w:rFonts w:asciiTheme="minorHAnsi" w:hAnsiTheme="minorHAnsi" w:eastAsiaTheme="minorEastAsia" w:cstheme="minorBidi"/>
            </w:rPr>
            <w:tab/>
          </w:r>
          <w:r>
            <w:rPr>
              <w:rStyle w:val="16"/>
            </w:rPr>
            <w:t>Overview</w:t>
          </w:r>
          <w:r>
            <w:tab/>
          </w:r>
          <w:r>
            <w:fldChar w:fldCharType="begin"/>
          </w:r>
          <w:r>
            <w:instrText xml:space="preserve"> PAGEREF _Toc183420744 \h </w:instrText>
          </w:r>
          <w:r>
            <w:fldChar w:fldCharType="separate"/>
          </w:r>
          <w:r>
            <w:t>1</w:t>
          </w:r>
          <w:r>
            <w:fldChar w:fldCharType="end"/>
          </w:r>
          <w:r>
            <w:fldChar w:fldCharType="end"/>
          </w:r>
        </w:p>
        <w:p w14:paraId="23711880">
          <w:pPr>
            <w:pStyle w:val="21"/>
            <w:tabs>
              <w:tab w:val="left" w:pos="960"/>
              <w:tab w:val="right" w:leader="dot" w:pos="8487"/>
            </w:tabs>
            <w:rPr>
              <w:rFonts w:asciiTheme="minorHAnsi" w:hAnsiTheme="minorHAnsi" w:eastAsiaTheme="minorEastAsia" w:cstheme="minorBidi"/>
            </w:rPr>
          </w:pPr>
          <w:r>
            <w:fldChar w:fldCharType="begin"/>
          </w:r>
          <w:r>
            <w:instrText xml:space="preserve"> HYPERLINK \l "_Toc183420745" </w:instrText>
          </w:r>
          <w:r>
            <w:fldChar w:fldCharType="separate"/>
          </w:r>
          <w:r>
            <w:rPr>
              <w:rStyle w:val="16"/>
            </w:rPr>
            <w:t>1.2</w:t>
          </w:r>
          <w:r>
            <w:rPr>
              <w:rFonts w:asciiTheme="minorHAnsi" w:hAnsiTheme="minorHAnsi" w:eastAsiaTheme="minorEastAsia" w:cstheme="minorBidi"/>
            </w:rPr>
            <w:tab/>
          </w:r>
          <w:r>
            <w:rPr>
              <w:rStyle w:val="16"/>
            </w:rPr>
            <w:t>Problem Statement</w:t>
          </w:r>
          <w:r>
            <w:tab/>
          </w:r>
          <w:r>
            <w:fldChar w:fldCharType="begin"/>
          </w:r>
          <w:r>
            <w:instrText xml:space="preserve"> PAGEREF _Toc183420745 \h </w:instrText>
          </w:r>
          <w:r>
            <w:fldChar w:fldCharType="separate"/>
          </w:r>
          <w:r>
            <w:t>1</w:t>
          </w:r>
          <w:r>
            <w:fldChar w:fldCharType="end"/>
          </w:r>
          <w:r>
            <w:fldChar w:fldCharType="end"/>
          </w:r>
        </w:p>
        <w:p w14:paraId="44C59EEC">
          <w:pPr>
            <w:pStyle w:val="21"/>
            <w:tabs>
              <w:tab w:val="left" w:pos="960"/>
              <w:tab w:val="right" w:leader="dot" w:pos="8487"/>
            </w:tabs>
            <w:rPr>
              <w:rFonts w:asciiTheme="minorHAnsi" w:hAnsiTheme="minorHAnsi" w:eastAsiaTheme="minorEastAsia" w:cstheme="minorBidi"/>
            </w:rPr>
          </w:pPr>
          <w:r>
            <w:fldChar w:fldCharType="begin"/>
          </w:r>
          <w:r>
            <w:instrText xml:space="preserve"> HYPERLINK \l "_Toc183420746" </w:instrText>
          </w:r>
          <w:r>
            <w:fldChar w:fldCharType="separate"/>
          </w:r>
          <w:r>
            <w:rPr>
              <w:rStyle w:val="16"/>
            </w:rPr>
            <w:t>1.3</w:t>
          </w:r>
          <w:r>
            <w:rPr>
              <w:rFonts w:asciiTheme="minorHAnsi" w:hAnsiTheme="minorHAnsi" w:eastAsiaTheme="minorEastAsia" w:cstheme="minorBidi"/>
            </w:rPr>
            <w:tab/>
          </w:r>
          <w:r>
            <w:rPr>
              <w:rStyle w:val="16"/>
            </w:rPr>
            <w:t>Objectives</w:t>
          </w:r>
          <w:r>
            <w:tab/>
          </w:r>
          <w:r>
            <w:fldChar w:fldCharType="begin"/>
          </w:r>
          <w:r>
            <w:instrText xml:space="preserve"> PAGEREF _Toc183420746 \h </w:instrText>
          </w:r>
          <w:r>
            <w:fldChar w:fldCharType="separate"/>
          </w:r>
          <w:r>
            <w:t>1</w:t>
          </w:r>
          <w:r>
            <w:fldChar w:fldCharType="end"/>
          </w:r>
          <w:r>
            <w:fldChar w:fldCharType="end"/>
          </w:r>
        </w:p>
        <w:p w14:paraId="6C6E94F4">
          <w:pPr>
            <w:pStyle w:val="20"/>
            <w:tabs>
              <w:tab w:val="right" w:leader="dot" w:pos="8487"/>
            </w:tabs>
            <w:rPr>
              <w:rFonts w:asciiTheme="minorHAnsi" w:hAnsiTheme="minorHAnsi" w:eastAsiaTheme="minorEastAsia" w:cstheme="minorBidi"/>
            </w:rPr>
          </w:pPr>
          <w:r>
            <w:fldChar w:fldCharType="begin"/>
          </w:r>
          <w:r>
            <w:instrText xml:space="preserve"> HYPERLINK \l "_Toc183420747" </w:instrText>
          </w:r>
          <w:r>
            <w:fldChar w:fldCharType="separate"/>
          </w:r>
          <w:r>
            <w:rPr>
              <w:rStyle w:val="16"/>
            </w:rPr>
            <w:t>Chapter 2: Literature Review</w:t>
          </w:r>
          <w:r>
            <w:tab/>
          </w:r>
          <w:r>
            <w:fldChar w:fldCharType="begin"/>
          </w:r>
          <w:r>
            <w:instrText xml:space="preserve"> PAGEREF _Toc183420747 \h </w:instrText>
          </w:r>
          <w:r>
            <w:fldChar w:fldCharType="separate"/>
          </w:r>
          <w:r>
            <w:t>2</w:t>
          </w:r>
          <w:r>
            <w:fldChar w:fldCharType="end"/>
          </w:r>
          <w:r>
            <w:fldChar w:fldCharType="end"/>
          </w:r>
        </w:p>
        <w:p w14:paraId="695550F2">
          <w:pPr>
            <w:pStyle w:val="21"/>
            <w:tabs>
              <w:tab w:val="left" w:pos="960"/>
              <w:tab w:val="right" w:leader="dot" w:pos="8487"/>
            </w:tabs>
            <w:rPr>
              <w:rFonts w:asciiTheme="minorHAnsi" w:hAnsiTheme="minorHAnsi" w:eastAsiaTheme="minorEastAsia" w:cstheme="minorBidi"/>
            </w:rPr>
          </w:pPr>
          <w:r>
            <w:fldChar w:fldCharType="begin"/>
          </w:r>
          <w:r>
            <w:instrText xml:space="preserve"> HYPERLINK \l "_Toc183420748" </w:instrText>
          </w:r>
          <w:r>
            <w:fldChar w:fldCharType="separate"/>
          </w:r>
          <w:r>
            <w:rPr>
              <w:rStyle w:val="16"/>
            </w:rPr>
            <w:t>2.1</w:t>
          </w:r>
          <w:r>
            <w:rPr>
              <w:rFonts w:asciiTheme="minorHAnsi" w:hAnsiTheme="minorHAnsi" w:eastAsiaTheme="minorEastAsia" w:cstheme="minorBidi"/>
            </w:rPr>
            <w:tab/>
          </w:r>
          <w:r>
            <w:rPr>
              <w:rStyle w:val="16"/>
            </w:rPr>
            <w:t>Overview</w:t>
          </w:r>
          <w:r>
            <w:tab/>
          </w:r>
          <w:r>
            <w:fldChar w:fldCharType="begin"/>
          </w:r>
          <w:r>
            <w:instrText xml:space="preserve"> PAGEREF _Toc183420748 \h </w:instrText>
          </w:r>
          <w:r>
            <w:fldChar w:fldCharType="separate"/>
          </w:r>
          <w:r>
            <w:t>2</w:t>
          </w:r>
          <w:r>
            <w:fldChar w:fldCharType="end"/>
          </w:r>
          <w:r>
            <w:fldChar w:fldCharType="end"/>
          </w:r>
        </w:p>
        <w:p w14:paraId="090F3AF2">
          <w:pPr>
            <w:pStyle w:val="21"/>
            <w:tabs>
              <w:tab w:val="left" w:pos="960"/>
              <w:tab w:val="right" w:leader="dot" w:pos="8487"/>
            </w:tabs>
            <w:rPr>
              <w:rFonts w:asciiTheme="minorHAnsi" w:hAnsiTheme="minorHAnsi" w:eastAsiaTheme="minorEastAsia" w:cstheme="minorBidi"/>
            </w:rPr>
          </w:pPr>
          <w:r>
            <w:fldChar w:fldCharType="begin"/>
          </w:r>
          <w:r>
            <w:instrText xml:space="preserve"> HYPERLINK \l "_Toc183420749" </w:instrText>
          </w:r>
          <w:r>
            <w:fldChar w:fldCharType="separate"/>
          </w:r>
          <w:r>
            <w:rPr>
              <w:rStyle w:val="16"/>
            </w:rPr>
            <w:t>2.2</w:t>
          </w:r>
          <w:r>
            <w:rPr>
              <w:rFonts w:asciiTheme="minorHAnsi" w:hAnsiTheme="minorHAnsi" w:eastAsiaTheme="minorEastAsia" w:cstheme="minorBidi"/>
            </w:rPr>
            <w:tab/>
          </w:r>
          <w:r>
            <w:rPr>
              <w:rStyle w:val="16"/>
            </w:rPr>
            <w:t>Heading</w:t>
          </w:r>
          <w:r>
            <w:tab/>
          </w:r>
          <w:r>
            <w:fldChar w:fldCharType="begin"/>
          </w:r>
          <w:r>
            <w:instrText xml:space="preserve"> PAGEREF _Toc183420749 \h </w:instrText>
          </w:r>
          <w:r>
            <w:fldChar w:fldCharType="separate"/>
          </w:r>
          <w:r>
            <w:t>2</w:t>
          </w:r>
          <w:r>
            <w:fldChar w:fldCharType="end"/>
          </w:r>
          <w:r>
            <w:fldChar w:fldCharType="end"/>
          </w:r>
        </w:p>
        <w:p w14:paraId="28550007">
          <w:pPr>
            <w:pStyle w:val="22"/>
            <w:tabs>
              <w:tab w:val="right" w:leader="dot" w:pos="8487"/>
            </w:tabs>
          </w:pPr>
          <w:r>
            <w:fldChar w:fldCharType="begin"/>
          </w:r>
          <w:r>
            <w:instrText xml:space="preserve"> HYPERLINK \l "_Toc183420750" </w:instrText>
          </w:r>
          <w:r>
            <w:fldChar w:fldCharType="separate"/>
          </w:r>
          <w:r>
            <w:rPr>
              <w:rStyle w:val="16"/>
            </w:rPr>
            <w:t>2.2.1 Sub-heading</w:t>
          </w:r>
          <w:r>
            <w:tab/>
          </w:r>
          <w:r>
            <w:fldChar w:fldCharType="begin"/>
          </w:r>
          <w:r>
            <w:instrText xml:space="preserve"> PAGEREF _Toc183420750 \h </w:instrText>
          </w:r>
          <w:r>
            <w:fldChar w:fldCharType="separate"/>
          </w:r>
          <w:r>
            <w:t>2</w:t>
          </w:r>
          <w:r>
            <w:fldChar w:fldCharType="end"/>
          </w:r>
          <w:r>
            <w:fldChar w:fldCharType="end"/>
          </w:r>
        </w:p>
        <w:p w14:paraId="5FEEC32A">
          <w:pPr>
            <w:pStyle w:val="21"/>
            <w:tabs>
              <w:tab w:val="left" w:pos="960"/>
              <w:tab w:val="right" w:leader="dot" w:pos="8487"/>
            </w:tabs>
            <w:rPr>
              <w:rFonts w:asciiTheme="minorHAnsi" w:hAnsiTheme="minorHAnsi" w:eastAsiaTheme="minorEastAsia" w:cstheme="minorBidi"/>
            </w:rPr>
          </w:pPr>
          <w:r>
            <w:fldChar w:fldCharType="begin"/>
          </w:r>
          <w:r>
            <w:instrText xml:space="preserve"> HYPERLINK \l "_Toc183420751" </w:instrText>
          </w:r>
          <w:r>
            <w:fldChar w:fldCharType="separate"/>
          </w:r>
          <w:r>
            <w:rPr>
              <w:rStyle w:val="16"/>
            </w:rPr>
            <w:t>2.3</w:t>
          </w:r>
          <w:r>
            <w:rPr>
              <w:rFonts w:asciiTheme="minorHAnsi" w:hAnsiTheme="minorHAnsi" w:eastAsiaTheme="minorEastAsia" w:cstheme="minorBidi"/>
            </w:rPr>
            <w:tab/>
          </w:r>
          <w:r>
            <w:rPr>
              <w:rStyle w:val="16"/>
            </w:rPr>
            <w:t>Sub-heading</w:t>
          </w:r>
          <w:r>
            <w:tab/>
          </w:r>
          <w:r>
            <w:fldChar w:fldCharType="begin"/>
          </w:r>
          <w:r>
            <w:instrText xml:space="preserve"> PAGEREF _Toc183420751 \h </w:instrText>
          </w:r>
          <w:r>
            <w:fldChar w:fldCharType="separate"/>
          </w:r>
          <w:r>
            <w:t>2</w:t>
          </w:r>
          <w:r>
            <w:fldChar w:fldCharType="end"/>
          </w:r>
          <w:r>
            <w:fldChar w:fldCharType="end"/>
          </w:r>
        </w:p>
        <w:p w14:paraId="65C20C0E">
          <w:pPr>
            <w:pStyle w:val="20"/>
            <w:tabs>
              <w:tab w:val="right" w:leader="dot" w:pos="8487"/>
            </w:tabs>
            <w:rPr>
              <w:rFonts w:asciiTheme="minorHAnsi" w:hAnsiTheme="minorHAnsi" w:eastAsiaTheme="minorEastAsia" w:cstheme="minorBidi"/>
            </w:rPr>
          </w:pPr>
          <w:r>
            <w:fldChar w:fldCharType="begin"/>
          </w:r>
          <w:r>
            <w:instrText xml:space="preserve"> HYPERLINK \l "_Toc183420752" </w:instrText>
          </w:r>
          <w:r>
            <w:fldChar w:fldCharType="separate"/>
          </w:r>
          <w:r>
            <w:rPr>
              <w:rStyle w:val="16"/>
            </w:rPr>
            <w:t>References</w:t>
          </w:r>
          <w:r>
            <w:tab/>
          </w:r>
          <w:r>
            <w:fldChar w:fldCharType="begin"/>
          </w:r>
          <w:r>
            <w:instrText xml:space="preserve"> PAGEREF _Toc183420752 \h </w:instrText>
          </w:r>
          <w:r>
            <w:fldChar w:fldCharType="separate"/>
          </w:r>
          <w:r>
            <w:t>xii</w:t>
          </w:r>
          <w:r>
            <w:fldChar w:fldCharType="end"/>
          </w:r>
          <w:r>
            <w:fldChar w:fldCharType="end"/>
          </w:r>
        </w:p>
        <w:p w14:paraId="60556135">
          <w:pPr>
            <w:pStyle w:val="20"/>
            <w:tabs>
              <w:tab w:val="right" w:leader="dot" w:pos="8487"/>
            </w:tabs>
            <w:rPr>
              <w:rFonts w:asciiTheme="minorHAnsi" w:hAnsiTheme="minorHAnsi" w:eastAsiaTheme="minorEastAsia" w:cstheme="minorBidi"/>
            </w:rPr>
          </w:pPr>
          <w:r>
            <w:fldChar w:fldCharType="begin"/>
          </w:r>
          <w:r>
            <w:instrText xml:space="preserve"> HYPERLINK \l "_Toc183420753" </w:instrText>
          </w:r>
          <w:r>
            <w:fldChar w:fldCharType="separate"/>
          </w:r>
          <w:r>
            <w:rPr>
              <w:rStyle w:val="16"/>
            </w:rPr>
            <w:t>Appendix A</w:t>
          </w:r>
          <w:r>
            <w:tab/>
          </w:r>
          <w:r>
            <w:fldChar w:fldCharType="begin"/>
          </w:r>
          <w:r>
            <w:instrText xml:space="preserve"> PAGEREF _Toc183420753 \h </w:instrText>
          </w:r>
          <w:r>
            <w:fldChar w:fldCharType="separate"/>
          </w:r>
          <w:r>
            <w:t>xiii</w:t>
          </w:r>
          <w:r>
            <w:fldChar w:fldCharType="end"/>
          </w:r>
          <w:r>
            <w:fldChar w:fldCharType="end"/>
          </w:r>
        </w:p>
        <w:p w14:paraId="2BAB2492">
          <w:r>
            <w:rPr>
              <w:b/>
              <w:bCs/>
            </w:rPr>
            <w:fldChar w:fldCharType="end"/>
          </w:r>
        </w:p>
      </w:sdtContent>
    </w:sdt>
    <w:p w14:paraId="5DA07967">
      <w:pPr>
        <w:spacing w:line="360" w:lineRule="auto"/>
        <w:jc w:val="both"/>
        <w:sectPr>
          <w:pgSz w:w="12240" w:h="15840"/>
          <w:pgMar w:top="1588" w:right="1588" w:bottom="1588" w:left="2155" w:header="720" w:footer="720" w:gutter="0"/>
          <w:pgNumType w:fmt="lowerRoman"/>
          <w:cols w:space="720" w:num="1"/>
          <w:docGrid w:linePitch="360" w:charSpace="0"/>
        </w:sectPr>
      </w:pPr>
    </w:p>
    <w:p w14:paraId="45B402F5">
      <w:pPr>
        <w:pStyle w:val="2"/>
      </w:pPr>
      <w:bookmarkStart w:id="5" w:name="_Toc183420739"/>
      <w:r>
        <w:t>List of Tables</w:t>
      </w:r>
      <w:bookmarkEnd w:id="5"/>
    </w:p>
    <w:p w14:paraId="7CE37F07">
      <w:pPr>
        <w:spacing w:line="360" w:lineRule="auto"/>
        <w:jc w:val="both"/>
        <w:sectPr>
          <w:pgSz w:w="12240" w:h="15840"/>
          <w:pgMar w:top="1588" w:right="1588" w:bottom="1588" w:left="2155" w:header="720" w:footer="720" w:gutter="0"/>
          <w:pgNumType w:fmt="lowerRoman"/>
          <w:cols w:space="720" w:num="1"/>
          <w:docGrid w:linePitch="360" w:charSpace="0"/>
        </w:sectPr>
      </w:pPr>
    </w:p>
    <w:p w14:paraId="25E24A52">
      <w:pPr>
        <w:pStyle w:val="2"/>
      </w:pPr>
      <w:bookmarkStart w:id="6" w:name="_Toc183420740"/>
      <w:r>
        <w:t>List of Figures</w:t>
      </w:r>
      <w:bookmarkEnd w:id="6"/>
    </w:p>
    <w:p w14:paraId="01903BC5">
      <w:pPr>
        <w:spacing w:line="360" w:lineRule="auto"/>
        <w:jc w:val="both"/>
      </w:pPr>
    </w:p>
    <w:p w14:paraId="155193BD">
      <w:pPr>
        <w:spacing w:line="360" w:lineRule="auto"/>
        <w:jc w:val="both"/>
        <w:sectPr>
          <w:pgSz w:w="12240" w:h="15840"/>
          <w:pgMar w:top="1588" w:right="1588" w:bottom="1588" w:left="2155" w:header="720" w:footer="720" w:gutter="0"/>
          <w:pgNumType w:fmt="lowerRoman"/>
          <w:cols w:space="720" w:num="1"/>
          <w:docGrid w:linePitch="360" w:charSpace="0"/>
        </w:sectPr>
      </w:pPr>
    </w:p>
    <w:p w14:paraId="7549FE82">
      <w:pPr>
        <w:pStyle w:val="2"/>
      </w:pPr>
      <w:bookmarkStart w:id="7" w:name="_Toc183420741"/>
      <w:r>
        <w:t>List of Abbreviations/Symbols</w:t>
      </w:r>
      <w:bookmarkEnd w:id="7"/>
    </w:p>
    <w:p w14:paraId="78544276">
      <w:pPr>
        <w:spacing w:line="360" w:lineRule="auto"/>
        <w:jc w:val="both"/>
      </w:pPr>
    </w:p>
    <w:p w14:paraId="53869716">
      <w:pPr>
        <w:spacing w:line="360" w:lineRule="auto"/>
        <w:jc w:val="both"/>
        <w:sectPr>
          <w:pgSz w:w="12240" w:h="15840"/>
          <w:pgMar w:top="1588" w:right="1588" w:bottom="1588" w:left="2155" w:header="720" w:footer="720" w:gutter="0"/>
          <w:pgNumType w:fmt="lowerRoman"/>
          <w:cols w:space="720" w:num="1"/>
          <w:docGrid w:linePitch="360" w:charSpace="0"/>
        </w:sectPr>
      </w:pPr>
    </w:p>
    <w:p w14:paraId="6EAC7990">
      <w:pPr>
        <w:pStyle w:val="2"/>
      </w:pPr>
      <w:bookmarkStart w:id="8" w:name="_Toc183420742"/>
      <w:r>
        <w:t>List of Appendices</w:t>
      </w:r>
      <w:bookmarkEnd w:id="8"/>
    </w:p>
    <w:p w14:paraId="3680775D">
      <w:pPr>
        <w:sectPr>
          <w:pgSz w:w="12240" w:h="15840"/>
          <w:pgMar w:top="1588" w:right="1588" w:bottom="1588" w:left="2155" w:header="720" w:footer="720" w:gutter="0"/>
          <w:pgNumType w:fmt="lowerRoman"/>
          <w:cols w:space="720" w:num="1"/>
          <w:docGrid w:linePitch="360" w:charSpace="0"/>
        </w:sectPr>
      </w:pPr>
    </w:p>
    <w:p w14:paraId="2C1ED93B">
      <w:pPr>
        <w:pStyle w:val="2"/>
        <w:spacing w:line="360" w:lineRule="auto"/>
      </w:pPr>
      <w:bookmarkStart w:id="9" w:name="_Toc183420743"/>
      <w:r>
        <w:t>Chapter 1: Introduction</w:t>
      </w:r>
      <w:bookmarkEnd w:id="9"/>
    </w:p>
    <w:p w14:paraId="03ADBD75">
      <w:pPr>
        <w:pStyle w:val="3"/>
        <w:spacing w:line="360" w:lineRule="auto"/>
      </w:pPr>
      <w:bookmarkStart w:id="10" w:name="_Toc183420744"/>
      <w:r>
        <w:t>Ov</w:t>
      </w:r>
      <w:bookmarkStart w:id="20" w:name="_GoBack"/>
      <w:bookmarkEnd w:id="20"/>
      <w:r>
        <w:t>erview</w:t>
      </w:r>
      <w:bookmarkEnd w:id="10"/>
    </w:p>
    <w:p w14:paraId="75A816A1">
      <w:pPr>
        <w:spacing w:line="360" w:lineRule="auto"/>
        <w:ind w:firstLine="720"/>
      </w:pPr>
    </w:p>
    <w:p w14:paraId="7AFB1BBA">
      <w:pPr>
        <w:pStyle w:val="3"/>
        <w:spacing w:line="360" w:lineRule="auto"/>
      </w:pPr>
      <w:bookmarkStart w:id="11" w:name="_Toc183420745"/>
      <w:r>
        <w:t>Problem Statement</w:t>
      </w:r>
      <w:bookmarkEnd w:id="11"/>
    </w:p>
    <w:p w14:paraId="551B7C55">
      <w:pPr>
        <w:pStyle w:val="4"/>
        <w:spacing w:line="360" w:lineRule="auto"/>
      </w:pPr>
    </w:p>
    <w:p w14:paraId="6DBF0B25">
      <w:pPr>
        <w:pStyle w:val="3"/>
        <w:spacing w:line="360" w:lineRule="auto"/>
      </w:pPr>
      <w:bookmarkStart w:id="12" w:name="_Toc183420746"/>
      <w:r>
        <w:t>Objectives</w:t>
      </w:r>
      <w:bookmarkEnd w:id="12"/>
    </w:p>
    <w:p w14:paraId="695381C3">
      <w:pPr>
        <w:pStyle w:val="4"/>
        <w:spacing w:line="360" w:lineRule="auto"/>
      </w:pPr>
    </w:p>
    <w:p w14:paraId="3D7C6C4C">
      <w:pPr>
        <w:pStyle w:val="4"/>
        <w:numPr>
          <w:ilvl w:val="1"/>
          <w:numId w:val="1"/>
        </w:numPr>
        <w:spacing w:line="360" w:lineRule="auto"/>
        <w:rPr>
          <w:b/>
          <w:bCs/>
        </w:rPr>
      </w:pPr>
      <w:r>
        <w:rPr>
          <w:b/>
          <w:bCs/>
        </w:rPr>
        <w:t>…</w:t>
      </w:r>
    </w:p>
    <w:p w14:paraId="5E694D3A">
      <w:pPr>
        <w:spacing w:line="360" w:lineRule="auto"/>
        <w:ind w:firstLine="720"/>
      </w:pPr>
    </w:p>
    <w:p w14:paraId="6E215C86">
      <w:pPr>
        <w:spacing w:line="360" w:lineRule="auto"/>
        <w:rPr>
          <w:b/>
          <w:bCs/>
        </w:rPr>
      </w:pPr>
      <w:r>
        <w:rPr>
          <w:b/>
          <w:bCs/>
        </w:rPr>
        <w:t>1.x …</w:t>
      </w:r>
    </w:p>
    <w:p w14:paraId="007A36F8">
      <w:pPr>
        <w:spacing w:line="360" w:lineRule="auto"/>
        <w:sectPr>
          <w:pgSz w:w="12240" w:h="15840"/>
          <w:pgMar w:top="1588" w:right="1588" w:bottom="1588" w:left="2155" w:header="720" w:footer="720" w:gutter="0"/>
          <w:pgNumType w:start="1"/>
          <w:cols w:space="720" w:num="1"/>
          <w:docGrid w:linePitch="360" w:charSpace="0"/>
        </w:sectPr>
      </w:pPr>
    </w:p>
    <w:p w14:paraId="42E1D906">
      <w:pPr>
        <w:pStyle w:val="2"/>
        <w:spacing w:line="360" w:lineRule="auto"/>
      </w:pPr>
      <w:bookmarkStart w:id="13" w:name="_Toc183420747"/>
      <w:r>
        <w:t>Chapter 2: Literature Review</w:t>
      </w:r>
      <w:bookmarkEnd w:id="13"/>
    </w:p>
    <w:p w14:paraId="07E4C476">
      <w:pPr>
        <w:pStyle w:val="3"/>
        <w:numPr>
          <w:ilvl w:val="0"/>
          <w:numId w:val="2"/>
        </w:numPr>
        <w:spacing w:line="360" w:lineRule="auto"/>
        <w:ind w:left="426" w:hanging="425"/>
      </w:pPr>
      <w:bookmarkStart w:id="14" w:name="_Toc183420748"/>
      <w:r>
        <w:t>Overview</w:t>
      </w:r>
      <w:bookmarkEnd w:id="14"/>
    </w:p>
    <w:p w14:paraId="66D06255">
      <w:pPr>
        <w:spacing w:line="360" w:lineRule="auto"/>
        <w:ind w:firstLine="720"/>
      </w:pPr>
    </w:p>
    <w:p w14:paraId="6848AF75">
      <w:pPr>
        <w:pStyle w:val="3"/>
        <w:numPr>
          <w:ilvl w:val="0"/>
          <w:numId w:val="2"/>
        </w:numPr>
        <w:spacing w:line="360" w:lineRule="auto"/>
        <w:ind w:left="426" w:hanging="425"/>
      </w:pPr>
      <w:bookmarkStart w:id="15" w:name="_Toc183420749"/>
      <w:r>
        <w:t>Heading</w:t>
      </w:r>
      <w:bookmarkEnd w:id="15"/>
    </w:p>
    <w:p w14:paraId="73E7A3E3">
      <w:pPr>
        <w:spacing w:line="360" w:lineRule="auto"/>
        <w:ind w:firstLine="720"/>
      </w:pPr>
    </w:p>
    <w:p w14:paraId="1677D12B">
      <w:pPr>
        <w:pStyle w:val="5"/>
        <w:numPr>
          <w:ilvl w:val="0"/>
          <w:numId w:val="0"/>
        </w:numPr>
        <w:spacing w:line="360" w:lineRule="auto"/>
        <w:ind w:left="1"/>
      </w:pPr>
      <w:bookmarkStart w:id="16" w:name="_Toc183420750"/>
      <w:r>
        <w:t>2.2.1 Sub-heading</w:t>
      </w:r>
      <w:bookmarkEnd w:id="16"/>
    </w:p>
    <w:p w14:paraId="14B8BB83">
      <w:pPr>
        <w:spacing w:line="360" w:lineRule="auto"/>
        <w:ind w:firstLine="720"/>
      </w:pPr>
    </w:p>
    <w:p w14:paraId="2CBB7A6A">
      <w:pPr>
        <w:pStyle w:val="3"/>
        <w:numPr>
          <w:ilvl w:val="0"/>
          <w:numId w:val="2"/>
        </w:numPr>
        <w:spacing w:line="360" w:lineRule="auto"/>
        <w:ind w:left="426" w:hanging="425"/>
      </w:pPr>
      <w:bookmarkStart w:id="17" w:name="_Toc183420751"/>
      <w:r>
        <w:t>Sub-heading</w:t>
      </w:r>
      <w:bookmarkEnd w:id="17"/>
    </w:p>
    <w:p w14:paraId="28EFC75E">
      <w:pPr>
        <w:ind w:firstLine="720"/>
        <w:sectPr>
          <w:pgSz w:w="12240" w:h="15840"/>
          <w:pgMar w:top="1588" w:right="1588" w:bottom="1588" w:left="2155" w:header="720" w:footer="720" w:gutter="0"/>
          <w:cols w:space="720" w:num="1"/>
          <w:docGrid w:linePitch="360" w:charSpace="0"/>
        </w:sectPr>
      </w:pPr>
    </w:p>
    <w:p w14:paraId="11C022CA">
      <w:pPr>
        <w:ind w:firstLine="720"/>
        <w:sectPr>
          <w:pgSz w:w="12240" w:h="15840"/>
          <w:pgMar w:top="1588" w:right="1588" w:bottom="1588" w:left="2155" w:header="720" w:footer="720" w:gutter="0"/>
          <w:cols w:space="720" w:num="1"/>
          <w:docGrid w:linePitch="360" w:charSpace="0"/>
        </w:sectPr>
      </w:pPr>
    </w:p>
    <w:p w14:paraId="0247FD07">
      <w:pPr>
        <w:pStyle w:val="2"/>
      </w:pPr>
      <w:bookmarkStart w:id="18" w:name="_Toc183420752"/>
      <w:r>
        <w:t>References</w:t>
      </w:r>
      <w:bookmarkEnd w:id="18"/>
    </w:p>
    <w:p w14:paraId="3D7944AC">
      <w:pPr>
        <w:sectPr>
          <w:pgSz w:w="12240" w:h="15840"/>
          <w:pgMar w:top="1588" w:right="1588" w:bottom="1588" w:left="2155" w:header="720" w:footer="720" w:gutter="0"/>
          <w:pgNumType w:fmt="lowerRoman" w:start="12" w:chapStyle="1"/>
          <w:cols w:space="720" w:num="1"/>
          <w:docGrid w:linePitch="360" w:charSpace="0"/>
        </w:sectPr>
      </w:pPr>
    </w:p>
    <w:p w14:paraId="3A648619">
      <w:pPr>
        <w:pStyle w:val="2"/>
      </w:pPr>
      <w:bookmarkStart w:id="19" w:name="_Toc183420753"/>
      <w:r>
        <w:t>Appendix A</w:t>
      </w:r>
      <w:bookmarkEnd w:id="19"/>
    </w:p>
    <w:p w14:paraId="2919F87E"/>
    <w:sectPr>
      <w:pgSz w:w="12240" w:h="15840"/>
      <w:pgMar w:top="1588" w:right="1588" w:bottom="1588" w:left="2155" w:header="720" w:footer="720" w:gutter="0"/>
      <w:pgNumType w:fmt="lowerRoman"/>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w:altName w:val="SimSun"/>
    <w:panose1 w:val="00000000000000000000"/>
    <w:charset w:val="86"/>
    <w:family w:val="swiss"/>
    <w:pitch w:val="default"/>
    <w:sig w:usb0="00000000" w:usb1="00000000" w:usb2="00000000" w:usb3="00000000" w:csb0="0000019F" w:csb1="00000000"/>
  </w:font>
  <w:font w:name="Aptos">
    <w:altName w:val="SWAstro"/>
    <w:panose1 w:val="00000000000000000000"/>
    <w:charset w:val="00"/>
    <w:family w:val="auto"/>
    <w:pitch w:val="default"/>
    <w:sig w:usb0="00000000" w:usb1="00000000" w:usb2="00000000" w:usb3="00000000" w:csb0="00000000" w:csb1="00000000"/>
  </w:font>
  <w:font w:name="DengXian Light">
    <w:panose1 w:val="02010600030101010101"/>
    <w:charset w:val="86"/>
    <w:family w:val="auto"/>
    <w:pitch w:val="default"/>
    <w:sig w:usb0="A00002BF" w:usb1="38CF7CFA" w:usb2="00000016" w:usb3="00000000" w:csb0="0004000F" w:csb1="00000000"/>
  </w:font>
  <w:font w:name="Aptos Display">
    <w:altName w:val="SWAstro"/>
    <w:panose1 w:val="00000000000000000000"/>
    <w:charset w:val="00"/>
    <w:family w:val="swiss"/>
    <w:pitch w:val="default"/>
    <w:sig w:usb0="00000000" w:usb1="00000000" w:usb2="00000000" w:usb3="00000000" w:csb0="0000019F" w:csb1="00000000"/>
  </w:font>
  <w:font w:name="SWAstro">
    <w:panose1 w:val="020004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93878">
    <w:pPr>
      <w:pStyle w:val="14"/>
      <w:pBdr>
        <w:bottom w:val="single" w:color="auto" w:sz="12" w:space="1"/>
      </w:pBdr>
      <w:tabs>
        <w:tab w:val="left" w:pos="8505"/>
      </w:tabs>
      <w:ind w:right="-8"/>
      <w:rPr>
        <w:sz w:val="16"/>
        <w:szCs w:val="16"/>
      </w:rPr>
    </w:pPr>
  </w:p>
  <w:p w14:paraId="7ED94EDF">
    <w:pPr>
      <w:pStyle w:val="14"/>
      <w:tabs>
        <w:tab w:val="left" w:pos="8505"/>
      </w:tabs>
      <w:ind w:right="-8"/>
    </w:pPr>
    <w:r>
      <w:rPr>
        <w:sz w:val="16"/>
        <w:szCs w:val="16"/>
      </w:rPr>
      <w:t>Prepared by:                                                                   CPT6314 Project I                                                       2530 Term</w:t>
    </w:r>
  </w:p>
  <w:p w14:paraId="48D7D32A">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2AD8D">
    <w:pPr>
      <w:pStyle w:val="15"/>
      <w:pBdr>
        <w:bottom w:val="single" w:color="auto" w:sz="4" w:space="1"/>
      </w:pBdr>
    </w:pPr>
    <w:r>
      <w:rPr>
        <w:sz w:val="16"/>
        <w:szCs w:val="16"/>
      </w:rPr>
      <w:tab/>
    </w:r>
    <w:r>
      <w:rPr>
        <w:sz w:val="16"/>
        <w:szCs w:val="16"/>
      </w:rPr>
      <w:tab/>
    </w:r>
    <w:r>
      <w:rPr>
        <w:rStyle w:val="17"/>
        <w:sz w:val="20"/>
      </w:rPr>
      <w:fldChar w:fldCharType="begin"/>
    </w:r>
    <w:r>
      <w:rPr>
        <w:rStyle w:val="17"/>
        <w:sz w:val="20"/>
      </w:rPr>
      <w:instrText xml:space="preserve"> PAGE </w:instrText>
    </w:r>
    <w:r>
      <w:rPr>
        <w:rStyle w:val="17"/>
        <w:sz w:val="20"/>
      </w:rPr>
      <w:fldChar w:fldCharType="separate"/>
    </w:r>
    <w:r>
      <w:rPr>
        <w:rStyle w:val="17"/>
        <w:sz w:val="20"/>
      </w:rPr>
      <w:t>i</w:t>
    </w:r>
    <w:r>
      <w:rPr>
        <w:rStyle w:val="17"/>
        <w:sz w:val="20"/>
      </w:rPr>
      <w:fldChar w:fldCharType="end"/>
    </w:r>
    <w:r>
      <w:rPr>
        <w:sz w:val="16"/>
        <w:szCs w:val="16"/>
      </w:rPr>
      <w:br w:type="textWrapping"/>
    </w:r>
    <w:r>
      <w:rPr>
        <w:sz w:val="16"/>
        <w:szCs w:val="16"/>
      </w:rPr>
      <w:t>Project ID:</w:t>
    </w:r>
    <w:r>
      <w:rPr>
        <w:sz w:val="16"/>
        <w:szCs w:val="16"/>
        <w:u w:val="single"/>
      </w:rPr>
      <w:t xml:space="preserve">         </w:t>
    </w:r>
  </w:p>
  <w:p w14:paraId="2C9200DF">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D30215"/>
    <w:multiLevelType w:val="multilevel"/>
    <w:tmpl w:val="3AD30215"/>
    <w:lvl w:ilvl="0" w:tentative="0">
      <w:start w:val="1"/>
      <w:numFmt w:val="decimal"/>
      <w:pStyle w:val="5"/>
      <w:lvlText w:val="2.%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5C88288C"/>
    <w:multiLevelType w:val="multilevel"/>
    <w:tmpl w:val="5C88288C"/>
    <w:lvl w:ilvl="0" w:tentative="0">
      <w:start w:val="1"/>
      <w:numFmt w:val="decimal"/>
      <w:lvlText w:val="%1"/>
      <w:lvlJc w:val="left"/>
      <w:pPr>
        <w:ind w:left="400" w:hanging="400"/>
      </w:pPr>
      <w:rPr>
        <w:rFonts w:hint="default"/>
      </w:rPr>
    </w:lvl>
    <w:lvl w:ilvl="1" w:tentative="0">
      <w:start w:val="1"/>
      <w:numFmt w:val="decimal"/>
      <w:pStyle w:val="3"/>
      <w:lvlText w:val="%1.%2"/>
      <w:lvlJc w:val="left"/>
      <w:pPr>
        <w:ind w:left="400" w:hanging="4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78F"/>
    <w:rsid w:val="00014C91"/>
    <w:rsid w:val="0007705C"/>
    <w:rsid w:val="000A12AE"/>
    <w:rsid w:val="00250A22"/>
    <w:rsid w:val="002A30CA"/>
    <w:rsid w:val="00344661"/>
    <w:rsid w:val="00353E8C"/>
    <w:rsid w:val="00415A20"/>
    <w:rsid w:val="005D329A"/>
    <w:rsid w:val="005D6653"/>
    <w:rsid w:val="006540D8"/>
    <w:rsid w:val="0075778F"/>
    <w:rsid w:val="008358AF"/>
    <w:rsid w:val="00901740"/>
    <w:rsid w:val="0090280A"/>
    <w:rsid w:val="00A75C16"/>
    <w:rsid w:val="00AA1CF2"/>
    <w:rsid w:val="00B0488A"/>
    <w:rsid w:val="00B14982"/>
    <w:rsid w:val="00B21B7A"/>
    <w:rsid w:val="00B27E3C"/>
    <w:rsid w:val="00C5522C"/>
    <w:rsid w:val="00DA2FE4"/>
    <w:rsid w:val="00ED0062"/>
    <w:rsid w:val="00F320FE"/>
    <w:rsid w:val="00F87180"/>
    <w:rsid w:val="00FE39B0"/>
    <w:rsid w:val="00FE6E20"/>
    <w:rsid w:val="1BF66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Arial" w:hAnsi="Arial" w:cs="Arial" w:eastAsiaTheme="minorHAnsi"/>
      <w:kern w:val="2"/>
      <w:sz w:val="24"/>
      <w:szCs w:val="24"/>
      <w:lang w:val="en-US" w:eastAsia="en-US" w:bidi="ar-SA"/>
      <w14:ligatures w14:val="standardContextual"/>
    </w:rPr>
  </w:style>
  <w:style w:type="paragraph" w:styleId="2">
    <w:name w:val="heading 1"/>
    <w:basedOn w:val="1"/>
    <w:next w:val="1"/>
    <w:link w:val="23"/>
    <w:qFormat/>
    <w:uiPriority w:val="9"/>
    <w:pPr>
      <w:jc w:val="center"/>
      <w:outlineLvl w:val="0"/>
    </w:pPr>
    <w:rPr>
      <w:b/>
      <w:bCs/>
      <w:sz w:val="28"/>
      <w:szCs w:val="28"/>
    </w:rPr>
  </w:style>
  <w:style w:type="paragraph" w:styleId="3">
    <w:name w:val="heading 2"/>
    <w:basedOn w:val="4"/>
    <w:next w:val="1"/>
    <w:link w:val="24"/>
    <w:unhideWhenUsed/>
    <w:qFormat/>
    <w:uiPriority w:val="9"/>
    <w:pPr>
      <w:numPr>
        <w:ilvl w:val="1"/>
        <w:numId w:val="1"/>
      </w:numPr>
      <w:outlineLvl w:val="1"/>
    </w:pPr>
    <w:rPr>
      <w:b/>
      <w:bCs/>
    </w:rPr>
  </w:style>
  <w:style w:type="paragraph" w:styleId="5">
    <w:name w:val="heading 3"/>
    <w:basedOn w:val="4"/>
    <w:next w:val="1"/>
    <w:link w:val="25"/>
    <w:unhideWhenUsed/>
    <w:qFormat/>
    <w:uiPriority w:val="9"/>
    <w:pPr>
      <w:numPr>
        <w:ilvl w:val="0"/>
        <w:numId w:val="2"/>
      </w:numPr>
      <w:outlineLvl w:val="2"/>
    </w:pPr>
    <w:rPr>
      <w:b/>
      <w:bCs/>
    </w:rPr>
  </w:style>
  <w:style w:type="paragraph" w:styleId="6">
    <w:name w:val="heading 4"/>
    <w:basedOn w:val="1"/>
    <w:next w:val="1"/>
    <w:link w:val="26"/>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1"/>
    <w:link w:val="27"/>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4">
    <w:name w:val="List Paragraph"/>
    <w:basedOn w:val="1"/>
    <w:qFormat/>
    <w:uiPriority w:val="34"/>
    <w:pPr>
      <w:ind w:left="720"/>
      <w:contextualSpacing/>
    </w:pPr>
  </w:style>
  <w:style w:type="paragraph" w:styleId="14">
    <w:name w:val="footer"/>
    <w:basedOn w:val="1"/>
    <w:link w:val="42"/>
    <w:unhideWhenUsed/>
    <w:uiPriority w:val="0"/>
    <w:pPr>
      <w:tabs>
        <w:tab w:val="center" w:pos="4680"/>
        <w:tab w:val="right" w:pos="9360"/>
      </w:tabs>
      <w:spacing w:after="0" w:line="240" w:lineRule="auto"/>
    </w:pPr>
  </w:style>
  <w:style w:type="paragraph" w:styleId="15">
    <w:name w:val="header"/>
    <w:basedOn w:val="1"/>
    <w:link w:val="41"/>
    <w:unhideWhenUsed/>
    <w:uiPriority w:val="0"/>
    <w:pPr>
      <w:tabs>
        <w:tab w:val="center" w:pos="4680"/>
        <w:tab w:val="right" w:pos="9360"/>
      </w:tabs>
      <w:spacing w:after="0" w:line="240" w:lineRule="auto"/>
    </w:pPr>
  </w:style>
  <w:style w:type="character" w:styleId="16">
    <w:name w:val="Hyperlink"/>
    <w:basedOn w:val="12"/>
    <w:unhideWhenUsed/>
    <w:uiPriority w:val="99"/>
    <w:rPr>
      <w:color w:val="467886" w:themeColor="hyperlink"/>
      <w:u w:val="single"/>
      <w14:textFill>
        <w14:solidFill>
          <w14:schemeClr w14:val="hlink"/>
        </w14:solidFill>
      </w14:textFill>
    </w:rPr>
  </w:style>
  <w:style w:type="character" w:styleId="17">
    <w:name w:val="page number"/>
    <w:basedOn w:val="12"/>
    <w:uiPriority w:val="0"/>
  </w:style>
  <w:style w:type="paragraph" w:styleId="18">
    <w:name w:val="Subtitle"/>
    <w:basedOn w:val="1"/>
    <w:next w:val="1"/>
    <w:link w:val="3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0">
    <w:name w:val="toc 1"/>
    <w:basedOn w:val="1"/>
    <w:next w:val="1"/>
    <w:autoRedefine/>
    <w:unhideWhenUsed/>
    <w:uiPriority w:val="39"/>
    <w:pPr>
      <w:spacing w:after="100"/>
    </w:pPr>
  </w:style>
  <w:style w:type="paragraph" w:styleId="21">
    <w:name w:val="toc 2"/>
    <w:basedOn w:val="1"/>
    <w:next w:val="1"/>
    <w:autoRedefine/>
    <w:unhideWhenUsed/>
    <w:uiPriority w:val="39"/>
    <w:pPr>
      <w:spacing w:after="100"/>
      <w:ind w:left="240"/>
    </w:pPr>
  </w:style>
  <w:style w:type="paragraph" w:styleId="22">
    <w:name w:val="toc 3"/>
    <w:basedOn w:val="1"/>
    <w:next w:val="1"/>
    <w:autoRedefine/>
    <w:unhideWhenUsed/>
    <w:uiPriority w:val="39"/>
    <w:pPr>
      <w:spacing w:after="100"/>
      <w:ind w:left="480"/>
    </w:pPr>
  </w:style>
  <w:style w:type="character" w:customStyle="1" w:styleId="23">
    <w:name w:val="Heading 1 Char"/>
    <w:basedOn w:val="12"/>
    <w:link w:val="2"/>
    <w:uiPriority w:val="9"/>
    <w:rPr>
      <w:rFonts w:ascii="Arial" w:hAnsi="Arial" w:cs="Arial"/>
      <w:b/>
      <w:bCs/>
      <w:sz w:val="28"/>
      <w:szCs w:val="28"/>
    </w:rPr>
  </w:style>
  <w:style w:type="character" w:customStyle="1" w:styleId="24">
    <w:name w:val="Heading 2 Char"/>
    <w:basedOn w:val="12"/>
    <w:link w:val="3"/>
    <w:uiPriority w:val="9"/>
    <w:rPr>
      <w:rFonts w:ascii="Arial" w:hAnsi="Arial" w:cs="Arial"/>
      <w:b/>
      <w:bCs/>
      <w:sz w:val="24"/>
      <w:szCs w:val="24"/>
    </w:rPr>
  </w:style>
  <w:style w:type="character" w:customStyle="1" w:styleId="25">
    <w:name w:val="Heading 3 Char"/>
    <w:basedOn w:val="12"/>
    <w:link w:val="5"/>
    <w:uiPriority w:val="9"/>
    <w:rPr>
      <w:rFonts w:ascii="Arial" w:hAnsi="Arial" w:cs="Arial"/>
      <w:b/>
      <w:bCs/>
      <w:sz w:val="24"/>
      <w:szCs w:val="24"/>
    </w:rPr>
  </w:style>
  <w:style w:type="character" w:customStyle="1" w:styleId="26">
    <w:name w:val="Heading 4 Char"/>
    <w:basedOn w:val="12"/>
    <w:link w:val="6"/>
    <w:semiHidden/>
    <w:uiPriority w:val="9"/>
    <w:rPr>
      <w:rFonts w:eastAsiaTheme="majorEastAsia" w:cstheme="majorBidi"/>
      <w:i/>
      <w:iCs/>
      <w:color w:val="104862" w:themeColor="accent1" w:themeShade="BF"/>
    </w:rPr>
  </w:style>
  <w:style w:type="character" w:customStyle="1" w:styleId="27">
    <w:name w:val="Heading 5 Char"/>
    <w:basedOn w:val="12"/>
    <w:link w:val="7"/>
    <w:semiHidden/>
    <w:uiPriority w:val="9"/>
    <w:rPr>
      <w:rFonts w:eastAsiaTheme="majorEastAsia" w:cstheme="majorBidi"/>
      <w:color w:val="104862" w:themeColor="accent1" w:themeShade="BF"/>
    </w:rPr>
  </w:style>
  <w:style w:type="character" w:customStyle="1" w:styleId="28">
    <w:name w:val="Heading 6 Char"/>
    <w:basedOn w:val="12"/>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2"/>
    <w:link w:val="9"/>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2"/>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2"/>
    <w:link w:val="11"/>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2"/>
    <w:link w:val="19"/>
    <w:uiPriority w:val="10"/>
    <w:rPr>
      <w:rFonts w:asciiTheme="majorHAnsi" w:hAnsiTheme="majorHAnsi" w:eastAsiaTheme="majorEastAsia" w:cstheme="majorBidi"/>
      <w:spacing w:val="-10"/>
      <w:kern w:val="28"/>
      <w:sz w:val="56"/>
      <w:szCs w:val="56"/>
    </w:rPr>
  </w:style>
  <w:style w:type="character" w:customStyle="1" w:styleId="33">
    <w:name w:val="Subtitle Char"/>
    <w:basedOn w:val="12"/>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2"/>
    <w:link w:val="34"/>
    <w:uiPriority w:val="29"/>
    <w:rPr>
      <w:i/>
      <w:iCs/>
      <w:color w:val="404040" w:themeColor="text1" w:themeTint="BF"/>
      <w14:textFill>
        <w14:solidFill>
          <w14:schemeClr w14:val="tx1">
            <w14:lumMod w14:val="75000"/>
            <w14:lumOff w14:val="25000"/>
          </w14:schemeClr>
        </w14:solidFill>
      </w14:textFill>
    </w:rPr>
  </w:style>
  <w:style w:type="character" w:customStyle="1" w:styleId="36">
    <w:name w:val="Intense Emphasis"/>
    <w:basedOn w:val="12"/>
    <w:qFormat/>
    <w:uiPriority w:val="21"/>
    <w:rPr>
      <w:i/>
      <w:iCs/>
      <w:color w:val="104862" w:themeColor="accent1" w:themeShade="BF"/>
    </w:rPr>
  </w:style>
  <w:style w:type="paragraph" w:styleId="37">
    <w:name w:val="Intense Quote"/>
    <w:basedOn w:val="1"/>
    <w:next w:val="1"/>
    <w:link w:val="38"/>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8">
    <w:name w:val="Intense Quote Char"/>
    <w:basedOn w:val="12"/>
    <w:link w:val="37"/>
    <w:uiPriority w:val="30"/>
    <w:rPr>
      <w:i/>
      <w:iCs/>
      <w:color w:val="104862" w:themeColor="accent1" w:themeShade="BF"/>
    </w:rPr>
  </w:style>
  <w:style w:type="character" w:customStyle="1" w:styleId="39">
    <w:name w:val="Intense Reference"/>
    <w:basedOn w:val="12"/>
    <w:qFormat/>
    <w:uiPriority w:val="32"/>
    <w:rPr>
      <w:b/>
      <w:bCs/>
      <w:smallCaps/>
      <w:color w:val="104862" w:themeColor="accent1" w:themeShade="BF"/>
      <w:spacing w:val="5"/>
    </w:rPr>
  </w:style>
  <w:style w:type="paragraph" w:customStyle="1" w:styleId="40">
    <w:name w:val="TOC Heading"/>
    <w:basedOn w:val="2"/>
    <w:next w:val="1"/>
    <w:unhideWhenUsed/>
    <w:qFormat/>
    <w:uiPriority w:val="39"/>
    <w:pPr>
      <w:keepNext/>
      <w:keepLines/>
      <w:spacing w:before="240" w:after="0"/>
      <w:jc w:val="left"/>
      <w:outlineLvl w:val="9"/>
    </w:pPr>
    <w:rPr>
      <w:rFonts w:asciiTheme="majorHAnsi" w:hAnsiTheme="majorHAnsi" w:eastAsiaTheme="majorEastAsia" w:cstheme="majorBidi"/>
      <w:b w:val="0"/>
      <w:bCs w:val="0"/>
      <w:color w:val="104862" w:themeColor="accent1" w:themeShade="BF"/>
      <w:kern w:val="0"/>
      <w:sz w:val="32"/>
      <w:szCs w:val="32"/>
      <w14:ligatures w14:val="none"/>
    </w:rPr>
  </w:style>
  <w:style w:type="character" w:customStyle="1" w:styleId="41">
    <w:name w:val="Header Char"/>
    <w:basedOn w:val="12"/>
    <w:link w:val="15"/>
    <w:uiPriority w:val="99"/>
    <w:rPr>
      <w:rFonts w:ascii="Arial" w:hAnsi="Arial" w:cs="Arial"/>
      <w:sz w:val="24"/>
      <w:szCs w:val="24"/>
    </w:rPr>
  </w:style>
  <w:style w:type="character" w:customStyle="1" w:styleId="42">
    <w:name w:val="Footer Char"/>
    <w:basedOn w:val="12"/>
    <w:link w:val="14"/>
    <w:uiPriority w:val="99"/>
    <w:rPr>
      <w:rFonts w:ascii="Arial" w:hAnsi="Arial" w:cs="Arial"/>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391E5-C3A8-478B-A10C-63099430B0C6}">
  <ds:schemaRefs/>
</ds:datastoreItem>
</file>

<file path=docProps/app.xml><?xml version="1.0" encoding="utf-8"?>
<Properties xmlns="http://schemas.openxmlformats.org/officeDocument/2006/extended-properties" xmlns:vt="http://schemas.openxmlformats.org/officeDocument/2006/docPropsVTypes">
  <Template>Normal</Template>
  <Pages>14</Pages>
  <Words>455</Words>
  <Characters>2594</Characters>
  <Lines>21</Lines>
  <Paragraphs>6</Paragraphs>
  <TotalTime>715</TotalTime>
  <ScaleCrop>false</ScaleCrop>
  <LinksUpToDate>false</LinksUpToDate>
  <CharactersWithSpaces>3043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2024-11-24T14:01:00Z</dcterms:created>
  <dc:creator>Mohana A/P Muniandy</dc:creator>
  <cp:lastModifiedBy>Jun Xuan</cp:lastModifiedBy>
  <dcterms:modified xsi:type="dcterms:W3CDTF">2025-11-29T07:04:51Z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3D9903C3DCCC4BB9BB859FF5E20634BA_12</vt:lpwstr>
  </property>
</Properties>
</file>