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E60" w:rsidRDefault="00CA4651" w:rsidP="00CA4651">
      <w:pPr>
        <w:pStyle w:val="a7"/>
      </w:pPr>
      <w:r>
        <w:t>福川音频处理器和数字化调音台本土化建议</w:t>
      </w:r>
    </w:p>
    <w:p w:rsidR="00CA4651" w:rsidRDefault="00CA4651" w:rsidP="00CA4651">
      <w:pPr>
        <w:pStyle w:val="a9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CA4651">
        <w:rPr>
          <w:rFonts w:hint="eastAsia"/>
          <w:b/>
          <w:sz w:val="32"/>
          <w:szCs w:val="32"/>
        </w:rPr>
        <w:t>音频处理器</w:t>
      </w:r>
    </w:p>
    <w:p w:rsidR="00CA4651" w:rsidRDefault="00CA4651" w:rsidP="00CA4651">
      <w:pPr>
        <w:pStyle w:val="a9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CA4651">
        <w:rPr>
          <w:rFonts w:hint="eastAsia"/>
          <w:b/>
          <w:sz w:val="28"/>
          <w:szCs w:val="28"/>
        </w:rPr>
        <w:t>硬件外观</w:t>
      </w:r>
    </w:p>
    <w:p w:rsidR="00CA4651" w:rsidRPr="00CA4651" w:rsidRDefault="00CA4651" w:rsidP="00CA4651">
      <w:pPr>
        <w:ind w:firstLine="420"/>
        <w:rPr>
          <w:sz w:val="28"/>
          <w:szCs w:val="28"/>
        </w:rPr>
      </w:pPr>
      <w:r w:rsidRPr="00CA4651">
        <w:rPr>
          <w:rFonts w:hint="eastAsia"/>
          <w:sz w:val="28"/>
          <w:szCs w:val="28"/>
        </w:rPr>
        <w:t>音频处理器外观无福</w:t>
      </w:r>
      <w:proofErr w:type="gramStart"/>
      <w:r w:rsidRPr="00CA4651">
        <w:rPr>
          <w:rFonts w:hint="eastAsia"/>
          <w:sz w:val="28"/>
          <w:szCs w:val="28"/>
        </w:rPr>
        <w:t>川相关</w:t>
      </w:r>
      <w:proofErr w:type="gramEnd"/>
      <w:r w:rsidRPr="00CA4651">
        <w:rPr>
          <w:rFonts w:hint="eastAsia"/>
          <w:sz w:val="28"/>
          <w:szCs w:val="28"/>
        </w:rPr>
        <w:t>的</w:t>
      </w:r>
      <w:r w:rsidRPr="00CA4651">
        <w:rPr>
          <w:rFonts w:hint="eastAsia"/>
          <w:sz w:val="28"/>
          <w:szCs w:val="28"/>
        </w:rPr>
        <w:t>logo</w:t>
      </w:r>
      <w:r w:rsidRPr="00CA4651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字样</w:t>
      </w:r>
      <w:r w:rsidRPr="00CA4651">
        <w:rPr>
          <w:rFonts w:hint="eastAsia"/>
          <w:sz w:val="28"/>
          <w:szCs w:val="28"/>
        </w:rPr>
        <w:t>，可不用更改，建议在适当的地方</w:t>
      </w:r>
      <w:proofErr w:type="gramStart"/>
      <w:r w:rsidRPr="00CA4651">
        <w:rPr>
          <w:rFonts w:hint="eastAsia"/>
          <w:sz w:val="28"/>
          <w:szCs w:val="28"/>
        </w:rPr>
        <w:t>增加</w:t>
      </w:r>
      <w:r w:rsidRPr="0038598B">
        <w:rPr>
          <w:rFonts w:hint="eastAsia"/>
          <w:color w:val="FF0000"/>
          <w:sz w:val="28"/>
          <w:szCs w:val="28"/>
        </w:rPr>
        <w:t>慧声的</w:t>
      </w:r>
      <w:proofErr w:type="gramEnd"/>
      <w:r w:rsidRPr="0038598B">
        <w:rPr>
          <w:rFonts w:hint="eastAsia"/>
          <w:color w:val="FF0000"/>
          <w:sz w:val="28"/>
          <w:szCs w:val="28"/>
        </w:rPr>
        <w:t>logo</w:t>
      </w:r>
      <w:r w:rsidR="0038598B">
        <w:rPr>
          <w:rFonts w:hint="eastAsia"/>
          <w:color w:val="FF0000"/>
          <w:sz w:val="28"/>
          <w:szCs w:val="28"/>
        </w:rPr>
        <w:t>（我司来实施）</w:t>
      </w:r>
    </w:p>
    <w:p w:rsidR="00CA4651" w:rsidRDefault="00CA4651" w:rsidP="00CA4651">
      <w:pPr>
        <w:pStyle w:val="a9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软件</w:t>
      </w:r>
    </w:p>
    <w:p w:rsidR="00CA4651" w:rsidRPr="00121EB8" w:rsidRDefault="00CA4651" w:rsidP="00121EB8">
      <w:pPr>
        <w:ind w:firstLine="420"/>
        <w:rPr>
          <w:sz w:val="28"/>
          <w:szCs w:val="28"/>
        </w:rPr>
      </w:pPr>
      <w:r w:rsidRPr="00121EB8">
        <w:rPr>
          <w:rFonts w:hint="eastAsia"/>
          <w:sz w:val="28"/>
          <w:szCs w:val="28"/>
        </w:rPr>
        <w:t>1</w:t>
      </w:r>
      <w:r w:rsidR="00121EB8" w:rsidRPr="00121EB8">
        <w:rPr>
          <w:rFonts w:hint="eastAsia"/>
          <w:sz w:val="28"/>
          <w:szCs w:val="28"/>
        </w:rPr>
        <w:t>）替换软件图标</w:t>
      </w:r>
      <w:proofErr w:type="gramStart"/>
      <w:r w:rsidR="00121EB8" w:rsidRPr="00121EB8">
        <w:rPr>
          <w:rFonts w:hint="eastAsia"/>
          <w:sz w:val="28"/>
          <w:szCs w:val="28"/>
        </w:rPr>
        <w:t>为慧声</w:t>
      </w:r>
      <w:r w:rsidR="0038598B">
        <w:rPr>
          <w:rFonts w:hint="eastAsia"/>
          <w:sz w:val="28"/>
          <w:szCs w:val="28"/>
        </w:rPr>
        <w:t>自</w:t>
      </w:r>
      <w:proofErr w:type="gramEnd"/>
      <w:r w:rsidR="0038598B">
        <w:rPr>
          <w:rFonts w:hint="eastAsia"/>
          <w:sz w:val="28"/>
          <w:szCs w:val="28"/>
        </w:rPr>
        <w:t>有</w:t>
      </w:r>
      <w:r w:rsidR="00121EB8" w:rsidRPr="00121EB8">
        <w:rPr>
          <w:rFonts w:hint="eastAsia"/>
          <w:sz w:val="28"/>
          <w:szCs w:val="28"/>
        </w:rPr>
        <w:t>图标</w:t>
      </w:r>
      <w:r w:rsidR="0038598B" w:rsidRPr="0038598B">
        <w:rPr>
          <w:rFonts w:hint="eastAsia"/>
          <w:color w:val="FF0000"/>
          <w:sz w:val="28"/>
          <w:szCs w:val="28"/>
        </w:rPr>
        <w:t>（请福川公司提供图标的尺寸和格式要求</w:t>
      </w:r>
      <w:r w:rsidR="00FE1FBB">
        <w:rPr>
          <w:rFonts w:hint="eastAsia"/>
          <w:color w:val="FF0000"/>
          <w:sz w:val="28"/>
          <w:szCs w:val="28"/>
        </w:rPr>
        <w:t>，我司制作图标</w:t>
      </w:r>
      <w:r w:rsidR="0038598B" w:rsidRPr="0038598B">
        <w:rPr>
          <w:rFonts w:hint="eastAsia"/>
          <w:color w:val="FF0000"/>
          <w:sz w:val="28"/>
          <w:szCs w:val="28"/>
        </w:rPr>
        <w:t>）</w:t>
      </w:r>
      <w:r w:rsidR="00121EB8" w:rsidRPr="00121EB8">
        <w:rPr>
          <w:rFonts w:hint="eastAsia"/>
          <w:sz w:val="28"/>
          <w:szCs w:val="28"/>
        </w:rPr>
        <w:t>，修改软件名称</w:t>
      </w:r>
      <w:r w:rsidR="0038598B">
        <w:rPr>
          <w:rFonts w:hint="eastAsia"/>
          <w:sz w:val="28"/>
          <w:szCs w:val="28"/>
        </w:rPr>
        <w:t>为</w:t>
      </w:r>
      <w:r w:rsidR="0038598B" w:rsidRPr="0038598B">
        <w:rPr>
          <w:rFonts w:hint="eastAsia"/>
          <w:color w:val="FF0000"/>
          <w:sz w:val="28"/>
          <w:szCs w:val="28"/>
        </w:rPr>
        <w:t>Ceiadap</w:t>
      </w:r>
      <w:r w:rsidR="0038598B" w:rsidRPr="0038598B">
        <w:rPr>
          <w:color w:val="FF0000"/>
          <w:sz w:val="28"/>
          <w:szCs w:val="28"/>
        </w:rPr>
        <w:t>.</w:t>
      </w:r>
      <w:r w:rsidR="0038598B" w:rsidRPr="0038598B">
        <w:rPr>
          <w:rFonts w:hint="eastAsia"/>
          <w:color w:val="FF0000"/>
          <w:sz w:val="28"/>
          <w:szCs w:val="28"/>
        </w:rPr>
        <w:t>exe</w:t>
      </w:r>
      <w:r w:rsidR="00121EB8" w:rsidRPr="00121EB8">
        <w:rPr>
          <w:rFonts w:hint="eastAsia"/>
          <w:sz w:val="28"/>
          <w:szCs w:val="28"/>
        </w:rPr>
        <w:t>。</w:t>
      </w:r>
    </w:p>
    <w:p w:rsidR="00CA4651" w:rsidRDefault="00CA4651" w:rsidP="00CA4651">
      <w:pPr>
        <w:pStyle w:val="a9"/>
        <w:ind w:left="72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2CF3BDC" wp14:editId="43386540">
            <wp:extent cx="1380067" cy="11707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3470" cy="120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1EB8" w:rsidRDefault="00121EB8" w:rsidP="00121EB8">
      <w:pPr>
        <w:ind w:firstLine="420"/>
        <w:rPr>
          <w:sz w:val="28"/>
          <w:szCs w:val="28"/>
        </w:rPr>
      </w:pPr>
      <w:r w:rsidRPr="00121EB8">
        <w:rPr>
          <w:rFonts w:hint="eastAsia"/>
          <w:sz w:val="28"/>
          <w:szCs w:val="28"/>
        </w:rPr>
        <w:t>2</w:t>
      </w:r>
      <w:r w:rsidRPr="00121EB8">
        <w:rPr>
          <w:rFonts w:hint="eastAsia"/>
          <w:sz w:val="28"/>
          <w:szCs w:val="28"/>
        </w:rPr>
        <w:t>）</w:t>
      </w:r>
      <w:r w:rsidR="00CD3A8E">
        <w:rPr>
          <w:rFonts w:hint="eastAsia"/>
          <w:sz w:val="28"/>
          <w:szCs w:val="28"/>
        </w:rPr>
        <w:t>登录界面左上角图标建议更换，可与新的软件图标一直，另外，界面布局和背景颜色建议调整。</w:t>
      </w:r>
    </w:p>
    <w:p w:rsidR="00CD3A8E" w:rsidRDefault="00CD3A8E" w:rsidP="00E34236">
      <w:pPr>
        <w:ind w:firstLine="4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96005" cy="1736257"/>
            <wp:effectExtent l="0" t="0" r="4445" b="0"/>
            <wp:docPr id="4" name="图片 4" descr="C:\Users\ADMINI~1\AppData\Local\Temp\WeChat Files\d04a7e7418d7baa9860b6d88cd123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d04a7e7418d7baa9860b6d88cd123b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827" cy="179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81B" w:rsidRDefault="00CD3A8E" w:rsidP="00121EB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）主界面</w:t>
      </w:r>
      <w:r w:rsidR="00954602">
        <w:rPr>
          <w:rFonts w:hint="eastAsia"/>
          <w:sz w:val="28"/>
          <w:szCs w:val="28"/>
        </w:rPr>
        <w:t>左上角</w:t>
      </w:r>
      <w:r w:rsidR="00954602">
        <w:rPr>
          <w:rFonts w:hint="eastAsia"/>
          <w:sz w:val="28"/>
          <w:szCs w:val="28"/>
        </w:rPr>
        <w:t>logo</w:t>
      </w:r>
      <w:r w:rsidR="00954602">
        <w:rPr>
          <w:rFonts w:hint="eastAsia"/>
          <w:sz w:val="28"/>
          <w:szCs w:val="28"/>
        </w:rPr>
        <w:t>与</w:t>
      </w:r>
      <w:proofErr w:type="spellStart"/>
      <w:r w:rsidR="00954602">
        <w:rPr>
          <w:rFonts w:hint="eastAsia"/>
          <w:sz w:val="28"/>
          <w:szCs w:val="28"/>
        </w:rPr>
        <w:t>Fitcan</w:t>
      </w:r>
      <w:proofErr w:type="spellEnd"/>
      <w:r w:rsidR="00954602">
        <w:rPr>
          <w:rFonts w:hint="eastAsia"/>
          <w:sz w:val="28"/>
          <w:szCs w:val="28"/>
        </w:rPr>
        <w:t>字样均需要更改为</w:t>
      </w:r>
      <w:proofErr w:type="spellStart"/>
      <w:r w:rsidR="00FE1FBB" w:rsidRPr="0038598B">
        <w:rPr>
          <w:rFonts w:hint="eastAsia"/>
          <w:color w:val="FF0000"/>
          <w:sz w:val="28"/>
          <w:szCs w:val="28"/>
        </w:rPr>
        <w:t>Ceiadap</w:t>
      </w:r>
      <w:proofErr w:type="spellEnd"/>
      <w:r w:rsidR="00FE1FBB">
        <w:rPr>
          <w:color w:val="FF0000"/>
          <w:sz w:val="28"/>
          <w:szCs w:val="28"/>
        </w:rPr>
        <w:t xml:space="preserve"> A</w:t>
      </w:r>
      <w:r w:rsidR="00FE1FBB">
        <w:rPr>
          <w:rFonts w:hint="eastAsia"/>
          <w:color w:val="FF0000"/>
          <w:sz w:val="28"/>
          <w:szCs w:val="28"/>
        </w:rPr>
        <w:t>dmin</w:t>
      </w:r>
      <w:r w:rsidR="00954602">
        <w:rPr>
          <w:rFonts w:hint="eastAsia"/>
          <w:sz w:val="28"/>
          <w:szCs w:val="28"/>
        </w:rPr>
        <w:t>，</w:t>
      </w:r>
      <w:r w:rsidR="00FE1FBB">
        <w:rPr>
          <w:rFonts w:hint="eastAsia"/>
          <w:sz w:val="28"/>
          <w:szCs w:val="28"/>
        </w:rPr>
        <w:t>图标</w:t>
      </w:r>
      <w:proofErr w:type="gramStart"/>
      <w:r w:rsidR="00FE1FBB">
        <w:rPr>
          <w:rFonts w:hint="eastAsia"/>
          <w:sz w:val="28"/>
          <w:szCs w:val="28"/>
        </w:rPr>
        <w:t>与</w:t>
      </w:r>
      <w:r w:rsidR="00FE1FBB" w:rsidRPr="00FE1FBB">
        <w:rPr>
          <w:rFonts w:hint="eastAsia"/>
          <w:color w:val="FF0000"/>
          <w:sz w:val="28"/>
          <w:szCs w:val="28"/>
        </w:rPr>
        <w:t>慧声的</w:t>
      </w:r>
      <w:proofErr w:type="gramEnd"/>
      <w:r w:rsidR="00FE1FBB" w:rsidRPr="00FE1FBB">
        <w:rPr>
          <w:rFonts w:hint="eastAsia"/>
          <w:color w:val="FF0000"/>
          <w:sz w:val="28"/>
          <w:szCs w:val="28"/>
        </w:rPr>
        <w:t>软件图标</w:t>
      </w:r>
      <w:r w:rsidR="00FE1FBB">
        <w:rPr>
          <w:rFonts w:hint="eastAsia"/>
          <w:sz w:val="28"/>
          <w:szCs w:val="28"/>
        </w:rPr>
        <w:t>一致，</w:t>
      </w:r>
      <w:r w:rsidR="00954602">
        <w:rPr>
          <w:rFonts w:hint="eastAsia"/>
          <w:sz w:val="28"/>
          <w:szCs w:val="28"/>
        </w:rPr>
        <w:t>另外建议页面下方设备列表可进行拖动调整大小。界面上的帮助建议修改成关于。</w:t>
      </w:r>
    </w:p>
    <w:p w:rsidR="00CD3A8E" w:rsidRDefault="00CD3A8E" w:rsidP="00CD3A8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818222"/>
            <wp:effectExtent l="0" t="0" r="2540" b="1270"/>
            <wp:docPr id="5" name="图片 5" descr="C:\Users\ADMINI~1\AppData\Local\Temp\15858162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8581629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602" w:rsidRDefault="00954602" w:rsidP="00CD3A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）锁定页面修改意见与登录页面修改意见相同。</w:t>
      </w:r>
    </w:p>
    <w:p w:rsidR="00954602" w:rsidRDefault="00954602" w:rsidP="0095460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F0ABFA" wp14:editId="11025D01">
            <wp:extent cx="2406650" cy="1295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02" w:rsidRDefault="00954602" w:rsidP="009546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）用户管理页面右上角的问号不起作用，建议去掉，用户列表样式不好看，建议优化。</w:t>
      </w:r>
    </w:p>
    <w:p w:rsidR="00954602" w:rsidRDefault="00954602" w:rsidP="0095460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300F237" wp14:editId="29806DD6">
            <wp:extent cx="2679700" cy="25146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02" w:rsidRDefault="00954602" w:rsidP="0095460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）帮助页面的</w:t>
      </w:r>
      <w:r>
        <w:rPr>
          <w:rFonts w:hint="eastAsia"/>
          <w:sz w:val="28"/>
          <w:szCs w:val="28"/>
        </w:rPr>
        <w:t>Fitcan3.0</w:t>
      </w:r>
      <w:r>
        <w:rPr>
          <w:rFonts w:hint="eastAsia"/>
          <w:sz w:val="28"/>
          <w:szCs w:val="28"/>
        </w:rPr>
        <w:t>替换成与</w:t>
      </w:r>
      <w:r w:rsidR="00FE1FBB" w:rsidRPr="0038598B">
        <w:rPr>
          <w:rFonts w:hint="eastAsia"/>
          <w:color w:val="FF0000"/>
          <w:sz w:val="28"/>
          <w:szCs w:val="28"/>
        </w:rPr>
        <w:t>Ceiadap</w:t>
      </w:r>
      <w:r w:rsidR="00FE1FBB">
        <w:rPr>
          <w:rFonts w:hint="eastAsia"/>
          <w:color w:val="FF0000"/>
          <w:sz w:val="28"/>
          <w:szCs w:val="28"/>
        </w:rPr>
        <w:t>1.0</w:t>
      </w:r>
    </w:p>
    <w:p w:rsidR="00954602" w:rsidRDefault="00954602" w:rsidP="00954602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ACB0CB" wp14:editId="7A865C5D">
            <wp:extent cx="1422400" cy="12954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02" w:rsidRDefault="00954602" w:rsidP="0095460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proofErr w:type="gramStart"/>
      <w:r>
        <w:rPr>
          <w:rFonts w:hint="eastAsia"/>
          <w:sz w:val="28"/>
          <w:szCs w:val="28"/>
        </w:rPr>
        <w:t>所有弹窗页面</w:t>
      </w:r>
      <w:proofErr w:type="gramEnd"/>
      <w:r>
        <w:rPr>
          <w:rFonts w:hint="eastAsia"/>
          <w:sz w:val="28"/>
          <w:szCs w:val="28"/>
        </w:rPr>
        <w:t>的图标建议替换成与</w:t>
      </w:r>
      <w:proofErr w:type="gramStart"/>
      <w:r w:rsidR="00FE1FBB" w:rsidRPr="00FE1FBB">
        <w:rPr>
          <w:rFonts w:hint="eastAsia"/>
          <w:color w:val="FF0000"/>
          <w:sz w:val="28"/>
          <w:szCs w:val="28"/>
        </w:rPr>
        <w:t>慧声</w:t>
      </w:r>
      <w:r w:rsidRPr="00FE1FBB">
        <w:rPr>
          <w:rFonts w:hint="eastAsia"/>
          <w:color w:val="FF0000"/>
          <w:sz w:val="28"/>
          <w:szCs w:val="28"/>
        </w:rPr>
        <w:t>软件</w:t>
      </w:r>
      <w:proofErr w:type="gramEnd"/>
      <w:r w:rsidRPr="00FE1FBB">
        <w:rPr>
          <w:rFonts w:hint="eastAsia"/>
          <w:color w:val="FF0000"/>
          <w:sz w:val="28"/>
          <w:szCs w:val="28"/>
        </w:rPr>
        <w:t>logo</w:t>
      </w:r>
      <w:r>
        <w:rPr>
          <w:rFonts w:hint="eastAsia"/>
          <w:sz w:val="28"/>
          <w:szCs w:val="28"/>
        </w:rPr>
        <w:t>一致的图标</w:t>
      </w:r>
    </w:p>
    <w:p w:rsidR="00954602" w:rsidRPr="00954602" w:rsidRDefault="00954602" w:rsidP="0095460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FCA592" wp14:editId="7D68A3DB">
            <wp:extent cx="1930400" cy="1295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51" w:rsidRDefault="00CA4651" w:rsidP="00CA4651">
      <w:pPr>
        <w:pStyle w:val="a9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数字化调音台</w:t>
      </w:r>
    </w:p>
    <w:p w:rsidR="00CA4651" w:rsidRDefault="00CA4651" w:rsidP="00CA4651">
      <w:pPr>
        <w:pStyle w:val="a9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CA4651">
        <w:rPr>
          <w:rFonts w:hint="eastAsia"/>
          <w:b/>
          <w:sz w:val="28"/>
          <w:szCs w:val="28"/>
        </w:rPr>
        <w:t>硬件外观</w:t>
      </w:r>
    </w:p>
    <w:p w:rsidR="00CA4651" w:rsidRPr="00CA4651" w:rsidRDefault="00CA4651" w:rsidP="00CA465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数字化调音台</w:t>
      </w:r>
      <w:r w:rsidRPr="00CA4651">
        <w:rPr>
          <w:rFonts w:hint="eastAsia"/>
          <w:sz w:val="28"/>
          <w:szCs w:val="28"/>
        </w:rPr>
        <w:t>外观无福</w:t>
      </w:r>
      <w:proofErr w:type="gramStart"/>
      <w:r w:rsidRPr="00CA4651">
        <w:rPr>
          <w:rFonts w:hint="eastAsia"/>
          <w:sz w:val="28"/>
          <w:szCs w:val="28"/>
        </w:rPr>
        <w:t>川相关</w:t>
      </w:r>
      <w:proofErr w:type="gramEnd"/>
      <w:r w:rsidRPr="00CA4651">
        <w:rPr>
          <w:rFonts w:hint="eastAsia"/>
          <w:sz w:val="28"/>
          <w:szCs w:val="28"/>
        </w:rPr>
        <w:t>的</w:t>
      </w:r>
      <w:r w:rsidRPr="00CA4651">
        <w:rPr>
          <w:rFonts w:hint="eastAsia"/>
          <w:sz w:val="28"/>
          <w:szCs w:val="28"/>
        </w:rPr>
        <w:t>logo</w:t>
      </w:r>
      <w:r w:rsidRPr="00CA4651">
        <w:rPr>
          <w:rFonts w:hint="eastAsia"/>
          <w:sz w:val="28"/>
          <w:szCs w:val="28"/>
        </w:rPr>
        <w:t>和问题，可不用更改，建议在适当的地方</w:t>
      </w:r>
      <w:proofErr w:type="gramStart"/>
      <w:r w:rsidRPr="00CA4651">
        <w:rPr>
          <w:rFonts w:hint="eastAsia"/>
          <w:sz w:val="28"/>
          <w:szCs w:val="28"/>
        </w:rPr>
        <w:t>增加慧声的</w:t>
      </w:r>
      <w:proofErr w:type="gramEnd"/>
      <w:r w:rsidRPr="00CA4651">
        <w:rPr>
          <w:rFonts w:hint="eastAsia"/>
          <w:sz w:val="28"/>
          <w:szCs w:val="28"/>
        </w:rPr>
        <w:t>logo</w:t>
      </w:r>
      <w:r w:rsidR="00FE1FBB">
        <w:rPr>
          <w:rFonts w:hint="eastAsia"/>
          <w:color w:val="FF0000"/>
          <w:sz w:val="28"/>
          <w:szCs w:val="28"/>
        </w:rPr>
        <w:t>（我司来实施）</w:t>
      </w:r>
    </w:p>
    <w:p w:rsidR="00CA4651" w:rsidRDefault="00CA4651" w:rsidP="00CA4651">
      <w:pPr>
        <w:pStyle w:val="a9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嵌入式软件</w:t>
      </w:r>
    </w:p>
    <w:p w:rsidR="00CA4651" w:rsidRPr="00CA4651" w:rsidRDefault="00CA4651" w:rsidP="00CA4651">
      <w:pPr>
        <w:ind w:firstLine="420"/>
        <w:rPr>
          <w:sz w:val="28"/>
          <w:szCs w:val="28"/>
        </w:rPr>
      </w:pPr>
      <w:r w:rsidRPr="00CA4651">
        <w:rPr>
          <w:rFonts w:hint="eastAsia"/>
          <w:sz w:val="28"/>
          <w:szCs w:val="28"/>
        </w:rPr>
        <w:t>调音</w:t>
      </w:r>
      <w:proofErr w:type="gramStart"/>
      <w:r w:rsidRPr="00CA4651">
        <w:rPr>
          <w:rFonts w:hint="eastAsia"/>
          <w:sz w:val="28"/>
          <w:szCs w:val="28"/>
        </w:rPr>
        <w:t>台软件</w:t>
      </w:r>
      <w:proofErr w:type="gramEnd"/>
      <w:r w:rsidRPr="00CA4651">
        <w:rPr>
          <w:rFonts w:hint="eastAsia"/>
          <w:sz w:val="28"/>
          <w:szCs w:val="28"/>
        </w:rPr>
        <w:t>在开机等待界面有“</w:t>
      </w:r>
      <w:r w:rsidRPr="00CA4651">
        <w:rPr>
          <w:rFonts w:hint="eastAsia"/>
          <w:sz w:val="28"/>
          <w:szCs w:val="28"/>
        </w:rPr>
        <w:t>FITCAN</w:t>
      </w:r>
      <w:r w:rsidRPr="00CA4651">
        <w:rPr>
          <w:rFonts w:hint="eastAsia"/>
          <w:sz w:val="28"/>
          <w:szCs w:val="28"/>
        </w:rPr>
        <w:t>”字样</w:t>
      </w:r>
      <w:r w:rsidRPr="00CA4651">
        <w:rPr>
          <w:rFonts w:hint="eastAsia"/>
          <w:sz w:val="28"/>
          <w:szCs w:val="28"/>
        </w:rPr>
        <w:t>logo</w:t>
      </w:r>
      <w:r w:rsidRPr="00CA4651">
        <w:rPr>
          <w:rFonts w:hint="eastAsia"/>
          <w:sz w:val="28"/>
          <w:szCs w:val="28"/>
        </w:rPr>
        <w:t>，建议</w:t>
      </w:r>
      <w:proofErr w:type="gramStart"/>
      <w:r w:rsidRPr="00CA4651">
        <w:rPr>
          <w:rFonts w:hint="eastAsia"/>
          <w:sz w:val="28"/>
          <w:szCs w:val="28"/>
        </w:rPr>
        <w:t>用慧声的</w:t>
      </w:r>
      <w:proofErr w:type="gramEnd"/>
      <w:r w:rsidRPr="00CA4651">
        <w:rPr>
          <w:rFonts w:hint="eastAsia"/>
          <w:sz w:val="28"/>
          <w:szCs w:val="28"/>
        </w:rPr>
        <w:t>logo</w:t>
      </w:r>
      <w:r w:rsidRPr="00CA4651">
        <w:rPr>
          <w:rFonts w:hint="eastAsia"/>
          <w:sz w:val="28"/>
          <w:szCs w:val="28"/>
        </w:rPr>
        <w:t>替换</w:t>
      </w:r>
      <w:r w:rsidR="00FE1FBB" w:rsidRPr="00FE1FBB">
        <w:rPr>
          <w:rFonts w:hint="eastAsia"/>
          <w:color w:val="FF0000"/>
          <w:sz w:val="28"/>
          <w:szCs w:val="28"/>
        </w:rPr>
        <w:t>（</w:t>
      </w:r>
      <w:r w:rsidR="00FE1FBB" w:rsidRPr="00FE1FBB">
        <w:rPr>
          <w:rFonts w:hint="eastAsia"/>
          <w:color w:val="FF0000"/>
          <w:sz w:val="28"/>
          <w:szCs w:val="28"/>
        </w:rPr>
        <w:t>C</w:t>
      </w:r>
      <w:r w:rsidR="00FE1FBB" w:rsidRPr="00FE1FBB">
        <w:rPr>
          <w:color w:val="FF0000"/>
          <w:sz w:val="28"/>
          <w:szCs w:val="28"/>
        </w:rPr>
        <w:t>EIA</w:t>
      </w:r>
      <w:r w:rsidR="00FE1FBB" w:rsidRPr="00FE1FBB">
        <w:rPr>
          <w:rFonts w:hint="eastAsia"/>
          <w:color w:val="FF0000"/>
          <w:sz w:val="28"/>
          <w:szCs w:val="28"/>
        </w:rPr>
        <w:t>中</w:t>
      </w:r>
      <w:proofErr w:type="gramStart"/>
      <w:r w:rsidR="00FE1FBB" w:rsidRPr="00FE1FBB">
        <w:rPr>
          <w:rFonts w:hint="eastAsia"/>
          <w:color w:val="FF0000"/>
          <w:sz w:val="28"/>
          <w:szCs w:val="28"/>
        </w:rPr>
        <w:t>电慧声</w:t>
      </w:r>
      <w:proofErr w:type="gramEnd"/>
      <w:r w:rsidR="00FE1FBB" w:rsidRPr="00FE1FBB">
        <w:rPr>
          <w:rFonts w:hint="eastAsia"/>
          <w:color w:val="FF0000"/>
          <w:sz w:val="28"/>
          <w:szCs w:val="28"/>
        </w:rPr>
        <w:t>，我司提供图标）</w:t>
      </w:r>
      <w:r w:rsidRPr="00CA4651">
        <w:rPr>
          <w:rFonts w:hint="eastAsia"/>
          <w:sz w:val="28"/>
          <w:szCs w:val="28"/>
        </w:rPr>
        <w:t>。</w:t>
      </w:r>
    </w:p>
    <w:p w:rsidR="00CA4651" w:rsidRDefault="00CA4651" w:rsidP="00CA465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473526" cy="3356387"/>
            <wp:effectExtent l="0" t="0" r="3810" b="0"/>
            <wp:docPr id="1" name="图片 1" descr="C:\Users\ADMINI~1\AppData\Local\Temp\WeChat Files\4379a0b57de9bed221794e4859ce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4379a0b57de9bed221794e4859ceac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253" cy="335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651" w:rsidRPr="00CA4651" w:rsidRDefault="00CA4651" w:rsidP="00CA4651">
      <w:pPr>
        <w:jc w:val="center"/>
        <w:rPr>
          <w:sz w:val="28"/>
          <w:szCs w:val="28"/>
        </w:rPr>
      </w:pPr>
      <w:r w:rsidRPr="00CA4651">
        <w:rPr>
          <w:rFonts w:hint="eastAsia"/>
          <w:sz w:val="28"/>
          <w:szCs w:val="28"/>
        </w:rPr>
        <w:t>软件其他地方无无福</w:t>
      </w:r>
      <w:proofErr w:type="gramStart"/>
      <w:r w:rsidRPr="00CA4651">
        <w:rPr>
          <w:rFonts w:hint="eastAsia"/>
          <w:sz w:val="28"/>
          <w:szCs w:val="28"/>
        </w:rPr>
        <w:t>川相关</w:t>
      </w:r>
      <w:proofErr w:type="gramEnd"/>
      <w:r w:rsidRPr="00CA4651">
        <w:rPr>
          <w:rFonts w:hint="eastAsia"/>
          <w:sz w:val="28"/>
          <w:szCs w:val="28"/>
        </w:rPr>
        <w:t>的</w:t>
      </w:r>
      <w:r w:rsidRPr="00CA4651">
        <w:rPr>
          <w:rFonts w:hint="eastAsia"/>
          <w:sz w:val="28"/>
          <w:szCs w:val="28"/>
        </w:rPr>
        <w:t>logo</w:t>
      </w:r>
      <w:r w:rsidRPr="00CA4651">
        <w:rPr>
          <w:rFonts w:hint="eastAsia"/>
          <w:sz w:val="28"/>
          <w:szCs w:val="28"/>
        </w:rPr>
        <w:t>和字样，可不用更改</w:t>
      </w:r>
      <w:r>
        <w:rPr>
          <w:rFonts w:hint="eastAsia"/>
          <w:sz w:val="28"/>
          <w:szCs w:val="28"/>
        </w:rPr>
        <w:t>。</w:t>
      </w:r>
    </w:p>
    <w:p w:rsidR="00CA4651" w:rsidRPr="00CA4651" w:rsidRDefault="00CA4651" w:rsidP="00CA4651">
      <w:pPr>
        <w:pStyle w:val="a9"/>
        <w:ind w:firstLineChars="0" w:firstLine="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4310" cy="3957198"/>
            <wp:effectExtent l="0" t="0" r="2540" b="5715"/>
            <wp:docPr id="2" name="图片 2" descr="C:\Users\ADMINI~1\AppData\Local\Temp\WeChat Files\0e0610ad05c13ac5623f3efedfe8e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0e0610ad05c13ac5623f3efedfe8ec7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4651" w:rsidRPr="00CA4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99E" w:rsidRDefault="0016599E" w:rsidP="00CA4651">
      <w:r>
        <w:separator/>
      </w:r>
    </w:p>
  </w:endnote>
  <w:endnote w:type="continuationSeparator" w:id="0">
    <w:p w:rsidR="0016599E" w:rsidRDefault="0016599E" w:rsidP="00CA4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99E" w:rsidRDefault="0016599E" w:rsidP="00CA4651">
      <w:r>
        <w:separator/>
      </w:r>
    </w:p>
  </w:footnote>
  <w:footnote w:type="continuationSeparator" w:id="0">
    <w:p w:rsidR="0016599E" w:rsidRDefault="0016599E" w:rsidP="00CA4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85113"/>
    <w:multiLevelType w:val="hybridMultilevel"/>
    <w:tmpl w:val="0FA221EA"/>
    <w:lvl w:ilvl="0" w:tplc="5FA83B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7C5365"/>
    <w:multiLevelType w:val="hybridMultilevel"/>
    <w:tmpl w:val="BAF00C1A"/>
    <w:lvl w:ilvl="0" w:tplc="280A59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2B1CF2"/>
    <w:multiLevelType w:val="hybridMultilevel"/>
    <w:tmpl w:val="0FA221EA"/>
    <w:lvl w:ilvl="0" w:tplc="5FA83B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63"/>
    <w:rsid w:val="00121EB8"/>
    <w:rsid w:val="0016599E"/>
    <w:rsid w:val="00273A1C"/>
    <w:rsid w:val="0038598B"/>
    <w:rsid w:val="00455363"/>
    <w:rsid w:val="00781235"/>
    <w:rsid w:val="0092581B"/>
    <w:rsid w:val="00954602"/>
    <w:rsid w:val="00CA4651"/>
    <w:rsid w:val="00CD3A8E"/>
    <w:rsid w:val="00DA5E60"/>
    <w:rsid w:val="00E34236"/>
    <w:rsid w:val="00FE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AA538"/>
  <w15:docId w15:val="{B784844E-65FA-445F-8F28-2B228074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4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46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4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465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A465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A4651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A465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CA465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A46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lei ming</cp:lastModifiedBy>
  <cp:revision>2</cp:revision>
  <dcterms:created xsi:type="dcterms:W3CDTF">2020-04-03T00:16:00Z</dcterms:created>
  <dcterms:modified xsi:type="dcterms:W3CDTF">2020-04-03T00:16:00Z</dcterms:modified>
</cp:coreProperties>
</file>