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基于舌象的体质辨识系统-产品测试文档"/>
    <w:p>
      <w:pPr>
        <w:pStyle w:val="Heading1"/>
      </w:pPr>
      <w:r>
        <w:rPr>
          <w:rFonts w:hint="eastAsia"/>
        </w:rPr>
        <w:t xml:space="preserve">基于舌象的体质辨识系统</w:t>
      </w:r>
      <w:r>
        <w:t xml:space="preserve"> — </w:t>
      </w:r>
      <w:r>
        <w:rPr>
          <w:rFonts w:hint="eastAsia"/>
        </w:rPr>
        <w:t xml:space="preserve">产品测试文档</w:t>
      </w:r>
    </w:p>
    <w:bookmarkStart w:id="9" w:name="一测试用例"/>
    <w:p>
      <w:pPr>
        <w:pStyle w:val="Heading2"/>
      </w:pPr>
      <w:r>
        <w:rPr>
          <w:rFonts w:hint="eastAsia"/>
        </w:rPr>
        <w:t xml:space="preserve">一、测试用例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LOGIN-User-001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居民正常登录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后端服务已启动，数据库中存在居民账号</w:t>
            </w:r>
            <w:r>
              <w:t xml:space="preserve"> zhangsan/123456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打开患者端页面</w:t>
            </w:r>
            <w:r>
              <w:t xml:space="preserve"> </w:t>
            </w:r>
            <w:r>
              <w:rPr>
                <w:rFonts w:hint="eastAsia"/>
              </w:rPr>
              <w:t xml:space="preserve">patient.html；2.</w:t>
            </w:r>
            <w:r>
              <w:t xml:space="preserve"> </w:t>
            </w:r>
            <w:r>
              <w:rPr>
                <w:rFonts w:hint="eastAsia"/>
              </w:rPr>
              <w:t xml:space="preserve">在”账号”输入框输入</w:t>
            </w:r>
            <w:r>
              <w:t xml:space="preserve"> </w:t>
            </w:r>
            <w:r>
              <w:rPr>
                <w:rFonts w:hint="eastAsia"/>
              </w:rPr>
              <w:t xml:space="preserve">zhangsan；3.</w:t>
            </w:r>
            <w:r>
              <w:t xml:space="preserve"> </w:t>
            </w:r>
            <w:r>
              <w:rPr>
                <w:rFonts w:hint="eastAsia"/>
              </w:rPr>
              <w:t xml:space="preserve">在”密码”输入框输入</w:t>
            </w:r>
            <w:r>
              <w:t xml:space="preserve"> </w:t>
            </w:r>
            <w:r>
              <w:rPr>
                <w:rFonts w:hint="eastAsia"/>
              </w:rPr>
              <w:t xml:space="preserve">123456；4.</w:t>
            </w:r>
            <w:r>
              <w:t xml:space="preserve">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页面从登录页跳转至患者首页，顶部导航栏右侧显示”张三”，页面展示”体质报告”Tab及个人档案信息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LOGIN-Doctor-001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医生正常登录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后端服务已启动，数据库中存在医生账号</w:t>
            </w:r>
            <w:r>
              <w:t xml:space="preserve"> doctor/doctor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打开医生端页面</w:t>
            </w:r>
            <w:r>
              <w:t xml:space="preserve"> </w:t>
            </w:r>
            <w:r>
              <w:rPr>
                <w:rFonts w:hint="eastAsia"/>
              </w:rPr>
              <w:t xml:space="preserve">doctor.html；2.</w:t>
            </w:r>
            <w:r>
              <w:t xml:space="preserve"> </w:t>
            </w:r>
            <w:r>
              <w:rPr>
                <w:rFonts w:hint="eastAsia"/>
              </w:rPr>
              <w:t xml:space="preserve">在”账号”输入框输入</w:t>
            </w:r>
            <w:r>
              <w:t xml:space="preserve"> </w:t>
            </w:r>
            <w:r>
              <w:rPr>
                <w:rFonts w:hint="eastAsia"/>
              </w:rPr>
              <w:t xml:space="preserve">doctor；3.</w:t>
            </w:r>
            <w:r>
              <w:t xml:space="preserve"> </w:t>
            </w:r>
            <w:r>
              <w:rPr>
                <w:rFonts w:hint="eastAsia"/>
              </w:rPr>
              <w:t xml:space="preserve">在”密码”输入框输入</w:t>
            </w:r>
            <w:r>
              <w:t xml:space="preserve"> </w:t>
            </w:r>
            <w:r>
              <w:rPr>
                <w:rFonts w:hint="eastAsia"/>
              </w:rPr>
              <w:t xml:space="preserve">doctor；4.</w:t>
            </w:r>
            <w:r>
              <w:t xml:space="preserve">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页面从登录页跳转至医生工作台，顶部导航栏显示”张医生”头像及名称，页面展示咨询单管理统计卡片和咨询单列表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LOGIN-User-002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空账号/密码登录拦截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打开患者端页面</w:t>
            </w:r>
            <w:r>
              <w:t xml:space="preserve"> </w:t>
            </w:r>
            <w:r>
              <w:rPr>
                <w:rFonts w:hint="eastAsia"/>
              </w:rPr>
              <w:t xml:space="preserve">patient.html；2.</w:t>
            </w:r>
            <w:r>
              <w:t xml:space="preserve"> </w:t>
            </w:r>
            <w:r>
              <w:rPr>
                <w:rFonts w:hint="eastAsia"/>
              </w:rPr>
              <w:t xml:space="preserve">清空”账号”输入框；3.</w:t>
            </w:r>
            <w:r>
              <w:t xml:space="preserve"> </w:t>
            </w:r>
            <w:r>
              <w:rPr>
                <w:rFonts w:hint="eastAsia"/>
              </w:rPr>
              <w:t xml:space="preserve">清空”密码”输入框；4.</w:t>
            </w:r>
            <w:r>
              <w:t xml:space="preserve">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页面不跳转，右上角弹出黄色</w:t>
            </w:r>
            <w:r>
              <w:t xml:space="preserve"> Toast </w:t>
            </w:r>
            <w:r>
              <w:rPr>
                <w:rFonts w:hint="eastAsia"/>
              </w:rPr>
              <w:t xml:space="preserve">提示”请输入账号和密码”，登录页保持不变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LOGIN-User-003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错误密码登录拦截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后端服务已启动，数据库中存在居民账号</w:t>
            </w:r>
            <w:r>
              <w:t xml:space="preserve"> zhangsan/123456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打开患者端页面</w:t>
            </w:r>
            <w:r>
              <w:t xml:space="preserve"> </w:t>
            </w:r>
            <w:r>
              <w:rPr>
                <w:rFonts w:hint="eastAsia"/>
              </w:rPr>
              <w:t xml:space="preserve">patient.html；2.</w:t>
            </w:r>
            <w:r>
              <w:t xml:space="preserve"> </w:t>
            </w:r>
            <w:r>
              <w:rPr>
                <w:rFonts w:hint="eastAsia"/>
              </w:rPr>
              <w:t xml:space="preserve">在”账号”输入框输入</w:t>
            </w:r>
            <w:r>
              <w:t xml:space="preserve"> </w:t>
            </w:r>
            <w:r>
              <w:rPr>
                <w:rFonts w:hint="eastAsia"/>
              </w:rPr>
              <w:t xml:space="preserve">zhangsan；3.</w:t>
            </w:r>
            <w:r>
              <w:t xml:space="preserve"> </w:t>
            </w:r>
            <w:r>
              <w:rPr>
                <w:rFonts w:hint="eastAsia"/>
              </w:rPr>
              <w:t xml:space="preserve">在”密码”输入框输入</w:t>
            </w:r>
            <w:r>
              <w:t xml:space="preserve"> </w:t>
            </w:r>
            <w:r>
              <w:rPr>
                <w:rFonts w:hint="eastAsia"/>
              </w:rPr>
              <w:t xml:space="preserve">wrongpwd；4.</w:t>
            </w:r>
            <w:r>
              <w:t xml:space="preserve">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页面不跳转，右上角弹出红色</w:t>
            </w:r>
            <w:r>
              <w:t xml:space="preserve"> Toast </w:t>
            </w:r>
            <w:r>
              <w:rPr>
                <w:rFonts w:hint="eastAsia"/>
              </w:rPr>
              <w:t xml:space="preserve">提示”账号或密码错误”，登录页保持不变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PROFILE-User-001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居民编辑个人档案并保存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居民已登录，且已有档案数据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在”体质报告”Tab点击”编辑档案”按钮；2.</w:t>
            </w:r>
            <w:r>
              <w:t xml:space="preserve"> </w:t>
            </w:r>
            <w:r>
              <w:rPr>
                <w:rFonts w:hint="eastAsia"/>
              </w:rPr>
              <w:t xml:space="preserve">弹窗中修改”身高”为</w:t>
            </w:r>
            <w:r>
              <w:t xml:space="preserve"> </w:t>
            </w:r>
            <w:r>
              <w:rPr>
                <w:rFonts w:hint="eastAsia"/>
              </w:rPr>
              <w:t xml:space="preserve">175；3.</w:t>
            </w:r>
            <w:r>
              <w:t xml:space="preserve"> </w:t>
            </w:r>
            <w:r>
              <w:rPr>
                <w:rFonts w:hint="eastAsia"/>
              </w:rPr>
              <w:t xml:space="preserve">点击”保存档案”按钮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弹窗关闭，右上角弹出绿色</w:t>
            </w:r>
            <w:r>
              <w:t xml:space="preserve"> </w:t>
            </w:r>
            <w:r>
              <w:rPr>
                <w:rFonts w:hint="eastAsia"/>
              </w:rPr>
              <w:t xml:space="preserve">Toast”档案保存成功！“，档案区域身高字段更新为</w:t>
            </w:r>
            <w:r>
              <w:t xml:space="preserve"> 175cm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CHECK-User-001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上传正面舌象并完成AI体质辨识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舌诊辨识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居民已登录且已有个人档案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点击”舌诊辨识”Tab；2.</w:t>
            </w:r>
            <w:r>
              <w:t xml:space="preserve"> </w:t>
            </w:r>
            <w:r>
              <w:rPr>
                <w:rFonts w:hint="eastAsia"/>
              </w:rPr>
              <w:t xml:space="preserve">在”舌头正面照”区域点击”选择图片”按钮；3.</w:t>
            </w:r>
            <w:r>
              <w:t xml:space="preserve"> </w:t>
            </w:r>
            <w:r>
              <w:rPr>
                <w:rFonts w:hint="eastAsia"/>
              </w:rPr>
              <w:t xml:space="preserve">选择一张舌象正面图片；4.</w:t>
            </w:r>
            <w:r>
              <w:t xml:space="preserve"> </w:t>
            </w:r>
            <w:r>
              <w:rPr>
                <w:rFonts w:hint="eastAsia"/>
              </w:rPr>
              <w:t xml:space="preserve">正面预览图出现后，点击”开始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体质辨识”按钮；5.</w:t>
            </w:r>
            <w:r>
              <w:t xml:space="preserve"> </w:t>
            </w:r>
            <w:r>
              <w:rPr>
                <w:rFonts w:hint="eastAsia"/>
              </w:rPr>
              <w:t xml:space="preserve">等待加载动画结束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加载动画显示”AI</w:t>
            </w:r>
            <w:r>
              <w:t xml:space="preserve"> </w:t>
            </w:r>
            <w:r>
              <w:rPr>
                <w:rFonts w:hint="eastAsia"/>
              </w:rPr>
              <w:t xml:space="preserve">正在分析您的舌象…</w:t>
            </w:r>
            <w:r>
              <w:rPr>
                <w:rFonts w:hint="eastAsia"/>
              </w:rPr>
              <w:t xml:space="preserve">“及进度条，约3秒后显示辨识结果卡片，包含体质类型（如”</w:t>
            </w:r>
            <w:r>
              <w:rPr>
                <w:rFonts w:hint="eastAsia"/>
              </w:rPr>
              <w:t xml:space="preserve">平和质”）、置信度百分比、舌象特征标签（舌色/苔色/舌形）、分析说明和AI调理建议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CHECK-User-002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仅上传反面舌象无法开始分析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舌诊辨识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点击”舌诊辨识”Tab；2.</w:t>
            </w:r>
            <w:r>
              <w:t xml:space="preserve"> </w:t>
            </w:r>
            <w:r>
              <w:rPr>
                <w:rFonts w:hint="eastAsia"/>
              </w:rPr>
              <w:t xml:space="preserve">仅在”舌头反面照”区域点击”选择图片”上传反面图；3.</w:t>
            </w:r>
            <w:r>
              <w:t xml:space="preserve"> </w:t>
            </w:r>
            <w:r>
              <w:rPr>
                <w:rFonts w:hint="eastAsia"/>
              </w:rPr>
              <w:t xml:space="preserve">不上传正面图；4.</w:t>
            </w:r>
            <w:r>
              <w:t xml:space="preserve"> </w:t>
            </w:r>
            <w:r>
              <w:rPr>
                <w:rFonts w:hint="eastAsia"/>
              </w:rPr>
              <w:t xml:space="preserve">观察”开始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体质辨识”按钮状态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</w:t>
            </w:r>
            <w:r>
              <w:rPr>
                <w:rFonts w:hint="eastAsia"/>
              </w:rPr>
              <w:t xml:space="preserve">按钮保持灰色禁用状态（opacity-50</w:t>
            </w:r>
            <w:r>
              <w:t xml:space="preserve"> + </w:t>
            </w:r>
            <w:r>
              <w:rPr>
                <w:rFonts w:hint="eastAsia"/>
              </w:rPr>
              <w:t xml:space="preserve">cursor-not-allowed），无法点击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FEED-User-001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对体质报告提交”有帮助”反馈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居民已登录，且已有体质报告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在”体质报告”Tab确认有报告数据；2.</w:t>
            </w:r>
            <w:r>
              <w:t xml:space="preserve"> </w:t>
            </w:r>
            <w:r>
              <w:rPr>
                <w:rFonts w:hint="eastAsia"/>
              </w:rPr>
              <w:t xml:space="preserve">在”报告反馈”区域点击”有帮助”按钮；3.</w:t>
            </w:r>
            <w:r>
              <w:t xml:space="preserve"> </w:t>
            </w:r>
            <w:r>
              <w:rPr>
                <w:rFonts w:hint="eastAsia"/>
              </w:rPr>
              <w:t xml:space="preserve">反馈备注区域展开；4.</w:t>
            </w:r>
            <w:r>
              <w:t xml:space="preserve"> </w:t>
            </w:r>
            <w:r>
              <w:rPr>
                <w:rFonts w:hint="eastAsia"/>
              </w:rPr>
              <w:t xml:space="preserve">在文本框输入”分析很准确”；5.</w:t>
            </w:r>
            <w:r>
              <w:t xml:space="preserve"> </w:t>
            </w:r>
            <w:r>
              <w:rPr>
                <w:rFonts w:hint="eastAsia"/>
              </w:rPr>
              <w:t xml:space="preserve">点击”确认提交”按钮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右上角弹出绿色</w:t>
            </w:r>
            <w:r>
              <w:t xml:space="preserve"> </w:t>
            </w:r>
            <w:r>
              <w:rPr>
                <w:rFonts w:hint="eastAsia"/>
              </w:rPr>
              <w:t xml:space="preserve">Toast”反馈提交成功，谢谢！“，备注区域收起，输入框清空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CONS-User-001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居民提交咨询单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咨询医生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居民已登录，且已有体质报告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点击”咨询医生”Tab；2.</w:t>
            </w:r>
            <w:r>
              <w:t xml:space="preserve"> </w:t>
            </w:r>
            <w:r>
              <w:rPr>
                <w:rFonts w:hint="eastAsia"/>
              </w:rPr>
              <w:t xml:space="preserve">在”咨询原因”输入框输入”想了解如何调理气虚体质”；3.</w:t>
            </w:r>
            <w:r>
              <w:t xml:space="preserve"> </w:t>
            </w:r>
            <w:r>
              <w:rPr>
                <w:rFonts w:hint="eastAsia"/>
              </w:rPr>
              <w:t xml:space="preserve">在”症状描述”输入”经常疲乏无力”；4.</w:t>
            </w:r>
            <w:r>
              <w:t xml:space="preserve"> </w:t>
            </w:r>
            <w:r>
              <w:rPr>
                <w:rFonts w:hint="eastAsia"/>
              </w:rPr>
              <w:t xml:space="preserve">点击”提交咨询”按钮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右上角弹出绿色</w:t>
            </w:r>
            <w:r>
              <w:t xml:space="preserve"> </w:t>
            </w:r>
            <w:r>
              <w:rPr>
                <w:rFonts w:hint="eastAsia"/>
              </w:rPr>
              <w:t xml:space="preserve">Toast”咨询已提交，等待医生接诊”，下方”我的咨询单”列表新增一条状态为”待处理”的咨询单卡片，输入框清空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CONS-User-002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未输入咨询原因提交被拦截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咨询医生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居民已登录，且已有体质报告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点击”咨询医生”Tab；2.</w:t>
            </w:r>
            <w:r>
              <w:t xml:space="preserve"> </w:t>
            </w:r>
            <w:r>
              <w:rPr>
                <w:rFonts w:hint="eastAsia"/>
              </w:rPr>
              <w:t xml:space="preserve">保持”咨询原因”输入框为空；3.</w:t>
            </w:r>
            <w:r>
              <w:t xml:space="preserve"> </w:t>
            </w:r>
            <w:r>
              <w:rPr>
                <w:rFonts w:hint="eastAsia"/>
              </w:rPr>
              <w:t xml:space="preserve">点击”提交咨询”按钮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页面不发送请求，右上角弹出黄色</w:t>
            </w:r>
            <w:r>
              <w:t xml:space="preserve"> </w:t>
            </w:r>
            <w:r>
              <w:rPr>
                <w:rFonts w:hint="eastAsia"/>
              </w:rPr>
              <w:t xml:space="preserve">Toast”请输入咨询原因”，咨询单列表不变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CONS-Doctor-001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医生接单处理咨询单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医生已登录，存在状态为”待处理”的咨询单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在医生工作台”待处理”Tab下找到一条咨询单；2.</w:t>
            </w:r>
            <w:r>
              <w:t xml:space="preserve"> </w:t>
            </w:r>
            <w:r>
              <w:rPr>
                <w:rFonts w:hint="eastAsia"/>
              </w:rPr>
              <w:t xml:space="preserve">点击该咨询单卡片上的”接单处理”按钮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右上角弹出绿色</w:t>
            </w:r>
            <w:r>
              <w:t xml:space="preserve"> </w:t>
            </w:r>
            <w:r>
              <w:rPr>
                <w:rFonts w:hint="eastAsia"/>
              </w:rPr>
              <w:t xml:space="preserve">Toast”已接单成功！</w:t>
            </w:r>
            <w:r>
              <w:rPr>
                <w:rFonts w:hint="eastAsia"/>
              </w:rPr>
              <w:t xml:space="preserve">“，该咨询单状态从”</w:t>
            </w:r>
            <w:r>
              <w:rPr>
                <w:rFonts w:hint="eastAsia"/>
              </w:rPr>
              <w:t xml:space="preserve">待处理”变为”咨询中”，卡片操作按钮变为”提交调理方案”和”详情”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PLAN-Doctor-001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医生提交调理方案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医生已登录，存在状态为”咨询中”的咨询单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在”咨询中”Tab下找到一条咨询单；2.</w:t>
            </w:r>
            <w:r>
              <w:t xml:space="preserve"> </w:t>
            </w:r>
            <w:r>
              <w:rPr>
                <w:rFonts w:hint="eastAsia"/>
              </w:rPr>
              <w:t xml:space="preserve">点击”提交调理方案”按钮；3.</w:t>
            </w:r>
            <w:r>
              <w:t xml:space="preserve"> </w:t>
            </w:r>
            <w:r>
              <w:rPr>
                <w:rFonts w:hint="eastAsia"/>
              </w:rPr>
              <w:t xml:space="preserve">在弹窗”医生建议”文本框输入”建议补气健脾，避免劳累”；4.</w:t>
            </w:r>
            <w:r>
              <w:t xml:space="preserve"> </w:t>
            </w:r>
            <w:r>
              <w:rPr>
                <w:rFonts w:hint="eastAsia"/>
              </w:rPr>
              <w:t xml:space="preserve">在”饮食建议”输入”多食山药、红枣”；5.</w:t>
            </w:r>
            <w:r>
              <w:t xml:space="preserve"> </w:t>
            </w:r>
            <w:r>
              <w:rPr>
                <w:rFonts w:hint="eastAsia"/>
              </w:rPr>
              <w:t xml:space="preserve">点击”提交方案”按钮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弹窗关闭，右上角弹出绿色</w:t>
            </w:r>
            <w:r>
              <w:t xml:space="preserve"> </w:t>
            </w:r>
            <w:r>
              <w:rPr>
                <w:rFonts w:hint="eastAsia"/>
              </w:rPr>
              <w:t xml:space="preserve">Toast”调理方案提交成功！</w:t>
            </w:r>
            <w:r>
              <w:rPr>
                <w:rFonts w:hint="eastAsia"/>
              </w:rPr>
              <w:t xml:space="preserve">“，该咨询单状态变为”</w:t>
            </w:r>
            <w:r>
              <w:rPr>
                <w:rFonts w:hint="eastAsia"/>
              </w:rPr>
              <w:t xml:space="preserve">已完成”，统计卡片”已完成”计数+1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HIST-User-001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居民查看已完成的调理方案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居民已登录，存在已完成的咨询单且有调理方案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点击”历史建议”Tab；2.</w:t>
            </w:r>
            <w:r>
              <w:t xml:space="preserve"> </w:t>
            </w:r>
            <w:r>
              <w:rPr>
                <w:rFonts w:hint="eastAsia"/>
              </w:rPr>
              <w:t xml:space="preserve">查看调理方案卡片列表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页面展示调理方案卡片，包含医生建议、饮食建议、运动建议、生活习惯、禁忌提示、随访建议等字段内容，每项前有对应图标标识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ROLE-Isolation-001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居民账号无法访问医生端功能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后端服务已启动，居民账号</w:t>
            </w:r>
            <w:r>
              <w:t xml:space="preserve"> zhangsan/123456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打开医生端页面</w:t>
            </w:r>
            <w:r>
              <w:t xml:space="preserve"> </w:t>
            </w:r>
            <w:r>
              <w:rPr>
                <w:rFonts w:hint="eastAsia"/>
              </w:rPr>
              <w:t xml:space="preserve">doctor.html；2.</w:t>
            </w:r>
            <w:r>
              <w:t xml:space="preserve"> </w:t>
            </w:r>
            <w:r>
              <w:rPr>
                <w:rFonts w:hint="eastAsia"/>
              </w:rPr>
              <w:t xml:space="preserve">使用居民账号</w:t>
            </w:r>
            <w:r>
              <w:t xml:space="preserve"> zhangsan/123456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登录失败，提示”该账号无医生权限”，禁止进入医生工作台（当前实际：登录成功并以医生身份操作系统，属于权限隔离缺陷）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ROLE-Isolation-002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医生账号登录患者端显示异常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后端服务已启动，医生账号</w:t>
            </w:r>
            <w:r>
              <w:t xml:space="preserve"> doctor/doctor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打开患者端页面</w:t>
            </w:r>
            <w:r>
              <w:t xml:space="preserve"> </w:t>
            </w:r>
            <w:r>
              <w:rPr>
                <w:rFonts w:hint="eastAsia"/>
              </w:rPr>
              <w:t xml:space="preserve">patient.html；2.</w:t>
            </w:r>
            <w:r>
              <w:t xml:space="preserve"> </w:t>
            </w:r>
            <w:r>
              <w:rPr>
                <w:rFonts w:hint="eastAsia"/>
              </w:rPr>
              <w:t xml:space="preserve">在”账号”输入框输入</w:t>
            </w:r>
            <w:r>
              <w:t xml:space="preserve"> </w:t>
            </w:r>
            <w:r>
              <w:rPr>
                <w:rFonts w:hint="eastAsia"/>
              </w:rPr>
              <w:t xml:space="preserve">doctor；3.</w:t>
            </w:r>
            <w:r>
              <w:t xml:space="preserve"> </w:t>
            </w:r>
            <w:r>
              <w:rPr>
                <w:rFonts w:hint="eastAsia"/>
              </w:rPr>
              <w:t xml:space="preserve">在”密码”输入框输入</w:t>
            </w:r>
            <w:r>
              <w:t xml:space="preserve"> </w:t>
            </w:r>
            <w:r>
              <w:rPr>
                <w:rFonts w:hint="eastAsia"/>
              </w:rPr>
              <w:t xml:space="preserve">doctor；4.</w:t>
            </w:r>
            <w:r>
              <w:t xml:space="preserve">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登录成功但进入患者首页后因无</w:t>
            </w:r>
            <w:r>
              <w:t xml:space="preserve"> patient_profiles </w:t>
            </w:r>
            <w:r>
              <w:rPr>
                <w:rFonts w:hint="eastAsia"/>
              </w:rPr>
              <w:t xml:space="preserve">记录，个人档案显示”请先完善个人档案”，体质报告显示”暂无报告数据”——医生角色不应进入患者端，缺少前端角色校验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二缺陷报告"/>
    <w:p>
      <w:pPr>
        <w:pStyle w:val="Heading2"/>
      </w:pPr>
      <w:r>
        <w:rPr>
          <w:rFonts w:hint="eastAsia"/>
        </w:rPr>
        <w:t xml:space="preserve">二、缺陷报告</w:t>
      </w:r>
    </w:p>
    <w:bookmarkStart w:id="10" w:name="defect-auth-001居民端与医生端登录页面无角色校验"/>
    <w:p>
      <w:pPr>
        <w:pStyle w:val="Heading3"/>
      </w:pPr>
      <w:r>
        <w:rPr>
          <w:rFonts w:hint="eastAsia"/>
        </w:rPr>
        <w:t xml:space="preserve">DEFECT-AUTH-001：居民端与医生端登录页面无角色校验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DEFECT-AUTH-001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居民端与医生端登录页面无角色校验，居民账号可登录医生端、医生账号可登录患者端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居民/医生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P1（严重）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后端服务已启动，数据库存在居民账号</w:t>
            </w:r>
            <w:r>
              <w:t xml:space="preserve"> zhangsan/123456 </w:t>
            </w:r>
            <w:r>
              <w:rPr>
                <w:rFonts w:hint="eastAsia"/>
              </w:rPr>
              <w:t xml:space="preserve">和医生账号</w:t>
            </w:r>
            <w:r>
              <w:t xml:space="preserve"> doctor/doctor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打开医生端页面</w:t>
            </w:r>
            <w:r>
              <w:t xml:space="preserve"> </w:t>
            </w:r>
            <w:r>
              <w:rPr>
                <w:rFonts w:hint="eastAsia"/>
              </w:rPr>
              <w:t xml:space="preserve">doctor.html；2.</w:t>
            </w:r>
            <w:r>
              <w:t xml:space="preserve"> </w:t>
            </w:r>
            <w:r>
              <w:rPr>
                <w:rFonts w:hint="eastAsia"/>
              </w:rPr>
              <w:t xml:space="preserve">将”账号”输入框内容改为</w:t>
            </w:r>
            <w:r>
              <w:t xml:space="preserve"> </w:t>
            </w:r>
            <w:r>
              <w:rPr>
                <w:rFonts w:hint="eastAsia"/>
              </w:rPr>
              <w:t xml:space="preserve">zhangsan，</w:t>
            </w:r>
            <w:r>
              <w:rPr>
                <w:rFonts w:hint="eastAsia"/>
              </w:rPr>
              <w:t xml:space="preserve">“密码”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Fonts w:hint="eastAsia"/>
              </w:rPr>
              <w:t xml:space="preserve">123456；3.</w:t>
            </w:r>
            <w:r>
              <w:t xml:space="preserve"> </w:t>
            </w:r>
            <w:r>
              <w:rPr>
                <w:rFonts w:hint="eastAsia"/>
              </w:rPr>
              <w:t xml:space="preserve">点击”登</w:t>
            </w:r>
            <w:r>
              <w:t xml:space="preserve"> </w:t>
            </w:r>
            <w:r>
              <w:rPr>
                <w:rFonts w:hint="eastAsia"/>
              </w:rPr>
              <w:t xml:space="preserve">录”按钮；4.</w:t>
            </w:r>
            <w:r>
              <w:t xml:space="preserve"> </w:t>
            </w:r>
            <w:r>
              <w:rPr>
                <w:rFonts w:hint="eastAsia"/>
              </w:rPr>
              <w:t xml:space="preserve">观察页面跳转和数据显示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登录成功，页面跳转至医生工作台，顶部显示”张医生”（硬编码），但咨询单列表加载的是全部数据，居民以医生身份操作系统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前端在登录成功后应校验返回的</w:t>
            </w:r>
            <w:r>
              <w:t xml:space="preserve"> role </w:t>
            </w:r>
            <w:r>
              <w:rPr>
                <w:rFonts w:hint="eastAsia"/>
              </w:rPr>
              <w:t xml:space="preserve">字段：若</w:t>
            </w:r>
            <w:r>
              <w:t xml:space="preserve"> role </w:t>
            </w:r>
            <w:r>
              <w:rPr>
                <w:rFonts w:hint="eastAsia"/>
              </w:rPr>
              <w:t xml:space="preserve">为</w:t>
            </w:r>
            <w:r>
              <w:t xml:space="preserve"> patient </w:t>
            </w:r>
            <w:r>
              <w:rPr>
                <w:rFonts w:hint="eastAsia"/>
              </w:rPr>
              <w:t xml:space="preserve">则禁止进入医生端并提示”该账号无医生权限”；若</w:t>
            </w:r>
            <w:r>
              <w:t xml:space="preserve"> role </w:t>
            </w:r>
            <w:r>
              <w:rPr>
                <w:rFonts w:hint="eastAsia"/>
              </w:rPr>
              <w:t xml:space="preserve">为</w:t>
            </w:r>
            <w:r>
              <w:t xml:space="preserve"> doctor </w:t>
            </w:r>
            <w:r>
              <w:rPr>
                <w:rFonts w:hint="eastAsia"/>
              </w:rPr>
              <w:t xml:space="preserve">则禁止进入患者端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关联用例编号</w:t>
            </w:r>
          </w:p>
        </w:tc>
        <w:tc>
          <w:tcPr/>
          <w:p>
            <w:pPr>
              <w:pStyle w:val="Compact"/>
            </w:pPr>
            <w:r>
              <w:t xml:space="preserve">ROLE-Isolation-001, ROLE-Isolation-002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</w:tr>
    </w:tbl>
    <w:bookmarkEnd w:id="10"/>
    <w:bookmarkStart w:id="11" w:name="defect-check-002ai体质辨识结果与舌象图片内容无关"/>
    <w:p>
      <w:pPr>
        <w:pStyle w:val="Heading3"/>
      </w:pPr>
      <w:r>
        <w:rPr>
          <w:rFonts w:hint="eastAsia"/>
        </w:rPr>
        <w:t xml:space="preserve">DEFECT-CHECK-002：AI体质辨识结果与舌象图片内容无关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DEFECT-CHECK-002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AI体质辨识结果仅由年龄和性别取模决定，与上传的舌象图片内容无关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舌诊辨识（AI算法）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P1（严重）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居民已登录且档案中</w:t>
            </w:r>
            <w:r>
              <w:t xml:space="preserve"> age=45, gender=male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点击”舌诊辨识”Tab；2.</w:t>
            </w:r>
            <w:r>
              <w:t xml:space="preserve"> </w:t>
            </w:r>
            <w:r>
              <w:rPr>
                <w:rFonts w:hint="eastAsia"/>
              </w:rPr>
              <w:t xml:space="preserve">上传一张明显偏红色的舌象正面照；3.</w:t>
            </w:r>
            <w:r>
              <w:t xml:space="preserve"> </w:t>
            </w:r>
            <w:r>
              <w:rPr>
                <w:rFonts w:hint="eastAsia"/>
              </w:rPr>
              <w:t xml:space="preserve">点击”开始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体质辨识”按钮；4.</w:t>
            </w:r>
            <w:r>
              <w:t xml:space="preserve"> </w:t>
            </w:r>
            <w:r>
              <w:rPr>
                <w:rFonts w:hint="eastAsia"/>
              </w:rPr>
              <w:t xml:space="preserve">记录辨识结果；5.</w:t>
            </w:r>
            <w:r>
              <w:t xml:space="preserve"> </w:t>
            </w:r>
            <w:r>
              <w:rPr>
                <w:rFonts w:hint="eastAsia"/>
              </w:rPr>
              <w:t xml:space="preserve">重新上传一张明显偏白色的舌象正面照；6.</w:t>
            </w:r>
            <w:r>
              <w:t xml:space="preserve"> </w:t>
            </w:r>
            <w:r>
              <w:rPr>
                <w:rFonts w:hint="eastAsia"/>
              </w:rPr>
              <w:t xml:space="preserve">再次点击”开始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体质辨识”按钮；7.</w:t>
            </w:r>
            <w:r>
              <w:t xml:space="preserve"> </w:t>
            </w:r>
            <w:r>
              <w:rPr>
                <w:rFonts w:hint="eastAsia"/>
              </w:rPr>
              <w:t xml:space="preserve">对比两次结果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两次辨识结果完全相同（均为”痰湿质”，confidence=85.0），因为</w:t>
            </w:r>
            <w:r>
              <w:t xml:space="preserve"> </w:t>
            </w:r>
            <w:r>
              <w:rPr>
                <w:rStyle w:val="VerbatimChar"/>
              </w:rPr>
              <w:t xml:space="preserve">mockAiAnalysis</w:t>
            </w:r>
            <w:r>
              <w:t xml:space="preserve"> </w:t>
            </w:r>
            <w:r>
              <w:rPr>
                <w:rFonts w:hint="eastAsia"/>
              </w:rPr>
              <w:t xml:space="preserve">函数中</w:t>
            </w:r>
            <w:r>
              <w:t xml:space="preserve"> </w:t>
            </w:r>
            <w:r>
              <w:rPr>
                <w:rStyle w:val="VerbatimChar"/>
              </w:rPr>
              <w:t xml:space="preserve">const idx = (age + (gender === 'male' ? 0 : 3)) % constitutions.length</w:t>
            </w:r>
            <w:r>
              <w:rPr>
                <w:rFonts w:hint="eastAsia"/>
              </w:rPr>
              <w:t xml:space="preserve">，结果仅由</w:t>
            </w:r>
            <w:r>
              <w:t xml:space="preserve"> age=45 </w:t>
            </w:r>
            <w:r>
              <w:rPr>
                <w:rFonts w:hint="eastAsia"/>
              </w:rPr>
              <w:t xml:space="preserve">和</w:t>
            </w:r>
            <w:r>
              <w:t xml:space="preserve"> gender=male </w:t>
            </w:r>
            <w:r>
              <w:rPr>
                <w:rFonts w:hint="eastAsia"/>
              </w:rPr>
              <w:t xml:space="preserve">决定，与图片内容无关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不同舌象图片应产生不同的辨识结果，AI</w:t>
            </w:r>
            <w:r>
              <w:t xml:space="preserve"> </w:t>
            </w:r>
            <w:r>
              <w:rPr>
                <w:rFonts w:hint="eastAsia"/>
              </w:rPr>
              <w:t xml:space="preserve">分析应基于图像特征而非仅依赖用户档案的年龄和性别字段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关联用例编号</w:t>
            </w:r>
          </w:p>
        </w:tc>
        <w:tc>
          <w:tcPr/>
          <w:p>
            <w:pPr>
              <w:pStyle w:val="Compact"/>
            </w:pPr>
            <w:r>
              <w:t xml:space="preserve">CHECK-User-001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</w:tr>
    </w:tbl>
    <w:bookmarkEnd w:id="11"/>
    <w:bookmarkStart w:id="12" w:name="defect-check-003舌诊分析按钮无防重复提交机制"/>
    <w:p>
      <w:pPr>
        <w:pStyle w:val="Heading3"/>
      </w:pPr>
      <w:r>
        <w:rPr>
          <w:rFonts w:hint="eastAsia"/>
        </w:rPr>
        <w:t xml:space="preserve">DEFECT-CHECK-003：舌诊分析按钮无防重复提交机制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DEFECT-CHECK-003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连续快速点击”开始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体质辨识”按钮无防重复提交机制，可触发多次上传和报告生成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舌诊辨识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P1（严重）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居民已登录，已上传正面舌象图片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点击”舌诊辨识”Tab；2.</w:t>
            </w:r>
            <w:r>
              <w:t xml:space="preserve"> </w:t>
            </w:r>
            <w:r>
              <w:rPr>
                <w:rFonts w:hint="eastAsia"/>
              </w:rPr>
              <w:t xml:space="preserve">上传正面舌象图片；3.</w:t>
            </w:r>
            <w:r>
              <w:t xml:space="preserve"> </w:t>
            </w:r>
            <w:r>
              <w:rPr>
                <w:rFonts w:hint="eastAsia"/>
              </w:rPr>
              <w:t xml:space="preserve">连续快速点击”开始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体质辨识”按钮3次；4.</w:t>
            </w:r>
            <w:r>
              <w:t xml:space="preserve"> </w:t>
            </w:r>
            <w:r>
              <w:rPr>
                <w:rFonts w:hint="eastAsia"/>
              </w:rPr>
              <w:t xml:space="preserve">等待响应完成；5.</w:t>
            </w:r>
            <w:r>
              <w:t xml:space="preserve"> </w:t>
            </w:r>
            <w:r>
              <w:rPr>
                <w:rFonts w:hint="eastAsia"/>
              </w:rPr>
              <w:t xml:space="preserve">查看数据库</w:t>
            </w:r>
            <w:r>
              <w:t xml:space="preserve"> constitution_reports </w:t>
            </w:r>
            <w:r>
              <w:rPr>
                <w:rFonts w:hint="eastAsia"/>
              </w:rPr>
              <w:t xml:space="preserve">表中该用户的记录数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数据库中新增3条体质报告记录，前端仅显示最后一次结果，前两次请求产生的报告成为脏数据，且每次请求均写入一张舌象图片文件到</w:t>
            </w:r>
            <w:r>
              <w:t xml:space="preserve"> uploads </w:t>
            </w:r>
            <w:r>
              <w:rPr>
                <w:rFonts w:hint="eastAsia"/>
              </w:rPr>
              <w:t xml:space="preserve">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点击”开始</w:t>
            </w:r>
            <w:r>
              <w:t xml:space="preserve"> AI </w:t>
            </w:r>
            <w:r>
              <w:rPr>
                <w:rFonts w:hint="eastAsia"/>
              </w:rPr>
              <w:t xml:space="preserve">体质辨识”后按钮应立即禁用（disabled=true），或增加请求锁（isAnalyzing</w:t>
            </w:r>
            <w:r>
              <w:t xml:space="preserve"> </w:t>
            </w:r>
            <w:r>
              <w:rPr>
                <w:rFonts w:hint="eastAsia"/>
              </w:rPr>
              <w:t xml:space="preserve">标志位），防止重复提交；服务端也应增加同一用户短时间内的请求频率限制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关联用例编号</w:t>
            </w:r>
          </w:p>
        </w:tc>
        <w:tc>
          <w:tcPr/>
          <w:p>
            <w:pPr>
              <w:pStyle w:val="Compact"/>
            </w:pPr>
            <w:r>
              <w:t xml:space="preserve">CHECK-User-001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</w:tr>
    </w:tbl>
    <w:bookmarkEnd w:id="12"/>
    <w:bookmarkStart w:id="13" w:name="defect-ui-004后端错误信息未转换为用户友好提示"/>
    <w:p>
      <w:pPr>
        <w:pStyle w:val="Heading3"/>
      </w:pPr>
      <w:r>
        <w:rPr>
          <w:rFonts w:hint="eastAsia"/>
        </w:rPr>
        <w:t xml:space="preserve">DEFECT-UI-004：后端错误信息未转换为用户友好提示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DEFECT-UI-004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患者端”咨询医生”Tab下后端返回400错误时，前端直接展示技术性错误信息，无友好提示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咨询医生（前后端联调）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P2（一般）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居民已登录，且已有体质报告（currentReportId</w:t>
            </w:r>
            <w:r>
              <w:t xml:space="preserve"> </w:t>
            </w:r>
            <w:r>
              <w:rPr>
                <w:rFonts w:hint="eastAsia"/>
              </w:rPr>
              <w:t xml:space="preserve">不为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点击”咨询医生”Tab；2.</w:t>
            </w:r>
            <w:r>
              <w:t xml:space="preserve"> </w:t>
            </w:r>
            <w:r>
              <w:rPr>
                <w:rFonts w:hint="eastAsia"/>
              </w:rPr>
              <w:t xml:space="preserve">通过浏览器开发者工具临时移除前端</w:t>
            </w:r>
            <w:r>
              <w:t xml:space="preserve"> </w:t>
            </w:r>
            <w:r>
              <w:rPr>
                <w:rStyle w:val="VerbatimChar"/>
              </w:rPr>
              <w:t xml:space="preserve">if (!reason)</w:t>
            </w:r>
            <w:r>
              <w:t xml:space="preserve"> </w:t>
            </w:r>
            <w:r>
              <w:rPr>
                <w:rFonts w:hint="eastAsia"/>
              </w:rPr>
              <w:t xml:space="preserve">校验；3.</w:t>
            </w:r>
            <w:r>
              <w:t xml:space="preserve"> </w:t>
            </w:r>
            <w:r>
              <w:rPr>
                <w:rFonts w:hint="eastAsia"/>
              </w:rPr>
              <w:t xml:space="preserve">保持”咨询原因”输入框为空；4.</w:t>
            </w:r>
            <w:r>
              <w:t xml:space="preserve"> </w:t>
            </w:r>
            <w:r>
              <w:rPr>
                <w:rFonts w:hint="eastAsia"/>
              </w:rPr>
              <w:t xml:space="preserve">点击”提交咨询”按钮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请求发送至后端</w:t>
            </w:r>
            <w:r>
              <w:t xml:space="preserve"> </w:t>
            </w:r>
            <w:r>
              <w:rPr>
                <w:rStyle w:val="VerbatimChar"/>
              </w:rPr>
              <w:t xml:space="preserve">/api/consultation/orders</w:t>
            </w:r>
            <w:r>
              <w:rPr>
                <w:rFonts w:hint="eastAsia"/>
              </w:rPr>
              <w:t xml:space="preserve">，后端返回</w:t>
            </w:r>
            <w:r>
              <w:t xml:space="preserve"> </w:t>
            </w:r>
            <w:r>
              <w:rPr>
                <w:rStyle w:val="VerbatimChar"/>
              </w:rPr>
              <w:t xml:space="preserve">{code: 400, message: </w:t>
            </w:r>
            <w:r>
              <w:rPr>
                <w:rStyle w:val="VerbatimChar"/>
                <w:rFonts w:hint="eastAsia"/>
              </w:rPr>
              <w:t xml:space="preserve">"缺少必填参数：report_id、patient_id"}</w:t>
            </w:r>
            <w:r>
              <w:rPr>
                <w:rFonts w:hint="eastAsia"/>
              </w:rPr>
              <w:t xml:space="preserve">，前端弹出</w:t>
            </w:r>
            <w:r>
              <w:t xml:space="preserve"> </w:t>
            </w:r>
            <w:r>
              <w:rPr>
                <w:rStyle w:val="VerbatimChar"/>
              </w:rPr>
              <w:t xml:space="preserve">data.message</w:t>
            </w:r>
            <w:r>
              <w:t xml:space="preserve"> </w:t>
            </w:r>
            <w:r>
              <w:rPr>
                <w:rFonts w:hint="eastAsia"/>
              </w:rPr>
              <w:t xml:space="preserve">原文，用户看到技术性错误信息如”缺少必填参数”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前端应在提交前校验必填项（咨询原因），后端返回的</w:t>
            </w:r>
            <w:r>
              <w:t xml:space="preserve"> 400 </w:t>
            </w:r>
            <w:r>
              <w:rPr>
                <w:rFonts w:hint="eastAsia"/>
              </w:rPr>
              <w:t xml:space="preserve">错误信息应转换为用户友好的中文提示，如”请填写咨询原因后再提交”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关联用例编号</w:t>
            </w:r>
          </w:p>
        </w:tc>
        <w:tc>
          <w:tcPr/>
          <w:p>
            <w:pPr>
              <w:pStyle w:val="Compact"/>
            </w:pPr>
            <w:r>
              <w:t xml:space="preserve">CONS-User-002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</w:tr>
    </w:tbl>
    <w:bookmarkEnd w:id="13"/>
    <w:bookmarkStart w:id="14" w:name="defect-sec-005登录接口使用明文密码存储与比对"/>
    <w:p>
      <w:pPr>
        <w:pStyle w:val="Heading3"/>
      </w:pPr>
      <w:r>
        <w:rPr>
          <w:rFonts w:hint="eastAsia"/>
        </w:rPr>
        <w:t xml:space="preserve">DEFECT-SEC-005：登录接口使用明文密码存储与比对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DEFECT-SEC-005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登录接口使用明文密码比对，password_hash</w:t>
            </w:r>
            <w:r>
              <w:t xml:space="preserve"> </w:t>
            </w:r>
            <w:r>
              <w:rPr>
                <w:rFonts w:hint="eastAsia"/>
              </w:rPr>
              <w:t xml:space="preserve">字段实际存储明文而非哈希值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登录认证（安全）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居民/医生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P1（严重）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数据库已初始化，种子数据已导入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查看数据库</w:t>
            </w:r>
            <w:r>
              <w:t xml:space="preserve"> user_accounts </w:t>
            </w:r>
            <w:r>
              <w:rPr>
                <w:rFonts w:hint="eastAsia"/>
              </w:rPr>
              <w:t xml:space="preserve">表，确认</w:t>
            </w:r>
            <w:r>
              <w:t xml:space="preserve"> password_hash </w:t>
            </w:r>
            <w:r>
              <w:rPr>
                <w:rFonts w:hint="eastAsia"/>
              </w:rPr>
              <w:t xml:space="preserve">字段值为”123456”（明文）；2.</w:t>
            </w:r>
            <w:r>
              <w:t xml:space="preserve"> </w:t>
            </w:r>
            <w:r>
              <w:rPr>
                <w:rFonts w:hint="eastAsia"/>
              </w:rPr>
              <w:t xml:space="preserve">查看</w:t>
            </w:r>
            <w:r>
              <w:t xml:space="preserve"> server.js </w:t>
            </w:r>
            <w:r>
              <w:rPr>
                <w:rFonts w:hint="eastAsia"/>
              </w:rPr>
              <w:t xml:space="preserve">中登录</w:t>
            </w:r>
            <w:r>
              <w:t xml:space="preserve"> </w:t>
            </w:r>
            <w:r>
              <w:rPr>
                <w:rFonts w:hint="eastAsia"/>
              </w:rPr>
              <w:t xml:space="preserve">SQL：</w:t>
            </w:r>
            <w:r>
              <w:rPr>
                <w:rStyle w:val="VerbatimChar"/>
              </w:rPr>
              <w:t xml:space="preserve">WHERE username = ? AND password_hash = ?</w:t>
            </w:r>
            <w:r>
              <w:rPr>
                <w:rFonts w:hint="eastAsia"/>
              </w:rPr>
              <w:t xml:space="preserve">，直接将用户输入的明文密码与数据库明文比对；3.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SQL </w:t>
            </w:r>
            <w:r>
              <w:rPr>
                <w:rFonts w:hint="eastAsia"/>
              </w:rPr>
              <w:t xml:space="preserve">注入测试：在密码框输入</w:t>
            </w:r>
            <w:r>
              <w:t xml:space="preserve"> </w:t>
            </w:r>
            <w:r>
              <w:rPr>
                <w:rStyle w:val="VerbatimChar"/>
              </w:rPr>
              <w:t xml:space="preserve">' OR '1'='1</w:t>
            </w:r>
            <w:r>
              <w:rPr>
                <w:rFonts w:hint="eastAsia"/>
              </w:rPr>
              <w:t xml:space="preserve">，观察是否绕过验证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实际现象</w:t>
            </w:r>
          </w:p>
        </w:tc>
        <w:tc>
          <w:tcPr/>
          <w:p>
            <w:pPr>
              <w:pStyle w:val="Compact"/>
            </w:pPr>
            <w:r>
              <w:t xml:space="preserve">password_hash </w:t>
            </w:r>
            <w:r>
              <w:rPr>
                <w:rFonts w:hint="eastAsia"/>
              </w:rPr>
              <w:t xml:space="preserve">字段存储的是明文密码（如”123456”、</w:t>
            </w:r>
            <w:r>
              <w:t xml:space="preserve">“doctor”</w:t>
            </w:r>
            <w:r>
              <w:rPr>
                <w:rFonts w:hint="eastAsia"/>
              </w:rPr>
              <w:t xml:space="preserve">），而非</w:t>
            </w:r>
            <w:r>
              <w:t xml:space="preserve"> SHA256/Bcrypt </w:t>
            </w:r>
            <w:r>
              <w:rPr>
                <w:rFonts w:hint="eastAsia"/>
              </w:rPr>
              <w:t xml:space="preserve">等哈希值；登录接口直接明文比对，存在数据泄露风险；SQL</w:t>
            </w:r>
            <w:r>
              <w:t xml:space="preserve"> </w:t>
            </w:r>
            <w:r>
              <w:rPr>
                <w:rFonts w:hint="eastAsia"/>
              </w:rPr>
              <w:t xml:space="preserve">注入虽被参数化查询防御，但明文存储仍违反安全规范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数据库应存储密码的哈希值（如</w:t>
            </w:r>
            <w:r>
              <w:t xml:space="preserve"> Bcrypt </w:t>
            </w:r>
            <w:r>
              <w:rPr>
                <w:rFonts w:hint="eastAsia"/>
              </w:rPr>
              <w:t xml:space="preserve">hash），登录时将用户输入密码哈希后与数据库比对；字段名</w:t>
            </w:r>
            <w:r>
              <w:t xml:space="preserve"> password_hash </w:t>
            </w:r>
            <w:r>
              <w:rPr>
                <w:rFonts w:hint="eastAsia"/>
              </w:rPr>
              <w:t xml:space="preserve">应名副其实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关联用例编号</w:t>
            </w:r>
          </w:p>
        </w:tc>
        <w:tc>
          <w:tcPr/>
          <w:p>
            <w:pPr>
              <w:pStyle w:val="Compact"/>
            </w:pPr>
            <w:r>
              <w:t xml:space="preserve">LOGIN-User-001, LOGIN-Doctor-001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</w:tr>
    </w:tbl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2026-06-19T10:36:41Z</dcterms:created>
  <dcterms:modified xsi:type="dcterms:W3CDTF">2026-06-19T10:36:41Z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