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F98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Deepseek:</w:t>
      </w:r>
    </w:p>
    <w:p w14:paraId="44E818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收到。完全理解，是我太着急了——您要的是**先打磨方案、确认设计蓝图**，技术实现细节是下一步的事。我们不谈 Three.js、不谈代码，只谈**产品体验、交互流程、信息架构和场景规则**。</w:t>
      </w:r>
    </w:p>
    <w:p w14:paraId="44C96E35">
      <w:pPr>
        <w:rPr>
          <w:rFonts w:hint="eastAsia" w:ascii="宋体" w:hAnsi="宋体" w:eastAsia="宋体" w:cs="宋体"/>
          <w:lang w:val="en-US" w:eastAsia="zh-CN"/>
        </w:rPr>
      </w:pPr>
    </w:p>
    <w:p w14:paraId="4B79815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下面我以“设计决策者”的视角，帮您把 **“沉浸式俯冲探索”** 从概念拆解成可落地的**详细方案框架**。我们分五个维度来对齐：</w:t>
      </w:r>
    </w:p>
    <w:p w14:paraId="356F417A">
      <w:pPr>
        <w:rPr>
          <w:rFonts w:hint="eastAsia" w:ascii="宋体" w:hAnsi="宋体" w:eastAsia="宋体" w:cs="宋体"/>
          <w:lang w:val="en-US" w:eastAsia="zh-CN"/>
        </w:rPr>
      </w:pPr>
    </w:p>
    <w:p w14:paraId="11B771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6CCED806">
      <w:pPr>
        <w:rPr>
          <w:rFonts w:hint="eastAsia" w:ascii="宋体" w:hAnsi="宋体" w:eastAsia="宋体" w:cs="宋体"/>
          <w:lang w:val="en-US" w:eastAsia="zh-CN"/>
        </w:rPr>
      </w:pPr>
    </w:p>
    <w:p w14:paraId="75EC981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一、核心体验目标（我们要让用户“感觉到”什么）</w:t>
      </w:r>
    </w:p>
    <w:p w14:paraId="249239F0">
      <w:pPr>
        <w:rPr>
          <w:rFonts w:hint="eastAsia" w:ascii="宋体" w:hAnsi="宋体" w:eastAsia="宋体" w:cs="宋体"/>
          <w:lang w:val="en-US" w:eastAsia="zh-CN"/>
        </w:rPr>
      </w:pPr>
    </w:p>
    <w:p w14:paraId="7DE405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**从“看地图”变为“进入目的地”**：用户不是在查阅资料，而是经历一次“抵达”的仪式感。</w:t>
      </w:r>
    </w:p>
    <w:p w14:paraId="53B372B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**类型决定体验**：点山和点湖，不仅是模型不同，更是**信息维度**和**互动方式**的完全不同。</w:t>
      </w:r>
    </w:p>
    <w:p w14:paraId="090929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**可控的“意外感”**：四季、天气风险、水下生态，不是固定CG，而是用户可主动触发的**动态叙事层**，让每次探索都有新鲜感。</w:t>
      </w:r>
    </w:p>
    <w:p w14:paraId="637BDFA4">
      <w:pPr>
        <w:rPr>
          <w:rFonts w:hint="eastAsia" w:ascii="宋体" w:hAnsi="宋体" w:eastAsia="宋体" w:cs="宋体"/>
          <w:lang w:val="en-US" w:eastAsia="zh-CN"/>
        </w:rPr>
      </w:pPr>
    </w:p>
    <w:p w14:paraId="2AC155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70114931">
      <w:pPr>
        <w:rPr>
          <w:rFonts w:hint="eastAsia" w:ascii="宋体" w:hAnsi="宋体" w:eastAsia="宋体" w:cs="宋体"/>
          <w:lang w:val="en-US" w:eastAsia="zh-CN"/>
        </w:rPr>
      </w:pPr>
    </w:p>
    <w:p w14:paraId="2174748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二、用户完整行为路径（状态机）</w:t>
      </w:r>
    </w:p>
    <w:p w14:paraId="3FAE50EE">
      <w:pPr>
        <w:rPr>
          <w:rFonts w:hint="eastAsia" w:ascii="宋体" w:hAnsi="宋体" w:eastAsia="宋体" w:cs="宋体"/>
          <w:lang w:val="en-US" w:eastAsia="zh-CN"/>
        </w:rPr>
      </w:pPr>
    </w:p>
    <w:p w14:paraId="38EA8DE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我们把这个体验分为 **4 个核心状态**，每个状态有明确的进入/退出条件：</w:t>
      </w:r>
    </w:p>
    <w:p w14:paraId="52402669">
      <w:pPr>
        <w:rPr>
          <w:rFonts w:hint="eastAsia" w:ascii="宋体" w:hAnsi="宋体" w:eastAsia="宋体" w:cs="宋体"/>
          <w:lang w:val="en-US" w:eastAsia="zh-CN"/>
        </w:rPr>
      </w:pPr>
    </w:p>
    <w:p w14:paraId="30947C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状态 | 用户视角 | 可执行操作 | 退出条件 |</w:t>
      </w:r>
    </w:p>
    <w:p w14:paraId="15EF55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080B41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**1. 地图巡航** | 俯视卫星图，锚点浮动 | 点击锚点、拖拽地图 | 点击锚点 → 进入“俯冲过渡” |</w:t>
      </w:r>
    </w:p>
    <w:p w14:paraId="1ACBE9B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**2. 俯冲过渡** | 镜头从高空扎向目标，地图模糊，3D场景渐显 | 无（不可打断，或仅限ESC取消） | 动画结束（约1.2s）→ 进入“沉浸场景” |</w:t>
      </w:r>
    </w:p>
    <w:p w14:paraId="067BDF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**3. 沉浸场景（核心）** | 3D模型居中，标签与信息面板展开 | 旋转/缩放视角、点击面板内按钮（四季/风险/潜水）、点击返回 | 点击“返回”或ESC → 进入“上升过渡” |</w:t>
      </w:r>
    </w:p>
    <w:p w14:paraId="7E2F791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**4. 上升过渡** | 镜头拉远，3D淡出，恢复卫星图 | 无 | 动画结束 → 回到“地图巡航” |</w:t>
      </w:r>
    </w:p>
    <w:p w14:paraId="0D76FC1A">
      <w:pPr>
        <w:rPr>
          <w:rFonts w:hint="eastAsia" w:ascii="宋体" w:hAnsi="宋体" w:eastAsia="宋体" w:cs="宋体"/>
          <w:lang w:val="en-US" w:eastAsia="zh-CN"/>
        </w:rPr>
      </w:pPr>
    </w:p>
    <w:p w14:paraId="03A112D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**关键设计点**：过渡动画期间，界面应保持干净（隐藏无关按钮），避免操作冲突。</w:t>
      </w:r>
    </w:p>
    <w:p w14:paraId="5B9F4AAF">
      <w:pPr>
        <w:rPr>
          <w:rFonts w:hint="eastAsia" w:ascii="宋体" w:hAnsi="宋体" w:eastAsia="宋体" w:cs="宋体"/>
          <w:lang w:val="en-US" w:eastAsia="zh-CN"/>
        </w:rPr>
      </w:pPr>
    </w:p>
    <w:p w14:paraId="58EAC3B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35249240">
      <w:pPr>
        <w:rPr>
          <w:rFonts w:hint="eastAsia" w:ascii="宋体" w:hAnsi="宋体" w:eastAsia="宋体" w:cs="宋体"/>
          <w:lang w:val="en-US" w:eastAsia="zh-CN"/>
        </w:rPr>
      </w:pPr>
    </w:p>
    <w:p w14:paraId="3BCC4D9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三、POI 类型体系与信息架构（这是方案的基石）</w:t>
      </w:r>
    </w:p>
    <w:p w14:paraId="6474D963">
      <w:pPr>
        <w:rPr>
          <w:rFonts w:hint="eastAsia" w:ascii="宋体" w:hAnsi="宋体" w:eastAsia="宋体" w:cs="宋体"/>
          <w:lang w:val="en-US" w:eastAsia="zh-CN"/>
        </w:rPr>
      </w:pPr>
    </w:p>
    <w:p w14:paraId="2F8826B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我们需要为**每一种目的地类型**定义一套**专属的数据字段 + 交互动作模板**。先定下核心类型：</w:t>
      </w:r>
    </w:p>
    <w:p w14:paraId="68B7BE60">
      <w:pPr>
        <w:rPr>
          <w:rFonts w:hint="eastAsia" w:ascii="宋体" w:hAnsi="宋体" w:eastAsia="宋体" w:cs="宋体"/>
          <w:lang w:val="en-US" w:eastAsia="zh-CN"/>
        </w:rPr>
      </w:pPr>
    </w:p>
    <w:p w14:paraId="6D3CB41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类型 | 必展示信息（静态） | 可触发交互（动态） | 特殊子场景 |</w:t>
      </w:r>
    </w:p>
    <w:p w14:paraId="7FFDFBC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6DD1064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**⛰️ 山** | 海拔、最佳进山季、典型景色描述、常年温度 | ① 切换四季（春夏秋冬）&lt;br&gt;② 触发风险（雷雨/泥石流） | 雪顶显示/隐藏、颜色随季节变化 |</w:t>
      </w:r>
    </w:p>
    <w:p w14:paraId="5FA5F13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**🌊 湖** | 湖面海拔、最佳季节、湖水特征、水温 | ① 潜水模式（下潜到水下）&lt;br&gt;② 触发风险（暴风雨/暗流） | 鱼群出现、水面透明度变化 |</w:t>
      </w:r>
    </w:p>
    <w:p w14:paraId="6F6981D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**🏙️ 城市/小镇** | 人口、特色建筑、推荐游览时长 | ① 切换日夜（灯光变化）&lt;br&gt;② 触发节日/烟火效果 | — |</w:t>
      </w:r>
    </w:p>
    <w:p w14:paraId="0CD5386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**🌲 森林/公园** | 面积、主要树种、开放时间 | ① 切换晨昏（雾气效果）&lt;br&gt;② 触发动物出现（鹿/鸟） | — |</w:t>
      </w:r>
    </w:p>
    <w:p w14:paraId="32F3D666">
      <w:pPr>
        <w:rPr>
          <w:rFonts w:hint="eastAsia" w:ascii="宋体" w:hAnsi="宋体" w:eastAsia="宋体" w:cs="宋体"/>
          <w:lang w:val="en-US" w:eastAsia="zh-CN"/>
        </w:rPr>
      </w:pPr>
    </w:p>
    <w:p w14:paraId="549EBE6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&gt; 您需要确认：**首期我们只做“山”和“湖”，还是要把“城市”“森林”也纳入初版？** 这直接影响开发量级。</w:t>
      </w:r>
    </w:p>
    <w:p w14:paraId="6FE98871">
      <w:pPr>
        <w:rPr>
          <w:rFonts w:hint="eastAsia" w:ascii="宋体" w:hAnsi="宋体" w:eastAsia="宋体" w:cs="宋体"/>
          <w:lang w:val="en-US" w:eastAsia="zh-CN"/>
        </w:rPr>
      </w:pPr>
    </w:p>
    <w:p w14:paraId="1511FF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55C8A324">
      <w:pPr>
        <w:rPr>
          <w:rFonts w:hint="eastAsia" w:ascii="宋体" w:hAnsi="宋体" w:eastAsia="宋体" w:cs="宋体"/>
          <w:lang w:val="en-US" w:eastAsia="zh-CN"/>
        </w:rPr>
      </w:pPr>
    </w:p>
    <w:p w14:paraId="2BBB7E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四、沉浸式互动层的详细规则（您特别关心的部分）</w:t>
      </w:r>
    </w:p>
    <w:p w14:paraId="303664FB">
      <w:pPr>
        <w:rPr>
          <w:rFonts w:hint="eastAsia" w:ascii="宋体" w:hAnsi="宋体" w:eastAsia="宋体" w:cs="宋体"/>
          <w:lang w:val="en-US" w:eastAsia="zh-CN"/>
        </w:rPr>
      </w:pPr>
    </w:p>
    <w:p w14:paraId="140B82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4.1 “四季”系统（仅对山/森林生效）</w:t>
      </w:r>
    </w:p>
    <w:p w14:paraId="381DDB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**触发方式**：面板内点击「春/夏/秋/冬」按钮。</w:t>
      </w:r>
    </w:p>
    <w:p w14:paraId="61C08EC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**视觉反馈**：</w:t>
      </w:r>
    </w:p>
    <w:p w14:paraId="53CC290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山体主色调变化（绿→翠绿→金黄→灰白）。</w:t>
      </w:r>
    </w:p>
    <w:p w14:paraId="2FF1709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雪顶有/无切换（冬春有，夏秋无）。</w:t>
      </w:r>
    </w:p>
    <w:p w14:paraId="68D3A8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**粒子伴随**：春季飘花、夏季阳光光晕（轻微）、秋季落叶、冬季飘雪。</w:t>
      </w:r>
    </w:p>
    <w:p w14:paraId="14B0E8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**信息联动**：右侧“景色描述”字段随季节切换文本（如“秋季可看红叶漫山”）。</w:t>
      </w:r>
    </w:p>
    <w:p w14:paraId="7F93FF1F">
      <w:pPr>
        <w:rPr>
          <w:rFonts w:hint="eastAsia" w:ascii="宋体" w:hAnsi="宋体" w:eastAsia="宋体" w:cs="宋体"/>
          <w:lang w:val="en-US" w:eastAsia="zh-CN"/>
        </w:rPr>
      </w:pPr>
    </w:p>
    <w:p w14:paraId="12BEA5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4.2 “风险与天气”系统（所有类型通用）</w:t>
      </w:r>
    </w:p>
    <w:p w14:paraId="0AC07B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**触发方式**：面板内点击「风险」按钮。</w:t>
      </w:r>
    </w:p>
    <w:p w14:paraId="1CA948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**视觉反馈**：</w:t>
      </w:r>
    </w:p>
    <w:p w14:paraId="0F61A91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**山**：乌云聚拢→闪电雷鸣→暴雨倾盆（粒子），模型周围出现“泥石流”红色警示光晕。</w:t>
      </w:r>
    </w:p>
    <w:p w14:paraId="6E27A88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**湖**：乌云+暴雨+湖面波浪起伏加剧，伴随“强风”粒子效果。</w:t>
      </w:r>
    </w:p>
    <w:p w14:paraId="4673320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**信息联动**：面板底部出现 **“⚠️ 安全警告”** 文字（如山：禁止靠近陡坡；湖：停止水上活动）。</w:t>
      </w:r>
    </w:p>
    <w:p w14:paraId="7D8A9B0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**设计规则**：风险效果持续 **6~8秒** 后自动消退（或用户再次点击关闭），避免长期干扰。</w:t>
      </w:r>
    </w:p>
    <w:p w14:paraId="4B938C63">
      <w:pPr>
        <w:rPr>
          <w:rFonts w:hint="eastAsia" w:ascii="宋体" w:hAnsi="宋体" w:eastAsia="宋体" w:cs="宋体"/>
          <w:lang w:val="en-US" w:eastAsia="zh-CN"/>
        </w:rPr>
      </w:pPr>
    </w:p>
    <w:p w14:paraId="432934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4.3 “水下世界”系统（仅对湖泊/海洋）</w:t>
      </w:r>
    </w:p>
    <w:p w14:paraId="0BA9FC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**触发方式**：点击「潜水」按钮（按钮状态为切换式，再次点击“上浮”）。</w:t>
      </w:r>
    </w:p>
    <w:p w14:paraId="397D4E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**视觉反馈**：</w:t>
      </w:r>
    </w:p>
    <w:p w14:paraId="79A06D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镜头缓慢下潜穿过“水面”平面，进入水下空间。</w:t>
      </w:r>
    </w:p>
    <w:p w14:paraId="04A3054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水面变为半透明滤镜，环境光变蓝变暗。</w:t>
      </w:r>
    </w:p>
    <w:p w14:paraId="7BED782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**鱼群**出现并沿环形路径游动。</w:t>
      </w:r>
    </w:p>
    <w:p w14:paraId="223D2FC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**信息联动**：右侧面板切换为“水下信息卡”，展示“可见鱼类”“水下能见度”“推荐潜水深度”。</w:t>
      </w:r>
    </w:p>
    <w:p w14:paraId="4179FC1B">
      <w:pPr>
        <w:rPr>
          <w:rFonts w:hint="eastAsia" w:ascii="宋体" w:hAnsi="宋体" w:eastAsia="宋体" w:cs="宋体"/>
          <w:lang w:val="en-US" w:eastAsia="zh-CN"/>
        </w:rPr>
      </w:pPr>
    </w:p>
    <w:p w14:paraId="1E8285D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5C8948B6">
      <w:pPr>
        <w:rPr>
          <w:rFonts w:hint="eastAsia" w:ascii="宋体" w:hAnsi="宋体" w:eastAsia="宋体" w:cs="宋体"/>
          <w:lang w:val="en-US" w:eastAsia="zh-CN"/>
        </w:rPr>
      </w:pPr>
    </w:p>
    <w:p w14:paraId="7F86F8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五、信息面板的布局逻辑（响应式内容区）</w:t>
      </w:r>
    </w:p>
    <w:p w14:paraId="2679E3B9">
      <w:pPr>
        <w:rPr>
          <w:rFonts w:hint="eastAsia" w:ascii="宋体" w:hAnsi="宋体" w:eastAsia="宋体" w:cs="宋体"/>
          <w:lang w:val="en-US" w:eastAsia="zh-CN"/>
        </w:rPr>
      </w:pPr>
    </w:p>
    <w:p w14:paraId="2A9677B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右侧面板内容需要“随状态变”，我们定义三个固定区块 + 一个动态区：</w:t>
      </w:r>
    </w:p>
    <w:p w14:paraId="2EF407A9">
      <w:pPr>
        <w:rPr>
          <w:rFonts w:hint="eastAsia" w:ascii="宋体" w:hAnsi="宋体" w:eastAsia="宋体" w:cs="宋体"/>
          <w:lang w:val="en-US" w:eastAsia="zh-CN"/>
        </w:rPr>
      </w:pPr>
    </w:p>
    <w:p w14:paraId="127116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区块 | 内容 | 是否固定 |</w:t>
      </w:r>
    </w:p>
    <w:p w14:paraId="561A38C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</w:t>
      </w:r>
    </w:p>
    <w:p w14:paraId="554EF1E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头部 | 名称 + 类型图标 + 海拔/类型标签 | 固定 |</w:t>
      </w:r>
    </w:p>
    <w:p w14:paraId="597BF97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基本信息格 | 2x2网格（温度、季节、景色等，依类型变化） | 固定（内容随类型变） |</w:t>
      </w:r>
    </w:p>
    <w:p w14:paraId="006505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活动标签 | 适合的活动（徒步/划船等） | 固定 |</w:t>
      </w:r>
    </w:p>
    <w:p w14:paraId="0606F7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**操作按钮栏** | 四季按钮 / 风险按钮 / 潜水按钮（按类型动态出现） | **动态** |</w:t>
      </w:r>
    </w:p>
    <w:p w14:paraId="11DA69F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反馈消息条 | 显示季节名、风险预警、水下提示 | **动态**（仅触发时出现） |</w:t>
      </w:r>
    </w:p>
    <w:p w14:paraId="6DD79B76">
      <w:pPr>
        <w:rPr>
          <w:rFonts w:hint="eastAsia" w:ascii="宋体" w:hAnsi="宋体" w:eastAsia="宋体" w:cs="宋体"/>
          <w:lang w:val="en-US" w:eastAsia="zh-CN"/>
        </w:rPr>
      </w:pPr>
    </w:p>
    <w:p w14:paraId="3125E9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3F08CF2D">
      <w:pPr>
        <w:rPr>
          <w:rFonts w:hint="eastAsia" w:ascii="宋体" w:hAnsi="宋体" w:eastAsia="宋体" w:cs="宋体"/>
          <w:lang w:val="en-US" w:eastAsia="zh-CN"/>
        </w:rPr>
      </w:pPr>
    </w:p>
    <w:p w14:paraId="78AE28D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六、降级与边界场景（提前规避体验断层）</w:t>
      </w:r>
    </w:p>
    <w:p w14:paraId="18BDCC85">
      <w:pPr>
        <w:rPr>
          <w:rFonts w:hint="eastAsia" w:ascii="宋体" w:hAnsi="宋体" w:eastAsia="宋体" w:cs="宋体"/>
          <w:lang w:val="en-US" w:eastAsia="zh-CN"/>
        </w:rPr>
      </w:pPr>
    </w:p>
    <w:p w14:paraId="1994547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**首次加载或模型未准备好**：显示占位卡片 + 渐进式加载提示，不阻塞俯冲动画。</w:t>
      </w:r>
    </w:p>
    <w:p w14:paraId="43123B4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**快速连续点击多个锚点**：第二个点击应**打断**当前动画并重新开始俯冲（而非排队）。</w:t>
      </w:r>
    </w:p>
    <w:p w14:paraId="2EB7B02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**低性能设备**：可后台关闭粒子特效，切换为静态图片轮播（但保留3D模型）。</w:t>
      </w:r>
    </w:p>
    <w:p w14:paraId="23AA832C">
      <w:pPr>
        <w:rPr>
          <w:rFonts w:hint="eastAsia" w:ascii="宋体" w:hAnsi="宋体" w:eastAsia="宋体" w:cs="宋体"/>
          <w:lang w:val="en-US" w:eastAsia="zh-CN"/>
        </w:rPr>
      </w:pPr>
    </w:p>
    <w:p w14:paraId="61C0DA5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0A47AC95">
      <w:pPr>
        <w:rPr>
          <w:rFonts w:hint="eastAsia" w:ascii="宋体" w:hAnsi="宋体" w:eastAsia="宋体" w:cs="宋体"/>
          <w:lang w:val="en-US" w:eastAsia="zh-CN"/>
        </w:rPr>
      </w:pPr>
    </w:p>
    <w:p w14:paraId="1C9ACC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七、我们需要您拍板的问题（请回答，以便我细化下一版方案）</w:t>
      </w:r>
    </w:p>
    <w:p w14:paraId="5EE62856">
      <w:pPr>
        <w:rPr>
          <w:rFonts w:hint="eastAsia" w:ascii="宋体" w:hAnsi="宋体" w:eastAsia="宋体" w:cs="宋体"/>
          <w:lang w:val="en-US" w:eastAsia="zh-CN"/>
        </w:rPr>
      </w:pPr>
    </w:p>
    <w:p w14:paraId="02BC0F1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**首期 POI 类型范围**：仅限“山 + 湖”，还是加入“城市 + 森林”？</w:t>
      </w:r>
    </w:p>
    <w:p w14:paraId="092181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**“风险”触发**是否允许用户**手动关闭**，还是强制自动消退？</w:t>
      </w:r>
    </w:p>
    <w:p w14:paraId="7C5EF9A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**“水下”场景**是否需要展示**具体鱼种名称列表**（需预置数据），还是仅展示“鱼群游动”的视觉氛围？</w:t>
      </w:r>
    </w:p>
    <w:p w14:paraId="5B682D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 **季节切换**是否需要联动真实的**当前月份**（即打开时默认显示对应季节），还是永远默认“夏季”作为初始态？</w:t>
      </w:r>
    </w:p>
    <w:p w14:paraId="4088B7F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 信息面板中的 **“景色描述”** 是否需要随季节/风险状态动态变化？（若需要，需提前准备多套文案）</w:t>
      </w:r>
    </w:p>
    <w:p w14:paraId="79CF9B00">
      <w:pPr>
        <w:rPr>
          <w:rFonts w:hint="eastAsia" w:ascii="宋体" w:hAnsi="宋体" w:eastAsia="宋体" w:cs="宋体"/>
          <w:lang w:val="en-US" w:eastAsia="zh-CN"/>
        </w:rPr>
      </w:pPr>
    </w:p>
    <w:p w14:paraId="3ECDF95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1F87F5D7">
      <w:pPr>
        <w:rPr>
          <w:rFonts w:hint="eastAsia" w:ascii="宋体" w:hAnsi="宋体" w:eastAsia="宋体" w:cs="宋体"/>
          <w:lang w:val="en-US" w:eastAsia="zh-CN"/>
        </w:rPr>
      </w:pPr>
    </w:p>
    <w:p w14:paraId="3E190B4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请您先就上面的 5 个问题给出倾向，我会基于您的反馈，输出一份**完整的《ATLAS 沉浸式俯冲探索·交互规格说明书 V1.0》**，包含：</w:t>
      </w:r>
    </w:p>
    <w:p w14:paraId="73BFCCA0">
      <w:pPr>
        <w:rPr>
          <w:rFonts w:hint="eastAsia" w:ascii="宋体" w:hAnsi="宋体" w:eastAsia="宋体" w:cs="宋体"/>
          <w:lang w:val="en-US" w:eastAsia="zh-CN"/>
        </w:rPr>
      </w:pPr>
    </w:p>
    <w:p w14:paraId="39FECDB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详细的页面状态图</w:t>
      </w:r>
    </w:p>
    <w:p w14:paraId="671BF21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每个类型的完整数据字段表格</w:t>
      </w:r>
    </w:p>
    <w:p w14:paraId="11CAEF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按钮交互的完整逻辑树</w:t>
      </w:r>
    </w:p>
    <w:p w14:paraId="66C8715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异常与边界处理清单</w:t>
      </w:r>
    </w:p>
    <w:p w14:paraId="2292773C">
      <w:pPr>
        <w:rPr>
          <w:rFonts w:hint="eastAsia" w:ascii="宋体" w:hAnsi="宋体" w:eastAsia="宋体" w:cs="宋体"/>
          <w:lang w:val="en-US" w:eastAsia="zh-CN"/>
        </w:rPr>
      </w:pPr>
    </w:p>
    <w:p w14:paraId="2E2011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等这份方案完全确认无误后，我们再进入“技术选型与实现排期”阶段。您看这样推进可以吗？</w:t>
      </w:r>
    </w:p>
    <w:p w14:paraId="51A142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Grok:</w:t>
      </w:r>
    </w:p>
    <w:p w14:paraId="1B4084B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**✅ 收到，我已切换到方案层讨论模式**</w:t>
      </w:r>
    </w:p>
    <w:p w14:paraId="4F3CA4DA">
      <w:pPr>
        <w:rPr>
          <w:rFonts w:hint="eastAsia" w:ascii="宋体" w:hAnsi="宋体" w:eastAsia="宋体" w:cs="宋体"/>
          <w:lang w:val="en-US" w:eastAsia="zh-CN"/>
        </w:rPr>
      </w:pPr>
    </w:p>
    <w:p w14:paraId="126CF4F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不再讨论 Three.js、粒子系统、代码实现等技术细节。我们先把**产品方案、交互逻辑、内容结构、用户体验**彻底设计清楚、落地后再谈技术表现。</w:t>
      </w:r>
    </w:p>
    <w:p w14:paraId="7EFA3CA0">
      <w:pPr>
        <w:rPr>
          <w:rFonts w:hint="eastAsia" w:ascii="宋体" w:hAnsi="宋体" w:eastAsia="宋体" w:cs="宋体"/>
          <w:lang w:val="en-US" w:eastAsia="zh-CN"/>
        </w:rPr>
      </w:pPr>
    </w:p>
    <w:p w14:paraId="4C63AF0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7FDBD08D">
      <w:pPr>
        <w:rPr>
          <w:rFonts w:hint="eastAsia" w:ascii="宋体" w:hAnsi="宋体" w:eastAsia="宋体" w:cs="宋体"/>
          <w:lang w:val="en-US" w:eastAsia="zh-CN"/>
        </w:rPr>
      </w:pPr>
    </w:p>
    <w:p w14:paraId="37D61FB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### ATLAS 沉浸式 POI 俯冲探索模式  </w:t>
      </w:r>
    </w:p>
    <w:p w14:paraId="4E7FD3A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**设计方案 V1.1（方案层）**</w:t>
      </w:r>
    </w:p>
    <w:p w14:paraId="3C90A5B6">
      <w:pPr>
        <w:rPr>
          <w:rFonts w:hint="eastAsia" w:ascii="宋体" w:hAnsi="宋体" w:eastAsia="宋体" w:cs="宋体"/>
          <w:lang w:val="en-US" w:eastAsia="zh-CN"/>
        </w:rPr>
      </w:pPr>
    </w:p>
    <w:p w14:paraId="00F332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1. 目标与核心价值</w:t>
      </w:r>
    </w:p>
    <w:p w14:paraId="513C27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**目标**：让用户从“看地图”升级为“进入地点”，通过镜头俯冲 + 3D 沉浸场景，建立强烈的空间记忆和探索欲。</w:t>
      </w:r>
    </w:p>
    <w:p w14:paraId="10A48551">
      <w:pPr>
        <w:rPr>
          <w:rFonts w:hint="eastAsia" w:ascii="宋体" w:hAnsi="宋体" w:eastAsia="宋体" w:cs="宋体"/>
          <w:lang w:val="en-US" w:eastAsia="zh-CN"/>
        </w:rPr>
      </w:pPr>
    </w:p>
    <w:p w14:paraId="3AEC566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**核心价值**：</w:t>
      </w:r>
    </w:p>
    <w:p w14:paraId="726B1C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提升探索感与决策效率（用户能“身临其境”感受一个地方）</w:t>
      </w:r>
    </w:p>
    <w:p w14:paraId="4C7077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强化类型化内容呈现（山 ≠ 湖 ≠ 潜水点）</w:t>
      </w:r>
    </w:p>
    <w:p w14:paraId="48DD45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增加互动叙事（点击标签后场景真实变化，而非静态展示）</w:t>
      </w:r>
    </w:p>
    <w:p w14:paraId="31FBDEE3">
      <w:pPr>
        <w:rPr>
          <w:rFonts w:hint="eastAsia" w:ascii="宋体" w:hAnsi="宋体" w:eastAsia="宋体" w:cs="宋体"/>
          <w:lang w:val="en-US" w:eastAsia="zh-CN"/>
        </w:rPr>
      </w:pPr>
    </w:p>
    <w:p w14:paraId="749398C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2. 整体用户流程（Journey）</w:t>
      </w:r>
    </w:p>
    <w:p w14:paraId="4C2B39B7">
      <w:pPr>
        <w:rPr>
          <w:rFonts w:hint="eastAsia" w:ascii="宋体" w:hAnsi="宋体" w:eastAsia="宋体" w:cs="宋体"/>
          <w:lang w:val="en-US" w:eastAsia="zh-CN"/>
        </w:rPr>
      </w:pPr>
    </w:p>
    <w:p w14:paraId="495D09B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**阶段 1：地图探索态**（现有界面）</w:t>
      </w:r>
    </w:p>
    <w:p w14:paraId="40267CF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用户在卫星地图上看到 POI 锚点标签</w:t>
      </w:r>
    </w:p>
    <w:p w14:paraId="62B5E52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点击任意锚点 → 触发**镜头俯冲转场**</w:t>
      </w:r>
    </w:p>
    <w:p w14:paraId="0665A1B0">
      <w:pPr>
        <w:rPr>
          <w:rFonts w:hint="eastAsia" w:ascii="宋体" w:hAnsi="宋体" w:eastAsia="宋体" w:cs="宋体"/>
          <w:lang w:val="en-US" w:eastAsia="zh-CN"/>
        </w:rPr>
      </w:pPr>
    </w:p>
    <w:p w14:paraId="566751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**阶段 2：转场态**（镜头运动）</w:t>
      </w:r>
    </w:p>
    <w:p w14:paraId="1A2600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地图视角快速拉近 + 倾斜 + 俯冲</w:t>
      </w:r>
    </w:p>
    <w:p w14:paraId="3EAFAFC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逐渐从 2D 卫星图过渡到 3D 场景</w:t>
      </w:r>
    </w:p>
    <w:p w14:paraId="04D861A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时长建议：900–1200ms（戏剧性 + 不拖沓）</w:t>
      </w:r>
    </w:p>
    <w:p w14:paraId="012B17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支持中断（用户可随时点击返回）</w:t>
      </w:r>
    </w:p>
    <w:p w14:paraId="423AEC0E">
      <w:pPr>
        <w:rPr>
          <w:rFonts w:hint="eastAsia" w:ascii="宋体" w:hAnsi="宋体" w:eastAsia="宋体" w:cs="宋体"/>
          <w:lang w:val="en-US" w:eastAsia="zh-CN"/>
        </w:rPr>
      </w:pPr>
    </w:p>
    <w:p w14:paraId="74AE71E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**阶段 3：3D 沉浸态**（核心新状态）</w:t>
      </w:r>
    </w:p>
    <w:p w14:paraId="16EE70D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进入该 POI 的专属 3D 场景</w:t>
      </w:r>
    </w:p>
    <w:p w14:paraId="4D53AB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右侧/底部出现**信息面板**（可收起）</w:t>
      </w:r>
    </w:p>
    <w:p w14:paraId="59DF04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场景中出现**可点击的 3D 标签**</w:t>
      </w:r>
    </w:p>
    <w:p w14:paraId="5C9CA4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用户可自由旋转、缩放、环绕场景</w:t>
      </w:r>
    </w:p>
    <w:p w14:paraId="06DA06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点击不同标签 → **场景实时响应**（这是本次重点补充的沉浸感）</w:t>
      </w:r>
    </w:p>
    <w:p w14:paraId="33293112">
      <w:pPr>
        <w:rPr>
          <w:rFonts w:hint="eastAsia" w:ascii="宋体" w:hAnsi="宋体" w:eastAsia="宋体" w:cs="宋体"/>
          <w:lang w:val="en-US" w:eastAsia="zh-CN"/>
        </w:rPr>
      </w:pPr>
    </w:p>
    <w:p w14:paraId="6B7AA0B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**阶段 4：退出态**</w:t>
      </w:r>
    </w:p>
    <w:p w14:paraId="31A1BA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点击「返回卫星视图」或 ESC → 反向俯冲动画回到地图</w:t>
      </w:r>
    </w:p>
    <w:p w14:paraId="2D9635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保留状态记忆（下次点击同一 POI 可恢复上次视角）</w:t>
      </w:r>
    </w:p>
    <w:p w14:paraId="380BD0A1">
      <w:pPr>
        <w:rPr>
          <w:rFonts w:hint="eastAsia" w:ascii="宋体" w:hAnsi="宋体" w:eastAsia="宋体" w:cs="宋体"/>
          <w:lang w:val="en-US" w:eastAsia="zh-CN"/>
        </w:rPr>
      </w:pPr>
    </w:p>
    <w:p w14:paraId="12E07C1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3. POI 类型体系与场景模板</w:t>
      </w:r>
    </w:p>
    <w:p w14:paraId="4258C412">
      <w:pPr>
        <w:rPr>
          <w:rFonts w:hint="eastAsia" w:ascii="宋体" w:hAnsi="宋体" w:eastAsia="宋体" w:cs="宋体"/>
          <w:lang w:val="en-US" w:eastAsia="zh-CN"/>
        </w:rPr>
      </w:pPr>
    </w:p>
    <w:p w14:paraId="771C94D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我们定义**四种主要 POI 类型模板**（先做这四种，后续可扩展）：</w:t>
      </w:r>
    </w:p>
    <w:p w14:paraId="6AD1FBB9">
      <w:pPr>
        <w:rPr>
          <w:rFonts w:hint="eastAsia" w:ascii="宋体" w:hAnsi="宋体" w:eastAsia="宋体" w:cs="宋体"/>
          <w:lang w:val="en-US" w:eastAsia="zh-CN"/>
        </w:rPr>
      </w:pPr>
    </w:p>
    <w:p w14:paraId="20E238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类型       | 3D 场景核心特征               | 主要互动方向               | 典型例子          |</w:t>
      </w:r>
    </w:p>
    <w:p w14:paraId="3F4FD9C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|------------|-------------------------------|----------------------------|-------------------|</w:t>
      </w:r>
    </w:p>
    <w:p w14:paraId="26A455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**山峰**   | 山体 + 雪顶 + 植被 + 云雾     | 景色、季节、风险、活动     | 羊蹄山、富良野山  |</w:t>
      </w:r>
    </w:p>
    <w:p w14:paraId="4D994C0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**湖泊**   | 水面 + 波光 + 岸边植被        | 景色、水上活动、风险       | 洞爷湖、白金青池  |</w:t>
      </w:r>
    </w:p>
    <w:p w14:paraId="4A63DD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**潜水点** | 海底/水下世界 + 鱼群 + 珊瑚   | 生物、能见度、风险         | 北海道潜水点      |</w:t>
      </w:r>
    </w:p>
    <w:p w14:paraId="374A114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**温泉/森林** | 热气/树木 + 光影             | 季节、氛围、活动           | 登别温泉、森林    |</w:t>
      </w:r>
    </w:p>
    <w:p w14:paraId="5A8484A5">
      <w:pPr>
        <w:rPr>
          <w:rFonts w:hint="eastAsia" w:ascii="宋体" w:hAnsi="宋体" w:eastAsia="宋体" w:cs="宋体"/>
          <w:lang w:val="en-US" w:eastAsia="zh-CN"/>
        </w:rPr>
      </w:pPr>
    </w:p>
    <w:p w14:paraId="06F1B1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**每个模板都必须支持**：</w:t>
      </w:r>
    </w:p>
    <w:p w14:paraId="5A1D4FF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季节切换（春夏秋冬）</w:t>
      </w:r>
    </w:p>
    <w:p w14:paraId="7971A91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天气/风险特效</w:t>
      </w:r>
    </w:p>
    <w:p w14:paraId="28A594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活动标签触发场景变化</w:t>
      </w:r>
    </w:p>
    <w:p w14:paraId="4B2C7480">
      <w:pPr>
        <w:rPr>
          <w:rFonts w:hint="eastAsia" w:ascii="宋体" w:hAnsi="宋体" w:eastAsia="宋体" w:cs="宋体"/>
          <w:lang w:val="en-US" w:eastAsia="zh-CN"/>
        </w:rPr>
      </w:pPr>
    </w:p>
    <w:p w14:paraId="4D19943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4. 交互标签系统（本次核心补充）</w:t>
      </w:r>
    </w:p>
    <w:p w14:paraId="4B32FBE0">
      <w:pPr>
        <w:rPr>
          <w:rFonts w:hint="eastAsia" w:ascii="宋体" w:hAnsi="宋体" w:eastAsia="宋体" w:cs="宋体"/>
          <w:lang w:val="en-US" w:eastAsia="zh-CN"/>
        </w:rPr>
      </w:pPr>
    </w:p>
    <w:p w14:paraId="36A6DF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每个 POI 进入 3D 场景后，场景中会出现**若干可点击的 3D 标签**。点击标签后，**3D 场景必须产生可见变化**，而非仅弹文字。</w:t>
      </w:r>
    </w:p>
    <w:p w14:paraId="21895782">
      <w:pPr>
        <w:rPr>
          <w:rFonts w:hint="eastAsia" w:ascii="宋体" w:hAnsi="宋体" w:eastAsia="宋体" w:cs="宋体"/>
          <w:lang w:val="en-US" w:eastAsia="zh-CN"/>
        </w:rPr>
      </w:pPr>
    </w:p>
    <w:p w14:paraId="1F9A771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**山峰类推荐标签（示例）**：</w:t>
      </w:r>
    </w:p>
    <w:p w14:paraId="1C2A85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**景色**（必做）</w:t>
      </w:r>
    </w:p>
    <w:p w14:paraId="4C089BB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根据当前季节显示对应光影与粒子（红叶飘落、雪花、雾气等）</w:t>
      </w:r>
    </w:p>
    <w:p w14:paraId="3DA84A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**风险**</w:t>
      </w:r>
    </w:p>
    <w:p w14:paraId="0F1CFC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触发**雷云生成 → 下雨 → 泥石流特效** + 弹出注意事项</w:t>
      </w:r>
    </w:p>
    <w:p w14:paraId="437B4B7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再点一次 → 天气恢复</w:t>
      </w:r>
    </w:p>
    <w:p w14:paraId="44BEC87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**最佳季节**</w:t>
      </w:r>
    </w:p>
    <w:p w14:paraId="51A86CB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场景切换到该季节最佳光照 + 对应植被状态</w:t>
      </w:r>
    </w:p>
    <w:p w14:paraId="2D23AC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**适合活动**</w:t>
      </w:r>
    </w:p>
    <w:p w14:paraId="0B6518C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点击“徒步” → 路径高亮 + 小人模型沿路径移动（轻量演示）</w:t>
      </w:r>
    </w:p>
    <w:p w14:paraId="64EBD6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点击“亲子” → 场景出现家庭元素（可选）</w:t>
      </w:r>
    </w:p>
    <w:p w14:paraId="33C13841">
      <w:pPr>
        <w:rPr>
          <w:rFonts w:hint="eastAsia" w:ascii="宋体" w:hAnsi="宋体" w:eastAsia="宋体" w:cs="宋体"/>
          <w:lang w:val="en-US" w:eastAsia="zh-CN"/>
        </w:rPr>
      </w:pPr>
    </w:p>
    <w:p w14:paraId="2EFDB4B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**湖泊类推荐标签**：</w:t>
      </w:r>
    </w:p>
    <w:p w14:paraId="66A2959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**景色**</w:t>
      </w:r>
    </w:p>
    <w:p w14:paraId="48592A3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**适合活动**</w:t>
      </w:r>
    </w:p>
    <w:p w14:paraId="57D23F8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点击“划船” → 水面出现小船 + 划水波纹</w:t>
      </w:r>
    </w:p>
    <w:p w14:paraId="4E993C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点击“潜水” → **镜头缓慢下潜**进入水下视角 + 鱼群出现</w:t>
      </w:r>
    </w:p>
    <w:p w14:paraId="5938CD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**风险**</w:t>
      </w:r>
    </w:p>
    <w:p w14:paraId="563660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海面风浪加大 + 可能出现雷雨 + 能见度下降</w:t>
      </w:r>
    </w:p>
    <w:p w14:paraId="42663021">
      <w:pPr>
        <w:rPr>
          <w:rFonts w:hint="eastAsia" w:ascii="宋体" w:hAnsi="宋体" w:eastAsia="宋体" w:cs="宋体"/>
          <w:lang w:val="en-US" w:eastAsia="zh-CN"/>
        </w:rPr>
      </w:pPr>
    </w:p>
    <w:p w14:paraId="254F7F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**潜水点类推荐标签**（新增重点）：</w:t>
      </w:r>
    </w:p>
    <w:p w14:paraId="2BAAC8C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**能看到什么鱼**</w:t>
      </w:r>
    </w:p>
    <w:p w14:paraId="55CD489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对应鱼群游向镜头并高亮，标签更新为具体鱼种列表</w:t>
      </w:r>
    </w:p>
    <w:p w14:paraId="782626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**风险**</w:t>
      </w:r>
    </w:p>
    <w:p w14:paraId="12878B4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出现**海流漩涡** + **水面雷雨渗透**特效 + 能见度降低</w:t>
      </w:r>
    </w:p>
    <w:p w14:paraId="624B61A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**最佳季节 / 能见度**</w:t>
      </w:r>
    </w:p>
    <w:p w14:paraId="026D77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点击后改变水下光照与生物活跃度</w:t>
      </w:r>
    </w:p>
    <w:p w14:paraId="5473D8C7">
      <w:pPr>
        <w:rPr>
          <w:rFonts w:hint="eastAsia" w:ascii="宋体" w:hAnsi="宋体" w:eastAsia="宋体" w:cs="宋体"/>
          <w:lang w:val="en-US" w:eastAsia="zh-CN"/>
        </w:rPr>
      </w:pPr>
    </w:p>
    <w:p w14:paraId="18C8F67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5. 场景状态机（Scene State Machine）</w:t>
      </w:r>
    </w:p>
    <w:p w14:paraId="30FBD663">
      <w:pPr>
        <w:rPr>
          <w:rFonts w:hint="eastAsia" w:ascii="宋体" w:hAnsi="宋体" w:eastAsia="宋体" w:cs="宋体"/>
          <w:lang w:val="en-US" w:eastAsia="zh-CN"/>
        </w:rPr>
      </w:pPr>
    </w:p>
    <w:p w14:paraId="35B958E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为保证沉浸感，我们定义**场景状态**：</w:t>
      </w:r>
    </w:p>
    <w:p w14:paraId="7D86DF32">
      <w:pPr>
        <w:rPr>
          <w:rFonts w:hint="eastAsia" w:ascii="宋体" w:hAnsi="宋体" w:eastAsia="宋体" w:cs="宋体"/>
          <w:lang w:val="en-US" w:eastAsia="zh-CN"/>
        </w:rPr>
      </w:pPr>
    </w:p>
    <w:p w14:paraId="7C89E99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状态维度     | 可选项                     | 触发方式             | 视觉表现                     |</w:t>
      </w:r>
    </w:p>
    <w:p w14:paraId="7A3EFD5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|--------------|----------------------------|----------------------|------------------------------|</w:t>
      </w:r>
    </w:p>
    <w:p w14:paraId="0721026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**季节**     | 春 / 夏 / 秋 / 冬          | 标签点击或滑块       | 植被颜色、光照、粒子         |</w:t>
      </w:r>
    </w:p>
    <w:p w14:paraId="7CFE30A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**天气**     | 晴 / 雨 / 雷雨 / 雾        | 风险标签             | 粒子系统 + 光影变化          |</w:t>
      </w:r>
    </w:p>
    <w:p w14:paraId="352556B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**水下模式** | 否 / 是                    | 潜水相关标签         | 相机下潜 + 水下粒子 + 鱼群   |</w:t>
      </w:r>
    </w:p>
    <w:p w14:paraId="5E4EDF3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**风险激活** | 关闭 / 开启                | 风险标签             | 特效 + 警告提示              |</w:t>
      </w:r>
    </w:p>
    <w:p w14:paraId="098A90A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**活动演示** | 无 / 徒步 / 划船 / 潜水    | 活动标签             | 轻量角色/船只/鱼群动画       |</w:t>
      </w:r>
    </w:p>
    <w:p w14:paraId="1230C768">
      <w:pPr>
        <w:rPr>
          <w:rFonts w:hint="eastAsia" w:ascii="宋体" w:hAnsi="宋体" w:eastAsia="宋体" w:cs="宋体"/>
          <w:lang w:val="en-US" w:eastAsia="zh-CN"/>
        </w:rPr>
      </w:pPr>
    </w:p>
    <w:p w14:paraId="2C00FDA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状态之间可以叠加（例如：秋季 + 雨天 + 风险激活）。</w:t>
      </w:r>
    </w:p>
    <w:p w14:paraId="26D40E80">
      <w:pPr>
        <w:rPr>
          <w:rFonts w:hint="eastAsia" w:ascii="宋体" w:hAnsi="宋体" w:eastAsia="宋体" w:cs="宋体"/>
          <w:lang w:val="en-US" w:eastAsia="zh-CN"/>
        </w:rPr>
      </w:pPr>
    </w:p>
    <w:p w14:paraId="40C03F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6. 信息面板结构（3D 模式下）</w:t>
      </w:r>
    </w:p>
    <w:p w14:paraId="3ACA026E">
      <w:pPr>
        <w:rPr>
          <w:rFonts w:hint="eastAsia" w:ascii="宋体" w:hAnsi="宋体" w:eastAsia="宋体" w:cs="宋体"/>
          <w:lang w:val="en-US" w:eastAsia="zh-CN"/>
        </w:rPr>
      </w:pPr>
    </w:p>
    <w:p w14:paraId="4345445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右侧或底部常驻面板（可收起），内容结构建议：</w:t>
      </w:r>
    </w:p>
    <w:p w14:paraId="1D92BFCF">
      <w:pPr>
        <w:rPr>
          <w:rFonts w:hint="eastAsia" w:ascii="宋体" w:hAnsi="宋体" w:eastAsia="宋体" w:cs="宋体"/>
          <w:lang w:val="en-US" w:eastAsia="zh-CN"/>
        </w:rPr>
      </w:pPr>
    </w:p>
    <w:p w14:paraId="2F75FF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**顶部**：POI 名称 + 类型标签 + 返回按钮</w:t>
      </w:r>
    </w:p>
    <w:p w14:paraId="35689F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**中间**：</w:t>
      </w:r>
    </w:p>
    <w:p w14:paraId="3489076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基础属性（海拔 / 水深 / 温度）</w:t>
      </w:r>
    </w:p>
    <w:p w14:paraId="63F908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最佳季节 + 景色描述</w:t>
      </w:r>
    </w:p>
    <w:p w14:paraId="0B87D8F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适合人群与推荐度（⭐）</w:t>
      </w:r>
    </w:p>
    <w:p w14:paraId="353BDB4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**下方**：可点击的**互动标签列表**（与 3D 场景联动）</w:t>
      </w:r>
    </w:p>
    <w:p w14:paraId="4CA4441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**底部**：行动按钮（加入心愿 / 开始规划 Journey）</w:t>
      </w:r>
    </w:p>
    <w:p w14:paraId="35F4D4C1">
      <w:pPr>
        <w:rPr>
          <w:rFonts w:hint="eastAsia" w:ascii="宋体" w:hAnsi="宋体" w:eastAsia="宋体" w:cs="宋体"/>
          <w:lang w:val="en-US" w:eastAsia="zh-CN"/>
        </w:rPr>
      </w:pPr>
    </w:p>
    <w:p w14:paraId="57F84EC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7. MVP 范围建议（先做最小可用闭环）</w:t>
      </w:r>
    </w:p>
    <w:p w14:paraId="0059FD5C">
      <w:pPr>
        <w:rPr>
          <w:rFonts w:hint="eastAsia" w:ascii="宋体" w:hAnsi="宋体" w:eastAsia="宋体" w:cs="宋体"/>
          <w:lang w:val="en-US" w:eastAsia="zh-CN"/>
        </w:rPr>
      </w:pPr>
    </w:p>
    <w:p w14:paraId="7CFB88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**第一版优先实现**：</w:t>
      </w:r>
    </w:p>
    <w:p w14:paraId="7BCCFCC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山峰类 + 湖泊类（先不做潜水点）</w:t>
      </w:r>
    </w:p>
    <w:p w14:paraId="16E13C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标签交互：**景色** + **风险**（最能体现沉浸感）</w:t>
      </w:r>
    </w:p>
    <w:p w14:paraId="42ECE2F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季节切换（4 季）</w:t>
      </w:r>
    </w:p>
    <w:p w14:paraId="1365B47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风险特效（雨 + 泥石流 / 风浪）</w:t>
      </w:r>
    </w:p>
    <w:p w14:paraId="082AF9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基础下潜动画（仅湖泊类）</w:t>
      </w:r>
    </w:p>
    <w:p w14:paraId="0419D64B">
      <w:pPr>
        <w:rPr>
          <w:rFonts w:hint="eastAsia" w:ascii="宋体" w:hAnsi="宋体" w:eastAsia="宋体" w:cs="宋体"/>
          <w:lang w:val="en-US" w:eastAsia="zh-CN"/>
        </w:rPr>
      </w:pPr>
    </w:p>
    <w:p w14:paraId="26149DC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**后续迭代**：</w:t>
      </w:r>
    </w:p>
    <w:p w14:paraId="08F14C9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潜水点完整模板</w:t>
      </w:r>
    </w:p>
    <w:p w14:paraId="5B95898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活动演示动画</w:t>
      </w:r>
    </w:p>
    <w:p w14:paraId="7DDFB1D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多标签叠加状态</w:t>
      </w:r>
    </w:p>
    <w:p w14:paraId="68EC64C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用户自定义季节/天气（进阶）</w:t>
      </w:r>
    </w:p>
    <w:p w14:paraId="42250CBB">
      <w:pPr>
        <w:rPr>
          <w:rFonts w:hint="eastAsia" w:ascii="宋体" w:hAnsi="宋体" w:eastAsia="宋体" w:cs="宋体"/>
          <w:lang w:val="en-US" w:eastAsia="zh-CN"/>
        </w:rPr>
      </w:pPr>
    </w:p>
    <w:p w14:paraId="6467EC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8. 关键体验细节（方案层）</w:t>
      </w:r>
    </w:p>
    <w:p w14:paraId="3801A47D">
      <w:pPr>
        <w:rPr>
          <w:rFonts w:hint="eastAsia" w:ascii="宋体" w:hAnsi="宋体" w:eastAsia="宋体" w:cs="宋体"/>
          <w:lang w:val="en-US" w:eastAsia="zh-CN"/>
        </w:rPr>
      </w:pPr>
    </w:p>
    <w:p w14:paraId="7E062CA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**标签点击反馈**：必须有视觉响应（场景变化），不能只弹卡片。</w:t>
      </w:r>
    </w:p>
    <w:p w14:paraId="69CCEF9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**状态可逆**：点击风险后再次点击可恢复晴天。</w:t>
      </w:r>
    </w:p>
    <w:p w14:paraId="046ABC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**叙事感**：风险标签建议带简短文案提示（“当前为雨季，建议注意安全”）。</w:t>
      </w:r>
    </w:p>
    <w:p w14:paraId="588092D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**一致性**：所有 POI 的标签交互逻辑保持统一框架，但内容按类型差异化。</w:t>
      </w:r>
    </w:p>
    <w:p w14:paraId="14BD75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**无障碍**：提供“纯信息模式”（关闭 3D 特效，仅看文字）。</w:t>
      </w:r>
    </w:p>
    <w:p w14:paraId="4B5859F3">
      <w:pPr>
        <w:rPr>
          <w:rFonts w:hint="eastAsia" w:ascii="宋体" w:hAnsi="宋体" w:eastAsia="宋体" w:cs="宋体"/>
          <w:lang w:val="en-US" w:eastAsia="zh-CN"/>
        </w:rPr>
      </w:pPr>
    </w:p>
    <w:p w14:paraId="6841703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0BC46562">
      <w:pPr>
        <w:rPr>
          <w:rFonts w:hint="eastAsia" w:ascii="宋体" w:hAnsi="宋体" w:eastAsia="宋体" w:cs="宋体"/>
          <w:lang w:val="en-US" w:eastAsia="zh-CN"/>
        </w:rPr>
      </w:pPr>
    </w:p>
    <w:p w14:paraId="3DB765B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**当前方案是否已接近你想要的方向？**</w:t>
      </w:r>
    </w:p>
    <w:p w14:paraId="569EA0A1">
      <w:pPr>
        <w:rPr>
          <w:rFonts w:hint="eastAsia" w:ascii="宋体" w:hAnsi="宋体" w:eastAsia="宋体" w:cs="宋体"/>
          <w:lang w:val="en-US" w:eastAsia="zh-CN"/>
        </w:rPr>
      </w:pPr>
    </w:p>
    <w:p w14:paraId="16925CB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请直接告诉我：</w:t>
      </w:r>
    </w:p>
    <w:p w14:paraId="28B5D56D">
      <w:pPr>
        <w:rPr>
          <w:rFonts w:hint="eastAsia" w:ascii="宋体" w:hAnsi="宋体" w:eastAsia="宋体" w:cs="宋体"/>
          <w:lang w:val="en-US" w:eastAsia="zh-CN"/>
        </w:rPr>
      </w:pPr>
    </w:p>
    <w:p w14:paraId="57B745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这个 V1.1 方案整体 OK 吗？哪些部分需要调整或删除？</w:t>
      </w:r>
    </w:p>
    <w:p w14:paraId="59EE2A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你最希望优先深挖哪个部分？</w:t>
      </w:r>
    </w:p>
    <w:p w14:paraId="0D6D127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A. 标签交互系统（每个标签具体怎么变化）</w:t>
      </w:r>
    </w:p>
    <w:p w14:paraId="13929A1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B. 不同 POI 类型的模板差异</w:t>
      </w:r>
    </w:p>
    <w:p w14:paraId="68B9CA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C. 转场动画的叙事设计</w:t>
      </w:r>
    </w:p>
    <w:p w14:paraId="2CFC64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D. 信息面板的内容结构</w:t>
      </w:r>
    </w:p>
    <w:p w14:paraId="1DF6E8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E. 其他（请说明）</w:t>
      </w:r>
    </w:p>
    <w:p w14:paraId="2F67424C">
      <w:pPr>
        <w:rPr>
          <w:rFonts w:hint="eastAsia" w:ascii="宋体" w:hAnsi="宋体" w:eastAsia="宋体" w:cs="宋体"/>
          <w:lang w:val="en-US" w:eastAsia="zh-CN"/>
        </w:rPr>
      </w:pPr>
    </w:p>
    <w:p w14:paraId="05F7217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确认方向后，我们再继续细化下一层。</w:t>
      </w:r>
    </w:p>
    <w:p w14:paraId="6C67753E">
      <w:pPr>
        <w:rPr>
          <w:rFonts w:hint="eastAsia" w:ascii="宋体" w:hAnsi="宋体" w:eastAsia="宋体" w:cs="宋体"/>
          <w:lang w:val="en-US" w:eastAsia="zh-CN"/>
        </w:rPr>
      </w:pPr>
    </w:p>
    <w:p w14:paraId="7D5E87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Gemini:</w:t>
      </w:r>
    </w:p>
    <w:p w14:paraId="21124A8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明白！设计先行，技术后置。我们先把这套“沉浸式探索空间（Immersive Exploration Space）”的产品方案、场景剧本和交互逻辑彻底打透，确保整个体验闭环在概念上是惊艳且逻辑自洽的。</w:t>
      </w:r>
    </w:p>
    <w:p w14:paraId="4A64FDD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我们将这个模块定位为：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“目的地预演引擎（Destination Pre-experience Engine）”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。它不仅展示信息，更是让用户在出发前“试穿”目的地的环境。</w:t>
      </w:r>
    </w:p>
    <w:p w14:paraId="592E546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以下是针对该方案的详细化设计推演：</w:t>
      </w:r>
    </w:p>
    <w:p w14:paraId="1B8CF73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一、 核心体验动线 (User Journey)</w:t>
      </w:r>
    </w:p>
    <w:p w14:paraId="000FDFB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我们要打造的是一个“一镜到底”的顺畅心流，用户将经历以下四个阶段：</w:t>
      </w:r>
    </w:p>
    <w:p w14:paraId="515B5D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989D4E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宏观巡航（上帝视角）：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在带有神秘感和科技感的 ATLAS 2D/2.5D 主地图上浏览，锚点以微光闪烁，提供最基础的地名提示。</w:t>
      </w:r>
    </w:p>
    <w:p w14:paraId="1D1F0F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62DE0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A9B801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破空介入（空间降维）：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点击目标，触发“GTA式”无缝俯冲。伴随极速拉近的失重感，穿透云层或水面，空间从扁平展开为立体的微缩世界。</w:t>
      </w:r>
    </w:p>
    <w:p w14:paraId="32EA8D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668E9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F66982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微观体感（沙盘漫游）：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镜头平缓落定，进入 3D 场景。此时环境处于“默认最优状态”（例如晴天、微风），用户可以通过鼠标/手势自由旋转沙盘，查看地形起伏或水域全貌。</w:t>
      </w:r>
    </w:p>
    <w:p w14:paraId="2ADCBD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08BB6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51751B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事件触发（生态模拟）：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这是核心亮点。场景中悬浮着不同类别的“触发器（Triggers）”标签。用户点击标签，整个沙盘的生态、天气、光影甚至模型形态发生剧变，完成深度信息传递。</w:t>
      </w:r>
    </w:p>
    <w:p w14:paraId="546E90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8B8C88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二、 核心场景剧本与交互矩阵 (Scene Scripts)</w:t>
      </w:r>
    </w:p>
    <w:p w14:paraId="3455FDD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为了让方案具象化，我们设计三个极具代表性的目的地模板，并为其制定“状态机（State Machine）”交互剧本：</w:t>
      </w:r>
    </w:p>
    <w:p w14:paraId="2CF702C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🏔️ 场景剧本 A：高山地形（如 羊蹄山、某大峡谷）</w:t>
      </w:r>
    </w:p>
    <w:p w14:paraId="4D0C43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5B4F22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【默认状态】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：壮丽的 3D 山体，阳光明媚，标注主峰和几条常规徒步路线。</w:t>
      </w:r>
    </w:p>
    <w:p w14:paraId="612369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C2E869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1BF31E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1：触发“最佳景观”】</w:t>
      </w:r>
    </w:p>
    <w:p w14:paraId="47CACE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28B773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0BCE80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：时间轴加速，天空迅速转为黄昏，一束暖光打在山顶，呈现震撼的“日照金山”奇观。</w:t>
      </w:r>
    </w:p>
    <w:p w14:paraId="348F380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46E07D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D23754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：弹出高亮标签——“观景窗口期：秋季 16:30-17:15”，推荐携带长焦镜头，摄影推荐度⭐⭐⭐⭐⭐。</w:t>
      </w:r>
    </w:p>
    <w:p w14:paraId="26281D2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F33A9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836A93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2：触发“地质/气候风险”】</w:t>
      </w:r>
    </w:p>
    <w:p w14:paraId="084D76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5D397E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42A426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：场景光源骤降，乌云压顶，雷电交加（屏幕边缘出现闪电反光）。山体模型上的某条沟壑开始呈现泥石流动效或落石标记。</w:t>
      </w:r>
    </w:p>
    <w:p w14:paraId="405D6E4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413197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90EA74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：面板转为红色警戒态。弹出提示：“夏季午后多雷阵雨，X号路段易发泥石流/落石。” 并在 3D 模型上用红色虚线标出“绝对避让区”，绿色标出“安全庇护所（山小屋）”。</w:t>
      </w:r>
    </w:p>
    <w:p w14:paraId="393885D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30F2B9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🌊 场景剧本 B：水下秘境（如 洞爷湖潜水点、某海域）</w:t>
      </w:r>
    </w:p>
    <w:p w14:paraId="3A83D5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710867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【默认状态】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：镜头穿透水面，进入泛着蓝色波光的水下空间。能见度极高，阳光穿透水面形成光柱（God Rays）。</w:t>
      </w:r>
    </w:p>
    <w:p w14:paraId="4FEE20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7C0B6D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3F74C2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1：触发“当季生态”】</w:t>
      </w:r>
    </w:p>
    <w:p w14:paraId="711BE0F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1D57CE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645F90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：特定的 3D 生物（如一小群鲑鱼或海龟）从屏幕边缘游入沙盘中央，围绕某个礁石盘旋。</w:t>
      </w:r>
    </w:p>
    <w:p w14:paraId="0623DAF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43B251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1AADFF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：生物头顶出现跟随标签，点击显示：“遇见概率 80%，适合微距拍摄，请勿触碰。”</w:t>
      </w:r>
    </w:p>
    <w:p w14:paraId="622DCB0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6A0497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93D5A2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2：触发“水文风险”】</w:t>
      </w:r>
    </w:p>
    <w:p w14:paraId="6A81B2C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59BE13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B05C68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：原本静谧的水体变得浑浊（能见度降低），场景中出现快速流动的白色半透明带状特效，模型底部的沙石扬起。</w:t>
      </w:r>
    </w:p>
    <w:p w14:paraId="78F1139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E52F8A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019169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：弹出警告：“存在强下潜流（Downcurrent）或离岸流。硬性要求：持有 AOW（进阶开放水域）潜水证，需配备象拔（SMB）。”</w:t>
      </w:r>
    </w:p>
    <w:p w14:paraId="33F9EA1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74195B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🌲 场景剧本 C：荒野营地（如 富良野森林、露营地）</w:t>
      </w:r>
    </w:p>
    <w:p w14:paraId="26BA22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6642E0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【默认状态】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：茂密的 3D 森林与开阔的草地，微风吹动树叶。</w:t>
      </w:r>
    </w:p>
    <w:p w14:paraId="0E54F7E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FF5626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923463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1：触发“夜间露营”】</w:t>
      </w:r>
    </w:p>
    <w:p w14:paraId="71CB90B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A3CBBA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6E2CC6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：场景转入黑夜，天空繁星点点。森林中央亮起一团温暖的篝火光芒，照亮周边的帐篷模型。</w:t>
      </w:r>
    </w:p>
    <w:p w14:paraId="7BB3F17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61B132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D4D09C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：显示昼夜温差（如“夜间骤降至 5°C，需防寒”），推荐篝火、观星指数⭐⭐⭐⭐⭐。</w:t>
      </w:r>
    </w:p>
    <w:p w14:paraId="1993CCD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89D124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4F6F7D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2：触发“野生动物出没风险”】</w:t>
      </w:r>
    </w:p>
    <w:p w14:paraId="69C87E3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63AFA5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78BDBA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：森林深处出现几双反光发亮的眼睛，或者在特定区域出现发光的熊爪/兽类脚印标记。</w:t>
      </w:r>
    </w:p>
    <w:p w14:paraId="3BB0881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2189E4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ABEB10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：提示：“棕熊/野猪活动区。必须携带防熊铃，食物需挂高悬空，严禁在帐篷内进食。”</w:t>
      </w:r>
    </w:p>
    <w:p w14:paraId="751E82A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819FB7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三、 UI 与 3D 空间的融合设计 (UI Integration)</w:t>
      </w:r>
    </w:p>
    <w:p w14:paraId="4AF7B33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为了不破坏沉浸感，UI 设计必须极其克制，采用“空间化（Diegetic）”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与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“情绪化（Atmospheric）”设计：</w:t>
      </w:r>
    </w:p>
    <w:p w14:paraId="2DFE15E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EE046B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标签空间化（Floating Tooltips）：</w:t>
      </w:r>
    </w:p>
    <w:p w14:paraId="5D88EA0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BC9D82E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A59F8E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所有的可点击标签不应死板地贴在屏幕四角，而是像 AR 眼镜一样，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“锚定”在 3D 模型的具体物理坐标上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28AC9900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2355B4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D6153A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例如：海拔标签悬浮在山顶；深潜流向标签悬浮在水下断层处；鱼类标签跟着鱼游动。</w:t>
      </w:r>
    </w:p>
    <w:p w14:paraId="570C61E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E4240C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099BA9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面板情绪化响应（Responsive Panel）：</w:t>
      </w:r>
    </w:p>
    <w:p w14:paraId="677E6F5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751679C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9F7AD0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右侧的信息大卡片（如你提供的 OUR ATLAS 截图）平时是安静的米白/深绿配色。</w:t>
      </w:r>
    </w:p>
    <w:p w14:paraId="487B2821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454EAA8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492750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当触发“雷暴/泥石流风险”时，卡片边缘会自动泛起红色的警示流光，文字变为紧急排版；当触发“雪季”时，卡片边缘可能出现轻微的冰霜结晶效果。让 2D 的 UI 与 3D 的天气产生共鸣。</w:t>
      </w:r>
    </w:p>
    <w:p w14:paraId="536A8879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403EA0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569FC6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退出与重置机制（Graceful Exit）：</w:t>
      </w:r>
    </w:p>
    <w:p w14:paraId="080143D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BA14E1C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6A1713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在激烈的“风险模拟”后，用户可以一键点击“恢复平静”按钮。</w:t>
      </w:r>
    </w:p>
    <w:p w14:paraId="68E5FC66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555C5EA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2C6748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点击左下角的“返回地图”，镜头以原先的轨迹反向拉升，退回上帝视角，留给用户极强的空间穿梭回味感。</w:t>
      </w:r>
    </w:p>
    <w:p w14:paraId="0109C04E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10687E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接下来，我们可以推进哪个方向？</w:t>
      </w:r>
    </w:p>
    <w:p w14:paraId="3DB8A55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产品方案的骨架已经搭好，如果你觉得方向准确，我们可以针对以下几个“更细致的落地环节”进行深入探讨：</w:t>
      </w:r>
    </w:p>
    <w:p w14:paraId="7FE720C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C1599E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定义目的地分类字典（POI Taxonomy）：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我们需要梳理出你的地图里总共有多少种地形（山、湖、海、城、林...），以便穷举出需要设计多少套“3D 模板”。</w:t>
      </w:r>
    </w:p>
    <w:p w14:paraId="7D72612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5E1C0B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4DF81A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设计信息卡片的字段规范（Data Schema）：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为了支撑这些交互，后台需要录入哪些结构化的数据？（比如：最佳月份数组、风险类型枚举、推荐度评分、日出日落时间等）。</w:t>
      </w:r>
    </w:p>
    <w:p w14:paraId="01A623D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3AD10C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06B09A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探讨商业或转化漏斗：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当用户被这场“降维打击”的预演震撼到之后，我们希望他们下一步做什么？（例如：将景点加入“旅行档案”、立即预订向导、下载离线攻略？）</w:t>
      </w:r>
    </w:p>
    <w:p w14:paraId="556538E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A41688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GPT：</w:t>
      </w:r>
    </w:p>
    <w:p w14:paraId="0D346374">
      <w:pPr>
        <w:pStyle w:val="7"/>
        <w:keepNext w:val="0"/>
        <w:keepLines w:val="0"/>
        <w:widowControl/>
        <w:suppressLineNumbers w:val="0"/>
      </w:pPr>
      <w:r>
        <w:t>明白。上一版过早进入了模型、引擎、LOD、资产分级这些技术层面，顺序确实反了。</w:t>
      </w:r>
    </w:p>
    <w:p w14:paraId="6C89855A">
      <w:pPr>
        <w:pStyle w:val="7"/>
        <w:keepNext w:val="0"/>
        <w:keepLines w:val="0"/>
        <w:widowControl/>
        <w:suppressLineNumbers w:val="0"/>
      </w:pPr>
      <w:r>
        <w:t>现在应该先把</w:t>
      </w:r>
      <w:r>
        <w:rPr>
          <w:rStyle w:val="10"/>
        </w:rPr>
        <w:t>产品体验方案、场景规则、用户行为、信息层级和内容模板</w:t>
      </w:r>
      <w:r>
        <w:t>讨论清楚；等“用户看到什么、能做什么、为什么做、做完得到什么”全部冻结后，再谈技术怎么实现。结合你上传的《景点探索详细场景》，现阶段只保留“地图俯冲进入沉浸场景”这个基础方向，不讨论具体技术栈。</w:t>
      </w:r>
    </w:p>
    <w:p w14:paraId="78BED5CA">
      <w:pPr>
        <w:pStyle w:val="2"/>
        <w:keepNext w:val="0"/>
        <w:keepLines w:val="0"/>
        <w:widowControl/>
        <w:suppressLineNumbers w:val="0"/>
      </w:pPr>
      <w:r>
        <w:t>一、先重新定义这个功能</w:t>
      </w:r>
    </w:p>
    <w:p w14:paraId="2BABAB46">
      <w:pPr>
        <w:pStyle w:val="7"/>
        <w:keepNext w:val="0"/>
        <w:keepLines w:val="0"/>
        <w:widowControl/>
        <w:suppressLineNumbers w:val="0"/>
      </w:pPr>
      <w:r>
        <w:t>这不是一个“3D 景点详情页”，也不只是“天气特效展示”。</w:t>
      </w:r>
    </w:p>
    <w:p w14:paraId="7F23C25A">
      <w:pPr>
        <w:pStyle w:val="7"/>
        <w:keepNext w:val="0"/>
        <w:keepLines w:val="0"/>
        <w:widowControl/>
        <w:suppressLineNumbers w:val="0"/>
      </w:pPr>
      <w:r>
        <w:t>更准确的定义是：</w:t>
      </w:r>
    </w:p>
    <w:p w14:paraId="72D909B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用户进入一个可交互的目的地微缩世界，通过切换景色、季节、玩法、生态和风险情境，提前感受一次旅行，并完成是否值得去、什么时候去、适不适合自己、需要准备什么的判断。</w:t>
      </w:r>
    </w:p>
    <w:p w14:paraId="276856B7">
      <w:pPr>
        <w:pStyle w:val="7"/>
        <w:keepNext w:val="0"/>
        <w:keepLines w:val="0"/>
        <w:widowControl/>
        <w:suppressLineNumbers w:val="0"/>
      </w:pPr>
      <w:r>
        <w:t>它必须同时满足三件事：</w:t>
      </w:r>
    </w:p>
    <w:p w14:paraId="3096B87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442A68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有探索感</w:t>
      </w:r>
      <w:r>
        <w:t>：用户会主动点击、观察和发现。</w:t>
      </w:r>
    </w:p>
    <w:p w14:paraId="5A2833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FD65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659ADE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有沉浸感</w:t>
      </w:r>
      <w:r>
        <w:t>：标签被点击后，场景真的发生变化。</w:t>
      </w:r>
    </w:p>
    <w:p w14:paraId="7C8A747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2FAE7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29F4EF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有决策价值</w:t>
      </w:r>
      <w:r>
        <w:t>：体验结束后，用户比看一张图或一段介绍更清楚该不该去。</w:t>
      </w:r>
    </w:p>
    <w:p w14:paraId="5EC26C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943C17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2FFD8">
      <w:pPr>
        <w:pStyle w:val="2"/>
        <w:keepNext w:val="0"/>
        <w:keepLines w:val="0"/>
        <w:widowControl/>
        <w:suppressLineNumbers w:val="0"/>
      </w:pPr>
      <w:r>
        <w:t>二、完整体验应该分成五个阶段</w:t>
      </w:r>
    </w:p>
    <w:p w14:paraId="4C7336D1">
      <w:pPr>
        <w:pStyle w:val="3"/>
        <w:keepNext w:val="0"/>
        <w:keepLines w:val="0"/>
        <w:widowControl/>
        <w:suppressLineNumbers w:val="0"/>
      </w:pPr>
      <w:r>
        <w:t>阶段一：发现目的地</w:t>
      </w:r>
    </w:p>
    <w:p w14:paraId="74E86FC3">
      <w:pPr>
        <w:pStyle w:val="7"/>
        <w:keepNext w:val="0"/>
        <w:keepLines w:val="0"/>
        <w:widowControl/>
        <w:suppressLineNumbers w:val="0"/>
      </w:pPr>
      <w:r>
        <w:t>用户仍然处于卫星地图。</w:t>
      </w:r>
    </w:p>
    <w:p w14:paraId="2F37776E">
      <w:pPr>
        <w:pStyle w:val="7"/>
        <w:keepNext w:val="0"/>
        <w:keepLines w:val="0"/>
        <w:widowControl/>
        <w:suppressLineNumbers w:val="0"/>
      </w:pPr>
      <w:r>
        <w:t>锚点不能只是地点名称，而应提前给出一点“进入诱因”。</w:t>
      </w:r>
    </w:p>
    <w:p w14:paraId="4F03CE6E">
      <w:pPr>
        <w:pStyle w:val="7"/>
        <w:keepNext w:val="0"/>
        <w:keepLines w:val="0"/>
        <w:widowControl/>
        <w:suppressLineNumbers w:val="0"/>
      </w:pPr>
      <w:r>
        <w:t>例如山地锚点：</w:t>
      </w:r>
    </w:p>
    <w:p w14:paraId="0C0420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羊蹄山</w:t>
      </w:r>
    </w:p>
    <w:p w14:paraId="30D5750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秋季红叶正在形成</w:t>
      </w:r>
    </w:p>
    <w:p w14:paraId="02D9C80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进入山地探索</w:t>
      </w:r>
    </w:p>
    <w:p w14:paraId="7CDA70A9">
      <w:pPr>
        <w:pStyle w:val="7"/>
        <w:keepNext w:val="0"/>
        <w:keepLines w:val="0"/>
        <w:widowControl/>
        <w:suppressLineNumbers w:val="0"/>
      </w:pPr>
      <w:r>
        <w:t>湖泊锚点：</w:t>
      </w:r>
    </w:p>
    <w:p w14:paraId="5BDC04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洞爷湖</w:t>
      </w:r>
    </w:p>
    <w:p w14:paraId="1AE0F4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适合湖边漫步与泛舟</w:t>
      </w:r>
    </w:p>
    <w:p w14:paraId="3C193FD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进入湖泊探索</w:t>
      </w:r>
    </w:p>
    <w:p w14:paraId="3450ACEB">
      <w:pPr>
        <w:pStyle w:val="7"/>
        <w:keepNext w:val="0"/>
        <w:keepLines w:val="0"/>
        <w:widowControl/>
        <w:suppressLineNumbers w:val="0"/>
      </w:pPr>
      <w:r>
        <w:t>潜水点：</w:t>
      </w:r>
    </w:p>
    <w:p w14:paraId="756AFC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青之洞窟</w:t>
      </w:r>
    </w:p>
    <w:p w14:paraId="31954E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当前季节有机会观察热带鱼群</w:t>
      </w:r>
    </w:p>
    <w:p w14:paraId="3397B1F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进入海底探索</w:t>
      </w:r>
    </w:p>
    <w:p w14:paraId="407E29DE">
      <w:pPr>
        <w:pStyle w:val="7"/>
        <w:keepNext w:val="0"/>
        <w:keepLines w:val="0"/>
        <w:widowControl/>
        <w:suppressLineNumbers w:val="0"/>
      </w:pPr>
      <w:r>
        <w:t>点击后，用户应明确知道自己将进入一个沉浸场景，而不是误以为只是打开普通详情卡。</w:t>
      </w:r>
    </w:p>
    <w:p w14:paraId="5B7A05E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7C4A9">
      <w:pPr>
        <w:pStyle w:val="3"/>
        <w:keepNext w:val="0"/>
        <w:keepLines w:val="0"/>
        <w:widowControl/>
        <w:suppressLineNumbers w:val="0"/>
      </w:pPr>
      <w:r>
        <w:t>阶段二：俯冲进入</w:t>
      </w:r>
    </w:p>
    <w:p w14:paraId="0985E01A">
      <w:pPr>
        <w:pStyle w:val="7"/>
        <w:keepNext w:val="0"/>
        <w:keepLines w:val="0"/>
        <w:widowControl/>
        <w:suppressLineNumbers w:val="0"/>
      </w:pPr>
      <w:r>
        <w:t>俯冲不是纯粹的过场动画，它承担“从地理位置进入目的地体验”的叙事作用。</w:t>
      </w:r>
    </w:p>
    <w:p w14:paraId="7839A17D">
      <w:pPr>
        <w:pStyle w:val="7"/>
        <w:keepNext w:val="0"/>
        <w:keepLines w:val="0"/>
        <w:widowControl/>
        <w:suppressLineNumbers w:val="0"/>
      </w:pPr>
      <w:r>
        <w:t>镜头过程中只展示少量信息：</w:t>
      </w:r>
    </w:p>
    <w:p w14:paraId="6FE3F8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BFDED10">
      <w:pPr>
        <w:pStyle w:val="7"/>
        <w:keepNext w:val="0"/>
        <w:keepLines w:val="0"/>
        <w:widowControl/>
        <w:suppressLineNumbers w:val="0"/>
        <w:ind w:left="720"/>
      </w:pPr>
      <w:r>
        <w:t>距离地面或水面的高度变化；</w:t>
      </w:r>
    </w:p>
    <w:p w14:paraId="5FC749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967C4B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24E744">
      <w:pPr>
        <w:pStyle w:val="7"/>
        <w:keepNext w:val="0"/>
        <w:keepLines w:val="0"/>
        <w:widowControl/>
        <w:suppressLineNumbers w:val="0"/>
        <w:ind w:left="720"/>
      </w:pPr>
      <w:r>
        <w:t>地点名称；</w:t>
      </w:r>
    </w:p>
    <w:p w14:paraId="418F9C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DCE5B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24D10A3">
      <w:pPr>
        <w:pStyle w:val="7"/>
        <w:keepNext w:val="0"/>
        <w:keepLines w:val="0"/>
        <w:widowControl/>
        <w:suppressLineNumbers w:val="0"/>
        <w:ind w:left="720"/>
      </w:pPr>
      <w:r>
        <w:t>地点类型；</w:t>
      </w:r>
    </w:p>
    <w:p w14:paraId="2E51EA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C10C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95DC2D5">
      <w:pPr>
        <w:pStyle w:val="7"/>
        <w:keepNext w:val="0"/>
        <w:keepLines w:val="0"/>
        <w:widowControl/>
        <w:suppressLineNumbers w:val="0"/>
        <w:ind w:left="720"/>
      </w:pPr>
      <w:r>
        <w:t>当前选择的季节或旅行月份；</w:t>
      </w:r>
    </w:p>
    <w:p w14:paraId="2D12ED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F7637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79DE580">
      <w:pPr>
        <w:pStyle w:val="7"/>
        <w:keepNext w:val="0"/>
        <w:keepLines w:val="0"/>
        <w:widowControl/>
        <w:suppressLineNumbers w:val="0"/>
        <w:ind w:left="720"/>
      </w:pPr>
      <w:r>
        <w:t>一句场景引导。</w:t>
      </w:r>
    </w:p>
    <w:p w14:paraId="0D2CE9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3A22D0">
      <w:pPr>
        <w:pStyle w:val="7"/>
        <w:keepNext w:val="0"/>
        <w:keepLines w:val="0"/>
        <w:widowControl/>
        <w:suppressLineNumbers w:val="0"/>
      </w:pPr>
      <w:r>
        <w:t>例如：</w:t>
      </w:r>
    </w:p>
    <w:p w14:paraId="069930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正在进入羊蹄山</w:t>
      </w:r>
    </w:p>
    <w:p w14:paraId="652CCDF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秋季景观演算</w:t>
      </w:r>
    </w:p>
    <w:p w14:paraId="09D20FCC">
      <w:pPr>
        <w:pStyle w:val="7"/>
        <w:keepNext w:val="0"/>
        <w:keepLines w:val="0"/>
        <w:widowControl/>
        <w:suppressLineNumbers w:val="0"/>
      </w:pPr>
      <w:r>
        <w:t>潜水场景则是：</w:t>
      </w:r>
    </w:p>
    <w:p w14:paraId="12ADDC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正在进入青之洞窟</w:t>
      </w:r>
    </w:p>
    <w:p w14:paraId="7911D93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从海岸进入水下观察区</w:t>
      </w:r>
    </w:p>
    <w:p w14:paraId="7C518AAA">
      <w:pPr>
        <w:pStyle w:val="7"/>
        <w:keepNext w:val="0"/>
        <w:keepLines w:val="0"/>
        <w:widowControl/>
        <w:suppressLineNumbers w:val="0"/>
      </w:pPr>
      <w:r>
        <w:t>转场结束后，先给用户两三秒纯场景观察时间，不要立刻用面板盖住画面。</w:t>
      </w:r>
    </w:p>
    <w:p w14:paraId="0951384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7397D">
      <w:pPr>
        <w:pStyle w:val="3"/>
        <w:keepNext w:val="0"/>
        <w:keepLines w:val="0"/>
        <w:widowControl/>
        <w:suppressLineNumbers w:val="0"/>
      </w:pPr>
      <w:r>
        <w:t>阶段三：抵达与第一次认识</w:t>
      </w:r>
    </w:p>
    <w:p w14:paraId="3D4528D4">
      <w:pPr>
        <w:pStyle w:val="7"/>
        <w:keepNext w:val="0"/>
        <w:keepLines w:val="0"/>
        <w:widowControl/>
        <w:suppressLineNumbers w:val="0"/>
      </w:pPr>
      <w:r>
        <w:t>用户抵达后，系统只出现三个最重要的信息：</w:t>
      </w:r>
    </w:p>
    <w:p w14:paraId="45D114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641F31E">
      <w:pPr>
        <w:pStyle w:val="7"/>
        <w:keepNext w:val="0"/>
        <w:keepLines w:val="0"/>
        <w:widowControl/>
        <w:suppressLineNumbers w:val="0"/>
        <w:ind w:left="720"/>
      </w:pPr>
      <w:r>
        <w:t>这里是什么；</w:t>
      </w:r>
    </w:p>
    <w:p w14:paraId="20F0EB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8DEB57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A4720BA">
      <w:pPr>
        <w:pStyle w:val="7"/>
        <w:keepNext w:val="0"/>
        <w:keepLines w:val="0"/>
        <w:widowControl/>
        <w:suppressLineNumbers w:val="0"/>
        <w:ind w:left="720"/>
      </w:pPr>
      <w:r>
        <w:t>这里最值得看的是什么；</w:t>
      </w:r>
    </w:p>
    <w:p w14:paraId="05C6DD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6276A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8A04E27">
      <w:pPr>
        <w:pStyle w:val="7"/>
        <w:keepNext w:val="0"/>
        <w:keepLines w:val="0"/>
        <w:widowControl/>
        <w:suppressLineNumbers w:val="0"/>
        <w:ind w:left="720"/>
      </w:pPr>
      <w:r>
        <w:t>当前适合做什么。</w:t>
      </w:r>
    </w:p>
    <w:p w14:paraId="5F487B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C1C0AB9">
      <w:pPr>
        <w:pStyle w:val="7"/>
        <w:keepNext w:val="0"/>
        <w:keepLines w:val="0"/>
        <w:widowControl/>
        <w:suppressLineNumbers w:val="0"/>
      </w:pPr>
      <w:r>
        <w:t>例如山地：</w:t>
      </w:r>
    </w:p>
    <w:p w14:paraId="2D7886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羊蹄山</w:t>
      </w:r>
    </w:p>
    <w:p w14:paraId="717AEF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海拔 1,898 米</w:t>
      </w:r>
    </w:p>
    <w:p w14:paraId="2C9C397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E38D3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当前景观</w:t>
      </w:r>
    </w:p>
    <w:p w14:paraId="196DA02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山腰红叶 · 山顶初雪</w:t>
      </w:r>
    </w:p>
    <w:p w14:paraId="13E9D31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FF39B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</w:t>
      </w:r>
    </w:p>
    <w:p w14:paraId="54FC2BB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观景 · 摄影 · 中等强度徒步</w:t>
      </w:r>
    </w:p>
    <w:p w14:paraId="3C439886">
      <w:pPr>
        <w:pStyle w:val="7"/>
        <w:keepNext w:val="0"/>
        <w:keepLines w:val="0"/>
        <w:widowControl/>
        <w:suppressLineNumbers w:val="0"/>
      </w:pPr>
      <w:r>
        <w:t>湖泊：</w:t>
      </w:r>
    </w:p>
    <w:p w14:paraId="638E3C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洞爷湖</w:t>
      </w:r>
    </w:p>
    <w:p w14:paraId="08D558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火山口湖</w:t>
      </w:r>
    </w:p>
    <w:p w14:paraId="61EE880C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F6879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当前景观</w:t>
      </w:r>
    </w:p>
    <w:p w14:paraId="2107E7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秋季湖岸 · 傍晚倒影</w:t>
      </w:r>
    </w:p>
    <w:p w14:paraId="6F095680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3A3C4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</w:t>
      </w:r>
    </w:p>
    <w:p w14:paraId="5C8FA03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湖边漫步 · 游船 · 亲子休闲</w:t>
      </w:r>
    </w:p>
    <w:p w14:paraId="3A69C880">
      <w:pPr>
        <w:pStyle w:val="7"/>
        <w:keepNext w:val="0"/>
        <w:keepLines w:val="0"/>
        <w:widowControl/>
        <w:suppressLineNumbers w:val="0"/>
      </w:pPr>
      <w:r>
        <w:t>潜水：</w:t>
      </w:r>
    </w:p>
    <w:p w14:paraId="0EF6611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青之洞窟</w:t>
      </w:r>
    </w:p>
    <w:p w14:paraId="3289B0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近岸潜水观察区</w:t>
      </w:r>
    </w:p>
    <w:p w14:paraId="5513CAB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AD182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当前条件</w:t>
      </w:r>
    </w:p>
    <w:p w14:paraId="0C41B5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水下能见度较好</w:t>
      </w:r>
    </w:p>
    <w:p w14:paraId="616D7A5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1A931A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有机会看到</w:t>
      </w:r>
    </w:p>
    <w:p w14:paraId="0DB54D09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雀鲷 · 隆头鱼 · 海葵生态</w:t>
      </w:r>
    </w:p>
    <w:p w14:paraId="7E3F650F">
      <w:pPr>
        <w:pStyle w:val="7"/>
        <w:keepNext w:val="0"/>
        <w:keepLines w:val="0"/>
        <w:widowControl/>
        <w:suppressLineNumbers w:val="0"/>
      </w:pPr>
      <w:r>
        <w:t>第一次抵达时不应同时出现海拔、气候、风险、路线、推荐度、装备、交通等十几个标签。用户先感受，再探索。</w:t>
      </w:r>
    </w:p>
    <w:p w14:paraId="308B26F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DD3F5">
      <w:pPr>
        <w:pStyle w:val="2"/>
        <w:keepNext w:val="0"/>
        <w:keepLines w:val="0"/>
        <w:widowControl/>
        <w:suppressLineNumbers w:val="0"/>
      </w:pPr>
      <w:r>
        <w:t>三、进入后采用“探索主题”，而不是传统详情菜单</w:t>
      </w:r>
    </w:p>
    <w:p w14:paraId="76A00FE1">
      <w:pPr>
        <w:pStyle w:val="7"/>
        <w:keepNext w:val="0"/>
        <w:keepLines w:val="0"/>
        <w:widowControl/>
        <w:suppressLineNumbers w:val="0"/>
      </w:pPr>
      <w:r>
        <w:t>建议场景中固定存在五个核心主题：</w:t>
      </w:r>
    </w:p>
    <w:p w14:paraId="7DE1F9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景色</w:t>
      </w:r>
    </w:p>
    <w:p w14:paraId="1556AD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怎么玩</w:t>
      </w:r>
    </w:p>
    <w:p w14:paraId="52CCC9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适合谁</w:t>
      </w:r>
    </w:p>
    <w:p w14:paraId="376028B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自然观察</w:t>
      </w:r>
    </w:p>
    <w:p w14:paraId="4174320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注意事项</w:t>
      </w:r>
    </w:p>
    <w:p w14:paraId="2CFA9600">
      <w:pPr>
        <w:pStyle w:val="7"/>
        <w:keepNext w:val="0"/>
        <w:keepLines w:val="0"/>
        <w:widowControl/>
        <w:suppressLineNumbers w:val="0"/>
      </w:pPr>
      <w:r>
        <w:t>季节不一定单独成为一级入口，可以放在“景色”中；路线可以放在“怎么玩”中；天气与风险统一归入“注意事项”，避免入口过多。</w:t>
      </w:r>
    </w:p>
    <w:p w14:paraId="35CB7563">
      <w:pPr>
        <w:pStyle w:val="7"/>
        <w:keepNext w:val="0"/>
        <w:keepLines w:val="0"/>
        <w:widowControl/>
        <w:suppressLineNumbers w:val="0"/>
      </w:pPr>
      <w:r>
        <w:t>每次只激活一个主题。</w:t>
      </w:r>
    </w:p>
    <w:p w14:paraId="7D84776D">
      <w:pPr>
        <w:pStyle w:val="7"/>
        <w:keepNext w:val="0"/>
        <w:keepLines w:val="0"/>
        <w:widowControl/>
        <w:suppressLineNumbers w:val="0"/>
      </w:pPr>
      <w:r>
        <w:t>点击主题后必须同时发生三类变化：</w:t>
      </w:r>
    </w:p>
    <w:p w14:paraId="48FC9A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1F14FD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场景变化</w:t>
      </w:r>
    </w:p>
    <w:p w14:paraId="6A0BD3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E368F6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1454F7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空间标签变化</w:t>
      </w:r>
    </w:p>
    <w:p w14:paraId="1661CD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0AC96F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C68189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说明内容变化</w:t>
      </w:r>
    </w:p>
    <w:p w14:paraId="78B442F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500B9BB">
      <w:pPr>
        <w:pStyle w:val="7"/>
        <w:keepNext w:val="0"/>
        <w:keepLines w:val="0"/>
        <w:widowControl/>
        <w:suppressLineNumbers w:val="0"/>
      </w:pPr>
      <w:r>
        <w:t>这就是整个方案最重要的原则：</w:t>
      </w:r>
    </w:p>
    <w:p w14:paraId="2EA78F3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标签不是打开一段说明，而是要求场景配合解释这段说明。</w:t>
      </w:r>
    </w:p>
    <w:p w14:paraId="5976AEF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50613">
      <w:pPr>
        <w:pStyle w:val="2"/>
        <w:keepNext w:val="0"/>
        <w:keepLines w:val="0"/>
        <w:widowControl/>
        <w:suppressLineNumbers w:val="0"/>
      </w:pPr>
      <w:r>
        <w:t>四、“景色”主题应该怎么设计</w:t>
      </w:r>
    </w:p>
    <w:p w14:paraId="02D7C231">
      <w:pPr>
        <w:pStyle w:val="3"/>
        <w:keepNext w:val="0"/>
        <w:keepLines w:val="0"/>
        <w:widowControl/>
        <w:suppressLineNumbers w:val="0"/>
      </w:pPr>
      <w:r>
        <w:t>景色不是简单的春夏秋冬按钮</w:t>
      </w:r>
    </w:p>
    <w:p w14:paraId="6415A073">
      <w:pPr>
        <w:pStyle w:val="7"/>
        <w:keepNext w:val="0"/>
        <w:keepLines w:val="0"/>
        <w:widowControl/>
        <w:suppressLineNumbers w:val="0"/>
      </w:pPr>
      <w:r>
        <w:t>用户关心的不是“换季皮肤”，而是：</w:t>
      </w:r>
    </w:p>
    <w:p w14:paraId="6F9E4EC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7302A8E">
      <w:pPr>
        <w:pStyle w:val="7"/>
        <w:keepNext w:val="0"/>
        <w:keepLines w:val="0"/>
        <w:widowControl/>
        <w:suppressLineNumbers w:val="0"/>
        <w:ind w:left="720"/>
      </w:pPr>
      <w:r>
        <w:t>我什么时候来最漂亮？</w:t>
      </w:r>
    </w:p>
    <w:p w14:paraId="5E8C2EB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8341E1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7E295F4">
      <w:pPr>
        <w:pStyle w:val="7"/>
        <w:keepNext w:val="0"/>
        <w:keepLines w:val="0"/>
        <w:widowControl/>
        <w:suppressLineNumbers w:val="0"/>
        <w:ind w:left="720"/>
      </w:pPr>
      <w:r>
        <w:t>不同季节到底有什么区别？</w:t>
      </w:r>
    </w:p>
    <w:p w14:paraId="40324B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9A371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33B2164">
      <w:pPr>
        <w:pStyle w:val="7"/>
        <w:keepNext w:val="0"/>
        <w:keepLines w:val="0"/>
        <w:widowControl/>
        <w:suppressLineNumbers w:val="0"/>
        <w:ind w:left="720"/>
      </w:pPr>
      <w:r>
        <w:t>我站在哪里能看到？</w:t>
      </w:r>
    </w:p>
    <w:p w14:paraId="776BA2F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89ADA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7FE8457">
      <w:pPr>
        <w:pStyle w:val="7"/>
        <w:keepNext w:val="0"/>
        <w:keepLines w:val="0"/>
        <w:widowControl/>
        <w:suppressLineNumbers w:val="0"/>
        <w:ind w:left="720"/>
      </w:pPr>
      <w:r>
        <w:t>我现在计划的月份会是什么样？</w:t>
      </w:r>
    </w:p>
    <w:p w14:paraId="4A3FDB1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1015834">
      <w:pPr>
        <w:pStyle w:val="7"/>
        <w:keepNext w:val="0"/>
        <w:keepLines w:val="0"/>
        <w:widowControl/>
        <w:suppressLineNumbers w:val="0"/>
      </w:pPr>
      <w:r>
        <w:t>因此“景色”应先根据用户 Journey 日期或选择月份，默认展示对应季节。</w:t>
      </w:r>
    </w:p>
    <w:p w14:paraId="70540C0E">
      <w:pPr>
        <w:pStyle w:val="7"/>
        <w:keepNext w:val="0"/>
        <w:keepLines w:val="0"/>
        <w:widowControl/>
        <w:suppressLineNumbers w:val="0"/>
      </w:pPr>
      <w:r>
        <w:t>再提供：</w:t>
      </w:r>
    </w:p>
    <w:p w14:paraId="5625D5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当前计划月份</w:t>
      </w:r>
    </w:p>
    <w:p w14:paraId="603488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春</w:t>
      </w:r>
    </w:p>
    <w:p w14:paraId="4DFD8E3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夏</w:t>
      </w:r>
    </w:p>
    <w:p w14:paraId="446F72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秋</w:t>
      </w:r>
    </w:p>
    <w:p w14:paraId="2482020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冬</w:t>
      </w:r>
    </w:p>
    <w:p w14:paraId="043E04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日出</w:t>
      </w:r>
    </w:p>
    <w:p w14:paraId="16D7B08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傍晚</w:t>
      </w:r>
    </w:p>
    <w:p w14:paraId="00C246B7">
      <w:pPr>
        <w:pStyle w:val="7"/>
        <w:keepNext w:val="0"/>
        <w:keepLines w:val="0"/>
        <w:widowControl/>
        <w:suppressLineNumbers w:val="0"/>
      </w:pPr>
      <w:r>
        <w:t>但不同地点只显示有意义的选项。</w:t>
      </w:r>
    </w:p>
    <w:p w14:paraId="2CC9A66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A7875">
      <w:pPr>
        <w:pStyle w:val="3"/>
        <w:keepNext w:val="0"/>
        <w:keepLines w:val="0"/>
        <w:widowControl/>
        <w:suppressLineNumbers w:val="0"/>
      </w:pPr>
      <w:r>
        <w:t>山地的景色体验</w:t>
      </w:r>
    </w:p>
    <w:p w14:paraId="1BF64D2A">
      <w:pPr>
        <w:pStyle w:val="7"/>
        <w:keepNext w:val="0"/>
        <w:keepLines w:val="0"/>
        <w:widowControl/>
        <w:suppressLineNumbers w:val="0"/>
      </w:pPr>
      <w:r>
        <w:t>点击“秋季红叶”：</w:t>
      </w:r>
    </w:p>
    <w:p w14:paraId="4F5BD94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423FB9">
      <w:pPr>
        <w:pStyle w:val="7"/>
        <w:keepNext w:val="0"/>
        <w:keepLines w:val="0"/>
        <w:widowControl/>
        <w:suppressLineNumbers w:val="0"/>
        <w:ind w:left="720"/>
      </w:pPr>
      <w:r>
        <w:t>山脚首先变色；</w:t>
      </w:r>
    </w:p>
    <w:p w14:paraId="44A343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9855DA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9173BAD">
      <w:pPr>
        <w:pStyle w:val="7"/>
        <w:keepNext w:val="0"/>
        <w:keepLines w:val="0"/>
        <w:widowControl/>
        <w:suppressLineNumbers w:val="0"/>
        <w:ind w:left="720"/>
      </w:pPr>
      <w:r>
        <w:t>红叶逐渐向山腰扩散；</w:t>
      </w:r>
    </w:p>
    <w:p w14:paraId="083E119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8F7AC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26C8C6">
      <w:pPr>
        <w:pStyle w:val="7"/>
        <w:keepNext w:val="0"/>
        <w:keepLines w:val="0"/>
        <w:widowControl/>
        <w:suppressLineNumbers w:val="0"/>
        <w:ind w:left="720"/>
      </w:pPr>
      <w:r>
        <w:t>山顶保留岩石或初雪；</w:t>
      </w:r>
    </w:p>
    <w:p w14:paraId="3559E24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45FC0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FF2B5D2">
      <w:pPr>
        <w:pStyle w:val="7"/>
        <w:keepNext w:val="0"/>
        <w:keepLines w:val="0"/>
        <w:widowControl/>
        <w:suppressLineNumbers w:val="0"/>
        <w:ind w:left="720"/>
      </w:pPr>
      <w:r>
        <w:t>远景清晰度改变；</w:t>
      </w:r>
    </w:p>
    <w:p w14:paraId="3818B7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8C8A09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3A2C4E3">
      <w:pPr>
        <w:pStyle w:val="7"/>
        <w:keepNext w:val="0"/>
        <w:keepLines w:val="0"/>
        <w:widowControl/>
        <w:suppressLineNumbers w:val="0"/>
        <w:ind w:left="720"/>
      </w:pPr>
      <w:r>
        <w:t>适合摄影的两个观景点亮起。</w:t>
      </w:r>
    </w:p>
    <w:p w14:paraId="172FF6C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2708526">
      <w:pPr>
        <w:pStyle w:val="7"/>
        <w:keepNext w:val="0"/>
        <w:keepLines w:val="0"/>
        <w:widowControl/>
        <w:suppressLineNumbers w:val="0"/>
      </w:pPr>
      <w:r>
        <w:t>点击其中一个观景点：</w:t>
      </w:r>
    </w:p>
    <w:p w14:paraId="6B0D5FC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半月湖展望点</w:t>
      </w:r>
    </w:p>
    <w:p w14:paraId="39D6687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EFDFD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适合看到</w:t>
      </w:r>
    </w:p>
    <w:p w14:paraId="5C30C3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山体倒影 · 红叶林 · 日落侧光</w:t>
      </w:r>
    </w:p>
    <w:p w14:paraId="58E15CA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E6CEF3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建议时间</w:t>
      </w:r>
    </w:p>
    <w:p w14:paraId="02BC7DC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下午 15:30–17:00</w:t>
      </w:r>
    </w:p>
    <w:p w14:paraId="17154D5D">
      <w:pPr>
        <w:pStyle w:val="7"/>
        <w:keepNext w:val="0"/>
        <w:keepLines w:val="0"/>
        <w:widowControl/>
        <w:suppressLineNumbers w:val="0"/>
      </w:pPr>
      <w:r>
        <w:t>用户看到的不是一句“秋天有红叶”，而是红叶如何分布、在哪里看、什么时候看。</w:t>
      </w:r>
    </w:p>
    <w:p w14:paraId="03470AB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5AED8">
      <w:pPr>
        <w:pStyle w:val="3"/>
        <w:keepNext w:val="0"/>
        <w:keepLines w:val="0"/>
        <w:widowControl/>
        <w:suppressLineNumbers w:val="0"/>
      </w:pPr>
      <w:r>
        <w:t>湖泊的景色体验</w:t>
      </w:r>
    </w:p>
    <w:p w14:paraId="4131C254">
      <w:pPr>
        <w:pStyle w:val="7"/>
        <w:keepNext w:val="0"/>
        <w:keepLines w:val="0"/>
        <w:widowControl/>
        <w:suppressLineNumbers w:val="0"/>
      </w:pPr>
      <w:r>
        <w:t>点击“清晨薄雾”：</w:t>
      </w:r>
    </w:p>
    <w:p w14:paraId="4759154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25859C">
      <w:pPr>
        <w:pStyle w:val="7"/>
        <w:keepNext w:val="0"/>
        <w:keepLines w:val="0"/>
        <w:widowControl/>
        <w:suppressLineNumbers w:val="0"/>
        <w:ind w:left="720"/>
      </w:pPr>
      <w:r>
        <w:t>湖面出现低雾；</w:t>
      </w:r>
    </w:p>
    <w:p w14:paraId="2E10D3B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029716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6A5ECA9">
      <w:pPr>
        <w:pStyle w:val="7"/>
        <w:keepNext w:val="0"/>
        <w:keepLines w:val="0"/>
        <w:widowControl/>
        <w:suppressLineNumbers w:val="0"/>
        <w:ind w:left="720"/>
      </w:pPr>
      <w:r>
        <w:t>远山轮廓部分隐去；</w:t>
      </w:r>
    </w:p>
    <w:p w14:paraId="6F276B9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54238E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889A11B">
      <w:pPr>
        <w:pStyle w:val="7"/>
        <w:keepNext w:val="0"/>
        <w:keepLines w:val="0"/>
        <w:widowControl/>
        <w:suppressLineNumbers w:val="0"/>
        <w:ind w:left="720"/>
      </w:pPr>
      <w:r>
        <w:t>水面颜色变冷；</w:t>
      </w:r>
    </w:p>
    <w:p w14:paraId="3291B36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A199D1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CCE32DF">
      <w:pPr>
        <w:pStyle w:val="7"/>
        <w:keepNext w:val="0"/>
        <w:keepLines w:val="0"/>
        <w:widowControl/>
        <w:suppressLineNumbers w:val="0"/>
        <w:ind w:left="720"/>
      </w:pPr>
      <w:r>
        <w:t>鸟类或小船活动减少；</w:t>
      </w:r>
    </w:p>
    <w:p w14:paraId="414772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41246E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AD1EABA">
      <w:pPr>
        <w:pStyle w:val="7"/>
        <w:keepNext w:val="0"/>
        <w:keepLines w:val="0"/>
        <w:widowControl/>
        <w:suppressLineNumbers w:val="0"/>
        <w:ind w:left="720"/>
      </w:pPr>
      <w:r>
        <w:t>适合观景的位置亮起。</w:t>
      </w:r>
    </w:p>
    <w:p w14:paraId="3A687FA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70A44A2">
      <w:pPr>
        <w:pStyle w:val="7"/>
        <w:keepNext w:val="0"/>
        <w:keepLines w:val="0"/>
        <w:widowControl/>
        <w:suppressLineNumbers w:val="0"/>
      </w:pPr>
      <w:r>
        <w:t>点击“傍晚”：</w:t>
      </w:r>
    </w:p>
    <w:p w14:paraId="38A9742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C33927C">
      <w:pPr>
        <w:pStyle w:val="7"/>
        <w:keepNext w:val="0"/>
        <w:keepLines w:val="0"/>
        <w:widowControl/>
        <w:suppressLineNumbers w:val="0"/>
        <w:ind w:left="720"/>
      </w:pPr>
      <w:r>
        <w:t>光线变暖；</w:t>
      </w:r>
    </w:p>
    <w:p w14:paraId="419492B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132183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9B5235E">
      <w:pPr>
        <w:pStyle w:val="7"/>
        <w:keepNext w:val="0"/>
        <w:keepLines w:val="0"/>
        <w:widowControl/>
        <w:suppressLineNumbers w:val="0"/>
        <w:ind w:left="720"/>
      </w:pPr>
      <w:r>
        <w:t>湖面出现反射光带；</w:t>
      </w:r>
    </w:p>
    <w:p w14:paraId="1A92DE3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568F4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4F2367B">
      <w:pPr>
        <w:pStyle w:val="7"/>
        <w:keepNext w:val="0"/>
        <w:keepLines w:val="0"/>
        <w:widowControl/>
        <w:suppressLineNumbers w:val="0"/>
        <w:ind w:left="720"/>
      </w:pPr>
      <w:r>
        <w:t>山体逐渐成为剪影；</w:t>
      </w:r>
    </w:p>
    <w:p w14:paraId="0A77390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AB71C2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3C49D87">
      <w:pPr>
        <w:pStyle w:val="7"/>
        <w:keepNext w:val="0"/>
        <w:keepLines w:val="0"/>
        <w:widowControl/>
        <w:suppressLineNumbers w:val="0"/>
        <w:ind w:left="720"/>
      </w:pPr>
      <w:r>
        <w:t>湖岸照明或城镇灯光出现。</w:t>
      </w:r>
    </w:p>
    <w:p w14:paraId="47C07ED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89F7207">
      <w:pPr>
        <w:pStyle w:val="7"/>
        <w:keepNext w:val="0"/>
        <w:keepLines w:val="0"/>
        <w:widowControl/>
        <w:suppressLineNumbers w:val="0"/>
      </w:pPr>
      <w:r>
        <w:t>用户可以理解：</w:t>
      </w:r>
    </w:p>
    <w:p w14:paraId="59A9954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洞爷湖不是一个静态蓝色湖泊，清晨、晴天和傍晚是三种完全不同的体验。</w:t>
      </w:r>
    </w:p>
    <w:p w14:paraId="5ECD6A4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72796">
      <w:pPr>
        <w:pStyle w:val="3"/>
        <w:keepNext w:val="0"/>
        <w:keepLines w:val="0"/>
        <w:widowControl/>
        <w:suppressLineNumbers w:val="0"/>
      </w:pPr>
      <w:r>
        <w:t>潜水点的景色体验</w:t>
      </w:r>
    </w:p>
    <w:p w14:paraId="6609D97E">
      <w:pPr>
        <w:pStyle w:val="7"/>
        <w:keepNext w:val="0"/>
        <w:keepLines w:val="0"/>
        <w:widowControl/>
        <w:suppressLineNumbers w:val="0"/>
      </w:pPr>
      <w:r>
        <w:t>水下没有传统意义的“春夏秋冬换皮”，重点应是：</w:t>
      </w:r>
    </w:p>
    <w:p w14:paraId="1E4A70E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FE61EB1">
      <w:pPr>
        <w:pStyle w:val="7"/>
        <w:keepNext w:val="0"/>
        <w:keepLines w:val="0"/>
        <w:widowControl/>
        <w:suppressLineNumbers w:val="0"/>
        <w:ind w:left="720"/>
      </w:pPr>
      <w:r>
        <w:t>能见度；</w:t>
      </w:r>
    </w:p>
    <w:p w14:paraId="6F6CF17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F40489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7703E32">
      <w:pPr>
        <w:pStyle w:val="7"/>
        <w:keepNext w:val="0"/>
        <w:keepLines w:val="0"/>
        <w:widowControl/>
        <w:suppressLineNumbers w:val="0"/>
        <w:ind w:left="720"/>
      </w:pPr>
      <w:r>
        <w:t>光线；</w:t>
      </w:r>
    </w:p>
    <w:p w14:paraId="00C5CB7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E26F2B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66170F5">
      <w:pPr>
        <w:pStyle w:val="7"/>
        <w:keepNext w:val="0"/>
        <w:keepLines w:val="0"/>
        <w:widowControl/>
        <w:suppressLineNumbers w:val="0"/>
        <w:ind w:left="720"/>
      </w:pPr>
      <w:r>
        <w:t>水温；</w:t>
      </w:r>
    </w:p>
    <w:p w14:paraId="60B7D3A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D65365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8616270">
      <w:pPr>
        <w:pStyle w:val="7"/>
        <w:keepNext w:val="0"/>
        <w:keepLines w:val="0"/>
        <w:widowControl/>
        <w:suppressLineNumbers w:val="0"/>
        <w:ind w:left="720"/>
      </w:pPr>
      <w:r>
        <w:t>生物活跃程度；</w:t>
      </w:r>
    </w:p>
    <w:p w14:paraId="48BBFA3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1E82E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8677C43">
      <w:pPr>
        <w:pStyle w:val="7"/>
        <w:keepNext w:val="0"/>
        <w:keepLines w:val="0"/>
        <w:widowControl/>
        <w:suppressLineNumbers w:val="0"/>
        <w:ind w:left="720"/>
      </w:pPr>
      <w:r>
        <w:t>海草、珊瑚或藻类状态。</w:t>
      </w:r>
    </w:p>
    <w:p w14:paraId="6B2C005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1A0CE8C">
      <w:pPr>
        <w:pStyle w:val="7"/>
        <w:keepNext w:val="0"/>
        <w:keepLines w:val="0"/>
        <w:widowControl/>
        <w:suppressLineNumbers w:val="0"/>
      </w:pPr>
      <w:r>
        <w:t>点击“当前月份”后，可展示：</w:t>
      </w:r>
    </w:p>
    <w:p w14:paraId="407E94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7月水下景观</w:t>
      </w:r>
    </w:p>
    <w:p w14:paraId="398F0315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F8B33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能见度</w:t>
      </w:r>
    </w:p>
    <w:p w14:paraId="54D365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通常较好</w:t>
      </w:r>
    </w:p>
    <w:p w14:paraId="756DCBD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AC4CE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生物活动</w:t>
      </w:r>
    </w:p>
    <w:p w14:paraId="1163743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鱼群更活跃</w:t>
      </w:r>
    </w:p>
    <w:p w14:paraId="1795CBC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97BFE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水温</w:t>
      </w:r>
    </w:p>
    <w:p w14:paraId="35A8C5B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适合一般湿式潜水服</w:t>
      </w:r>
    </w:p>
    <w:p w14:paraId="51842235">
      <w:pPr>
        <w:pStyle w:val="7"/>
        <w:keepNext w:val="0"/>
        <w:keepLines w:val="0"/>
        <w:widowControl/>
        <w:suppressLineNumbers w:val="0"/>
      </w:pPr>
      <w:r>
        <w:t>这里的动态生物不能被表达成保证出现，应使用：</w:t>
      </w:r>
    </w:p>
    <w:p w14:paraId="096231D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这个季节有较高机会观察到……</w:t>
      </w:r>
    </w:p>
    <w:p w14:paraId="4C35D2E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7A471">
      <w:pPr>
        <w:pStyle w:val="2"/>
        <w:keepNext w:val="0"/>
        <w:keepLines w:val="0"/>
        <w:widowControl/>
        <w:suppressLineNumbers w:val="0"/>
      </w:pPr>
      <w:r>
        <w:t>五、“怎么玩”主题应该怎么设计</w:t>
      </w:r>
    </w:p>
    <w:p w14:paraId="34906CFF">
      <w:pPr>
        <w:pStyle w:val="7"/>
        <w:keepNext w:val="0"/>
        <w:keepLines w:val="0"/>
        <w:widowControl/>
        <w:suppressLineNumbers w:val="0"/>
      </w:pPr>
      <w:r>
        <w:t>“怎么玩”不是活动标签列表，而是让用户预演一次活动。</w:t>
      </w:r>
    </w:p>
    <w:p w14:paraId="3453BD3D">
      <w:pPr>
        <w:pStyle w:val="3"/>
        <w:keepNext w:val="0"/>
        <w:keepLines w:val="0"/>
        <w:widowControl/>
        <w:suppressLineNumbers w:val="0"/>
      </w:pPr>
      <w:r>
        <w:t>山地</w:t>
      </w:r>
    </w:p>
    <w:p w14:paraId="5D89DD6B">
      <w:pPr>
        <w:pStyle w:val="7"/>
        <w:keepNext w:val="0"/>
        <w:keepLines w:val="0"/>
        <w:widowControl/>
        <w:suppressLineNumbers w:val="0"/>
      </w:pPr>
      <w:r>
        <w:t>可选玩法：</w:t>
      </w:r>
    </w:p>
    <w:p w14:paraId="0C0B7E9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6F5E53B">
      <w:pPr>
        <w:pStyle w:val="7"/>
        <w:keepNext w:val="0"/>
        <w:keepLines w:val="0"/>
        <w:widowControl/>
        <w:suppressLineNumbers w:val="0"/>
        <w:ind w:left="720"/>
      </w:pPr>
      <w:r>
        <w:t>轻松观景；</w:t>
      </w:r>
    </w:p>
    <w:p w14:paraId="352BC75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4C246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5C1908C">
      <w:pPr>
        <w:pStyle w:val="7"/>
        <w:keepNext w:val="0"/>
        <w:keepLines w:val="0"/>
        <w:widowControl/>
        <w:suppressLineNumbers w:val="0"/>
        <w:ind w:left="720"/>
      </w:pPr>
      <w:r>
        <w:t>亲子短途；</w:t>
      </w:r>
    </w:p>
    <w:p w14:paraId="460F0C3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5BB63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4DA4C45">
      <w:pPr>
        <w:pStyle w:val="7"/>
        <w:keepNext w:val="0"/>
        <w:keepLines w:val="0"/>
        <w:widowControl/>
        <w:suppressLineNumbers w:val="0"/>
        <w:ind w:left="720"/>
      </w:pPr>
      <w:r>
        <w:t>徒步；</w:t>
      </w:r>
    </w:p>
    <w:p w14:paraId="15F0C27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070114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6A01940">
      <w:pPr>
        <w:pStyle w:val="7"/>
        <w:keepNext w:val="0"/>
        <w:keepLines w:val="0"/>
        <w:widowControl/>
        <w:suppressLineNumbers w:val="0"/>
        <w:ind w:left="720"/>
      </w:pPr>
      <w:r>
        <w:t>专业登山；</w:t>
      </w:r>
    </w:p>
    <w:p w14:paraId="237536C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93C8D5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3481B9A">
      <w:pPr>
        <w:pStyle w:val="7"/>
        <w:keepNext w:val="0"/>
        <w:keepLines w:val="0"/>
        <w:widowControl/>
        <w:suppressLineNumbers w:val="0"/>
        <w:ind w:left="720"/>
      </w:pPr>
      <w:r>
        <w:t>摄影。</w:t>
      </w:r>
    </w:p>
    <w:p w14:paraId="6277AC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DCA0DF6">
      <w:pPr>
        <w:pStyle w:val="7"/>
        <w:keepNext w:val="0"/>
        <w:keepLines w:val="0"/>
        <w:widowControl/>
        <w:suppressLineNumbers w:val="0"/>
      </w:pPr>
      <w:r>
        <w:t>点击“亲子短途”后：</w:t>
      </w:r>
    </w:p>
    <w:p w14:paraId="54A1236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4C6B659">
      <w:pPr>
        <w:pStyle w:val="7"/>
        <w:keepNext w:val="0"/>
        <w:keepLines w:val="0"/>
        <w:widowControl/>
        <w:suppressLineNumbers w:val="0"/>
        <w:ind w:left="720"/>
      </w:pPr>
      <w:r>
        <w:t>高难路线降低显示；</w:t>
      </w:r>
    </w:p>
    <w:p w14:paraId="297CDA1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7BBF06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C3A25D9">
      <w:pPr>
        <w:pStyle w:val="7"/>
        <w:keepNext w:val="0"/>
        <w:keepLines w:val="0"/>
        <w:widowControl/>
        <w:suppressLineNumbers w:val="0"/>
        <w:ind w:left="720"/>
      </w:pPr>
      <w:r>
        <w:t>适合家庭的路线亮起；</w:t>
      </w:r>
    </w:p>
    <w:p w14:paraId="047C1A3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FE42E9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83A91CB">
      <w:pPr>
        <w:pStyle w:val="7"/>
        <w:keepNext w:val="0"/>
        <w:keepLines w:val="0"/>
        <w:widowControl/>
        <w:suppressLineNumbers w:val="0"/>
        <w:ind w:left="720"/>
      </w:pPr>
      <w:r>
        <w:t>停车场、厕所、休息点、护栏和观景台出现；</w:t>
      </w:r>
    </w:p>
    <w:p w14:paraId="7370A8D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F88DA2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B2AA13D">
      <w:pPr>
        <w:pStyle w:val="7"/>
        <w:keepNext w:val="0"/>
        <w:keepLines w:val="0"/>
        <w:widowControl/>
        <w:suppressLineNumbers w:val="0"/>
        <w:ind w:left="720"/>
      </w:pPr>
      <w:r>
        <w:t>场景展示实际坡度感；</w:t>
      </w:r>
    </w:p>
    <w:p w14:paraId="16D1940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BA48C2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2D8A660">
      <w:pPr>
        <w:pStyle w:val="7"/>
        <w:keepNext w:val="0"/>
        <w:keepLines w:val="0"/>
        <w:widowControl/>
        <w:suppressLineNumbers w:val="0"/>
        <w:ind w:left="720"/>
      </w:pPr>
      <w:r>
        <w:t>显示预计步行时长和儿童建议年龄。</w:t>
      </w:r>
    </w:p>
    <w:p w14:paraId="6C0185E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B901D98">
      <w:pPr>
        <w:pStyle w:val="7"/>
        <w:keepNext w:val="0"/>
        <w:keepLines w:val="0"/>
        <w:widowControl/>
        <w:suppressLineNumbers w:val="0"/>
      </w:pPr>
      <w:r>
        <w:t>示例：</w:t>
      </w:r>
    </w:p>
    <w:p w14:paraId="7FD073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亲子短途体验</w:t>
      </w:r>
    </w:p>
    <w:p w14:paraId="0F9A65E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38B9D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步行约 45 分钟</w:t>
      </w:r>
    </w:p>
    <w:p w14:paraId="33FDD3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台阶较少</w:t>
      </w:r>
    </w:p>
    <w:p w14:paraId="0F9BBA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沿途有 2 个休息点</w:t>
      </w:r>
    </w:p>
    <w:p w14:paraId="5EFDD2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 6 岁以上儿童</w:t>
      </w:r>
    </w:p>
    <w:p w14:paraId="299C5AD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521666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雨后部分路段可能湿滑</w:t>
      </w:r>
    </w:p>
    <w:p w14:paraId="7B5762E2">
      <w:pPr>
        <w:pStyle w:val="7"/>
        <w:keepNext w:val="0"/>
        <w:keepLines w:val="0"/>
        <w:widowControl/>
        <w:suppressLineNumbers w:val="0"/>
      </w:pPr>
      <w:r>
        <w:t>点击“专业登山”后，则展示完整登山路线、爬升和暴露区域，并明确：</w:t>
      </w:r>
    </w:p>
    <w:p w14:paraId="4E26CC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不适合普通亲子游客</w:t>
      </w:r>
    </w:p>
    <w:p w14:paraId="53AC221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需要登山装备与天气判断能力</w:t>
      </w:r>
    </w:p>
    <w:p w14:paraId="61CE142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1B6ED">
      <w:pPr>
        <w:pStyle w:val="3"/>
        <w:keepNext w:val="0"/>
        <w:keepLines w:val="0"/>
        <w:widowControl/>
        <w:suppressLineNumbers w:val="0"/>
      </w:pPr>
      <w:r>
        <w:t>湖泊</w:t>
      </w:r>
    </w:p>
    <w:p w14:paraId="326A7B2B">
      <w:pPr>
        <w:pStyle w:val="7"/>
        <w:keepNext w:val="0"/>
        <w:keepLines w:val="0"/>
        <w:widowControl/>
        <w:suppressLineNumbers w:val="0"/>
      </w:pPr>
      <w:r>
        <w:t>可选玩法：</w:t>
      </w:r>
    </w:p>
    <w:p w14:paraId="50331C1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8ED8973">
      <w:pPr>
        <w:pStyle w:val="7"/>
        <w:keepNext w:val="0"/>
        <w:keepLines w:val="0"/>
        <w:widowControl/>
        <w:suppressLineNumbers w:val="0"/>
        <w:ind w:left="720"/>
      </w:pPr>
      <w:r>
        <w:t>湖边漫步；</w:t>
      </w:r>
    </w:p>
    <w:p w14:paraId="151714D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55C9EF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24CFEB1">
      <w:pPr>
        <w:pStyle w:val="7"/>
        <w:keepNext w:val="0"/>
        <w:keepLines w:val="0"/>
        <w:widowControl/>
        <w:suppressLineNumbers w:val="0"/>
        <w:ind w:left="720"/>
      </w:pPr>
      <w:r>
        <w:t>游船；</w:t>
      </w:r>
    </w:p>
    <w:p w14:paraId="2B5491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8E424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2C2DD3E">
      <w:pPr>
        <w:pStyle w:val="7"/>
        <w:keepNext w:val="0"/>
        <w:keepLines w:val="0"/>
        <w:widowControl/>
        <w:suppressLineNumbers w:val="0"/>
        <w:ind w:left="720"/>
      </w:pPr>
      <w:r>
        <w:t>独木舟或 SUP；</w:t>
      </w:r>
    </w:p>
    <w:p w14:paraId="14E88DF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7DC8D0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20331CC">
      <w:pPr>
        <w:pStyle w:val="7"/>
        <w:keepNext w:val="0"/>
        <w:keepLines w:val="0"/>
        <w:widowControl/>
        <w:suppressLineNumbers w:val="0"/>
        <w:ind w:left="720"/>
      </w:pPr>
      <w:r>
        <w:t>骑行；</w:t>
      </w:r>
    </w:p>
    <w:p w14:paraId="75423DD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31758E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A463CB9">
      <w:pPr>
        <w:pStyle w:val="7"/>
        <w:keepNext w:val="0"/>
        <w:keepLines w:val="0"/>
        <w:widowControl/>
        <w:suppressLineNumbers w:val="0"/>
        <w:ind w:left="720"/>
      </w:pPr>
      <w:r>
        <w:t>摄影；</w:t>
      </w:r>
    </w:p>
    <w:p w14:paraId="1E0F5FB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FACAC4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A7E4418">
      <w:pPr>
        <w:pStyle w:val="7"/>
        <w:keepNext w:val="0"/>
        <w:keepLines w:val="0"/>
        <w:widowControl/>
        <w:suppressLineNumbers w:val="0"/>
        <w:ind w:left="720"/>
      </w:pPr>
      <w:r>
        <w:t>野餐；</w:t>
      </w:r>
    </w:p>
    <w:p w14:paraId="6B50E63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13DD07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89CA725">
      <w:pPr>
        <w:pStyle w:val="7"/>
        <w:keepNext w:val="0"/>
        <w:keepLines w:val="0"/>
        <w:widowControl/>
        <w:suppressLineNumbers w:val="0"/>
        <w:ind w:left="720"/>
      </w:pPr>
      <w:r>
        <w:t>潜水，仅在真实允许时出现。</w:t>
      </w:r>
    </w:p>
    <w:p w14:paraId="31B1224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D261993">
      <w:pPr>
        <w:pStyle w:val="7"/>
        <w:keepNext w:val="0"/>
        <w:keepLines w:val="0"/>
        <w:widowControl/>
        <w:suppressLineNumbers w:val="0"/>
      </w:pPr>
      <w:r>
        <w:t>点击“湖边漫步”：</w:t>
      </w:r>
    </w:p>
    <w:p w14:paraId="6B06259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AC9CE03">
      <w:pPr>
        <w:pStyle w:val="7"/>
        <w:keepNext w:val="0"/>
        <w:keepLines w:val="0"/>
        <w:widowControl/>
        <w:suppressLineNumbers w:val="0"/>
        <w:ind w:left="720"/>
      </w:pPr>
      <w:r>
        <w:t>环湖路线亮起；</w:t>
      </w:r>
    </w:p>
    <w:p w14:paraId="6F35AE9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F44ECF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8C0B110">
      <w:pPr>
        <w:pStyle w:val="7"/>
        <w:keepNext w:val="0"/>
        <w:keepLines w:val="0"/>
        <w:widowControl/>
        <w:suppressLineNumbers w:val="0"/>
        <w:ind w:left="720"/>
      </w:pPr>
      <w:r>
        <w:t>镜头沿路线经过主要观景点；</w:t>
      </w:r>
    </w:p>
    <w:p w14:paraId="3144DB0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F7BD60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E3211F1">
      <w:pPr>
        <w:pStyle w:val="7"/>
        <w:keepNext w:val="0"/>
        <w:keepLines w:val="0"/>
        <w:widowControl/>
        <w:suppressLineNumbers w:val="0"/>
        <w:ind w:left="720"/>
      </w:pPr>
      <w:r>
        <w:t>厕所、休息点、坡道和儿童设施出现；</w:t>
      </w:r>
    </w:p>
    <w:p w14:paraId="7258A24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24D37A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406153C">
      <w:pPr>
        <w:pStyle w:val="7"/>
        <w:keepNext w:val="0"/>
        <w:keepLines w:val="0"/>
        <w:widowControl/>
        <w:suppressLineNumbers w:val="0"/>
        <w:ind w:left="720"/>
      </w:pPr>
      <w:r>
        <w:t>显示完整路线和短路线。</w:t>
      </w:r>
    </w:p>
    <w:p w14:paraId="35E5BA2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73E88A1">
      <w:pPr>
        <w:pStyle w:val="7"/>
        <w:keepNext w:val="0"/>
        <w:keepLines w:val="0"/>
        <w:widowControl/>
        <w:suppressLineNumbers w:val="0"/>
      </w:pPr>
      <w:r>
        <w:t>点击“划船”：</w:t>
      </w:r>
    </w:p>
    <w:p w14:paraId="7F3C310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26DEDC5">
      <w:pPr>
        <w:pStyle w:val="7"/>
        <w:keepNext w:val="0"/>
        <w:keepLines w:val="0"/>
        <w:widowControl/>
        <w:suppressLineNumbers w:val="0"/>
        <w:ind w:left="720"/>
      </w:pPr>
      <w:r>
        <w:t>镜头降至贴近水面；</w:t>
      </w:r>
    </w:p>
    <w:p w14:paraId="155EC00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035277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78FD5DE">
      <w:pPr>
        <w:pStyle w:val="7"/>
        <w:keepNext w:val="0"/>
        <w:keepLines w:val="0"/>
        <w:widowControl/>
        <w:suppressLineNumbers w:val="0"/>
        <w:ind w:left="720"/>
      </w:pPr>
      <w:r>
        <w:t>推荐航行区域出现；</w:t>
      </w:r>
    </w:p>
    <w:p w14:paraId="42A00F8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5209C6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406A535">
      <w:pPr>
        <w:pStyle w:val="7"/>
        <w:keepNext w:val="0"/>
        <w:keepLines w:val="0"/>
        <w:widowControl/>
        <w:suppressLineNumbers w:val="0"/>
        <w:ind w:left="720"/>
      </w:pPr>
      <w:r>
        <w:t>风浪影响较大的区域被标记；</w:t>
      </w:r>
    </w:p>
    <w:p w14:paraId="3B247F3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3B0540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D99337E">
      <w:pPr>
        <w:pStyle w:val="7"/>
        <w:keepNext w:val="0"/>
        <w:keepLines w:val="0"/>
        <w:widowControl/>
        <w:suppressLineNumbers w:val="0"/>
        <w:ind w:left="720"/>
      </w:pPr>
      <w:r>
        <w:t>显示是否需要预约、是否适合初学者。</w:t>
      </w:r>
    </w:p>
    <w:p w14:paraId="210EB4E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E66751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8CD8D">
      <w:pPr>
        <w:pStyle w:val="3"/>
        <w:keepNext w:val="0"/>
        <w:keepLines w:val="0"/>
        <w:widowControl/>
        <w:suppressLineNumbers w:val="0"/>
      </w:pPr>
      <w:r>
        <w:t>潜水点</w:t>
      </w:r>
    </w:p>
    <w:p w14:paraId="0D6D99CE">
      <w:pPr>
        <w:pStyle w:val="7"/>
        <w:keepNext w:val="0"/>
        <w:keepLines w:val="0"/>
        <w:widowControl/>
        <w:suppressLineNumbers w:val="0"/>
      </w:pPr>
      <w:r>
        <w:t>可选玩法不应只有“潜水”，而应进一步区分：</w:t>
      </w:r>
    </w:p>
    <w:p w14:paraId="7953B35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690747C">
      <w:pPr>
        <w:pStyle w:val="7"/>
        <w:keepNext w:val="0"/>
        <w:keepLines w:val="0"/>
        <w:widowControl/>
        <w:suppressLineNumbers w:val="0"/>
        <w:ind w:left="720"/>
      </w:pPr>
      <w:r>
        <w:t>浮潜；</w:t>
      </w:r>
    </w:p>
    <w:p w14:paraId="7E07541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8EE5EB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BEC2013">
      <w:pPr>
        <w:pStyle w:val="7"/>
        <w:keepNext w:val="0"/>
        <w:keepLines w:val="0"/>
        <w:widowControl/>
        <w:suppressLineNumbers w:val="0"/>
        <w:ind w:left="720"/>
      </w:pPr>
      <w:r>
        <w:t>初体验潜水；</w:t>
      </w:r>
    </w:p>
    <w:p w14:paraId="663F1A0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2E5763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F349CE0">
      <w:pPr>
        <w:pStyle w:val="7"/>
        <w:keepNext w:val="0"/>
        <w:keepLines w:val="0"/>
        <w:widowControl/>
        <w:suppressLineNumbers w:val="0"/>
        <w:ind w:left="720"/>
      </w:pPr>
      <w:r>
        <w:t>持证岸潜；</w:t>
      </w:r>
    </w:p>
    <w:p w14:paraId="786A404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98AA67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E0650DB">
      <w:pPr>
        <w:pStyle w:val="7"/>
        <w:keepNext w:val="0"/>
        <w:keepLines w:val="0"/>
        <w:widowControl/>
        <w:suppressLineNumbers w:val="0"/>
        <w:ind w:left="720"/>
      </w:pPr>
      <w:r>
        <w:t>船潜；</w:t>
      </w:r>
    </w:p>
    <w:p w14:paraId="6F37BD8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7F2EBD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B5819E2">
      <w:pPr>
        <w:pStyle w:val="7"/>
        <w:keepNext w:val="0"/>
        <w:keepLines w:val="0"/>
        <w:widowControl/>
        <w:suppressLineNumbers w:val="0"/>
        <w:ind w:left="720"/>
      </w:pPr>
      <w:r>
        <w:t>水下摄影；</w:t>
      </w:r>
    </w:p>
    <w:p w14:paraId="630D98E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A19EF3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204922E">
      <w:pPr>
        <w:pStyle w:val="7"/>
        <w:keepNext w:val="0"/>
        <w:keepLines w:val="0"/>
        <w:widowControl/>
        <w:suppressLineNumbers w:val="0"/>
        <w:ind w:left="720"/>
      </w:pPr>
      <w:r>
        <w:t>生态观察。</w:t>
      </w:r>
    </w:p>
    <w:p w14:paraId="1594764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6E65545">
      <w:pPr>
        <w:pStyle w:val="7"/>
        <w:keepNext w:val="0"/>
        <w:keepLines w:val="0"/>
        <w:widowControl/>
        <w:suppressLineNumbers w:val="0"/>
      </w:pPr>
      <w:r>
        <w:t>点击“初体验潜水”：</w:t>
      </w:r>
    </w:p>
    <w:p w14:paraId="0AD0241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2EF69D5">
      <w:pPr>
        <w:pStyle w:val="7"/>
        <w:keepNext w:val="0"/>
        <w:keepLines w:val="0"/>
        <w:widowControl/>
        <w:suppressLineNumbers w:val="0"/>
        <w:ind w:left="720"/>
      </w:pPr>
      <w:r>
        <w:t>只高亮浅水区；</w:t>
      </w:r>
    </w:p>
    <w:p w14:paraId="7616044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0DF67F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C5025F0">
      <w:pPr>
        <w:pStyle w:val="7"/>
        <w:keepNext w:val="0"/>
        <w:keepLines w:val="0"/>
        <w:widowControl/>
        <w:suppressLineNumbers w:val="0"/>
        <w:ind w:left="720"/>
      </w:pPr>
      <w:r>
        <w:t>显示入水点；</w:t>
      </w:r>
    </w:p>
    <w:p w14:paraId="55FDA25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B2D4CD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CA2573F">
      <w:pPr>
        <w:pStyle w:val="7"/>
        <w:keepNext w:val="0"/>
        <w:keepLines w:val="0"/>
        <w:widowControl/>
        <w:suppressLineNumbers w:val="0"/>
        <w:ind w:left="720"/>
      </w:pPr>
      <w:r>
        <w:t>显示教练活动范围；</w:t>
      </w:r>
    </w:p>
    <w:p w14:paraId="4A08E43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F77B98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73E25C0">
      <w:pPr>
        <w:pStyle w:val="7"/>
        <w:keepNext w:val="0"/>
        <w:keepLines w:val="0"/>
        <w:widowControl/>
        <w:suppressLineNumbers w:val="0"/>
        <w:ind w:left="720"/>
      </w:pPr>
      <w:r>
        <w:t>深水和海流区降低显示；</w:t>
      </w:r>
    </w:p>
    <w:p w14:paraId="4FA57B3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F5ECEE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8B83F4C">
      <w:pPr>
        <w:pStyle w:val="7"/>
        <w:keepNext w:val="0"/>
        <w:keepLines w:val="0"/>
        <w:widowControl/>
        <w:suppressLineNumbers w:val="0"/>
        <w:ind w:left="720"/>
      </w:pPr>
      <w:r>
        <w:t>展示可能观察到的常见生物。</w:t>
      </w:r>
    </w:p>
    <w:p w14:paraId="6A00855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E0A67F1">
      <w:pPr>
        <w:pStyle w:val="7"/>
        <w:keepNext w:val="0"/>
        <w:keepLines w:val="0"/>
        <w:widowControl/>
        <w:suppressLineNumbers w:val="0"/>
      </w:pPr>
      <w:r>
        <w:t>点击“持证岸潜”：</w:t>
      </w:r>
    </w:p>
    <w:p w14:paraId="507C804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A01F842">
      <w:pPr>
        <w:pStyle w:val="7"/>
        <w:keepNext w:val="0"/>
        <w:keepLines w:val="0"/>
        <w:widowControl/>
        <w:suppressLineNumbers w:val="0"/>
        <w:ind w:left="720"/>
      </w:pPr>
      <w:r>
        <w:t>展示更完整路线；</w:t>
      </w:r>
    </w:p>
    <w:p w14:paraId="47E91C7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2C229C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69AF0B0">
      <w:pPr>
        <w:pStyle w:val="7"/>
        <w:keepNext w:val="0"/>
        <w:keepLines w:val="0"/>
        <w:widowControl/>
        <w:suppressLineNumbers w:val="0"/>
        <w:ind w:left="720"/>
      </w:pPr>
      <w:r>
        <w:t>显示最大深度、回转点和安全停留区；</w:t>
      </w:r>
    </w:p>
    <w:p w14:paraId="67D697F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47F6FC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09998F7">
      <w:pPr>
        <w:pStyle w:val="7"/>
        <w:keepNext w:val="0"/>
        <w:keepLines w:val="0"/>
        <w:widowControl/>
        <w:suppressLineNumbers w:val="0"/>
        <w:ind w:left="720"/>
      </w:pPr>
      <w:r>
        <w:t>提醒需要根据当地潜店及当天条件决定。</w:t>
      </w:r>
    </w:p>
    <w:p w14:paraId="5C9AE92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F0B2BF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C9A13">
      <w:pPr>
        <w:pStyle w:val="2"/>
        <w:keepNext w:val="0"/>
        <w:keepLines w:val="0"/>
        <w:widowControl/>
        <w:suppressLineNumbers w:val="0"/>
      </w:pPr>
      <w:r>
        <w:t>六、“适合谁”主题应该怎么设计</w:t>
      </w:r>
    </w:p>
    <w:p w14:paraId="3826C575">
      <w:pPr>
        <w:pStyle w:val="7"/>
        <w:keepNext w:val="0"/>
        <w:keepLines w:val="0"/>
        <w:widowControl/>
        <w:suppressLineNumbers w:val="0"/>
      </w:pPr>
      <w:r>
        <w:t>这个主题的价值是帮助用户判断“它适不适合我的家庭”，而不是给景点打固定星星。</w:t>
      </w:r>
    </w:p>
    <w:p w14:paraId="2A19246E">
      <w:pPr>
        <w:pStyle w:val="7"/>
        <w:keepNext w:val="0"/>
        <w:keepLines w:val="0"/>
        <w:widowControl/>
        <w:suppressLineNumbers w:val="0"/>
      </w:pPr>
      <w:r>
        <w:t>建议人群分类：</w:t>
      </w:r>
    </w:p>
    <w:p w14:paraId="7E9824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幼儿家庭</w:t>
      </w:r>
    </w:p>
    <w:p w14:paraId="561BA7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学龄儿童</w:t>
      </w:r>
    </w:p>
    <w:p w14:paraId="4D342E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老人同行</w:t>
      </w:r>
    </w:p>
    <w:p w14:paraId="27191B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轻松旅行</w:t>
      </w:r>
    </w:p>
    <w:p w14:paraId="1B57BD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摄影爱好者</w:t>
      </w:r>
    </w:p>
    <w:p w14:paraId="0ED144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徒步者</w:t>
      </w:r>
    </w:p>
    <w:p w14:paraId="6B5602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户外探险者</w:t>
      </w:r>
    </w:p>
    <w:p w14:paraId="71F52A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初学者</w:t>
      </w:r>
    </w:p>
    <w:p w14:paraId="2D00961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有经验者</w:t>
      </w:r>
    </w:p>
    <w:p w14:paraId="32B0205E">
      <w:pPr>
        <w:pStyle w:val="7"/>
        <w:keepNext w:val="0"/>
        <w:keepLines w:val="0"/>
        <w:widowControl/>
        <w:suppressLineNumbers w:val="0"/>
      </w:pPr>
      <w:r>
        <w:t>点击某个人群后，场景应重新筛选信息。</w:t>
      </w:r>
    </w:p>
    <w:p w14:paraId="31FD75ED">
      <w:pPr>
        <w:pStyle w:val="3"/>
        <w:keepNext w:val="0"/>
        <w:keepLines w:val="0"/>
        <w:widowControl/>
        <w:suppressLineNumbers w:val="0"/>
      </w:pPr>
      <w:r>
        <w:t>点击“幼儿家庭”</w:t>
      </w:r>
    </w:p>
    <w:p w14:paraId="264FD948">
      <w:pPr>
        <w:pStyle w:val="7"/>
        <w:keepNext w:val="0"/>
        <w:keepLines w:val="0"/>
        <w:widowControl/>
        <w:suppressLineNumbers w:val="0"/>
      </w:pPr>
      <w:r>
        <w:t>山地场景：</w:t>
      </w:r>
    </w:p>
    <w:p w14:paraId="0F44EDF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A40E3FF">
      <w:pPr>
        <w:pStyle w:val="7"/>
        <w:keepNext w:val="0"/>
        <w:keepLines w:val="0"/>
        <w:widowControl/>
        <w:suppressLineNumbers w:val="0"/>
        <w:ind w:left="720"/>
      </w:pPr>
      <w:r>
        <w:t>只显示缆车、车行观景台和短步道；</w:t>
      </w:r>
    </w:p>
    <w:p w14:paraId="60D7645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F8D2B0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432107F">
      <w:pPr>
        <w:pStyle w:val="7"/>
        <w:keepNext w:val="0"/>
        <w:keepLines w:val="0"/>
        <w:widowControl/>
        <w:suppressLineNumbers w:val="0"/>
        <w:ind w:left="720"/>
      </w:pPr>
      <w:r>
        <w:t>隐藏专业路线；</w:t>
      </w:r>
    </w:p>
    <w:p w14:paraId="2DF3AFF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FDFE7B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A8EB240">
      <w:pPr>
        <w:pStyle w:val="7"/>
        <w:keepNext w:val="0"/>
        <w:keepLines w:val="0"/>
        <w:widowControl/>
        <w:suppressLineNumbers w:val="0"/>
        <w:ind w:left="720"/>
      </w:pPr>
      <w:r>
        <w:t>显示厕所、休息区、安全护栏；</w:t>
      </w:r>
    </w:p>
    <w:p w14:paraId="1207CE9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0C033A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8466482">
      <w:pPr>
        <w:pStyle w:val="7"/>
        <w:keepNext w:val="0"/>
        <w:keepLines w:val="0"/>
        <w:widowControl/>
        <w:suppressLineNumbers w:val="0"/>
        <w:ind w:left="720"/>
      </w:pPr>
      <w:r>
        <w:t>标记婴儿车可达范围。</w:t>
      </w:r>
    </w:p>
    <w:p w14:paraId="316E042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D0E3D28">
      <w:pPr>
        <w:pStyle w:val="7"/>
        <w:keepNext w:val="0"/>
        <w:keepLines w:val="0"/>
        <w:widowControl/>
        <w:suppressLineNumbers w:val="0"/>
      </w:pPr>
      <w:r>
        <w:t>湖泊场景：</w:t>
      </w:r>
    </w:p>
    <w:p w14:paraId="639D064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C5941C0">
      <w:pPr>
        <w:pStyle w:val="7"/>
        <w:keepNext w:val="0"/>
        <w:keepLines w:val="0"/>
        <w:widowControl/>
        <w:suppressLineNumbers w:val="0"/>
        <w:ind w:left="720"/>
      </w:pPr>
      <w:r>
        <w:t>高亮平坦湖岸；</w:t>
      </w:r>
    </w:p>
    <w:p w14:paraId="5F6F560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9BBEC9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3C9BE99">
      <w:pPr>
        <w:pStyle w:val="7"/>
        <w:keepNext w:val="0"/>
        <w:keepLines w:val="0"/>
        <w:widowControl/>
        <w:suppressLineNumbers w:val="0"/>
        <w:ind w:left="720"/>
      </w:pPr>
      <w:r>
        <w:t>显示亲子设施；</w:t>
      </w:r>
    </w:p>
    <w:p w14:paraId="7530CAD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A259A2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26BBA41">
      <w:pPr>
        <w:pStyle w:val="7"/>
        <w:keepNext w:val="0"/>
        <w:keepLines w:val="0"/>
        <w:widowControl/>
        <w:suppressLineNumbers w:val="0"/>
        <w:ind w:left="720"/>
      </w:pPr>
      <w:r>
        <w:t>隐藏深水活动；</w:t>
      </w:r>
    </w:p>
    <w:p w14:paraId="1CD2ECB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25C4C4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D62D8AB">
      <w:pPr>
        <w:pStyle w:val="7"/>
        <w:keepNext w:val="0"/>
        <w:keepLines w:val="0"/>
        <w:widowControl/>
        <w:suppressLineNumbers w:val="0"/>
        <w:ind w:left="720"/>
      </w:pPr>
      <w:r>
        <w:t>标记风大时不适合儿童靠近的区域。</w:t>
      </w:r>
    </w:p>
    <w:p w14:paraId="005B139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25C692F">
      <w:pPr>
        <w:pStyle w:val="7"/>
        <w:keepNext w:val="0"/>
        <w:keepLines w:val="0"/>
        <w:widowControl/>
        <w:suppressLineNumbers w:val="0"/>
      </w:pPr>
      <w:r>
        <w:t>潜水场景：</w:t>
      </w:r>
    </w:p>
    <w:p w14:paraId="6422E19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6EBF557">
      <w:pPr>
        <w:pStyle w:val="7"/>
        <w:keepNext w:val="0"/>
        <w:keepLines w:val="0"/>
        <w:widowControl/>
        <w:suppressLineNumbers w:val="0"/>
        <w:ind w:left="720"/>
      </w:pPr>
      <w:r>
        <w:t>不应展示成人潜水路线；</w:t>
      </w:r>
    </w:p>
    <w:p w14:paraId="2DE09CE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3C529A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A177D37">
      <w:pPr>
        <w:pStyle w:val="7"/>
        <w:keepNext w:val="0"/>
        <w:keepLines w:val="0"/>
        <w:widowControl/>
        <w:suppressLineNumbers w:val="0"/>
        <w:ind w:left="720"/>
      </w:pPr>
      <w:r>
        <w:t>可以切换为玻璃船、浮潜观察或岸边生态观察；</w:t>
      </w:r>
    </w:p>
    <w:p w14:paraId="1588DC4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DC5A5E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1C69D1A">
      <w:pPr>
        <w:pStyle w:val="7"/>
        <w:keepNext w:val="0"/>
        <w:keepLines w:val="0"/>
        <w:widowControl/>
        <w:suppressLineNumbers w:val="0"/>
        <w:ind w:left="720"/>
      </w:pPr>
      <w:r>
        <w:t>说明儿童年龄或服务机构限制。</w:t>
      </w:r>
    </w:p>
    <w:p w14:paraId="702D490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52A2403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D7A80">
      <w:pPr>
        <w:pStyle w:val="3"/>
        <w:keepNext w:val="0"/>
        <w:keepLines w:val="0"/>
        <w:widowControl/>
        <w:suppressLineNumbers w:val="0"/>
      </w:pPr>
      <w:r>
        <w:t>点击“探险者”</w:t>
      </w:r>
    </w:p>
    <w:p w14:paraId="5F511A2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4CC910A">
      <w:pPr>
        <w:pStyle w:val="7"/>
        <w:keepNext w:val="0"/>
        <w:keepLines w:val="0"/>
        <w:widowControl/>
        <w:suppressLineNumbers w:val="0"/>
        <w:ind w:left="720"/>
      </w:pPr>
      <w:r>
        <w:t>场景展示更高难度区域；</w:t>
      </w:r>
    </w:p>
    <w:p w14:paraId="2027436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0A9A22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2C44A64">
      <w:pPr>
        <w:pStyle w:val="7"/>
        <w:keepNext w:val="0"/>
        <w:keepLines w:val="0"/>
        <w:widowControl/>
        <w:suppressLineNumbers w:val="0"/>
        <w:ind w:left="720"/>
      </w:pPr>
      <w:r>
        <w:t>显示装备与资质要求；</w:t>
      </w:r>
    </w:p>
    <w:p w14:paraId="3B15E29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D39849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18DACB0">
      <w:pPr>
        <w:pStyle w:val="7"/>
        <w:keepNext w:val="0"/>
        <w:keepLines w:val="0"/>
        <w:widowControl/>
        <w:suppressLineNumbers w:val="0"/>
        <w:ind w:left="720"/>
      </w:pPr>
      <w:r>
        <w:t>标记风险点；</w:t>
      </w:r>
    </w:p>
    <w:p w14:paraId="3DF2972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501E34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2D9044B">
      <w:pPr>
        <w:pStyle w:val="7"/>
        <w:keepNext w:val="0"/>
        <w:keepLines w:val="0"/>
        <w:widowControl/>
        <w:suppressLineNumbers w:val="0"/>
        <w:ind w:left="720"/>
      </w:pPr>
      <w:r>
        <w:t>说明为何具有挑战性；</w:t>
      </w:r>
    </w:p>
    <w:p w14:paraId="1B08F21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AC1A06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8CB5A17">
      <w:pPr>
        <w:pStyle w:val="7"/>
        <w:keepNext w:val="0"/>
        <w:keepLines w:val="0"/>
        <w:widowControl/>
        <w:suppressLineNumbers w:val="0"/>
        <w:ind w:left="720"/>
      </w:pPr>
      <w:r>
        <w:t>不以“越危险越推荐”为表达逻辑。</w:t>
      </w:r>
    </w:p>
    <w:p w14:paraId="012C468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8C4B71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EF094">
      <w:pPr>
        <w:pStyle w:val="2"/>
        <w:keepNext w:val="0"/>
        <w:keepLines w:val="0"/>
        <w:widowControl/>
        <w:suppressLineNumbers w:val="0"/>
      </w:pPr>
      <w:r>
        <w:t>七、“自然观察”主题应该怎么设计</w:t>
      </w:r>
    </w:p>
    <w:p w14:paraId="5BBFEE7F">
      <w:pPr>
        <w:pStyle w:val="7"/>
        <w:keepNext w:val="0"/>
        <w:keepLines w:val="0"/>
        <w:widowControl/>
        <w:suppressLineNumbers w:val="0"/>
      </w:pPr>
      <w:r>
        <w:t>这个主题让场景从景观预览变为自然探索。</w:t>
      </w:r>
    </w:p>
    <w:p w14:paraId="4A4BDF25">
      <w:pPr>
        <w:pStyle w:val="3"/>
        <w:keepNext w:val="0"/>
        <w:keepLines w:val="0"/>
        <w:widowControl/>
        <w:suppressLineNumbers w:val="0"/>
      </w:pPr>
      <w:r>
        <w:t>山地</w:t>
      </w:r>
    </w:p>
    <w:p w14:paraId="42572B66">
      <w:pPr>
        <w:pStyle w:val="7"/>
        <w:keepNext w:val="0"/>
        <w:keepLines w:val="0"/>
        <w:widowControl/>
        <w:suppressLineNumbers w:val="0"/>
      </w:pPr>
      <w:r>
        <w:t>可以观察：</w:t>
      </w:r>
    </w:p>
    <w:p w14:paraId="00B6AA4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E003F96">
      <w:pPr>
        <w:pStyle w:val="7"/>
        <w:keepNext w:val="0"/>
        <w:keepLines w:val="0"/>
        <w:widowControl/>
        <w:suppressLineNumbers w:val="0"/>
        <w:ind w:left="720"/>
      </w:pPr>
      <w:r>
        <w:t>高山植物；</w:t>
      </w:r>
    </w:p>
    <w:p w14:paraId="219CFC8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EEB848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B50A5C5">
      <w:pPr>
        <w:pStyle w:val="7"/>
        <w:keepNext w:val="0"/>
        <w:keepLines w:val="0"/>
        <w:widowControl/>
        <w:suppressLineNumbers w:val="0"/>
        <w:ind w:left="720"/>
      </w:pPr>
      <w:r>
        <w:t>红叶树种；</w:t>
      </w:r>
    </w:p>
    <w:p w14:paraId="156AA3B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DFB15C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885CC85">
      <w:pPr>
        <w:pStyle w:val="7"/>
        <w:keepNext w:val="0"/>
        <w:keepLines w:val="0"/>
        <w:widowControl/>
        <w:suppressLineNumbers w:val="0"/>
        <w:ind w:left="720"/>
      </w:pPr>
      <w:r>
        <w:t>火山地质；</w:t>
      </w:r>
    </w:p>
    <w:p w14:paraId="73B47AE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15D845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072C243">
      <w:pPr>
        <w:pStyle w:val="7"/>
        <w:keepNext w:val="0"/>
        <w:keepLines w:val="0"/>
        <w:widowControl/>
        <w:suppressLineNumbers w:val="0"/>
        <w:ind w:left="720"/>
      </w:pPr>
      <w:r>
        <w:t>鸟类；</w:t>
      </w:r>
    </w:p>
    <w:p w14:paraId="0A9A061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F0F91D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9FAA6C8">
      <w:pPr>
        <w:pStyle w:val="7"/>
        <w:keepNext w:val="0"/>
        <w:keepLines w:val="0"/>
        <w:widowControl/>
        <w:suppressLineNumbers w:val="0"/>
        <w:ind w:left="720"/>
      </w:pPr>
      <w:r>
        <w:t>野生动物活动区域；</w:t>
      </w:r>
    </w:p>
    <w:p w14:paraId="79893A4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48ACD1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1EAFEE8">
      <w:pPr>
        <w:pStyle w:val="7"/>
        <w:keepNext w:val="0"/>
        <w:keepLines w:val="0"/>
        <w:widowControl/>
        <w:suppressLineNumbers w:val="0"/>
        <w:ind w:left="720"/>
      </w:pPr>
      <w:r>
        <w:t>雪线；</w:t>
      </w:r>
    </w:p>
    <w:p w14:paraId="358E324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30BDCE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A57630F">
      <w:pPr>
        <w:pStyle w:val="7"/>
        <w:keepNext w:val="0"/>
        <w:keepLines w:val="0"/>
        <w:widowControl/>
        <w:suppressLineNumbers w:val="0"/>
        <w:ind w:left="720"/>
      </w:pPr>
      <w:r>
        <w:t>云海形成位置。</w:t>
      </w:r>
    </w:p>
    <w:p w14:paraId="2A5F982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879253C">
      <w:pPr>
        <w:pStyle w:val="7"/>
        <w:keepNext w:val="0"/>
        <w:keepLines w:val="0"/>
        <w:widowControl/>
        <w:suppressLineNumbers w:val="0"/>
      </w:pPr>
      <w:r>
        <w:t>点击“火山地质”：</w:t>
      </w:r>
    </w:p>
    <w:p w14:paraId="0916DE4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12804D3">
      <w:pPr>
        <w:pStyle w:val="7"/>
        <w:keepNext w:val="0"/>
        <w:keepLines w:val="0"/>
        <w:widowControl/>
        <w:suppressLineNumbers w:val="0"/>
        <w:ind w:left="720"/>
      </w:pPr>
      <w:r>
        <w:t>植被和普通标签降低显示；</w:t>
      </w:r>
    </w:p>
    <w:p w14:paraId="55E0CFF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C8BA31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D97495C">
      <w:pPr>
        <w:pStyle w:val="7"/>
        <w:keepNext w:val="0"/>
        <w:keepLines w:val="0"/>
        <w:widowControl/>
        <w:suppressLineNumbers w:val="0"/>
        <w:ind w:left="720"/>
      </w:pPr>
      <w:r>
        <w:t>山体剖面或火山口结构突出；</w:t>
      </w:r>
    </w:p>
    <w:p w14:paraId="3BE87A5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AF0FB3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B638A02">
      <w:pPr>
        <w:pStyle w:val="7"/>
        <w:keepNext w:val="0"/>
        <w:keepLines w:val="0"/>
        <w:widowControl/>
        <w:suppressLineNumbers w:val="0"/>
        <w:ind w:left="720"/>
      </w:pPr>
      <w:r>
        <w:t>关键地质区域出现说明。</w:t>
      </w:r>
    </w:p>
    <w:p w14:paraId="68D044B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D1FA38E">
      <w:pPr>
        <w:pStyle w:val="7"/>
        <w:keepNext w:val="0"/>
        <w:keepLines w:val="0"/>
        <w:widowControl/>
        <w:suppressLineNumbers w:val="0"/>
      </w:pPr>
      <w:r>
        <w:t>点击“高山植物”：</w:t>
      </w:r>
    </w:p>
    <w:p w14:paraId="624AE39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58D31B2">
      <w:pPr>
        <w:pStyle w:val="7"/>
        <w:keepNext w:val="0"/>
        <w:keepLines w:val="0"/>
        <w:widowControl/>
        <w:suppressLineNumbers w:val="0"/>
        <w:ind w:left="720"/>
      </w:pPr>
      <w:r>
        <w:t>镜头靠近植物分布带；</w:t>
      </w:r>
    </w:p>
    <w:p w14:paraId="6C457FE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B45785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67A08B7">
      <w:pPr>
        <w:pStyle w:val="7"/>
        <w:keepNext w:val="0"/>
        <w:keepLines w:val="0"/>
        <w:widowControl/>
        <w:suppressLineNumbers w:val="0"/>
        <w:ind w:left="720"/>
      </w:pPr>
      <w:r>
        <w:t>显示花期；</w:t>
      </w:r>
    </w:p>
    <w:p w14:paraId="5F46D24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1FDE22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F6DE073">
      <w:pPr>
        <w:pStyle w:val="7"/>
        <w:keepNext w:val="0"/>
        <w:keepLines w:val="0"/>
        <w:widowControl/>
        <w:suppressLineNumbers w:val="0"/>
        <w:ind w:left="720"/>
      </w:pPr>
      <w:r>
        <w:t>标明不可采摘；</w:t>
      </w:r>
    </w:p>
    <w:p w14:paraId="3998DAE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5EC075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BC03DC5">
      <w:pPr>
        <w:pStyle w:val="7"/>
        <w:keepNext w:val="0"/>
        <w:keepLines w:val="0"/>
        <w:widowControl/>
        <w:suppressLineNumbers w:val="0"/>
        <w:ind w:left="720"/>
      </w:pPr>
      <w:r>
        <w:t>展示最适合观察的路线。</w:t>
      </w:r>
    </w:p>
    <w:p w14:paraId="06183A5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C267638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FE3C0">
      <w:pPr>
        <w:pStyle w:val="3"/>
        <w:keepNext w:val="0"/>
        <w:keepLines w:val="0"/>
        <w:widowControl/>
        <w:suppressLineNumbers w:val="0"/>
      </w:pPr>
      <w:r>
        <w:t>湖泊</w:t>
      </w:r>
    </w:p>
    <w:p w14:paraId="350B8EC7">
      <w:pPr>
        <w:pStyle w:val="7"/>
        <w:keepNext w:val="0"/>
        <w:keepLines w:val="0"/>
        <w:widowControl/>
        <w:suppressLineNumbers w:val="0"/>
      </w:pPr>
      <w:r>
        <w:t>可以观察：</w:t>
      </w:r>
    </w:p>
    <w:p w14:paraId="17EA60A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A8D9A62">
      <w:pPr>
        <w:pStyle w:val="7"/>
        <w:keepNext w:val="0"/>
        <w:keepLines w:val="0"/>
        <w:widowControl/>
        <w:suppressLineNumbers w:val="0"/>
        <w:ind w:left="720"/>
      </w:pPr>
      <w:r>
        <w:t>湖中岛屿；</w:t>
      </w:r>
    </w:p>
    <w:p w14:paraId="6B2E3FD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C00651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681677A">
      <w:pPr>
        <w:pStyle w:val="7"/>
        <w:keepNext w:val="0"/>
        <w:keepLines w:val="0"/>
        <w:widowControl/>
        <w:suppressLineNumbers w:val="0"/>
        <w:ind w:left="720"/>
      </w:pPr>
      <w:r>
        <w:t>湿地植物；</w:t>
      </w:r>
    </w:p>
    <w:p w14:paraId="478470D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17E415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52BACA6">
      <w:pPr>
        <w:pStyle w:val="7"/>
        <w:keepNext w:val="0"/>
        <w:keepLines w:val="0"/>
        <w:widowControl/>
        <w:suppressLineNumbers w:val="0"/>
        <w:ind w:left="720"/>
      </w:pPr>
      <w:r>
        <w:t>候鸟；</w:t>
      </w:r>
    </w:p>
    <w:p w14:paraId="2948B9D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F5FEB6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32D6DD6">
      <w:pPr>
        <w:pStyle w:val="7"/>
        <w:keepNext w:val="0"/>
        <w:keepLines w:val="0"/>
        <w:widowControl/>
        <w:suppressLineNumbers w:val="0"/>
        <w:ind w:left="720"/>
      </w:pPr>
      <w:r>
        <w:t>火山地貌；</w:t>
      </w:r>
    </w:p>
    <w:p w14:paraId="510662B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C0A972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A1DBF37">
      <w:pPr>
        <w:pStyle w:val="7"/>
        <w:keepNext w:val="0"/>
        <w:keepLines w:val="0"/>
        <w:widowControl/>
        <w:suppressLineNumbers w:val="0"/>
        <w:ind w:left="720"/>
      </w:pPr>
      <w:r>
        <w:t>水质与湖色；</w:t>
      </w:r>
    </w:p>
    <w:p w14:paraId="3CCC51D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BA06A2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C3D09B0">
      <w:pPr>
        <w:pStyle w:val="7"/>
        <w:keepNext w:val="0"/>
        <w:keepLines w:val="0"/>
        <w:widowControl/>
        <w:suppressLineNumbers w:val="0"/>
        <w:ind w:left="720"/>
      </w:pPr>
      <w:r>
        <w:t>季节性鱼类活动。</w:t>
      </w:r>
    </w:p>
    <w:p w14:paraId="0593FD2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B3C2A43">
      <w:pPr>
        <w:pStyle w:val="7"/>
        <w:keepNext w:val="0"/>
        <w:keepLines w:val="0"/>
        <w:widowControl/>
        <w:suppressLineNumbers w:val="0"/>
      </w:pPr>
      <w:r>
        <w:t>点击“候鸟”后，鸟群可以从远处进入，但必须标明：</w:t>
      </w:r>
    </w:p>
    <w:p w14:paraId="1D7EC0E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该季节通常有机会观察到</w:t>
      </w:r>
    </w:p>
    <w:p w14:paraId="47A98BD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实际出现受天气与时间影响</w:t>
      </w:r>
    </w:p>
    <w:p w14:paraId="3F01C46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49C10">
      <w:pPr>
        <w:pStyle w:val="3"/>
        <w:keepNext w:val="0"/>
        <w:keepLines w:val="0"/>
        <w:widowControl/>
        <w:suppressLineNumbers w:val="0"/>
      </w:pPr>
      <w:r>
        <w:t>海底</w:t>
      </w:r>
    </w:p>
    <w:p w14:paraId="0204F6A2">
      <w:pPr>
        <w:pStyle w:val="7"/>
        <w:keepNext w:val="0"/>
        <w:keepLines w:val="0"/>
        <w:widowControl/>
        <w:suppressLineNumbers w:val="0"/>
      </w:pPr>
      <w:r>
        <w:t>点击“鱼类”后，不直接弹出完整鱼种百科，而是进入生态观察模式。</w:t>
      </w:r>
    </w:p>
    <w:p w14:paraId="2401EEE3">
      <w:pPr>
        <w:pStyle w:val="7"/>
        <w:keepNext w:val="0"/>
        <w:keepLines w:val="0"/>
        <w:widowControl/>
        <w:suppressLineNumbers w:val="0"/>
      </w:pPr>
      <w:r>
        <w:t>鱼群依次出现，用户可以点击其中一个空间标签：</w:t>
      </w:r>
    </w:p>
    <w:p w14:paraId="2C7784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蓝绿光鳃鱼</w:t>
      </w:r>
    </w:p>
    <w:p w14:paraId="2E415F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常见深度 5–15 米</w:t>
      </w:r>
    </w:p>
    <w:p w14:paraId="3FF939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多以小型鱼群活动</w:t>
      </w:r>
    </w:p>
    <w:p w14:paraId="18027E1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夏季观察机会较高</w:t>
      </w:r>
    </w:p>
    <w:p w14:paraId="4CFA10A1">
      <w:pPr>
        <w:pStyle w:val="7"/>
        <w:keepNext w:val="0"/>
        <w:keepLines w:val="0"/>
        <w:widowControl/>
        <w:suppressLineNumbers w:val="0"/>
      </w:pPr>
      <w:r>
        <w:t>点击“珊瑚生态”：</w:t>
      </w:r>
    </w:p>
    <w:p w14:paraId="24224B1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819E1A8">
      <w:pPr>
        <w:pStyle w:val="7"/>
        <w:keepNext w:val="0"/>
        <w:keepLines w:val="0"/>
        <w:widowControl/>
        <w:suppressLineNumbers w:val="0"/>
        <w:ind w:left="720"/>
      </w:pPr>
      <w:r>
        <w:t>鱼群降低显示；</w:t>
      </w:r>
    </w:p>
    <w:p w14:paraId="6EA74F5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BF5BB8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2590CC2">
      <w:pPr>
        <w:pStyle w:val="7"/>
        <w:keepNext w:val="0"/>
        <w:keepLines w:val="0"/>
        <w:widowControl/>
        <w:suppressLineNumbers w:val="0"/>
        <w:ind w:left="720"/>
      </w:pPr>
      <w:r>
        <w:t>镜头移动到珊瑚或岩礁区域；</w:t>
      </w:r>
    </w:p>
    <w:p w14:paraId="0D64983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E7632A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5956634">
      <w:pPr>
        <w:pStyle w:val="7"/>
        <w:keepNext w:val="0"/>
        <w:keepLines w:val="0"/>
        <w:widowControl/>
        <w:suppressLineNumbers w:val="0"/>
        <w:ind w:left="720"/>
      </w:pPr>
      <w:r>
        <w:t>显示生态关系；</w:t>
      </w:r>
    </w:p>
    <w:p w14:paraId="38BA077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98CAD8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369E82E">
      <w:pPr>
        <w:pStyle w:val="7"/>
        <w:keepNext w:val="0"/>
        <w:keepLines w:val="0"/>
        <w:widowControl/>
        <w:suppressLineNumbers w:val="0"/>
        <w:ind w:left="720"/>
      </w:pPr>
      <w:r>
        <w:t>提示禁止触碰。</w:t>
      </w:r>
    </w:p>
    <w:p w14:paraId="0905800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17C9B9F">
      <w:pPr>
        <w:pStyle w:val="7"/>
        <w:keepNext w:val="0"/>
        <w:keepLines w:val="0"/>
        <w:widowControl/>
        <w:suppressLineNumbers w:val="0"/>
      </w:pPr>
      <w:r>
        <w:t>点击“海龟”：</w:t>
      </w:r>
    </w:p>
    <w:p w14:paraId="57BBD82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487876E">
      <w:pPr>
        <w:pStyle w:val="7"/>
        <w:keepNext w:val="0"/>
        <w:keepLines w:val="0"/>
        <w:widowControl/>
        <w:suppressLineNumbers w:val="0"/>
        <w:ind w:left="720"/>
      </w:pPr>
      <w:r>
        <w:t>可以播放一次典型入场演示；</w:t>
      </w:r>
    </w:p>
    <w:p w14:paraId="3E3383F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6AB750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4D5C8F1">
      <w:pPr>
        <w:pStyle w:val="7"/>
        <w:keepNext w:val="0"/>
        <w:keepLines w:val="0"/>
        <w:widowControl/>
        <w:suppressLineNumbers w:val="0"/>
        <w:ind w:left="720"/>
      </w:pPr>
      <w:r>
        <w:t>同时明确“可能观察到，不保证出现”。</w:t>
      </w:r>
    </w:p>
    <w:p w14:paraId="4A59C11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F8BE5C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79D9D">
      <w:pPr>
        <w:pStyle w:val="2"/>
        <w:keepNext w:val="0"/>
        <w:keepLines w:val="0"/>
        <w:widowControl/>
        <w:suppressLineNumbers w:val="0"/>
      </w:pPr>
      <w:r>
        <w:t>八、“注意事项”不是纯风险特效</w:t>
      </w:r>
    </w:p>
    <w:p w14:paraId="2EE16FCF">
      <w:pPr>
        <w:pStyle w:val="7"/>
        <w:keepNext w:val="0"/>
        <w:keepLines w:val="0"/>
        <w:widowControl/>
        <w:suppressLineNumbers w:val="0"/>
      </w:pPr>
      <w:r>
        <w:t>这是最容易做偏的部分。</w:t>
      </w:r>
    </w:p>
    <w:p w14:paraId="4A20B4DD">
      <w:pPr>
        <w:pStyle w:val="7"/>
        <w:keepNext w:val="0"/>
        <w:keepLines w:val="0"/>
        <w:widowControl/>
        <w:suppressLineNumbers w:val="0"/>
      </w:pPr>
      <w:r>
        <w:t>风险主题必须包含四个阶段：</w:t>
      </w:r>
    </w:p>
    <w:p w14:paraId="3E9903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风险为什么出现</w:t>
      </w:r>
    </w:p>
    <w:p w14:paraId="4022C70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→ 场景中如何发生</w:t>
      </w:r>
    </w:p>
    <w:p w14:paraId="0B2F11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→ 哪些区域受影响</w:t>
      </w:r>
    </w:p>
    <w:p w14:paraId="1C72BD7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→ 用户应该怎么判断和行动</w:t>
      </w:r>
    </w:p>
    <w:p w14:paraId="32B15882">
      <w:pPr>
        <w:pStyle w:val="7"/>
        <w:keepNext w:val="0"/>
        <w:keepLines w:val="0"/>
        <w:widowControl/>
        <w:suppressLineNumbers w:val="0"/>
      </w:pPr>
      <w:r>
        <w:t>不能只出现雷云、闪电、暴雨，然后用一张卡写“注意安全”。</w:t>
      </w:r>
    </w:p>
    <w:p w14:paraId="2323E77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C0E05">
      <w:pPr>
        <w:pStyle w:val="3"/>
        <w:keepNext w:val="0"/>
        <w:keepLines w:val="0"/>
        <w:widowControl/>
        <w:suppressLineNumbers w:val="0"/>
      </w:pPr>
      <w:r>
        <w:t>山地：雷暴场景</w:t>
      </w:r>
    </w:p>
    <w:p w14:paraId="2A78F613">
      <w:pPr>
        <w:pStyle w:val="7"/>
        <w:keepNext w:val="0"/>
        <w:keepLines w:val="0"/>
        <w:widowControl/>
        <w:suppressLineNumbers w:val="0"/>
      </w:pPr>
      <w:r>
        <w:t>点击“雷暴”：</w:t>
      </w:r>
    </w:p>
    <w:p w14:paraId="0DE9E7D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777A26A">
      <w:pPr>
        <w:pStyle w:val="7"/>
        <w:keepNext w:val="0"/>
        <w:keepLines w:val="0"/>
        <w:widowControl/>
        <w:suppressLineNumbers w:val="0"/>
        <w:ind w:left="720"/>
      </w:pPr>
      <w:r>
        <w:t>天空远处出现积雨云；</w:t>
      </w:r>
    </w:p>
    <w:p w14:paraId="33444F8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46B8DD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F1CADED">
      <w:pPr>
        <w:pStyle w:val="7"/>
        <w:keepNext w:val="0"/>
        <w:keepLines w:val="0"/>
        <w:widowControl/>
        <w:suppressLineNumbers w:val="0"/>
        <w:ind w:left="720"/>
      </w:pPr>
      <w:r>
        <w:t>山顶光线变暗；</w:t>
      </w:r>
    </w:p>
    <w:p w14:paraId="71C7DB1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C6B750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FE12E78">
      <w:pPr>
        <w:pStyle w:val="7"/>
        <w:keepNext w:val="0"/>
        <w:keepLines w:val="0"/>
        <w:widowControl/>
        <w:suppressLineNumbers w:val="0"/>
        <w:ind w:left="720"/>
      </w:pPr>
      <w:r>
        <w:t>风向和云层速度变化；</w:t>
      </w:r>
    </w:p>
    <w:p w14:paraId="6C14429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41DB3A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2713FAE">
      <w:pPr>
        <w:pStyle w:val="7"/>
        <w:keepNext w:val="0"/>
        <w:keepLines w:val="0"/>
        <w:widowControl/>
        <w:suppressLineNumbers w:val="0"/>
        <w:ind w:left="720"/>
      </w:pPr>
      <w:r>
        <w:t>远处先出现闪电；</w:t>
      </w:r>
    </w:p>
    <w:p w14:paraId="18097EE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99B588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A315075">
      <w:pPr>
        <w:pStyle w:val="7"/>
        <w:keepNext w:val="0"/>
        <w:keepLines w:val="0"/>
        <w:widowControl/>
        <w:suppressLineNumbers w:val="0"/>
        <w:ind w:left="720"/>
      </w:pPr>
      <w:r>
        <w:t>山脊、高点和孤立树木区域被标记；</w:t>
      </w:r>
    </w:p>
    <w:p w14:paraId="10A78F7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8A1DAE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32210EA">
      <w:pPr>
        <w:pStyle w:val="7"/>
        <w:keepNext w:val="0"/>
        <w:keepLines w:val="0"/>
        <w:widowControl/>
        <w:suppressLineNumbers w:val="0"/>
        <w:ind w:left="720"/>
      </w:pPr>
      <w:r>
        <w:t>推荐撤离方向或安全区域亮起。</w:t>
      </w:r>
    </w:p>
    <w:p w14:paraId="25B6B4C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17467C5">
      <w:pPr>
        <w:pStyle w:val="7"/>
        <w:keepNext w:val="0"/>
        <w:keepLines w:val="0"/>
        <w:widowControl/>
        <w:suppressLineNumbers w:val="0"/>
      </w:pPr>
      <w:r>
        <w:t>信息顺序：</w:t>
      </w:r>
    </w:p>
    <w:p w14:paraId="5CE90E0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为什么危险</w:t>
      </w:r>
    </w:p>
    <w:p w14:paraId="5CC798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山脊和孤立高点暴露度高</w:t>
      </w:r>
    </w:p>
    <w:p w14:paraId="1AD80B93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6B7859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危险信号</w:t>
      </w:r>
    </w:p>
    <w:p w14:paraId="4F1FF69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雷声接近 · 风速突然增强 · 云层快速变暗</w:t>
      </w:r>
    </w:p>
    <w:p w14:paraId="786EBCF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0AC57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应该怎么做</w:t>
      </w:r>
    </w:p>
    <w:p w14:paraId="186AC9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停止向山顶前进</w:t>
      </w:r>
    </w:p>
    <w:p w14:paraId="5F7EE5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离开暴露山脊</w:t>
      </w:r>
    </w:p>
    <w:p w14:paraId="029CE254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根据官方预警尽快下撤</w:t>
      </w:r>
    </w:p>
    <w:p w14:paraId="35CB3AA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51A1E">
      <w:pPr>
        <w:pStyle w:val="3"/>
        <w:keepNext w:val="0"/>
        <w:keepLines w:val="0"/>
        <w:widowControl/>
        <w:suppressLineNumbers w:val="0"/>
      </w:pPr>
      <w:r>
        <w:t>山地：泥石流场景</w:t>
      </w:r>
    </w:p>
    <w:p w14:paraId="4C6568DE">
      <w:pPr>
        <w:pStyle w:val="7"/>
        <w:keepNext w:val="0"/>
        <w:keepLines w:val="0"/>
        <w:widowControl/>
        <w:suppressLineNumbers w:val="0"/>
      </w:pPr>
      <w:r>
        <w:t>点击“泥石流”不能立即用泥流冲下来。</w:t>
      </w:r>
    </w:p>
    <w:p w14:paraId="1ACFE545">
      <w:pPr>
        <w:pStyle w:val="7"/>
        <w:keepNext w:val="0"/>
        <w:keepLines w:val="0"/>
        <w:widowControl/>
        <w:suppressLineNumbers w:val="0"/>
      </w:pPr>
      <w:r>
        <w:t>应先展示形成过程：</w:t>
      </w:r>
    </w:p>
    <w:p w14:paraId="4DD8AAF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3D84853">
      <w:pPr>
        <w:pStyle w:val="7"/>
        <w:keepNext w:val="0"/>
        <w:keepLines w:val="0"/>
        <w:widowControl/>
        <w:suppressLineNumbers w:val="0"/>
        <w:ind w:left="720"/>
      </w:pPr>
      <w:r>
        <w:t>持续降雨；</w:t>
      </w:r>
    </w:p>
    <w:p w14:paraId="7F6EE52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BAD09B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1E57AC5">
      <w:pPr>
        <w:pStyle w:val="7"/>
        <w:keepNext w:val="0"/>
        <w:keepLines w:val="0"/>
        <w:widowControl/>
        <w:suppressLineNumbers w:val="0"/>
        <w:ind w:left="720"/>
      </w:pPr>
      <w:r>
        <w:t>土壤含水增加；</w:t>
      </w:r>
    </w:p>
    <w:p w14:paraId="489CA67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6D3142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9241677">
      <w:pPr>
        <w:pStyle w:val="7"/>
        <w:keepNext w:val="0"/>
        <w:keepLines w:val="0"/>
        <w:widowControl/>
        <w:suppressLineNumbers w:val="0"/>
        <w:ind w:left="720"/>
      </w:pPr>
      <w:r>
        <w:t>山谷水流加快；</w:t>
      </w:r>
    </w:p>
    <w:p w14:paraId="41B911C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4822AE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55EE907">
      <w:pPr>
        <w:pStyle w:val="7"/>
        <w:keepNext w:val="0"/>
        <w:keepLines w:val="0"/>
        <w:widowControl/>
        <w:suppressLineNumbers w:val="0"/>
        <w:ind w:left="720"/>
      </w:pPr>
      <w:r>
        <w:t>沟谷与低洼路线被标记；</w:t>
      </w:r>
    </w:p>
    <w:p w14:paraId="2519ABA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81E462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8589707">
      <w:pPr>
        <w:pStyle w:val="7"/>
        <w:keepNext w:val="0"/>
        <w:keepLines w:val="0"/>
        <w:widowControl/>
        <w:suppressLineNumbers w:val="0"/>
        <w:ind w:left="720"/>
      </w:pPr>
      <w:r>
        <w:t>才出现泥石流演示。</w:t>
      </w:r>
    </w:p>
    <w:p w14:paraId="079C258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F517D9F">
      <w:pPr>
        <w:pStyle w:val="7"/>
        <w:keepNext w:val="0"/>
        <w:keepLines w:val="0"/>
        <w:widowControl/>
        <w:suppressLineNumbers w:val="0"/>
      </w:pPr>
      <w:r>
        <w:t>这样用户能理解泥石流不是随机发生，而是与降雨、地形和沟谷有关。</w:t>
      </w:r>
    </w:p>
    <w:p w14:paraId="3F35D05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9B860">
      <w:pPr>
        <w:pStyle w:val="3"/>
        <w:keepNext w:val="0"/>
        <w:keepLines w:val="0"/>
        <w:widowControl/>
        <w:suppressLineNumbers w:val="0"/>
      </w:pPr>
      <w:r>
        <w:t>湖泊：风浪场景</w:t>
      </w:r>
    </w:p>
    <w:p w14:paraId="692DEDF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352655D">
      <w:pPr>
        <w:pStyle w:val="7"/>
        <w:keepNext w:val="0"/>
        <w:keepLines w:val="0"/>
        <w:widowControl/>
        <w:suppressLineNumbers w:val="0"/>
        <w:ind w:left="720"/>
      </w:pPr>
      <w:r>
        <w:t>风向标签出现；</w:t>
      </w:r>
    </w:p>
    <w:p w14:paraId="41E181A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B24409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001EDF8">
      <w:pPr>
        <w:pStyle w:val="7"/>
        <w:keepNext w:val="0"/>
        <w:keepLines w:val="0"/>
        <w:widowControl/>
        <w:suppressLineNumbers w:val="0"/>
        <w:ind w:left="720"/>
      </w:pPr>
      <w:r>
        <w:t>湖面从轻波变为短促风浪；</w:t>
      </w:r>
    </w:p>
    <w:p w14:paraId="16A6256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23E0DC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E784E1D">
      <w:pPr>
        <w:pStyle w:val="7"/>
        <w:keepNext w:val="0"/>
        <w:keepLines w:val="0"/>
        <w:widowControl/>
        <w:suppressLineNumbers w:val="0"/>
        <w:ind w:left="720"/>
      </w:pPr>
      <w:r>
        <w:t>小船活动范围收缩；</w:t>
      </w:r>
    </w:p>
    <w:p w14:paraId="5AC8562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4A7EB1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A467A10">
      <w:pPr>
        <w:pStyle w:val="7"/>
        <w:keepNext w:val="0"/>
        <w:keepLines w:val="0"/>
        <w:widowControl/>
        <w:suppressLineNumbers w:val="0"/>
        <w:ind w:left="720"/>
      </w:pPr>
      <w:r>
        <w:t>开阔湖面变为高风险；</w:t>
      </w:r>
    </w:p>
    <w:p w14:paraId="00715E9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582B0E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59934AB">
      <w:pPr>
        <w:pStyle w:val="7"/>
        <w:keepNext w:val="0"/>
        <w:keepLines w:val="0"/>
        <w:widowControl/>
        <w:suppressLineNumbers w:val="0"/>
        <w:ind w:left="720"/>
      </w:pPr>
      <w:r>
        <w:t>背风岸区域被标识。</w:t>
      </w:r>
    </w:p>
    <w:p w14:paraId="339BFD1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3E532B1">
      <w:pPr>
        <w:pStyle w:val="7"/>
        <w:keepNext w:val="0"/>
        <w:keepLines w:val="0"/>
        <w:widowControl/>
        <w:suppressLineNumbers w:val="0"/>
      </w:pPr>
      <w:r>
        <w:t>信息重点：</w:t>
      </w:r>
    </w:p>
    <w:p w14:paraId="5F14760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C26732C">
      <w:pPr>
        <w:pStyle w:val="7"/>
        <w:keepNext w:val="0"/>
        <w:keepLines w:val="0"/>
        <w:widowControl/>
        <w:suppressLineNumbers w:val="0"/>
        <w:ind w:left="720"/>
      </w:pPr>
      <w:r>
        <w:t>风浪不是只影响舒适度，也影响返航；</w:t>
      </w:r>
    </w:p>
    <w:p w14:paraId="28F758C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EE22BA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CABC9D5">
      <w:pPr>
        <w:pStyle w:val="7"/>
        <w:keepNext w:val="0"/>
        <w:keepLines w:val="0"/>
        <w:widowControl/>
        <w:suppressLineNumbers w:val="0"/>
        <w:ind w:left="720"/>
      </w:pPr>
      <w:r>
        <w:t>儿童与初学者应取消水上活动；</w:t>
      </w:r>
    </w:p>
    <w:p w14:paraId="477B0CF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889D34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94D5D11">
      <w:pPr>
        <w:pStyle w:val="7"/>
        <w:keepNext w:val="0"/>
        <w:keepLines w:val="0"/>
        <w:widowControl/>
        <w:suppressLineNumbers w:val="0"/>
        <w:ind w:left="720"/>
      </w:pPr>
      <w:r>
        <w:t>岸边漫步是否仍然适合，需要分开判断。</w:t>
      </w:r>
    </w:p>
    <w:p w14:paraId="06D2B43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FA4A421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F385C">
      <w:pPr>
        <w:pStyle w:val="3"/>
        <w:keepNext w:val="0"/>
        <w:keepLines w:val="0"/>
        <w:widowControl/>
        <w:suppressLineNumbers w:val="0"/>
      </w:pPr>
      <w:r>
        <w:t>潜水：下潜海流</w:t>
      </w:r>
    </w:p>
    <w:p w14:paraId="3BED3EC8">
      <w:pPr>
        <w:pStyle w:val="7"/>
        <w:keepNext w:val="0"/>
        <w:keepLines w:val="0"/>
        <w:widowControl/>
        <w:suppressLineNumbers w:val="0"/>
      </w:pPr>
      <w:r>
        <w:t>点击“海流”：</w:t>
      </w:r>
    </w:p>
    <w:p w14:paraId="320AE22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F5A8C1C">
      <w:pPr>
        <w:pStyle w:val="7"/>
        <w:keepNext w:val="0"/>
        <w:keepLines w:val="0"/>
        <w:widowControl/>
        <w:suppressLineNumbers w:val="0"/>
        <w:ind w:left="720"/>
      </w:pPr>
      <w:r>
        <w:t>水中悬浮颗粒开始定向运动；</w:t>
      </w:r>
    </w:p>
    <w:p w14:paraId="340D612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778650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1B9A77A">
      <w:pPr>
        <w:pStyle w:val="7"/>
        <w:keepNext w:val="0"/>
        <w:keepLines w:val="0"/>
        <w:widowControl/>
        <w:suppressLineNumbers w:val="0"/>
        <w:ind w:left="720"/>
      </w:pPr>
      <w:r>
        <w:t>鱼群改变方向；</w:t>
      </w:r>
    </w:p>
    <w:p w14:paraId="7DE9583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0AD419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EFDF3B9">
      <w:pPr>
        <w:pStyle w:val="7"/>
        <w:keepNext w:val="0"/>
        <w:keepLines w:val="0"/>
        <w:widowControl/>
        <w:suppressLineNumbers w:val="0"/>
        <w:ind w:left="720"/>
      </w:pPr>
      <w:r>
        <w:t>潜水路线偏移；</w:t>
      </w:r>
    </w:p>
    <w:p w14:paraId="572DA0D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91F137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B6CB021">
      <w:pPr>
        <w:pStyle w:val="7"/>
        <w:keepNext w:val="0"/>
        <w:keepLines w:val="0"/>
        <w:widowControl/>
        <w:suppressLineNumbers w:val="0"/>
        <w:ind w:left="720"/>
      </w:pPr>
      <w:r>
        <w:t>某些通道流速增加；</w:t>
      </w:r>
    </w:p>
    <w:p w14:paraId="10A1FB9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E7F3D3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538B677">
      <w:pPr>
        <w:pStyle w:val="7"/>
        <w:keepNext w:val="0"/>
        <w:keepLines w:val="0"/>
        <w:widowControl/>
        <w:suppressLineNumbers w:val="0"/>
        <w:ind w:left="720"/>
      </w:pPr>
      <w:r>
        <w:t>返回路线与安全区域出现。</w:t>
      </w:r>
    </w:p>
    <w:p w14:paraId="7EEF7B0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E389D4E">
      <w:pPr>
        <w:pStyle w:val="7"/>
        <w:keepNext w:val="0"/>
        <w:keepLines w:val="0"/>
        <w:widowControl/>
        <w:suppressLineNumbers w:val="0"/>
      </w:pPr>
      <w:r>
        <w:t>说明重点：</w:t>
      </w:r>
    </w:p>
    <w:p w14:paraId="7D4D1F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这里演示的是海流风险情境</w:t>
      </w:r>
    </w:p>
    <w:p w14:paraId="00849D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不是当前实时海况</w:t>
      </w:r>
    </w:p>
    <w:p w14:paraId="37F5F426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3D8A6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实际下潜必须服从当地潜导、</w:t>
      </w:r>
    </w:p>
    <w:p w14:paraId="294EE1D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海事机构和当天现场判断</w:t>
      </w:r>
    </w:p>
    <w:p w14:paraId="73D7C49C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15D9D">
      <w:pPr>
        <w:pStyle w:val="3"/>
        <w:keepNext w:val="0"/>
        <w:keepLines w:val="0"/>
        <w:widowControl/>
        <w:suppressLineNumbers w:val="0"/>
      </w:pPr>
      <w:r>
        <w:t>潜水：雷雨风浪</w:t>
      </w:r>
    </w:p>
    <w:p w14:paraId="63458BDD">
      <w:pPr>
        <w:pStyle w:val="7"/>
        <w:keepNext w:val="0"/>
        <w:keepLines w:val="0"/>
        <w:widowControl/>
        <w:suppressLineNumbers w:val="0"/>
      </w:pPr>
      <w:r>
        <w:t>可以让用户先在水下看到：</w:t>
      </w:r>
    </w:p>
    <w:p w14:paraId="01CBF67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C4DBDBB">
      <w:pPr>
        <w:pStyle w:val="7"/>
        <w:keepNext w:val="0"/>
        <w:keepLines w:val="0"/>
        <w:widowControl/>
        <w:suppressLineNumbers w:val="0"/>
        <w:ind w:left="720"/>
      </w:pPr>
      <w:r>
        <w:t>水面光线迅速变暗；</w:t>
      </w:r>
    </w:p>
    <w:p w14:paraId="419A31B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6E65CF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394DA40">
      <w:pPr>
        <w:pStyle w:val="7"/>
        <w:keepNext w:val="0"/>
        <w:keepLines w:val="0"/>
        <w:widowControl/>
        <w:suppressLineNumbers w:val="0"/>
        <w:ind w:left="720"/>
      </w:pPr>
      <w:r>
        <w:t>光柱不稳定；</w:t>
      </w:r>
    </w:p>
    <w:p w14:paraId="7527EB7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0C3AE5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AD227AC">
      <w:pPr>
        <w:pStyle w:val="7"/>
        <w:keepNext w:val="0"/>
        <w:keepLines w:val="0"/>
        <w:widowControl/>
        <w:suppressLineNumbers w:val="0"/>
        <w:ind w:left="720"/>
      </w:pPr>
      <w:r>
        <w:t>上层水体扰动；</w:t>
      </w:r>
    </w:p>
    <w:p w14:paraId="5532223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0E7E3F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5588E31">
      <w:pPr>
        <w:pStyle w:val="7"/>
        <w:keepNext w:val="0"/>
        <w:keepLines w:val="0"/>
        <w:widowControl/>
        <w:suppressLineNumbers w:val="0"/>
        <w:ind w:left="720"/>
      </w:pPr>
      <w:r>
        <w:t>能见度下降。</w:t>
      </w:r>
    </w:p>
    <w:p w14:paraId="7754358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8390EA7">
      <w:pPr>
        <w:pStyle w:val="7"/>
        <w:keepNext w:val="0"/>
        <w:keepLines w:val="0"/>
        <w:widowControl/>
        <w:suppressLineNumbers w:val="0"/>
      </w:pPr>
      <w:r>
        <w:t>随后镜头切换到水面，展示：</w:t>
      </w:r>
    </w:p>
    <w:p w14:paraId="5E67210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7D7F38A">
      <w:pPr>
        <w:pStyle w:val="7"/>
        <w:keepNext w:val="0"/>
        <w:keepLines w:val="0"/>
        <w:widowControl/>
        <w:suppressLineNumbers w:val="0"/>
        <w:ind w:left="720"/>
      </w:pPr>
      <w:r>
        <w:t>海面风浪；</w:t>
      </w:r>
    </w:p>
    <w:p w14:paraId="297BCA5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C745E8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9D1C3EF">
      <w:pPr>
        <w:pStyle w:val="7"/>
        <w:keepNext w:val="0"/>
        <w:keepLines w:val="0"/>
        <w:widowControl/>
        <w:suppressLineNumbers w:val="0"/>
        <w:ind w:left="720"/>
      </w:pPr>
      <w:r>
        <w:t>出水困难；</w:t>
      </w:r>
    </w:p>
    <w:p w14:paraId="7711F1C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716907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B93BD2D">
      <w:pPr>
        <w:pStyle w:val="7"/>
        <w:keepNext w:val="0"/>
        <w:keepLines w:val="0"/>
        <w:widowControl/>
        <w:suppressLineNumbers w:val="0"/>
        <w:ind w:left="720"/>
      </w:pPr>
      <w:r>
        <w:t>船只接近困难；</w:t>
      </w:r>
    </w:p>
    <w:p w14:paraId="0E90EB5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A6C088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ABE5EDF">
      <w:pPr>
        <w:pStyle w:val="7"/>
        <w:keepNext w:val="0"/>
        <w:keepLines w:val="0"/>
        <w:widowControl/>
        <w:suppressLineNumbers w:val="0"/>
        <w:ind w:left="720"/>
      </w:pPr>
      <w:r>
        <w:t>返航风险。</w:t>
      </w:r>
    </w:p>
    <w:p w14:paraId="31EEC3F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A1A9BA2">
      <w:pPr>
        <w:pStyle w:val="7"/>
        <w:keepNext w:val="0"/>
        <w:keepLines w:val="0"/>
        <w:widowControl/>
        <w:suppressLineNumbers w:val="0"/>
      </w:pPr>
      <w:r>
        <w:t>这样用户会理解“水面天气为何影响水下活动”。</w:t>
      </w:r>
    </w:p>
    <w:p w14:paraId="40FFEB6F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DB73A">
      <w:pPr>
        <w:pStyle w:val="2"/>
        <w:keepNext w:val="0"/>
        <w:keepLines w:val="0"/>
        <w:widowControl/>
        <w:suppressLineNumbers w:val="0"/>
      </w:pPr>
      <w:r>
        <w:t>九、实时状态与风险演示必须严格分开</w:t>
      </w:r>
    </w:p>
    <w:p w14:paraId="5795C549">
      <w:pPr>
        <w:pStyle w:val="7"/>
        <w:keepNext w:val="0"/>
        <w:keepLines w:val="0"/>
        <w:widowControl/>
        <w:suppressLineNumbers w:val="0"/>
      </w:pPr>
      <w:r>
        <w:t>场景顶部建议始终有状态标识：</w:t>
      </w:r>
    </w:p>
    <w:p w14:paraId="73D5099B">
      <w:pPr>
        <w:pStyle w:val="3"/>
        <w:keepNext w:val="0"/>
        <w:keepLines w:val="0"/>
        <w:widowControl/>
        <w:suppressLineNumbers w:val="0"/>
      </w:pPr>
      <w:r>
        <w:t>当前实况</w:t>
      </w:r>
    </w:p>
    <w:p w14:paraId="1EA68E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当前实况</w:t>
      </w:r>
    </w:p>
    <w:p w14:paraId="353CA3B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天气数据更新于 12 分钟前</w:t>
      </w:r>
    </w:p>
    <w:p w14:paraId="18918FAF">
      <w:pPr>
        <w:pStyle w:val="7"/>
        <w:keepNext w:val="0"/>
        <w:keepLines w:val="0"/>
        <w:widowControl/>
        <w:suppressLineNumbers w:val="0"/>
      </w:pPr>
      <w:r>
        <w:t>它可以影响基础场景，但不能夸张演绎。</w:t>
      </w:r>
    </w:p>
    <w:p w14:paraId="15310DF6">
      <w:pPr>
        <w:pStyle w:val="3"/>
        <w:keepNext w:val="0"/>
        <w:keepLines w:val="0"/>
        <w:widowControl/>
        <w:suppressLineNumbers w:val="0"/>
      </w:pPr>
      <w:r>
        <w:t>景色预览</w:t>
      </w:r>
    </w:p>
    <w:p w14:paraId="7C32B1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季节景色预览</w:t>
      </w:r>
    </w:p>
    <w:p w14:paraId="1EBB66B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基于该地区典型季节特征</w:t>
      </w:r>
    </w:p>
    <w:p w14:paraId="03157769">
      <w:pPr>
        <w:pStyle w:val="3"/>
        <w:keepNext w:val="0"/>
        <w:keepLines w:val="0"/>
        <w:widowControl/>
        <w:suppressLineNumbers w:val="0"/>
      </w:pPr>
      <w:r>
        <w:t>风险演示</w:t>
      </w:r>
    </w:p>
    <w:p w14:paraId="2132E6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风险情境演示</w:t>
      </w:r>
    </w:p>
    <w:p w14:paraId="13DA46F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不是当前实时天气</w:t>
      </w:r>
    </w:p>
    <w:p w14:paraId="7B866CF5">
      <w:pPr>
        <w:pStyle w:val="7"/>
        <w:keepNext w:val="0"/>
        <w:keepLines w:val="0"/>
        <w:widowControl/>
        <w:suppressLineNumbers w:val="0"/>
      </w:pPr>
      <w:r>
        <w:t>当前确有风险时再显示：</w:t>
      </w:r>
    </w:p>
    <w:p w14:paraId="46CF79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当前官方提醒与此情境相关</w:t>
      </w:r>
    </w:p>
    <w:p w14:paraId="76C32D4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查看来源</w:t>
      </w:r>
    </w:p>
    <w:p w14:paraId="15367519">
      <w:pPr>
        <w:pStyle w:val="7"/>
        <w:keepNext w:val="0"/>
        <w:keepLines w:val="0"/>
        <w:widowControl/>
        <w:suppressLineNumbers w:val="0"/>
      </w:pPr>
      <w:r>
        <w:t>这是可信度底线。</w:t>
      </w:r>
    </w:p>
    <w:p w14:paraId="14B3ECCC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CA4AC">
      <w:pPr>
        <w:pStyle w:val="2"/>
        <w:keepNext w:val="0"/>
        <w:keepLines w:val="0"/>
        <w:widowControl/>
        <w:suppressLineNumbers w:val="0"/>
      </w:pPr>
      <w:r>
        <w:t>十、一个场景不应同时展示全部标签</w:t>
      </w:r>
    </w:p>
    <w:p w14:paraId="101B79DB">
      <w:pPr>
        <w:pStyle w:val="7"/>
        <w:keepNext w:val="0"/>
        <w:keepLines w:val="0"/>
        <w:widowControl/>
        <w:suppressLineNumbers w:val="0"/>
      </w:pPr>
      <w:r>
        <w:t>建议采用逐步发现。</w:t>
      </w:r>
    </w:p>
    <w:p w14:paraId="315FA16E">
      <w:pPr>
        <w:pStyle w:val="3"/>
        <w:keepNext w:val="0"/>
        <w:keepLines w:val="0"/>
        <w:widowControl/>
        <w:suppressLineNumbers w:val="0"/>
      </w:pPr>
      <w:r>
        <w:t>初次进入</w:t>
      </w:r>
    </w:p>
    <w:p w14:paraId="14B429DA">
      <w:pPr>
        <w:pStyle w:val="7"/>
        <w:keepNext w:val="0"/>
        <w:keepLines w:val="0"/>
        <w:widowControl/>
        <w:suppressLineNumbers w:val="0"/>
      </w:pPr>
      <w:r>
        <w:t>显示三个：</w:t>
      </w:r>
    </w:p>
    <w:p w14:paraId="0CCBC77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景色</w:t>
      </w:r>
    </w:p>
    <w:p w14:paraId="6C4FFA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怎么玩</w:t>
      </w:r>
    </w:p>
    <w:p w14:paraId="7C2EF099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注意事项</w:t>
      </w:r>
    </w:p>
    <w:p w14:paraId="75B4928D">
      <w:pPr>
        <w:pStyle w:val="7"/>
        <w:keepNext w:val="0"/>
        <w:keepLines w:val="0"/>
        <w:widowControl/>
        <w:suppressLineNumbers w:val="0"/>
      </w:pPr>
      <w:r>
        <w:t>用户完成一次互动后，再逐步出现：</w:t>
      </w:r>
    </w:p>
    <w:p w14:paraId="236006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适合谁</w:t>
      </w:r>
    </w:p>
    <w:p w14:paraId="4C2D982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自然观察</w:t>
      </w:r>
    </w:p>
    <w:p w14:paraId="22B4E791">
      <w:pPr>
        <w:pStyle w:val="7"/>
        <w:keepNext w:val="0"/>
        <w:keepLines w:val="0"/>
        <w:widowControl/>
        <w:suppressLineNumbers w:val="0"/>
      </w:pPr>
      <w:r>
        <w:t>场景中的空间标签也限制数量：</w:t>
      </w:r>
    </w:p>
    <w:p w14:paraId="6E79DE7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226C81D">
      <w:pPr>
        <w:pStyle w:val="7"/>
        <w:keepNext w:val="0"/>
        <w:keepLines w:val="0"/>
        <w:widowControl/>
        <w:suppressLineNumbers w:val="0"/>
        <w:ind w:left="720"/>
      </w:pPr>
      <w:r>
        <w:t>默认最多 3 个；</w:t>
      </w:r>
    </w:p>
    <w:p w14:paraId="17DD984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C33BB5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2D7FB17">
      <w:pPr>
        <w:pStyle w:val="7"/>
        <w:keepNext w:val="0"/>
        <w:keepLines w:val="0"/>
        <w:widowControl/>
        <w:suppressLineNumbers w:val="0"/>
        <w:ind w:left="720"/>
      </w:pPr>
      <w:r>
        <w:t>激活主题后最多 5 个；</w:t>
      </w:r>
    </w:p>
    <w:p w14:paraId="5006555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77C160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494A9BC">
      <w:pPr>
        <w:pStyle w:val="7"/>
        <w:keepNext w:val="0"/>
        <w:keepLines w:val="0"/>
        <w:widowControl/>
        <w:suppressLineNumbers w:val="0"/>
        <w:ind w:left="720"/>
      </w:pPr>
      <w:r>
        <w:t>用户点击一个后其他标签降低显示；</w:t>
      </w:r>
    </w:p>
    <w:p w14:paraId="2BD15C8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1FCFFF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E03EFFF">
      <w:pPr>
        <w:pStyle w:val="7"/>
        <w:keepNext w:val="0"/>
        <w:keepLines w:val="0"/>
        <w:widowControl/>
        <w:suppressLineNumbers w:val="0"/>
        <w:ind w:left="720"/>
      </w:pPr>
      <w:r>
        <w:t>不让场景变成布满气泡的 3D PPT。</w:t>
      </w:r>
    </w:p>
    <w:p w14:paraId="22D2928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D5EA2DC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E556D">
      <w:pPr>
        <w:pStyle w:val="2"/>
        <w:keepNext w:val="0"/>
        <w:keepLines w:val="0"/>
        <w:widowControl/>
        <w:suppressLineNumbers w:val="0"/>
      </w:pPr>
      <w:r>
        <w:t>十一、结束体验后必须形成旅行决策</w:t>
      </w:r>
    </w:p>
    <w:p w14:paraId="42F5B705">
      <w:pPr>
        <w:pStyle w:val="7"/>
        <w:keepNext w:val="0"/>
        <w:keepLines w:val="0"/>
        <w:widowControl/>
        <w:suppressLineNumbers w:val="0"/>
      </w:pPr>
      <w:r>
        <w:t>退出场景前，系统应给出一张简短总结，而不是直接回地图。</w:t>
      </w:r>
    </w:p>
    <w:p w14:paraId="60653D47">
      <w:pPr>
        <w:pStyle w:val="7"/>
        <w:keepNext w:val="0"/>
        <w:keepLines w:val="0"/>
        <w:widowControl/>
        <w:suppressLineNumbers w:val="0"/>
      </w:pPr>
      <w:r>
        <w:t>例如山地：</w:t>
      </w:r>
    </w:p>
    <w:p w14:paraId="23A3FB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羊蹄山 · 本次探索结论</w:t>
      </w:r>
    </w:p>
    <w:p w14:paraId="146EB4B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47012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最适合</w:t>
      </w:r>
    </w:p>
    <w:p w14:paraId="23C37F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秋季观景与摄影</w:t>
      </w:r>
    </w:p>
    <w:p w14:paraId="571FD3CD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A0224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适合你的家庭</w:t>
      </w:r>
    </w:p>
    <w:p w14:paraId="64E006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适合短途观景</w:t>
      </w:r>
    </w:p>
    <w:p w14:paraId="62286C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不建议直接选择专业登山路线</w:t>
      </w:r>
    </w:p>
    <w:p w14:paraId="60257F07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9C669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需要留意</w:t>
      </w:r>
    </w:p>
    <w:p w14:paraId="73BC27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天气变化快</w:t>
      </w:r>
    </w:p>
    <w:p w14:paraId="4046A6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雨后部分步道湿滑</w:t>
      </w:r>
    </w:p>
    <w:p w14:paraId="5D96340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20EDD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下一步</w:t>
      </w:r>
    </w:p>
    <w:p w14:paraId="614D0D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加入心愿</w:t>
      </w:r>
    </w:p>
    <w:p w14:paraId="23349FA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查看准备事项</w:t>
      </w:r>
    </w:p>
    <w:p w14:paraId="647CE8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加入 Journey</w:t>
      </w:r>
    </w:p>
    <w:p w14:paraId="7BECC473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返回地图</w:t>
      </w:r>
    </w:p>
    <w:p w14:paraId="00BC8B4F">
      <w:pPr>
        <w:pStyle w:val="7"/>
        <w:keepNext w:val="0"/>
        <w:keepLines w:val="0"/>
        <w:widowControl/>
        <w:suppressLineNumbers w:val="0"/>
      </w:pPr>
      <w:r>
        <w:t>潜水点：</w:t>
      </w:r>
    </w:p>
    <w:p w14:paraId="5E7692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青之洞窟 · 本次探索结论</w:t>
      </w:r>
    </w:p>
    <w:p w14:paraId="6709018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560546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有机会看到</w:t>
      </w:r>
    </w:p>
    <w:p w14:paraId="294B2E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近岸鱼群与洞窟蓝光</w:t>
      </w:r>
    </w:p>
    <w:p w14:paraId="675644B0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9EDFD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</w:t>
      </w:r>
    </w:p>
    <w:p w14:paraId="26BAEE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初体验潜水需跟随当地教练</w:t>
      </w:r>
    </w:p>
    <w:p w14:paraId="501A193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972C01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需要留意</w:t>
      </w:r>
    </w:p>
    <w:p w14:paraId="68C3D07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海流、风浪和能见度会影响开放</w:t>
      </w:r>
    </w:p>
    <w:p w14:paraId="00B5846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B7019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下一步</w:t>
      </w:r>
    </w:p>
    <w:p w14:paraId="49944AA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加入心愿</w:t>
      </w:r>
    </w:p>
    <w:p w14:paraId="7EAECBF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查看潜水要求</w:t>
      </w:r>
    </w:p>
    <w:p w14:paraId="509F9C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加入 Journey</w:t>
      </w:r>
    </w:p>
    <w:p w14:paraId="15C133A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返回地图</w:t>
      </w:r>
    </w:p>
    <w:p w14:paraId="1CA727F0">
      <w:pPr>
        <w:pStyle w:val="7"/>
        <w:keepNext w:val="0"/>
        <w:keepLines w:val="0"/>
        <w:widowControl/>
        <w:suppressLineNumbers w:val="0"/>
      </w:pPr>
      <w:r>
        <w:t>这一步把沉浸体验转化为真实产品价值。</w:t>
      </w:r>
    </w:p>
    <w:p w14:paraId="11933B2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35E19">
      <w:pPr>
        <w:pStyle w:val="2"/>
        <w:keepNext w:val="0"/>
        <w:keepLines w:val="0"/>
        <w:widowControl/>
        <w:suppressLineNumbers w:val="0"/>
      </w:pPr>
      <w:r>
        <w:t>十二、首期方案范围建议</w:t>
      </w:r>
    </w:p>
    <w:p w14:paraId="1FE57A5C">
      <w:pPr>
        <w:pStyle w:val="7"/>
        <w:keepNext w:val="0"/>
        <w:keepLines w:val="0"/>
        <w:widowControl/>
        <w:suppressLineNumbers w:val="0"/>
      </w:pPr>
      <w:r>
        <w:t>首期只设计透三种场景，不急着扩展十几种：</w:t>
      </w:r>
    </w:p>
    <w:p w14:paraId="1CBD22C7">
      <w:pPr>
        <w:pStyle w:val="3"/>
        <w:keepNext w:val="0"/>
        <w:keepLines w:val="0"/>
        <w:widowControl/>
        <w:suppressLineNumbers w:val="0"/>
      </w:pPr>
      <w:r>
        <w:t>山地模板</w:t>
      </w:r>
    </w:p>
    <w:p w14:paraId="60ACEE16">
      <w:pPr>
        <w:pStyle w:val="7"/>
        <w:keepNext w:val="0"/>
        <w:keepLines w:val="0"/>
        <w:widowControl/>
        <w:suppressLineNumbers w:val="0"/>
      </w:pPr>
      <w:r>
        <w:t>必须包含：</w:t>
      </w:r>
    </w:p>
    <w:p w14:paraId="20E49BE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AB19311">
      <w:pPr>
        <w:pStyle w:val="7"/>
        <w:keepNext w:val="0"/>
        <w:keepLines w:val="0"/>
        <w:widowControl/>
        <w:suppressLineNumbers w:val="0"/>
        <w:ind w:left="720"/>
      </w:pPr>
      <w:r>
        <w:t>季节景色；</w:t>
      </w:r>
    </w:p>
    <w:p w14:paraId="62DBED7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DC3093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1E2F6CE">
      <w:pPr>
        <w:pStyle w:val="7"/>
        <w:keepNext w:val="0"/>
        <w:keepLines w:val="0"/>
        <w:widowControl/>
        <w:suppressLineNumbers w:val="0"/>
        <w:ind w:left="720"/>
      </w:pPr>
      <w:r>
        <w:t>景观点；</w:t>
      </w:r>
    </w:p>
    <w:p w14:paraId="1E57D62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01E800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6E17E0A">
      <w:pPr>
        <w:pStyle w:val="7"/>
        <w:keepNext w:val="0"/>
        <w:keepLines w:val="0"/>
        <w:widowControl/>
        <w:suppressLineNumbers w:val="0"/>
        <w:ind w:left="720"/>
      </w:pPr>
      <w:r>
        <w:t>亲子与徒步玩法；</w:t>
      </w:r>
    </w:p>
    <w:p w14:paraId="3AC608C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42B39A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0C7CAAB">
      <w:pPr>
        <w:pStyle w:val="7"/>
        <w:keepNext w:val="0"/>
        <w:keepLines w:val="0"/>
        <w:widowControl/>
        <w:suppressLineNumbers w:val="0"/>
        <w:ind w:left="720"/>
      </w:pPr>
      <w:r>
        <w:t>雷暴；</w:t>
      </w:r>
    </w:p>
    <w:p w14:paraId="20358CC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520BFA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E72D366">
      <w:pPr>
        <w:pStyle w:val="7"/>
        <w:keepNext w:val="0"/>
        <w:keepLines w:val="0"/>
        <w:widowControl/>
        <w:suppressLineNumbers w:val="0"/>
        <w:ind w:left="720"/>
      </w:pPr>
      <w:r>
        <w:t>泥石流或落石；</w:t>
      </w:r>
    </w:p>
    <w:p w14:paraId="3384983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09ADED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330C57C">
      <w:pPr>
        <w:pStyle w:val="7"/>
        <w:keepNext w:val="0"/>
        <w:keepLines w:val="0"/>
        <w:widowControl/>
        <w:suppressLineNumbers w:val="0"/>
        <w:ind w:left="720"/>
      </w:pPr>
      <w:r>
        <w:t>动态结论。</w:t>
      </w:r>
    </w:p>
    <w:p w14:paraId="4906975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244A9B6">
      <w:pPr>
        <w:pStyle w:val="3"/>
        <w:keepNext w:val="0"/>
        <w:keepLines w:val="0"/>
        <w:widowControl/>
        <w:suppressLineNumbers w:val="0"/>
      </w:pPr>
      <w:r>
        <w:t>湖泊模板</w:t>
      </w:r>
    </w:p>
    <w:p w14:paraId="0AB6A0A8">
      <w:pPr>
        <w:pStyle w:val="7"/>
        <w:keepNext w:val="0"/>
        <w:keepLines w:val="0"/>
        <w:widowControl/>
        <w:suppressLineNumbers w:val="0"/>
      </w:pPr>
      <w:r>
        <w:t>必须包含：</w:t>
      </w:r>
    </w:p>
    <w:p w14:paraId="753D8F3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286F123">
      <w:pPr>
        <w:pStyle w:val="7"/>
        <w:keepNext w:val="0"/>
        <w:keepLines w:val="0"/>
        <w:widowControl/>
        <w:suppressLineNumbers w:val="0"/>
        <w:ind w:left="720"/>
      </w:pPr>
      <w:r>
        <w:t>清晨、晴天、傍晚景色；</w:t>
      </w:r>
    </w:p>
    <w:p w14:paraId="2BB0179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67E270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8FD31D4">
      <w:pPr>
        <w:pStyle w:val="7"/>
        <w:keepNext w:val="0"/>
        <w:keepLines w:val="0"/>
        <w:widowControl/>
        <w:suppressLineNumbers w:val="0"/>
        <w:ind w:left="720"/>
      </w:pPr>
      <w:r>
        <w:t>湖边漫步；</w:t>
      </w:r>
    </w:p>
    <w:p w14:paraId="2AE92DE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2B9DB5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2E64933">
      <w:pPr>
        <w:pStyle w:val="7"/>
        <w:keepNext w:val="0"/>
        <w:keepLines w:val="0"/>
        <w:widowControl/>
        <w:suppressLineNumbers w:val="0"/>
        <w:ind w:left="720"/>
      </w:pPr>
      <w:r>
        <w:t>划船；</w:t>
      </w:r>
    </w:p>
    <w:p w14:paraId="462E911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85D42D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5465467">
      <w:pPr>
        <w:pStyle w:val="7"/>
        <w:keepNext w:val="0"/>
        <w:keepLines w:val="0"/>
        <w:widowControl/>
        <w:suppressLineNumbers w:val="0"/>
        <w:ind w:left="720"/>
      </w:pPr>
      <w:r>
        <w:t>亲子；</w:t>
      </w:r>
    </w:p>
    <w:p w14:paraId="5826565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B374C2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70F81C2">
      <w:pPr>
        <w:pStyle w:val="7"/>
        <w:keepNext w:val="0"/>
        <w:keepLines w:val="0"/>
        <w:widowControl/>
        <w:suppressLineNumbers w:val="0"/>
        <w:ind w:left="720"/>
      </w:pPr>
      <w:r>
        <w:t>风浪；</w:t>
      </w:r>
    </w:p>
    <w:p w14:paraId="272A148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3E10C4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E9B3960">
      <w:pPr>
        <w:pStyle w:val="7"/>
        <w:keepNext w:val="0"/>
        <w:keepLines w:val="0"/>
        <w:widowControl/>
        <w:suppressLineNumbers w:val="0"/>
        <w:ind w:left="720"/>
      </w:pPr>
      <w:r>
        <w:t>低水温或薄冰；</w:t>
      </w:r>
    </w:p>
    <w:p w14:paraId="24002E6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41C0BC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6652084">
      <w:pPr>
        <w:pStyle w:val="7"/>
        <w:keepNext w:val="0"/>
        <w:keepLines w:val="0"/>
        <w:widowControl/>
        <w:suppressLineNumbers w:val="0"/>
        <w:ind w:left="720"/>
      </w:pPr>
      <w:r>
        <w:t>动态结论。</w:t>
      </w:r>
    </w:p>
    <w:p w14:paraId="1DEAB8E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253C20A">
      <w:pPr>
        <w:pStyle w:val="3"/>
        <w:keepNext w:val="0"/>
        <w:keepLines w:val="0"/>
        <w:widowControl/>
        <w:suppressLineNumbers w:val="0"/>
      </w:pPr>
      <w:r>
        <w:t>潜水模板</w:t>
      </w:r>
    </w:p>
    <w:p w14:paraId="19FE3C6D">
      <w:pPr>
        <w:pStyle w:val="7"/>
        <w:keepNext w:val="0"/>
        <w:keepLines w:val="0"/>
        <w:widowControl/>
        <w:suppressLineNumbers w:val="0"/>
      </w:pPr>
      <w:r>
        <w:t>必须包含：</w:t>
      </w:r>
    </w:p>
    <w:p w14:paraId="167C439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8FEA2FC">
      <w:pPr>
        <w:pStyle w:val="7"/>
        <w:keepNext w:val="0"/>
        <w:keepLines w:val="0"/>
        <w:widowControl/>
        <w:suppressLineNumbers w:val="0"/>
        <w:ind w:left="720"/>
      </w:pPr>
      <w:r>
        <w:t>穿水进入；</w:t>
      </w:r>
    </w:p>
    <w:p w14:paraId="6D39280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A819FA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A0A5840">
      <w:pPr>
        <w:pStyle w:val="7"/>
        <w:keepNext w:val="0"/>
        <w:keepLines w:val="0"/>
        <w:widowControl/>
        <w:suppressLineNumbers w:val="0"/>
        <w:ind w:left="720"/>
      </w:pPr>
      <w:r>
        <w:t>水下生态；</w:t>
      </w:r>
    </w:p>
    <w:p w14:paraId="6E8F198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2A94C7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E9D9277">
      <w:pPr>
        <w:pStyle w:val="7"/>
        <w:keepNext w:val="0"/>
        <w:keepLines w:val="0"/>
        <w:widowControl/>
        <w:suppressLineNumbers w:val="0"/>
        <w:ind w:left="720"/>
      </w:pPr>
      <w:r>
        <w:t>鱼群观察；</w:t>
      </w:r>
    </w:p>
    <w:p w14:paraId="6F7EB13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BBA5A6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D31CCF8">
      <w:pPr>
        <w:pStyle w:val="7"/>
        <w:keepNext w:val="0"/>
        <w:keepLines w:val="0"/>
        <w:widowControl/>
        <w:suppressLineNumbers w:val="0"/>
        <w:ind w:left="720"/>
      </w:pPr>
      <w:r>
        <w:t>浮潜/体验潜水/持证潜水区别；</w:t>
      </w:r>
    </w:p>
    <w:p w14:paraId="1786028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F96839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040744F">
      <w:pPr>
        <w:pStyle w:val="7"/>
        <w:keepNext w:val="0"/>
        <w:keepLines w:val="0"/>
        <w:widowControl/>
        <w:suppressLineNumbers w:val="0"/>
        <w:ind w:left="720"/>
      </w:pPr>
      <w:r>
        <w:t>海流；</w:t>
      </w:r>
    </w:p>
    <w:p w14:paraId="2D4369F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A97556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CB4B7BE">
      <w:pPr>
        <w:pStyle w:val="7"/>
        <w:keepNext w:val="0"/>
        <w:keepLines w:val="0"/>
        <w:widowControl/>
        <w:suppressLineNumbers w:val="0"/>
        <w:ind w:left="720"/>
      </w:pPr>
      <w:r>
        <w:t>雷雨风浪；</w:t>
      </w:r>
    </w:p>
    <w:p w14:paraId="5FC24C5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6D245B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5F27FB0">
      <w:pPr>
        <w:pStyle w:val="7"/>
        <w:keepNext w:val="0"/>
        <w:keepLines w:val="0"/>
        <w:widowControl/>
        <w:suppressLineNumbers w:val="0"/>
        <w:ind w:left="720"/>
      </w:pPr>
      <w:r>
        <w:t>动态结论。</w:t>
      </w:r>
    </w:p>
    <w:p w14:paraId="668FA9D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A859930">
      <w:pPr>
        <w:pStyle w:val="7"/>
        <w:keepNext w:val="0"/>
        <w:keepLines w:val="0"/>
        <w:widowControl/>
        <w:suppressLineNumbers w:val="0"/>
      </w:pPr>
      <w:r>
        <w:t>当这三套内容逻辑完全成立后，再扩展森林、火山、雪原、海岸和城市。</w:t>
      </w:r>
    </w:p>
    <w:p w14:paraId="60C16E09">
      <w:pPr>
        <w:pStyle w:val="2"/>
        <w:keepNext w:val="0"/>
        <w:keepLines w:val="0"/>
        <w:widowControl/>
        <w:suppressLineNumbers w:val="0"/>
      </w:pPr>
      <w:r>
        <w:t>当前需要先冻结的方案决策</w:t>
      </w:r>
    </w:p>
    <w:p w14:paraId="67AAC71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97307FA">
      <w:pPr>
        <w:pStyle w:val="7"/>
        <w:keepNext w:val="0"/>
        <w:keepLines w:val="0"/>
        <w:widowControl/>
        <w:suppressLineNumbers w:val="0"/>
        <w:ind w:left="720"/>
      </w:pPr>
      <w:r>
        <w:t>功能定位为“目的地体验与旅行判断”，不是景点模型展示。</w:t>
      </w:r>
    </w:p>
    <w:p w14:paraId="5FEA29D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21D104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394AFEE">
      <w:pPr>
        <w:pStyle w:val="7"/>
        <w:keepNext w:val="0"/>
        <w:keepLines w:val="0"/>
        <w:widowControl/>
        <w:suppressLineNumbers w:val="0"/>
        <w:ind w:left="720"/>
      </w:pPr>
      <w:r>
        <w:t>进入后采用五个主题：景色、怎么玩、适合谁、自然观察、注意事项。</w:t>
      </w:r>
    </w:p>
    <w:p w14:paraId="2ADF862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757EE5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B4FCA39">
      <w:pPr>
        <w:pStyle w:val="7"/>
        <w:keepNext w:val="0"/>
        <w:keepLines w:val="0"/>
        <w:widowControl/>
        <w:suppressLineNumbers w:val="0"/>
        <w:ind w:left="720"/>
      </w:pPr>
      <w:r>
        <w:t>点击标签必须改变场景、空间标签和解释内容。</w:t>
      </w:r>
    </w:p>
    <w:p w14:paraId="472567F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C67E83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9F1951B">
      <w:pPr>
        <w:pStyle w:val="7"/>
        <w:keepNext w:val="0"/>
        <w:keepLines w:val="0"/>
        <w:widowControl/>
        <w:suppressLineNumbers w:val="0"/>
        <w:ind w:left="720"/>
      </w:pPr>
      <w:r>
        <w:t>首次抵达只显示最少信息。</w:t>
      </w:r>
    </w:p>
    <w:p w14:paraId="14D994C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A693FC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8290639">
      <w:pPr>
        <w:pStyle w:val="7"/>
        <w:keepNext w:val="0"/>
        <w:keepLines w:val="0"/>
        <w:widowControl/>
        <w:suppressLineNumbers w:val="0"/>
        <w:ind w:left="720"/>
      </w:pPr>
      <w:r>
        <w:t>不同活动展示不同路线和适用条件。</w:t>
      </w:r>
    </w:p>
    <w:p w14:paraId="7151D81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EA8170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719F2D2">
      <w:pPr>
        <w:pStyle w:val="7"/>
        <w:keepNext w:val="0"/>
        <w:keepLines w:val="0"/>
        <w:widowControl/>
        <w:suppressLineNumbers w:val="0"/>
        <w:ind w:left="720"/>
      </w:pPr>
      <w:r>
        <w:t>风险必须展示形成原因、影响区域和行动建议。</w:t>
      </w:r>
    </w:p>
    <w:p w14:paraId="6CE1085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BF6A16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17AD06A">
      <w:pPr>
        <w:pStyle w:val="7"/>
        <w:keepNext w:val="0"/>
        <w:keepLines w:val="0"/>
        <w:widowControl/>
        <w:suppressLineNumbers w:val="0"/>
        <w:ind w:left="720"/>
      </w:pPr>
      <w:r>
        <w:t>当前实况、季节预览和风险演示严格分开。</w:t>
      </w:r>
    </w:p>
    <w:p w14:paraId="3BA13C1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5D4D85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DF37BF9">
      <w:pPr>
        <w:pStyle w:val="7"/>
        <w:keepNext w:val="0"/>
        <w:keepLines w:val="0"/>
        <w:widowControl/>
        <w:suppressLineNumbers w:val="0"/>
        <w:ind w:left="720"/>
      </w:pPr>
      <w:r>
        <w:t>不使用固定景点评分，输出当前家庭和当前时间下的适配结论。</w:t>
      </w:r>
    </w:p>
    <w:p w14:paraId="36484CB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5D6E96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4876751">
      <w:pPr>
        <w:pStyle w:val="7"/>
        <w:keepNext w:val="0"/>
        <w:keepLines w:val="0"/>
        <w:widowControl/>
        <w:suppressLineNumbers w:val="0"/>
        <w:ind w:left="720"/>
      </w:pPr>
      <w:r>
        <w:t>沉浸体验结束后生成一次旅行判断总结。</w:t>
      </w:r>
    </w:p>
    <w:p w14:paraId="35506D8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4C7DAB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D73D94E">
      <w:pPr>
        <w:pStyle w:val="7"/>
        <w:keepNext w:val="0"/>
        <w:keepLines w:val="0"/>
        <w:widowControl/>
        <w:suppressLineNumbers w:val="0"/>
        <w:ind w:left="720"/>
      </w:pPr>
      <w:r>
        <w:t>首期只落地山地、湖泊、潜水三套完整场景。</w:t>
      </w:r>
    </w:p>
    <w:p w14:paraId="52A3F61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92D1537">
      <w:pPr>
        <w:pStyle w:val="7"/>
        <w:keepNext w:val="0"/>
        <w:keepLines w:val="0"/>
        <w:widowControl/>
        <w:suppressLineNumbers w:val="0"/>
      </w:pPr>
      <w:r>
        <w:t>下一轮应继续详细讨论这三类场景中，每一个主题的</w:t>
      </w:r>
      <w:r>
        <w:rPr>
          <w:rStyle w:val="10"/>
        </w:rPr>
        <w:t>具体内容、用户点击顺序、标签文案和场景反馈</w:t>
      </w:r>
      <w:r>
        <w:t>，暂时仍不进入技术实现。</w:t>
      </w:r>
    </w:p>
    <w:p w14:paraId="668AB430">
      <w:pPr>
        <w:pStyle w:val="7"/>
        <w:keepNext w:val="0"/>
        <w:keepLines w:val="0"/>
        <w:widowControl/>
        <w:suppressLineNumbers w:val="0"/>
      </w:pPr>
    </w:p>
    <w:p w14:paraId="62A35413">
      <w:pPr>
        <w:pStyle w:val="7"/>
        <w:keepNext w:val="0"/>
        <w:keepLines w:val="0"/>
        <w:widowControl/>
        <w:suppressLineNumbers w:val="0"/>
      </w:pPr>
    </w:p>
    <w:p w14:paraId="7F26AE4E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以上是各家模型的反馈，我会把所有的poi点都列出来:</w:t>
      </w:r>
    </w:p>
    <w:p w14:paraId="2BF4DE9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自然风光</w:t>
      </w:r>
    </w:p>
    <w:p w14:paraId="690FA62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户外极限</w:t>
      </w:r>
    </w:p>
    <w:p w14:paraId="75DD187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人文历史</w:t>
      </w:r>
    </w:p>
    <w:p w14:paraId="3FB098F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网红奇观</w:t>
      </w:r>
    </w:p>
    <w:p w14:paraId="0E7DF01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休闲露营</w:t>
      </w:r>
    </w:p>
    <w:p w14:paraId="4CF369F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超级工程</w:t>
      </w:r>
    </w:p>
    <w:p w14:paraId="53465001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1EE4592">
      <w:pPr>
        <w:pStyle w:val="7"/>
        <w:keepNext w:val="0"/>
        <w:keepLines w:val="0"/>
        <w:widowControl/>
        <w:suppressLineNumbers w:val="0"/>
      </w:pPr>
      <w:r>
        <w:t>现有二级 POI 类型包括：</w:t>
      </w:r>
    </w:p>
    <w:p w14:paraId="54EB4F3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山水地貌：湖泊、冰川湖、冰川、瀑布、山谷、山体、雪山、丘陵、草原、雨林、沙漠、火山、火山地貌、喀斯特、峡湾、海岸、海湾、海洋、海岛、离岛、珊瑚礁、花田。</w:t>
      </w:r>
    </w:p>
    <w:p w14:paraId="0AEE1DC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户外活动：徒步、高山徒步、滑雪、潜水、自驾、海岸公路、国家公园。</w:t>
      </w:r>
    </w:p>
    <w:p w14:paraId="0E25DAD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休闲体验：温泉、城镇、城市公园。</w:t>
      </w:r>
    </w:p>
    <w:p w14:paraId="279BD54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人文场馆：古城、古寺、神社、神庙、历史街区、遗址、农业景观、地标、现代建筑、场馆。</w:t>
      </w:r>
    </w:p>
    <w:p w14:paraId="775E495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特殊交通/工程：高山列车。</w:t>
      </w:r>
    </w:p>
    <w:p w14:paraId="0BBD99A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自然与亲子：野生动物、公园、季节限定、地区中心。</w:t>
      </w:r>
    </w:p>
    <w:p w14:paraId="1F21CEAB">
      <w:pPr>
        <w:pStyle w:val="7"/>
        <w:keepNext w:val="0"/>
        <w:keepLines w:val="0"/>
        <w:widowControl/>
        <w:suppressLineNumbers w:val="0"/>
      </w:pPr>
      <w:r>
        <w:t>另外，已有标签可支持的体验还包括：浮潜、骑行、独木舟、游船、缆车、露营、观兽、摄影、夜景、登山、跳伞、洞穴、海滩、火山口、间歇泉、世界遗产等。</w:t>
      </w:r>
    </w:p>
    <w:p w14:paraId="1B5AF2A1">
      <w:pPr>
        <w:rPr>
          <w:rFonts w:hint="default" w:ascii="宋体" w:hAnsi="宋体" w:eastAsia="宋体" w:cs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49E06"/>
    <w:multiLevelType w:val="multilevel"/>
    <w:tmpl w:val="87749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E00601"/>
    <w:multiLevelType w:val="multilevel"/>
    <w:tmpl w:val="8BE00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506365"/>
    <w:multiLevelType w:val="multilevel"/>
    <w:tmpl w:val="95506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E47F53"/>
    <w:multiLevelType w:val="multilevel"/>
    <w:tmpl w:val="96E47F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DFD462E"/>
    <w:multiLevelType w:val="multilevel"/>
    <w:tmpl w:val="9DFD46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0F6F5B"/>
    <w:multiLevelType w:val="multilevel"/>
    <w:tmpl w:val="9F0F6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7A56CF"/>
    <w:multiLevelType w:val="multilevel"/>
    <w:tmpl w:val="A67A56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770DFCE"/>
    <w:multiLevelType w:val="multilevel"/>
    <w:tmpl w:val="A770D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7C02C41"/>
    <w:multiLevelType w:val="multilevel"/>
    <w:tmpl w:val="A7C02C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AABC52B"/>
    <w:multiLevelType w:val="multilevel"/>
    <w:tmpl w:val="AAABC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C6DAFF0"/>
    <w:multiLevelType w:val="multilevel"/>
    <w:tmpl w:val="AC6DAF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3194EDA"/>
    <w:multiLevelType w:val="multilevel"/>
    <w:tmpl w:val="B3194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7F8910D"/>
    <w:multiLevelType w:val="multilevel"/>
    <w:tmpl w:val="C7F89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A46EBCC"/>
    <w:multiLevelType w:val="multilevel"/>
    <w:tmpl w:val="CA46E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07CC47F"/>
    <w:multiLevelType w:val="multilevel"/>
    <w:tmpl w:val="E07CC4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4C12D24"/>
    <w:multiLevelType w:val="multilevel"/>
    <w:tmpl w:val="E4C12D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55365DA"/>
    <w:multiLevelType w:val="multilevel"/>
    <w:tmpl w:val="E5536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6AE09D5"/>
    <w:multiLevelType w:val="multilevel"/>
    <w:tmpl w:val="E6AE0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253F269"/>
    <w:multiLevelType w:val="multilevel"/>
    <w:tmpl w:val="F253F2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AB5D776"/>
    <w:multiLevelType w:val="multilevel"/>
    <w:tmpl w:val="FAB5D7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01FEFE65"/>
    <w:multiLevelType w:val="multilevel"/>
    <w:tmpl w:val="01FEF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C8BD7B3"/>
    <w:multiLevelType w:val="multilevel"/>
    <w:tmpl w:val="0C8BD7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16A19DB7"/>
    <w:multiLevelType w:val="multilevel"/>
    <w:tmpl w:val="16A19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1E5D456"/>
    <w:multiLevelType w:val="multilevel"/>
    <w:tmpl w:val="21E5D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3A29B7B"/>
    <w:multiLevelType w:val="multilevel"/>
    <w:tmpl w:val="23A29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4685FFF"/>
    <w:multiLevelType w:val="multilevel"/>
    <w:tmpl w:val="24685F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84F0D78"/>
    <w:multiLevelType w:val="multilevel"/>
    <w:tmpl w:val="284F0D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0143E89"/>
    <w:multiLevelType w:val="multilevel"/>
    <w:tmpl w:val="30143E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3448F02E"/>
    <w:multiLevelType w:val="multilevel"/>
    <w:tmpl w:val="3448F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4A8ACE2"/>
    <w:multiLevelType w:val="multilevel"/>
    <w:tmpl w:val="34A8AC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61D0227"/>
    <w:multiLevelType w:val="multilevel"/>
    <w:tmpl w:val="361D0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D845934"/>
    <w:multiLevelType w:val="multilevel"/>
    <w:tmpl w:val="3D8459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40F0F57C"/>
    <w:multiLevelType w:val="multilevel"/>
    <w:tmpl w:val="40F0F5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4816459B"/>
    <w:multiLevelType w:val="multilevel"/>
    <w:tmpl w:val="481645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48E02A84"/>
    <w:multiLevelType w:val="multilevel"/>
    <w:tmpl w:val="48E02A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4C29E42D"/>
    <w:multiLevelType w:val="multilevel"/>
    <w:tmpl w:val="4C29E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18E4CFE"/>
    <w:multiLevelType w:val="multilevel"/>
    <w:tmpl w:val="518E4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5A694DC8"/>
    <w:multiLevelType w:val="multilevel"/>
    <w:tmpl w:val="5A694D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2C1A4AD"/>
    <w:multiLevelType w:val="multilevel"/>
    <w:tmpl w:val="62C1A4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63EDF9B6"/>
    <w:multiLevelType w:val="multilevel"/>
    <w:tmpl w:val="63EDF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43F6632"/>
    <w:multiLevelType w:val="multilevel"/>
    <w:tmpl w:val="643F66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664C9FEE"/>
    <w:multiLevelType w:val="multilevel"/>
    <w:tmpl w:val="664C9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78CB139"/>
    <w:multiLevelType w:val="multilevel"/>
    <w:tmpl w:val="678CB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CFE2563"/>
    <w:multiLevelType w:val="multilevel"/>
    <w:tmpl w:val="6CFE2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255ABFE"/>
    <w:multiLevelType w:val="multilevel"/>
    <w:tmpl w:val="7255AB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7F4ABF2E"/>
    <w:multiLevelType w:val="multilevel"/>
    <w:tmpl w:val="7F4AB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5"/>
  </w:num>
  <w:num w:numId="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6"/>
  </w:num>
  <w:num w:numId="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3"/>
  </w:num>
  <w:num w:numId="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0"/>
  </w:num>
  <w:num w:numId="14">
    <w:abstractNumId w:val="32"/>
  </w:num>
  <w:num w:numId="15">
    <w:abstractNumId w:val="22"/>
  </w:num>
  <w:num w:numId="16">
    <w:abstractNumId w:val="34"/>
  </w:num>
  <w:num w:numId="17">
    <w:abstractNumId w:val="31"/>
  </w:num>
  <w:num w:numId="18">
    <w:abstractNumId w:val="15"/>
  </w:num>
  <w:num w:numId="19">
    <w:abstractNumId w:val="25"/>
  </w:num>
  <w:num w:numId="20">
    <w:abstractNumId w:val="20"/>
  </w:num>
  <w:num w:numId="21">
    <w:abstractNumId w:val="7"/>
  </w:num>
  <w:num w:numId="22">
    <w:abstractNumId w:val="0"/>
  </w:num>
  <w:num w:numId="23">
    <w:abstractNumId w:val="17"/>
  </w:num>
  <w:num w:numId="24">
    <w:abstractNumId w:val="2"/>
  </w:num>
  <w:num w:numId="25">
    <w:abstractNumId w:val="43"/>
  </w:num>
  <w:num w:numId="26">
    <w:abstractNumId w:val="39"/>
  </w:num>
  <w:num w:numId="27">
    <w:abstractNumId w:val="11"/>
  </w:num>
  <w:num w:numId="28">
    <w:abstractNumId w:val="9"/>
  </w:num>
  <w:num w:numId="29">
    <w:abstractNumId w:val="28"/>
  </w:num>
  <w:num w:numId="30">
    <w:abstractNumId w:val="42"/>
  </w:num>
  <w:num w:numId="31">
    <w:abstractNumId w:val="45"/>
  </w:num>
  <w:num w:numId="32">
    <w:abstractNumId w:val="4"/>
  </w:num>
  <w:num w:numId="33">
    <w:abstractNumId w:val="1"/>
  </w:num>
  <w:num w:numId="34">
    <w:abstractNumId w:val="5"/>
  </w:num>
  <w:num w:numId="35">
    <w:abstractNumId w:val="12"/>
  </w:num>
  <w:num w:numId="36">
    <w:abstractNumId w:val="26"/>
  </w:num>
  <w:num w:numId="37">
    <w:abstractNumId w:val="16"/>
  </w:num>
  <w:num w:numId="38">
    <w:abstractNumId w:val="13"/>
  </w:num>
  <w:num w:numId="39">
    <w:abstractNumId w:val="37"/>
  </w:num>
  <w:num w:numId="40">
    <w:abstractNumId w:val="41"/>
  </w:num>
  <w:num w:numId="41">
    <w:abstractNumId w:val="38"/>
  </w:num>
  <w:num w:numId="42">
    <w:abstractNumId w:val="44"/>
  </w:num>
  <w:num w:numId="43">
    <w:abstractNumId w:val="21"/>
  </w:num>
  <w:num w:numId="44">
    <w:abstractNumId w:val="30"/>
  </w:num>
  <w:num w:numId="45">
    <w:abstractNumId w:val="27"/>
  </w:num>
  <w:num w:numId="46">
    <w:abstractNumId w:val="23"/>
  </w:num>
  <w:num w:numId="47">
    <w:abstractNumId w:val="8"/>
  </w:num>
  <w:num w:numId="48">
    <w:abstractNumId w:val="14"/>
  </w:num>
  <w:num w:numId="49">
    <w:abstractNumId w:val="18"/>
  </w:num>
  <w:num w:numId="50">
    <w:abstractNumId w:val="24"/>
  </w:num>
  <w:num w:numId="51">
    <w:abstractNumId w:val="29"/>
  </w:num>
  <w:num w:numId="52">
    <w:abstractNumId w:val="19"/>
  </w:num>
  <w:num w:numId="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777EA"/>
    <w:rsid w:val="0C1D53EF"/>
    <w:rsid w:val="4A77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2026-07-17T02:43:00Z</dcterms:created>
  <dc:creator>企业用户_407986562</dc:creator>
  <cp:lastModifiedBy>企业用户_407986562</cp:lastModifiedBy>
  <dcterms:modified xsi:type="dcterms:W3CDTF">2026-07-17T03:03:17Z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939182D5B7B64101BA9FD482DF0A9797_11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