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382" w:rsidRDefault="000A2382" w:rsidP="000A2382">
      <w:pPr>
        <w:spacing w:after="120" w:line="240" w:lineRule="auto"/>
        <w:rPr>
          <w:b/>
        </w:rPr>
      </w:pPr>
    </w:p>
    <w:p w:rsidR="000A2382" w:rsidRDefault="000A2382" w:rsidP="000A2382">
      <w:pPr>
        <w:spacing w:after="120" w:line="240" w:lineRule="auto"/>
        <w:rPr>
          <w:b/>
        </w:rPr>
      </w:pPr>
    </w:p>
    <w:p w:rsidR="000A2382" w:rsidRDefault="000A2382" w:rsidP="000A2382">
      <w:pPr>
        <w:spacing w:after="120" w:line="240" w:lineRule="auto"/>
        <w:rPr>
          <w:b/>
        </w:rPr>
      </w:pPr>
    </w:p>
    <w:p w:rsidR="000A2382" w:rsidRDefault="000A2382" w:rsidP="000A2382">
      <w:pPr>
        <w:spacing w:after="120" w:line="240" w:lineRule="auto"/>
        <w:rPr>
          <w:b/>
        </w:rPr>
      </w:pPr>
    </w:p>
    <w:p w:rsidR="00283D68" w:rsidRPr="000249F1" w:rsidRDefault="00283D68" w:rsidP="00283D68">
      <w:pPr>
        <w:spacing w:after="120" w:line="240" w:lineRule="auto"/>
        <w:jc w:val="center"/>
        <w:rPr>
          <w:rFonts w:ascii="Calibri" w:hAnsi="Calibri" w:cs="Calibri"/>
          <w:b/>
          <w:sz w:val="42"/>
          <w:szCs w:val="42"/>
        </w:rPr>
      </w:pPr>
      <w:r>
        <w:rPr>
          <w:noProof/>
          <w:lang w:val="en-GB" w:eastAsia="en-GB"/>
        </w:rPr>
        <w:drawing>
          <wp:inline distT="0" distB="0" distL="0" distR="0" wp14:anchorId="32D80E90" wp14:editId="25B38A13">
            <wp:extent cx="3152775" cy="1998634"/>
            <wp:effectExtent l="0" t="0" r="0" b="0"/>
            <wp:docPr id="746855661" name="Picture 74685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00FC6223">
        <w:rPr>
          <w:rFonts w:cs="Calibri"/>
          <w:b/>
          <w:sz w:val="32"/>
          <w:szCs w:val="32"/>
        </w:rPr>
        <w:t>UNIVERSITY OF HERTFORDSHIRE</w:t>
      </w:r>
      <w:r w:rsidRPr="00FC6223">
        <w:rPr>
          <w:b/>
          <w:sz w:val="32"/>
          <w:szCs w:val="32"/>
        </w:rPr>
        <w:br/>
      </w:r>
      <w:r w:rsidRPr="00FC6223">
        <w:rPr>
          <w:rFonts w:cs="Calibri"/>
          <w:b/>
          <w:sz w:val="32"/>
          <w:szCs w:val="32"/>
        </w:rPr>
        <w:t>School of Physics, Engineering and Computer Science</w:t>
      </w:r>
    </w:p>
    <w:p w:rsidR="00283D68" w:rsidRPr="00FC6223" w:rsidRDefault="00283D68" w:rsidP="00283D68">
      <w:pPr>
        <w:spacing w:after="120" w:line="240" w:lineRule="auto"/>
        <w:jc w:val="center"/>
        <w:rPr>
          <w:rFonts w:ascii="Calibri" w:hAnsi="Calibri" w:cs="Calibri"/>
          <w:b/>
          <w:sz w:val="32"/>
          <w:szCs w:val="32"/>
        </w:rPr>
      </w:pPr>
      <w:r w:rsidRPr="00FC6223">
        <w:rPr>
          <w:b/>
          <w:sz w:val="32"/>
          <w:szCs w:val="32"/>
        </w:rPr>
        <w:br/>
      </w:r>
      <w:r w:rsidRPr="00FC6223">
        <w:rPr>
          <w:rFonts w:cs="Calibri"/>
          <w:b/>
          <w:sz w:val="32"/>
          <w:szCs w:val="32"/>
        </w:rPr>
        <w:t xml:space="preserve">MSc Artificial Intelligence and Robotics </w:t>
      </w:r>
      <w:r w:rsidRPr="00FC6223">
        <w:rPr>
          <w:b/>
          <w:sz w:val="32"/>
          <w:szCs w:val="32"/>
        </w:rPr>
        <w:br/>
      </w:r>
      <w:r w:rsidRPr="00FC6223">
        <w:rPr>
          <w:rFonts w:cs="Calibri"/>
          <w:b/>
          <w:sz w:val="32"/>
          <w:szCs w:val="32"/>
        </w:rPr>
        <w:t xml:space="preserve">7COM1086 </w:t>
      </w:r>
    </w:p>
    <w:p w:rsidR="00283D68" w:rsidRPr="00FC6223" w:rsidRDefault="00283D68" w:rsidP="00283D68">
      <w:pPr>
        <w:spacing w:after="120" w:line="240" w:lineRule="auto"/>
        <w:jc w:val="center"/>
        <w:rPr>
          <w:rFonts w:ascii="Calibri" w:hAnsi="Calibri" w:cs="Calibri"/>
          <w:b/>
          <w:sz w:val="32"/>
          <w:szCs w:val="32"/>
        </w:rPr>
      </w:pPr>
      <w:r w:rsidRPr="00FC6223">
        <w:rPr>
          <w:rFonts w:cs="Calibri"/>
          <w:b/>
          <w:sz w:val="32"/>
          <w:szCs w:val="32"/>
        </w:rPr>
        <w:t xml:space="preserve">AI-Driven </w:t>
      </w:r>
      <w:r w:rsidR="00401DD8" w:rsidRPr="00FC6223">
        <w:rPr>
          <w:rFonts w:cs="Calibri"/>
          <w:b/>
          <w:sz w:val="32"/>
          <w:szCs w:val="32"/>
        </w:rPr>
        <w:t xml:space="preserve">Adaptive </w:t>
      </w:r>
      <w:r w:rsidRPr="00FC6223">
        <w:rPr>
          <w:rFonts w:cs="Calibri"/>
          <w:b/>
          <w:sz w:val="32"/>
          <w:szCs w:val="32"/>
        </w:rPr>
        <w:t>Sentiment Analysis for Student feedback</w:t>
      </w:r>
      <w:r w:rsidRPr="00FC6223">
        <w:rPr>
          <w:b/>
          <w:sz w:val="32"/>
          <w:szCs w:val="32"/>
        </w:rPr>
        <w:br/>
      </w:r>
      <w:r w:rsidRPr="00FC6223">
        <w:rPr>
          <w:rFonts w:cs="Calibri"/>
          <w:b/>
          <w:sz w:val="32"/>
          <w:szCs w:val="32"/>
        </w:rPr>
        <w:t>Date</w:t>
      </w:r>
      <w:r w:rsidR="001519A9" w:rsidRPr="00FC6223">
        <w:rPr>
          <w:rFonts w:cs="Calibri"/>
          <w:b/>
          <w:sz w:val="32"/>
          <w:szCs w:val="32"/>
        </w:rPr>
        <w:t>: 14-07-2025</w:t>
      </w:r>
    </w:p>
    <w:p w:rsidR="00283D68" w:rsidRDefault="00283D68" w:rsidP="00283D68">
      <w:pPr>
        <w:spacing w:after="120" w:line="240" w:lineRule="auto"/>
        <w:jc w:val="center"/>
        <w:rPr>
          <w:rFonts w:ascii="Calibri" w:hAnsi="Calibri" w:cs="Calibri"/>
          <w:sz w:val="60"/>
          <w:szCs w:val="60"/>
        </w:rPr>
      </w:pPr>
    </w:p>
    <w:p w:rsidR="00283D68" w:rsidRDefault="00283D68" w:rsidP="00283D68">
      <w:pPr>
        <w:spacing w:after="120" w:line="240" w:lineRule="auto"/>
        <w:rPr>
          <w:rFonts w:ascii="sans-serif" w:eastAsia="sans-serif" w:hAnsi="sans-serif" w:cs="sans-serif"/>
          <w:sz w:val="60"/>
          <w:szCs w:val="60"/>
        </w:rPr>
      </w:pPr>
    </w:p>
    <w:p w:rsidR="00283D68" w:rsidRDefault="00283D68" w:rsidP="00283D68">
      <w:pPr>
        <w:spacing w:after="120" w:line="240" w:lineRule="auto"/>
        <w:rPr>
          <w:rFonts w:ascii="sans-serif" w:eastAsia="sans-serif" w:hAnsi="sans-serif" w:cs="sans-serif"/>
          <w:sz w:val="60"/>
          <w:szCs w:val="60"/>
        </w:rPr>
      </w:pPr>
    </w:p>
    <w:p w:rsidR="00283D68" w:rsidRDefault="00283D68" w:rsidP="00283D68">
      <w:pPr>
        <w:spacing w:after="120" w:line="240" w:lineRule="auto"/>
        <w:rPr>
          <w:rFonts w:ascii="Calibri" w:hAnsi="Calibri" w:cs="Calibri"/>
          <w:sz w:val="36"/>
          <w:szCs w:val="36"/>
        </w:rPr>
      </w:pPr>
      <w:r>
        <w:br/>
      </w:r>
      <w:r w:rsidRPr="24DE4CC9">
        <w:rPr>
          <w:rFonts w:cs="Calibri"/>
          <w:szCs w:val="36"/>
        </w:rPr>
        <w:t>Name:</w:t>
      </w:r>
      <w:r w:rsidR="00CA38F1">
        <w:rPr>
          <w:rFonts w:cs="Calibri"/>
          <w:szCs w:val="36"/>
        </w:rPr>
        <w:t xml:space="preserve">               </w:t>
      </w:r>
      <w:r w:rsidR="00CA38F1" w:rsidRPr="000249F1">
        <w:rPr>
          <w:rFonts w:cs="Calibri"/>
          <w:b/>
          <w:szCs w:val="36"/>
        </w:rPr>
        <w:t>John Paul Christopher Yesudia</w:t>
      </w:r>
      <w:bookmarkStart w:id="0" w:name="_GoBack"/>
      <w:bookmarkEnd w:id="0"/>
      <w:r w:rsidR="00CA38F1" w:rsidRPr="000249F1">
        <w:rPr>
          <w:rFonts w:cs="Calibri"/>
          <w:b/>
          <w:szCs w:val="36"/>
        </w:rPr>
        <w:t>n</w:t>
      </w:r>
      <w:r w:rsidR="00CA38F1" w:rsidRPr="00CA38F1">
        <w:rPr>
          <w:rFonts w:cs="Calibri"/>
          <w:szCs w:val="36"/>
        </w:rPr>
        <w:t xml:space="preserve">  </w:t>
      </w:r>
      <w:r>
        <w:br/>
      </w:r>
      <w:r w:rsidR="00CA38F1">
        <w:rPr>
          <w:rFonts w:cs="Calibri"/>
          <w:szCs w:val="36"/>
        </w:rPr>
        <w:t xml:space="preserve">Student </w:t>
      </w:r>
      <w:r w:rsidRPr="24DE4CC9">
        <w:rPr>
          <w:rFonts w:cs="Calibri"/>
          <w:szCs w:val="36"/>
        </w:rPr>
        <w:t>ID:</w:t>
      </w:r>
      <w:r w:rsidR="00CA38F1">
        <w:rPr>
          <w:rFonts w:cs="Calibri"/>
          <w:szCs w:val="36"/>
        </w:rPr>
        <w:t xml:space="preserve">                           </w:t>
      </w:r>
      <w:r w:rsidR="00CA38F1" w:rsidRPr="000249F1">
        <w:rPr>
          <w:rFonts w:cs="Calibri"/>
          <w:b/>
          <w:szCs w:val="36"/>
        </w:rPr>
        <w:t>23035322</w:t>
      </w:r>
      <w:r>
        <w:br/>
      </w:r>
      <w:r w:rsidRPr="24DE4CC9">
        <w:rPr>
          <w:rFonts w:cs="Calibri"/>
          <w:szCs w:val="36"/>
        </w:rPr>
        <w:t>Supervisor:</w:t>
      </w:r>
      <w:r w:rsidR="00CA38F1">
        <w:rPr>
          <w:rFonts w:cs="Calibri"/>
          <w:szCs w:val="36"/>
        </w:rPr>
        <w:t xml:space="preserve">                                           </w:t>
      </w:r>
      <w:r w:rsidR="000249F1">
        <w:rPr>
          <w:rFonts w:cs="Calibri"/>
          <w:szCs w:val="36"/>
        </w:rPr>
        <w:t xml:space="preserve">                                                                  </w:t>
      </w:r>
      <w:r w:rsidR="00CA38F1">
        <w:rPr>
          <w:rFonts w:cs="Calibri"/>
          <w:szCs w:val="36"/>
        </w:rPr>
        <w:t xml:space="preserve">  </w:t>
      </w:r>
      <w:r w:rsidRPr="24DE4CC9">
        <w:rPr>
          <w:rFonts w:cs="Calibri"/>
          <w:szCs w:val="36"/>
        </w:rPr>
        <w:t xml:space="preserve"> </w:t>
      </w:r>
      <w:r w:rsidR="00CA38F1" w:rsidRPr="000249F1">
        <w:rPr>
          <w:rFonts w:cs="Calibri"/>
          <w:b/>
          <w:szCs w:val="36"/>
        </w:rPr>
        <w:t>Dr. Mohammad Rafea</w:t>
      </w:r>
    </w:p>
    <w:p w:rsidR="000A2382" w:rsidRDefault="000A2382" w:rsidP="000A2382">
      <w:pPr>
        <w:spacing w:after="120" w:line="240" w:lineRule="auto"/>
        <w:rPr>
          <w:b/>
        </w:rPr>
      </w:pPr>
    </w:p>
    <w:p w:rsidR="000A2382" w:rsidRDefault="000A2382" w:rsidP="000A2382">
      <w:pPr>
        <w:spacing w:after="120" w:line="240" w:lineRule="auto"/>
        <w:rPr>
          <w:b/>
        </w:rPr>
      </w:pPr>
    </w:p>
    <w:p w:rsidR="000A2382" w:rsidRDefault="000A2382" w:rsidP="000A2382">
      <w:pPr>
        <w:spacing w:after="120" w:line="240" w:lineRule="auto"/>
        <w:rPr>
          <w:b/>
        </w:rPr>
      </w:pPr>
    </w:p>
    <w:p w:rsidR="000A2382" w:rsidRDefault="000A2382" w:rsidP="000A2382">
      <w:pPr>
        <w:spacing w:after="120" w:line="240" w:lineRule="auto"/>
        <w:rPr>
          <w:b/>
        </w:rPr>
      </w:pPr>
    </w:p>
    <w:p w:rsidR="005F5771" w:rsidRDefault="005F5771" w:rsidP="005F5771">
      <w:pPr>
        <w:pStyle w:val="NormalWeb"/>
        <w:spacing w:after="120"/>
        <w:rPr>
          <w:rStyle w:val="Strong"/>
          <w:rFonts w:eastAsiaTheme="majorEastAsia"/>
        </w:rPr>
      </w:pPr>
    </w:p>
    <w:p w:rsidR="005F5771" w:rsidRDefault="005F5771" w:rsidP="005F5771">
      <w:pPr>
        <w:pStyle w:val="NormalWeb"/>
        <w:spacing w:after="120"/>
        <w:rPr>
          <w:rStyle w:val="Strong"/>
          <w:rFonts w:eastAsiaTheme="majorEastAsia"/>
        </w:rPr>
      </w:pPr>
    </w:p>
    <w:p w:rsidR="000A2382" w:rsidRPr="000A2382" w:rsidRDefault="000A2382" w:rsidP="00BB157B">
      <w:pPr>
        <w:spacing w:after="120" w:line="240" w:lineRule="auto"/>
        <w:rPr>
          <w:b/>
          <w:sz w:val="40"/>
          <w:szCs w:val="40"/>
        </w:rPr>
      </w:pPr>
    </w:p>
    <w:sdt>
      <w:sdtPr>
        <w:rPr>
          <w:rFonts w:ascii="Times New Roman" w:eastAsia="Calibri" w:hAnsi="Times New Roman" w:cs="Times New Roman"/>
          <w:color w:val="auto"/>
          <w:szCs w:val="22"/>
        </w:rPr>
        <w:id w:val="1574701803"/>
        <w:docPartObj>
          <w:docPartGallery w:val="Table of Contents"/>
          <w:docPartUnique/>
        </w:docPartObj>
      </w:sdtPr>
      <w:sdtEndPr>
        <w:rPr>
          <w:b w:val="0"/>
          <w:noProof/>
        </w:rPr>
      </w:sdtEndPr>
      <w:sdtContent>
        <w:p w:rsidR="000A2382" w:rsidRDefault="000A2382" w:rsidP="00BA30E7">
          <w:pPr>
            <w:pStyle w:val="TOCHeading"/>
          </w:pPr>
          <w:r>
            <w:t>Table of Contents</w:t>
          </w:r>
          <w:r w:rsidR="00421C6D">
            <w:tab/>
          </w:r>
        </w:p>
        <w:p w:rsidR="004E4D90" w:rsidRDefault="000A2382">
          <w:pPr>
            <w:pStyle w:val="TOC1"/>
            <w:tabs>
              <w:tab w:val="right" w:leader="dot" w:pos="9962"/>
            </w:tabs>
            <w:rPr>
              <w:rFonts w:asciiTheme="minorHAnsi" w:eastAsiaTheme="minorEastAsia" w:hAnsiTheme="minorHAnsi" w:cstheme="minorBidi"/>
              <w:noProof/>
              <w:sz w:val="22"/>
              <w:lang w:val="en-GB" w:eastAsia="en-GB"/>
            </w:rPr>
          </w:pPr>
          <w:r>
            <w:fldChar w:fldCharType="begin"/>
          </w:r>
          <w:r>
            <w:instrText xml:space="preserve"> TOC \o "1-3" \h \z \u </w:instrText>
          </w:r>
          <w:r>
            <w:fldChar w:fldCharType="separate"/>
          </w:r>
          <w:hyperlink w:anchor="_Toc203357103" w:history="1">
            <w:r w:rsidR="004E4D90" w:rsidRPr="00D07F6D">
              <w:rPr>
                <w:rStyle w:val="Hyperlink"/>
                <w:noProof/>
                <w:lang w:bidi="th-TH"/>
              </w:rPr>
              <w:t>1. Abstract</w:t>
            </w:r>
            <w:r w:rsidR="004E4D90">
              <w:rPr>
                <w:noProof/>
                <w:webHidden/>
              </w:rPr>
              <w:tab/>
            </w:r>
            <w:r w:rsidR="004E4D90">
              <w:rPr>
                <w:noProof/>
                <w:webHidden/>
              </w:rPr>
              <w:fldChar w:fldCharType="begin"/>
            </w:r>
            <w:r w:rsidR="004E4D90">
              <w:rPr>
                <w:noProof/>
                <w:webHidden/>
              </w:rPr>
              <w:instrText xml:space="preserve"> PAGEREF _Toc203357103 \h </w:instrText>
            </w:r>
            <w:r w:rsidR="004E4D90">
              <w:rPr>
                <w:noProof/>
                <w:webHidden/>
              </w:rPr>
            </w:r>
            <w:r w:rsidR="004E4D90">
              <w:rPr>
                <w:noProof/>
                <w:webHidden/>
              </w:rPr>
              <w:fldChar w:fldCharType="separate"/>
            </w:r>
            <w:r w:rsidR="00EF07CD">
              <w:rPr>
                <w:noProof/>
                <w:webHidden/>
              </w:rPr>
              <w:t>4</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04" w:history="1">
            <w:r w:rsidR="004E4D90" w:rsidRPr="00D07F6D">
              <w:rPr>
                <w:rStyle w:val="Hyperlink"/>
                <w:noProof/>
                <w:lang w:bidi="th-TH"/>
              </w:rPr>
              <w:t>2. Introduction and Overview</w:t>
            </w:r>
            <w:r w:rsidR="004E4D90">
              <w:rPr>
                <w:noProof/>
                <w:webHidden/>
              </w:rPr>
              <w:tab/>
            </w:r>
            <w:r w:rsidR="00EF07CD">
              <w:rPr>
                <w:noProof/>
                <w:webHidden/>
              </w:rPr>
              <w:t>5</w:t>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05" w:history="1">
            <w:r w:rsidR="004E4D90" w:rsidRPr="00D07F6D">
              <w:rPr>
                <w:rStyle w:val="Hyperlink"/>
                <w:noProof/>
                <w:lang w:bidi="th-TH"/>
              </w:rPr>
              <w:t>3. Background Research and Literature Review</w:t>
            </w:r>
            <w:r w:rsidR="004E4D90">
              <w:rPr>
                <w:noProof/>
                <w:webHidden/>
              </w:rPr>
              <w:tab/>
            </w:r>
            <w:r w:rsidR="004E4D90">
              <w:rPr>
                <w:noProof/>
                <w:webHidden/>
              </w:rPr>
              <w:fldChar w:fldCharType="begin"/>
            </w:r>
            <w:r w:rsidR="004E4D90">
              <w:rPr>
                <w:noProof/>
                <w:webHidden/>
              </w:rPr>
              <w:instrText xml:space="preserve"> PAGEREF _Toc203357105 \h </w:instrText>
            </w:r>
            <w:r w:rsidR="004E4D90">
              <w:rPr>
                <w:noProof/>
                <w:webHidden/>
              </w:rPr>
            </w:r>
            <w:r w:rsidR="004E4D90">
              <w:rPr>
                <w:noProof/>
                <w:webHidden/>
              </w:rPr>
              <w:fldChar w:fldCharType="separate"/>
            </w:r>
            <w:r w:rsidR="00EF07CD">
              <w:rPr>
                <w:noProof/>
                <w:webHidden/>
              </w:rPr>
              <w:t>7</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07" w:history="1">
            <w:r w:rsidR="004E4D90" w:rsidRPr="00D07F6D">
              <w:rPr>
                <w:rStyle w:val="Hyperlink"/>
                <w:noProof/>
                <w:lang w:bidi="th-TH"/>
              </w:rPr>
              <w:t>4. Technical Work Undertaken</w:t>
            </w:r>
            <w:r w:rsidR="004E4D90">
              <w:rPr>
                <w:noProof/>
                <w:webHidden/>
              </w:rPr>
              <w:tab/>
            </w:r>
            <w:r w:rsidR="004E4D90">
              <w:rPr>
                <w:noProof/>
                <w:webHidden/>
              </w:rPr>
              <w:fldChar w:fldCharType="begin"/>
            </w:r>
            <w:r w:rsidR="004E4D90">
              <w:rPr>
                <w:noProof/>
                <w:webHidden/>
              </w:rPr>
              <w:instrText xml:space="preserve"> PAGEREF _Toc203357107 \h </w:instrText>
            </w:r>
            <w:r w:rsidR="004E4D90">
              <w:rPr>
                <w:noProof/>
                <w:webHidden/>
              </w:rPr>
            </w:r>
            <w:r w:rsidR="004E4D90">
              <w:rPr>
                <w:noProof/>
                <w:webHidden/>
              </w:rPr>
              <w:fldChar w:fldCharType="separate"/>
            </w:r>
            <w:r w:rsidR="00EF07CD">
              <w:rPr>
                <w:noProof/>
                <w:webHidden/>
              </w:rPr>
              <w:t>7</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09" w:history="1">
            <w:r w:rsidR="004E4D90" w:rsidRPr="00D07F6D">
              <w:rPr>
                <w:rStyle w:val="Hyperlink"/>
                <w:noProof/>
                <w:lang w:bidi="th-TH"/>
              </w:rPr>
              <w:t xml:space="preserve">5. </w:t>
            </w:r>
            <w:r w:rsidR="004E4D90" w:rsidRPr="00D07F6D">
              <w:rPr>
                <w:rStyle w:val="Hyperlink"/>
                <w:noProof/>
                <w:lang w:val="en-GB" w:eastAsia="en-GB" w:bidi="th-TH"/>
              </w:rPr>
              <w:t>Problems Faced and Mitigations</w:t>
            </w:r>
            <w:r w:rsidR="004E4D90">
              <w:rPr>
                <w:noProof/>
                <w:webHidden/>
              </w:rPr>
              <w:tab/>
            </w:r>
            <w:r w:rsidR="004E4D90">
              <w:rPr>
                <w:noProof/>
                <w:webHidden/>
              </w:rPr>
              <w:fldChar w:fldCharType="begin"/>
            </w:r>
            <w:r w:rsidR="004E4D90">
              <w:rPr>
                <w:noProof/>
                <w:webHidden/>
              </w:rPr>
              <w:instrText xml:space="preserve"> PAGEREF _Toc203357109 \h </w:instrText>
            </w:r>
            <w:r w:rsidR="004E4D90">
              <w:rPr>
                <w:noProof/>
                <w:webHidden/>
              </w:rPr>
            </w:r>
            <w:r w:rsidR="004E4D90">
              <w:rPr>
                <w:noProof/>
                <w:webHidden/>
              </w:rPr>
              <w:fldChar w:fldCharType="separate"/>
            </w:r>
            <w:r w:rsidR="00EF07CD">
              <w:rPr>
                <w:noProof/>
                <w:webHidden/>
              </w:rPr>
              <w:t>9</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11" w:history="1">
            <w:r w:rsidR="004E4D90" w:rsidRPr="00D07F6D">
              <w:rPr>
                <w:rStyle w:val="Hyperlink"/>
                <w:noProof/>
                <w:lang w:bidi="th-TH"/>
              </w:rPr>
              <w:t xml:space="preserve">6. </w:t>
            </w:r>
            <w:r w:rsidR="004E4D90" w:rsidRPr="00D07F6D">
              <w:rPr>
                <w:rStyle w:val="Hyperlink"/>
                <w:noProof/>
                <w:lang w:val="en-GB" w:eastAsia="en-GB" w:bidi="th-TH"/>
              </w:rPr>
              <w:t>Ethical, Legal, Professional and Social Considerations</w:t>
            </w:r>
            <w:r w:rsidR="004E4D90">
              <w:rPr>
                <w:noProof/>
                <w:webHidden/>
              </w:rPr>
              <w:tab/>
            </w:r>
            <w:r w:rsidR="004E4D90">
              <w:rPr>
                <w:noProof/>
                <w:webHidden/>
              </w:rPr>
              <w:fldChar w:fldCharType="begin"/>
            </w:r>
            <w:r w:rsidR="004E4D90">
              <w:rPr>
                <w:noProof/>
                <w:webHidden/>
              </w:rPr>
              <w:instrText xml:space="preserve"> PAGEREF _Toc203357111 \h </w:instrText>
            </w:r>
            <w:r w:rsidR="004E4D90">
              <w:rPr>
                <w:noProof/>
                <w:webHidden/>
              </w:rPr>
            </w:r>
            <w:r w:rsidR="004E4D90">
              <w:rPr>
                <w:noProof/>
                <w:webHidden/>
              </w:rPr>
              <w:fldChar w:fldCharType="separate"/>
            </w:r>
            <w:r w:rsidR="00EF07CD">
              <w:rPr>
                <w:noProof/>
                <w:webHidden/>
              </w:rPr>
              <w:t>10</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13" w:history="1">
            <w:r w:rsidR="004E4D90" w:rsidRPr="00D07F6D">
              <w:rPr>
                <w:rStyle w:val="Hyperlink"/>
                <w:noProof/>
                <w:lang w:bidi="th-TH"/>
              </w:rPr>
              <w:t>7</w:t>
            </w:r>
            <w:r w:rsidR="009175A1">
              <w:rPr>
                <w:rStyle w:val="Hyperlink"/>
                <w:noProof/>
                <w:lang w:bidi="th-TH"/>
              </w:rPr>
              <w:t xml:space="preserve">. </w:t>
            </w:r>
            <w:r w:rsidR="009175A1">
              <w:rPr>
                <w:rStyle w:val="Hyperlink"/>
                <w:noProof/>
                <w:lang w:val="en-GB" w:eastAsia="en-GB" w:bidi="th-TH"/>
              </w:rPr>
              <w:t>Evaluation</w:t>
            </w:r>
            <w:r w:rsidR="004E4D90">
              <w:rPr>
                <w:noProof/>
                <w:webHidden/>
              </w:rPr>
              <w:tab/>
            </w:r>
            <w:r w:rsidR="004E4D90">
              <w:rPr>
                <w:noProof/>
                <w:webHidden/>
              </w:rPr>
              <w:fldChar w:fldCharType="begin"/>
            </w:r>
            <w:r w:rsidR="004E4D90">
              <w:rPr>
                <w:noProof/>
                <w:webHidden/>
              </w:rPr>
              <w:instrText xml:space="preserve"> PAGEREF _Toc203357113 \h </w:instrText>
            </w:r>
            <w:r w:rsidR="004E4D90">
              <w:rPr>
                <w:noProof/>
                <w:webHidden/>
              </w:rPr>
            </w:r>
            <w:r w:rsidR="004E4D90">
              <w:rPr>
                <w:noProof/>
                <w:webHidden/>
              </w:rPr>
              <w:fldChar w:fldCharType="separate"/>
            </w:r>
            <w:r w:rsidR="00EF07CD">
              <w:rPr>
                <w:noProof/>
                <w:webHidden/>
              </w:rPr>
              <w:t>10</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16" w:history="1">
            <w:r w:rsidR="00FC6223">
              <w:rPr>
                <w:rStyle w:val="Hyperlink"/>
                <w:noProof/>
                <w:lang w:bidi="th-TH"/>
              </w:rPr>
              <w:t>8</w:t>
            </w:r>
            <w:r w:rsidR="004E4D90" w:rsidRPr="00D07F6D">
              <w:rPr>
                <w:rStyle w:val="Hyperlink"/>
                <w:noProof/>
                <w:lang w:bidi="th-TH"/>
              </w:rPr>
              <w:t>. Project Timeline and planned work</w:t>
            </w:r>
            <w:r w:rsidR="004E4D90">
              <w:rPr>
                <w:noProof/>
                <w:webHidden/>
              </w:rPr>
              <w:tab/>
            </w:r>
            <w:r w:rsidR="004E4D90">
              <w:rPr>
                <w:noProof/>
                <w:webHidden/>
              </w:rPr>
              <w:fldChar w:fldCharType="begin"/>
            </w:r>
            <w:r w:rsidR="004E4D90">
              <w:rPr>
                <w:noProof/>
                <w:webHidden/>
              </w:rPr>
              <w:instrText xml:space="preserve"> PAGEREF _Toc203357116 \h </w:instrText>
            </w:r>
            <w:r w:rsidR="004E4D90">
              <w:rPr>
                <w:noProof/>
                <w:webHidden/>
              </w:rPr>
            </w:r>
            <w:r w:rsidR="004E4D90">
              <w:rPr>
                <w:noProof/>
                <w:webHidden/>
              </w:rPr>
              <w:fldChar w:fldCharType="separate"/>
            </w:r>
            <w:r w:rsidR="00EF07CD">
              <w:rPr>
                <w:noProof/>
                <w:webHidden/>
              </w:rPr>
              <w:t>12</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17" w:history="1">
            <w:r w:rsidR="007306B3">
              <w:rPr>
                <w:rStyle w:val="Hyperlink"/>
                <w:noProof/>
                <w:lang w:bidi="th-TH"/>
              </w:rPr>
              <w:t>9</w:t>
            </w:r>
            <w:r w:rsidR="004E4D90" w:rsidRPr="00D07F6D">
              <w:rPr>
                <w:rStyle w:val="Hyperlink"/>
                <w:noProof/>
                <w:lang w:bidi="th-TH"/>
              </w:rPr>
              <w:t>. References</w:t>
            </w:r>
            <w:r w:rsidR="004E4D90">
              <w:rPr>
                <w:noProof/>
                <w:webHidden/>
              </w:rPr>
              <w:tab/>
            </w:r>
            <w:r w:rsidR="004E4D90">
              <w:rPr>
                <w:noProof/>
                <w:webHidden/>
              </w:rPr>
              <w:fldChar w:fldCharType="begin"/>
            </w:r>
            <w:r w:rsidR="004E4D90">
              <w:rPr>
                <w:noProof/>
                <w:webHidden/>
              </w:rPr>
              <w:instrText xml:space="preserve"> PAGEREF _Toc203357117 \h </w:instrText>
            </w:r>
            <w:r w:rsidR="004E4D90">
              <w:rPr>
                <w:noProof/>
                <w:webHidden/>
              </w:rPr>
            </w:r>
            <w:r w:rsidR="004E4D90">
              <w:rPr>
                <w:noProof/>
                <w:webHidden/>
              </w:rPr>
              <w:fldChar w:fldCharType="separate"/>
            </w:r>
            <w:r w:rsidR="00EF07CD">
              <w:rPr>
                <w:noProof/>
                <w:webHidden/>
              </w:rPr>
              <w:t>13</w:t>
            </w:r>
            <w:r w:rsidR="004E4D90">
              <w:rPr>
                <w:noProof/>
                <w:webHidden/>
              </w:rPr>
              <w:fldChar w:fldCharType="end"/>
            </w:r>
          </w:hyperlink>
        </w:p>
        <w:p w:rsidR="004E4D90" w:rsidRDefault="00286386">
          <w:pPr>
            <w:pStyle w:val="TOC1"/>
            <w:tabs>
              <w:tab w:val="right" w:leader="dot" w:pos="9962"/>
            </w:tabs>
            <w:rPr>
              <w:noProof/>
            </w:rPr>
          </w:pPr>
          <w:hyperlink w:anchor="_Toc203357118" w:history="1">
            <w:r w:rsidR="004E4D90" w:rsidRPr="00D07F6D">
              <w:rPr>
                <w:rStyle w:val="Hyperlink"/>
                <w:noProof/>
                <w:lang w:bidi="th-TH"/>
              </w:rPr>
              <w:t>Appendix A</w:t>
            </w:r>
            <w:r w:rsidR="004E4D90">
              <w:rPr>
                <w:noProof/>
                <w:webHidden/>
              </w:rPr>
              <w:tab/>
            </w:r>
            <w:r w:rsidR="004E4D90">
              <w:rPr>
                <w:noProof/>
                <w:webHidden/>
              </w:rPr>
              <w:fldChar w:fldCharType="begin"/>
            </w:r>
            <w:r w:rsidR="004E4D90">
              <w:rPr>
                <w:noProof/>
                <w:webHidden/>
              </w:rPr>
              <w:instrText xml:space="preserve"> PAGEREF _Toc203357118 \h </w:instrText>
            </w:r>
            <w:r w:rsidR="004E4D90">
              <w:rPr>
                <w:noProof/>
                <w:webHidden/>
              </w:rPr>
            </w:r>
            <w:r w:rsidR="004E4D90">
              <w:rPr>
                <w:noProof/>
                <w:webHidden/>
              </w:rPr>
              <w:fldChar w:fldCharType="separate"/>
            </w:r>
            <w:r w:rsidR="00EF07CD">
              <w:rPr>
                <w:noProof/>
                <w:webHidden/>
              </w:rPr>
              <w:t>14</w:t>
            </w:r>
            <w:r w:rsidR="004E4D90">
              <w:rPr>
                <w:noProof/>
                <w:webHidden/>
              </w:rPr>
              <w:fldChar w:fldCharType="end"/>
            </w:r>
          </w:hyperlink>
        </w:p>
        <w:p w:rsidR="00C039C1" w:rsidRDefault="00286386" w:rsidP="00C039C1">
          <w:pPr>
            <w:pStyle w:val="TOC2"/>
            <w:tabs>
              <w:tab w:val="right" w:leader="dot" w:pos="9962"/>
            </w:tabs>
            <w:ind w:left="0"/>
            <w:rPr>
              <w:rFonts w:asciiTheme="minorHAnsi" w:eastAsiaTheme="minorEastAsia" w:hAnsiTheme="minorHAnsi" w:cstheme="minorBidi"/>
              <w:noProof/>
              <w:sz w:val="22"/>
              <w:lang w:val="en-GB" w:eastAsia="en-GB"/>
            </w:rPr>
          </w:pPr>
          <w:hyperlink w:anchor="_Toc203357119" w:history="1">
            <w:r w:rsidR="00C039C1">
              <w:rPr>
                <w:rStyle w:val="Hyperlink"/>
                <w:noProof/>
                <w:lang w:bidi="th-TH"/>
              </w:rPr>
              <w:t>Appendix A.1</w:t>
            </w:r>
            <w:r w:rsidR="00C039C1" w:rsidRPr="00D07F6D">
              <w:rPr>
                <w:rStyle w:val="Hyperlink"/>
                <w:noProof/>
                <w:lang w:bidi="th-TH"/>
              </w:rPr>
              <w:t>:</w:t>
            </w:r>
            <w:r w:rsidR="00C039C1">
              <w:rPr>
                <w:rStyle w:val="Hyperlink"/>
                <w:noProof/>
                <w:lang w:bidi="th-TH"/>
              </w:rPr>
              <w:t xml:space="preserve"> Folder structure</w:t>
            </w:r>
            <w:r w:rsidR="00C039C1">
              <w:rPr>
                <w:noProof/>
                <w:webHidden/>
              </w:rPr>
              <w:tab/>
            </w:r>
            <w:r w:rsidR="00C039C1">
              <w:rPr>
                <w:noProof/>
                <w:webHidden/>
              </w:rPr>
              <w:fldChar w:fldCharType="begin"/>
            </w:r>
            <w:r w:rsidR="00C039C1">
              <w:rPr>
                <w:noProof/>
                <w:webHidden/>
              </w:rPr>
              <w:instrText xml:space="preserve"> PAGEREF _Toc203357119 \h </w:instrText>
            </w:r>
            <w:r w:rsidR="00C039C1">
              <w:rPr>
                <w:noProof/>
                <w:webHidden/>
              </w:rPr>
            </w:r>
            <w:r w:rsidR="00C039C1">
              <w:rPr>
                <w:noProof/>
                <w:webHidden/>
              </w:rPr>
              <w:fldChar w:fldCharType="separate"/>
            </w:r>
            <w:r w:rsidR="00EF07CD">
              <w:rPr>
                <w:noProof/>
                <w:webHidden/>
              </w:rPr>
              <w:t>14</w:t>
            </w:r>
            <w:r w:rsidR="00C039C1">
              <w:rPr>
                <w:noProof/>
                <w:webHidden/>
              </w:rPr>
              <w:fldChar w:fldCharType="end"/>
            </w:r>
          </w:hyperlink>
        </w:p>
        <w:p w:rsidR="004E4D90" w:rsidRDefault="00286386" w:rsidP="00CB5210">
          <w:pPr>
            <w:pStyle w:val="TOC2"/>
            <w:tabs>
              <w:tab w:val="right" w:leader="dot" w:pos="9962"/>
            </w:tabs>
            <w:ind w:left="0"/>
            <w:rPr>
              <w:rFonts w:asciiTheme="minorHAnsi" w:eastAsiaTheme="minorEastAsia" w:hAnsiTheme="minorHAnsi" w:cstheme="minorBidi"/>
              <w:noProof/>
              <w:sz w:val="22"/>
              <w:lang w:val="en-GB" w:eastAsia="en-GB"/>
            </w:rPr>
          </w:pPr>
          <w:hyperlink w:anchor="_Toc203357119" w:history="1">
            <w:r w:rsidR="004E4D90" w:rsidRPr="00D07F6D">
              <w:rPr>
                <w:rStyle w:val="Hyperlink"/>
                <w:noProof/>
                <w:lang w:bidi="th-TH"/>
              </w:rPr>
              <w:t>Appendix A.2:  Sample Dataset Entries</w:t>
            </w:r>
            <w:r w:rsidR="004E4D90">
              <w:rPr>
                <w:noProof/>
                <w:webHidden/>
              </w:rPr>
              <w:tab/>
            </w:r>
            <w:r w:rsidR="004E4D90">
              <w:rPr>
                <w:noProof/>
                <w:webHidden/>
              </w:rPr>
              <w:fldChar w:fldCharType="begin"/>
            </w:r>
            <w:r w:rsidR="004E4D90">
              <w:rPr>
                <w:noProof/>
                <w:webHidden/>
              </w:rPr>
              <w:instrText xml:space="preserve"> PAGEREF _Toc203357119 \h </w:instrText>
            </w:r>
            <w:r w:rsidR="004E4D90">
              <w:rPr>
                <w:noProof/>
                <w:webHidden/>
              </w:rPr>
            </w:r>
            <w:r w:rsidR="004E4D90">
              <w:rPr>
                <w:noProof/>
                <w:webHidden/>
              </w:rPr>
              <w:fldChar w:fldCharType="separate"/>
            </w:r>
            <w:r w:rsidR="00EF07CD">
              <w:rPr>
                <w:noProof/>
                <w:webHidden/>
              </w:rPr>
              <w:t>14</w:t>
            </w:r>
            <w:r w:rsidR="004E4D90">
              <w:rPr>
                <w:noProof/>
                <w:webHidden/>
              </w:rPr>
              <w:fldChar w:fldCharType="end"/>
            </w:r>
          </w:hyperlink>
        </w:p>
        <w:p w:rsidR="004E4D90" w:rsidRDefault="00286386">
          <w:pPr>
            <w:pStyle w:val="TOC2"/>
            <w:tabs>
              <w:tab w:val="right" w:leader="dot" w:pos="9962"/>
            </w:tabs>
            <w:rPr>
              <w:rFonts w:asciiTheme="minorHAnsi" w:eastAsiaTheme="minorEastAsia" w:hAnsiTheme="minorHAnsi" w:cstheme="minorBidi"/>
              <w:noProof/>
              <w:sz w:val="22"/>
              <w:lang w:val="en-GB" w:eastAsia="en-GB"/>
            </w:rPr>
          </w:pPr>
          <w:hyperlink w:anchor="_Toc203357120" w:history="1">
            <w:r w:rsidR="004E4D90" w:rsidRPr="00D07F6D">
              <w:rPr>
                <w:rStyle w:val="Hyperlink"/>
                <w:noProof/>
                <w:lang w:bidi="th-TH"/>
              </w:rPr>
              <w:t>Dataset Snapshots</w:t>
            </w:r>
            <w:r w:rsidR="004E4D90">
              <w:rPr>
                <w:noProof/>
                <w:webHidden/>
              </w:rPr>
              <w:tab/>
            </w:r>
            <w:r w:rsidR="004E4D90">
              <w:rPr>
                <w:noProof/>
                <w:webHidden/>
              </w:rPr>
              <w:fldChar w:fldCharType="begin"/>
            </w:r>
            <w:r w:rsidR="004E4D90">
              <w:rPr>
                <w:noProof/>
                <w:webHidden/>
              </w:rPr>
              <w:instrText xml:space="preserve"> PAGEREF _Toc203357120 \h </w:instrText>
            </w:r>
            <w:r w:rsidR="004E4D90">
              <w:rPr>
                <w:noProof/>
                <w:webHidden/>
              </w:rPr>
            </w:r>
            <w:r w:rsidR="004E4D90">
              <w:rPr>
                <w:noProof/>
                <w:webHidden/>
              </w:rPr>
              <w:fldChar w:fldCharType="separate"/>
            </w:r>
            <w:r w:rsidR="00EF07CD">
              <w:rPr>
                <w:noProof/>
                <w:webHidden/>
              </w:rPr>
              <w:t>14</w:t>
            </w:r>
            <w:r w:rsidR="004E4D90">
              <w:rPr>
                <w:noProof/>
                <w:webHidden/>
              </w:rPr>
              <w:fldChar w:fldCharType="end"/>
            </w:r>
          </w:hyperlink>
        </w:p>
        <w:p w:rsidR="004E4D90" w:rsidRDefault="00286386">
          <w:pPr>
            <w:pStyle w:val="TOC3"/>
            <w:tabs>
              <w:tab w:val="right" w:leader="dot" w:pos="9962"/>
            </w:tabs>
            <w:rPr>
              <w:rFonts w:asciiTheme="minorHAnsi" w:eastAsiaTheme="minorEastAsia" w:hAnsiTheme="minorHAnsi" w:cstheme="minorBidi"/>
              <w:noProof/>
              <w:sz w:val="22"/>
              <w:lang w:val="en-GB" w:eastAsia="en-GB"/>
            </w:rPr>
          </w:pPr>
          <w:hyperlink w:anchor="_Toc203357121" w:history="1">
            <w:r w:rsidR="004E4D90" w:rsidRPr="00D07F6D">
              <w:rPr>
                <w:rStyle w:val="Hyperlink"/>
                <w:rFonts w:ascii="Segoe UI Symbol" w:hAnsi="Segoe UI Symbol" w:cs="Segoe UI Symbol"/>
                <w:noProof/>
              </w:rPr>
              <w:t>📁</w:t>
            </w:r>
            <w:r w:rsidR="004E4D90" w:rsidRPr="00D07F6D">
              <w:rPr>
                <w:rStyle w:val="Hyperlink"/>
                <w:noProof/>
              </w:rPr>
              <w:t xml:space="preserve"> </w:t>
            </w:r>
            <w:r w:rsidR="004E4D90" w:rsidRPr="00D07F6D">
              <w:rPr>
                <w:rStyle w:val="Hyperlink"/>
                <w:rFonts w:cs="Courier New"/>
                <w:noProof/>
              </w:rPr>
              <w:t>Raw Data.xlsx</w:t>
            </w:r>
            <w:r w:rsidR="004E4D90" w:rsidRPr="00D07F6D">
              <w:rPr>
                <w:rStyle w:val="Hyperlink"/>
                <w:noProof/>
              </w:rPr>
              <w:t xml:space="preserve"> – </w:t>
            </w:r>
            <w:r w:rsidR="004E4D90" w:rsidRPr="00D07F6D">
              <w:rPr>
                <w:rStyle w:val="Hyperlink"/>
                <w:i/>
                <w:iCs/>
                <w:noProof/>
              </w:rPr>
              <w:t>Raw Input Data</w:t>
            </w:r>
            <w:r w:rsidR="004E4D90">
              <w:rPr>
                <w:noProof/>
                <w:webHidden/>
              </w:rPr>
              <w:tab/>
            </w:r>
            <w:r w:rsidR="004E4D90">
              <w:rPr>
                <w:noProof/>
                <w:webHidden/>
              </w:rPr>
              <w:fldChar w:fldCharType="begin"/>
            </w:r>
            <w:r w:rsidR="004E4D90">
              <w:rPr>
                <w:noProof/>
                <w:webHidden/>
              </w:rPr>
              <w:instrText xml:space="preserve"> PAGEREF _Toc203357121 \h </w:instrText>
            </w:r>
            <w:r w:rsidR="004E4D90">
              <w:rPr>
                <w:noProof/>
                <w:webHidden/>
              </w:rPr>
            </w:r>
            <w:r w:rsidR="004E4D90">
              <w:rPr>
                <w:noProof/>
                <w:webHidden/>
              </w:rPr>
              <w:fldChar w:fldCharType="separate"/>
            </w:r>
            <w:r w:rsidR="00EF07CD">
              <w:rPr>
                <w:noProof/>
                <w:webHidden/>
              </w:rPr>
              <w:t>14</w:t>
            </w:r>
            <w:r w:rsidR="004E4D90">
              <w:rPr>
                <w:noProof/>
                <w:webHidden/>
              </w:rPr>
              <w:fldChar w:fldCharType="end"/>
            </w:r>
          </w:hyperlink>
        </w:p>
        <w:p w:rsidR="004E4D90" w:rsidRDefault="00286386">
          <w:pPr>
            <w:pStyle w:val="TOC3"/>
            <w:tabs>
              <w:tab w:val="right" w:leader="dot" w:pos="9962"/>
            </w:tabs>
            <w:rPr>
              <w:rFonts w:asciiTheme="minorHAnsi" w:eastAsiaTheme="minorEastAsia" w:hAnsiTheme="minorHAnsi" w:cstheme="minorBidi"/>
              <w:noProof/>
              <w:sz w:val="22"/>
              <w:lang w:val="en-GB" w:eastAsia="en-GB"/>
            </w:rPr>
          </w:pPr>
          <w:hyperlink w:anchor="_Toc203357122" w:history="1">
            <w:r w:rsidR="004E4D90" w:rsidRPr="00D07F6D">
              <w:rPr>
                <w:rStyle w:val="Hyperlink"/>
                <w:rFonts w:ascii="Segoe UI Symbol" w:hAnsi="Segoe UI Symbol" w:cs="Segoe UI Symbol"/>
                <w:noProof/>
              </w:rPr>
              <w:t>📁</w:t>
            </w:r>
            <w:r w:rsidR="004E4D90" w:rsidRPr="00D07F6D">
              <w:rPr>
                <w:rStyle w:val="Hyperlink"/>
                <w:noProof/>
              </w:rPr>
              <w:t xml:space="preserve"> </w:t>
            </w:r>
            <w:r w:rsidR="004E4D90" w:rsidRPr="00D07F6D">
              <w:rPr>
                <w:rStyle w:val="Hyperlink"/>
                <w:rFonts w:cs="Courier New"/>
                <w:noProof/>
              </w:rPr>
              <w:t>unlabeled_data.csv</w:t>
            </w:r>
            <w:r w:rsidR="004E4D90" w:rsidRPr="00D07F6D">
              <w:rPr>
                <w:rStyle w:val="Hyperlink"/>
                <w:noProof/>
              </w:rPr>
              <w:t xml:space="preserve"> – </w:t>
            </w:r>
            <w:r w:rsidR="004E4D90" w:rsidRPr="00D07F6D">
              <w:rPr>
                <w:rStyle w:val="Hyperlink"/>
                <w:i/>
                <w:iCs/>
                <w:noProof/>
              </w:rPr>
              <w:t>Unlabeled Data Pool</w:t>
            </w:r>
            <w:r w:rsidR="004E4D90">
              <w:rPr>
                <w:noProof/>
                <w:webHidden/>
              </w:rPr>
              <w:tab/>
            </w:r>
            <w:r w:rsidR="004E4D90">
              <w:rPr>
                <w:noProof/>
                <w:webHidden/>
              </w:rPr>
              <w:fldChar w:fldCharType="begin"/>
            </w:r>
            <w:r w:rsidR="004E4D90">
              <w:rPr>
                <w:noProof/>
                <w:webHidden/>
              </w:rPr>
              <w:instrText xml:space="preserve"> PAGEREF _Toc203357122 \h </w:instrText>
            </w:r>
            <w:r w:rsidR="004E4D90">
              <w:rPr>
                <w:noProof/>
                <w:webHidden/>
              </w:rPr>
            </w:r>
            <w:r w:rsidR="004E4D90">
              <w:rPr>
                <w:noProof/>
                <w:webHidden/>
              </w:rPr>
              <w:fldChar w:fldCharType="separate"/>
            </w:r>
            <w:r w:rsidR="00EF07CD">
              <w:rPr>
                <w:noProof/>
                <w:webHidden/>
              </w:rPr>
              <w:t>15</w:t>
            </w:r>
            <w:r w:rsidR="004E4D90">
              <w:rPr>
                <w:noProof/>
                <w:webHidden/>
              </w:rPr>
              <w:fldChar w:fldCharType="end"/>
            </w:r>
          </w:hyperlink>
        </w:p>
        <w:p w:rsidR="004E4D90" w:rsidRDefault="00286386">
          <w:pPr>
            <w:pStyle w:val="TOC3"/>
            <w:tabs>
              <w:tab w:val="right" w:leader="dot" w:pos="9962"/>
            </w:tabs>
            <w:rPr>
              <w:rFonts w:asciiTheme="minorHAnsi" w:eastAsiaTheme="minorEastAsia" w:hAnsiTheme="minorHAnsi" w:cstheme="minorBidi"/>
              <w:noProof/>
              <w:sz w:val="22"/>
              <w:lang w:val="en-GB" w:eastAsia="en-GB"/>
            </w:rPr>
          </w:pPr>
          <w:hyperlink w:anchor="_Toc203357123" w:history="1">
            <w:r w:rsidR="004E4D90" w:rsidRPr="00D07F6D">
              <w:rPr>
                <w:rStyle w:val="Hyperlink"/>
                <w:rFonts w:ascii="Segoe UI Symbol" w:hAnsi="Segoe UI Symbol" w:cs="Segoe UI Symbol"/>
                <w:noProof/>
              </w:rPr>
              <w:t>📁</w:t>
            </w:r>
            <w:r w:rsidR="004E4D90" w:rsidRPr="00D07F6D">
              <w:rPr>
                <w:rStyle w:val="Hyperlink"/>
                <w:noProof/>
              </w:rPr>
              <w:t xml:space="preserve"> </w:t>
            </w:r>
            <w:r w:rsidR="004E4D90" w:rsidRPr="00D07F6D">
              <w:rPr>
                <w:rStyle w:val="Hyperlink"/>
                <w:rFonts w:cs="Courier New"/>
                <w:noProof/>
              </w:rPr>
              <w:t>query_samples.csv</w:t>
            </w:r>
            <w:r w:rsidR="004E4D90" w:rsidRPr="00D07F6D">
              <w:rPr>
                <w:rStyle w:val="Hyperlink"/>
                <w:noProof/>
              </w:rPr>
              <w:t xml:space="preserve"> – </w:t>
            </w:r>
            <w:r w:rsidR="004E4D90" w:rsidRPr="00D07F6D">
              <w:rPr>
                <w:rStyle w:val="Hyperlink"/>
                <w:i/>
                <w:iCs/>
                <w:noProof/>
              </w:rPr>
              <w:t>Samples Selected for Annotation</w:t>
            </w:r>
            <w:r w:rsidR="004E4D90">
              <w:rPr>
                <w:noProof/>
                <w:webHidden/>
              </w:rPr>
              <w:tab/>
            </w:r>
            <w:r w:rsidR="004E4D90">
              <w:rPr>
                <w:noProof/>
                <w:webHidden/>
              </w:rPr>
              <w:fldChar w:fldCharType="begin"/>
            </w:r>
            <w:r w:rsidR="004E4D90">
              <w:rPr>
                <w:noProof/>
                <w:webHidden/>
              </w:rPr>
              <w:instrText xml:space="preserve"> PAGEREF _Toc203357123 \h </w:instrText>
            </w:r>
            <w:r w:rsidR="004E4D90">
              <w:rPr>
                <w:noProof/>
                <w:webHidden/>
              </w:rPr>
            </w:r>
            <w:r w:rsidR="004E4D90">
              <w:rPr>
                <w:noProof/>
                <w:webHidden/>
              </w:rPr>
              <w:fldChar w:fldCharType="separate"/>
            </w:r>
            <w:r w:rsidR="00EF07CD">
              <w:rPr>
                <w:noProof/>
                <w:webHidden/>
              </w:rPr>
              <w:t>15</w:t>
            </w:r>
            <w:r w:rsidR="004E4D90">
              <w:rPr>
                <w:noProof/>
                <w:webHidden/>
              </w:rPr>
              <w:fldChar w:fldCharType="end"/>
            </w:r>
          </w:hyperlink>
        </w:p>
        <w:p w:rsidR="004E4D90" w:rsidRDefault="00286386">
          <w:pPr>
            <w:pStyle w:val="TOC3"/>
            <w:tabs>
              <w:tab w:val="right" w:leader="dot" w:pos="9962"/>
            </w:tabs>
            <w:rPr>
              <w:rFonts w:asciiTheme="minorHAnsi" w:eastAsiaTheme="minorEastAsia" w:hAnsiTheme="minorHAnsi" w:cstheme="minorBidi"/>
              <w:noProof/>
              <w:sz w:val="22"/>
              <w:lang w:val="en-GB" w:eastAsia="en-GB"/>
            </w:rPr>
          </w:pPr>
          <w:hyperlink w:anchor="_Toc203357124" w:history="1">
            <w:r w:rsidR="004E4D90" w:rsidRPr="00D07F6D">
              <w:rPr>
                <w:rStyle w:val="Hyperlink"/>
                <w:rFonts w:ascii="Segoe UI Symbol" w:hAnsi="Segoe UI Symbol" w:cs="Segoe UI Symbol"/>
                <w:noProof/>
              </w:rPr>
              <w:t>📁</w:t>
            </w:r>
            <w:r w:rsidR="004E4D90" w:rsidRPr="00D07F6D">
              <w:rPr>
                <w:rStyle w:val="Hyperlink"/>
                <w:noProof/>
              </w:rPr>
              <w:t xml:space="preserve"> </w:t>
            </w:r>
            <w:r w:rsidR="004E4D90" w:rsidRPr="00D07F6D">
              <w:rPr>
                <w:rStyle w:val="Hyperlink"/>
                <w:rFonts w:cs="Courier New"/>
                <w:noProof/>
              </w:rPr>
              <w:t>newly_labeled_data.csv</w:t>
            </w:r>
            <w:r w:rsidR="004E4D90" w:rsidRPr="00D07F6D">
              <w:rPr>
                <w:rStyle w:val="Hyperlink"/>
                <w:noProof/>
              </w:rPr>
              <w:t xml:space="preserve"> – </w:t>
            </w:r>
            <w:r w:rsidR="004E4D90" w:rsidRPr="00D07F6D">
              <w:rPr>
                <w:rStyle w:val="Hyperlink"/>
                <w:i/>
                <w:iCs/>
                <w:noProof/>
              </w:rPr>
              <w:t>Streamlit Annotation Output</w:t>
            </w:r>
            <w:r w:rsidR="004E4D90">
              <w:rPr>
                <w:noProof/>
                <w:webHidden/>
              </w:rPr>
              <w:tab/>
            </w:r>
            <w:r w:rsidR="004E4D90">
              <w:rPr>
                <w:noProof/>
                <w:webHidden/>
              </w:rPr>
              <w:fldChar w:fldCharType="begin"/>
            </w:r>
            <w:r w:rsidR="004E4D90">
              <w:rPr>
                <w:noProof/>
                <w:webHidden/>
              </w:rPr>
              <w:instrText xml:space="preserve"> PAGEREF _Toc203357124 \h </w:instrText>
            </w:r>
            <w:r w:rsidR="004E4D90">
              <w:rPr>
                <w:noProof/>
                <w:webHidden/>
              </w:rPr>
            </w:r>
            <w:r w:rsidR="004E4D90">
              <w:rPr>
                <w:noProof/>
                <w:webHidden/>
              </w:rPr>
              <w:fldChar w:fldCharType="separate"/>
            </w:r>
            <w:r w:rsidR="00EF07CD">
              <w:rPr>
                <w:noProof/>
                <w:webHidden/>
              </w:rPr>
              <w:t>16</w:t>
            </w:r>
            <w:r w:rsidR="004E4D90">
              <w:rPr>
                <w:noProof/>
                <w:webHidden/>
              </w:rPr>
              <w:fldChar w:fldCharType="end"/>
            </w:r>
          </w:hyperlink>
        </w:p>
        <w:p w:rsidR="004E4D90" w:rsidRDefault="00286386">
          <w:pPr>
            <w:pStyle w:val="TOC3"/>
            <w:tabs>
              <w:tab w:val="right" w:leader="dot" w:pos="9962"/>
            </w:tabs>
            <w:rPr>
              <w:noProof/>
            </w:rPr>
          </w:pPr>
          <w:hyperlink w:anchor="_Toc203357125" w:history="1">
            <w:r w:rsidR="004E4D90" w:rsidRPr="00D07F6D">
              <w:rPr>
                <w:rStyle w:val="Hyperlink"/>
                <w:rFonts w:ascii="Segoe UI Symbol" w:hAnsi="Segoe UI Symbol" w:cs="Segoe UI Symbol"/>
                <w:noProof/>
              </w:rPr>
              <w:t>📁</w:t>
            </w:r>
            <w:r w:rsidR="004E4D90" w:rsidRPr="00D07F6D">
              <w:rPr>
                <w:rStyle w:val="Hyperlink"/>
                <w:noProof/>
              </w:rPr>
              <w:t xml:space="preserve"> </w:t>
            </w:r>
            <w:r w:rsidR="004E4D90" w:rsidRPr="00D07F6D">
              <w:rPr>
                <w:rStyle w:val="Hyperlink"/>
                <w:rFonts w:cs="Courier New"/>
                <w:noProof/>
              </w:rPr>
              <w:t>finalDataset0.2_labeled_combined.xlsx</w:t>
            </w:r>
            <w:r w:rsidR="004E4D90" w:rsidRPr="00D07F6D">
              <w:rPr>
                <w:rStyle w:val="Hyperlink"/>
                <w:noProof/>
              </w:rPr>
              <w:t xml:space="preserve"> – </w:t>
            </w:r>
            <w:r w:rsidR="004E4D90" w:rsidRPr="00D07F6D">
              <w:rPr>
                <w:rStyle w:val="Hyperlink"/>
                <w:i/>
                <w:iCs/>
                <w:noProof/>
              </w:rPr>
              <w:t>Combined Output with 3-Class and 7-Class Labels</w:t>
            </w:r>
            <w:r w:rsidR="004E4D90">
              <w:rPr>
                <w:noProof/>
                <w:webHidden/>
              </w:rPr>
              <w:tab/>
            </w:r>
            <w:r w:rsidR="004E4D90">
              <w:rPr>
                <w:noProof/>
                <w:webHidden/>
              </w:rPr>
              <w:fldChar w:fldCharType="begin"/>
            </w:r>
            <w:r w:rsidR="004E4D90">
              <w:rPr>
                <w:noProof/>
                <w:webHidden/>
              </w:rPr>
              <w:instrText xml:space="preserve"> PAGEREF _Toc203357125 \h </w:instrText>
            </w:r>
            <w:r w:rsidR="004E4D90">
              <w:rPr>
                <w:noProof/>
                <w:webHidden/>
              </w:rPr>
            </w:r>
            <w:r w:rsidR="004E4D90">
              <w:rPr>
                <w:noProof/>
                <w:webHidden/>
              </w:rPr>
              <w:fldChar w:fldCharType="separate"/>
            </w:r>
            <w:r w:rsidR="00EF07CD">
              <w:rPr>
                <w:noProof/>
                <w:webHidden/>
              </w:rPr>
              <w:t>16</w:t>
            </w:r>
            <w:r w:rsidR="004E4D90">
              <w:rPr>
                <w:noProof/>
                <w:webHidden/>
              </w:rPr>
              <w:fldChar w:fldCharType="end"/>
            </w:r>
          </w:hyperlink>
        </w:p>
        <w:p w:rsidR="00A9465E" w:rsidRPr="00A9465E" w:rsidRDefault="00286386" w:rsidP="00A9465E">
          <w:pPr>
            <w:pStyle w:val="TOC2"/>
            <w:tabs>
              <w:tab w:val="right" w:leader="dot" w:pos="9962"/>
            </w:tabs>
            <w:ind w:left="0"/>
            <w:rPr>
              <w:noProof/>
            </w:rPr>
          </w:pPr>
          <w:hyperlink w:anchor="_Toc203357119" w:history="1">
            <w:r w:rsidR="00A9465E">
              <w:rPr>
                <w:rStyle w:val="Hyperlink"/>
                <w:noProof/>
                <w:lang w:bidi="th-TH"/>
              </w:rPr>
              <w:t>Appendix A.3</w:t>
            </w:r>
            <w:r w:rsidR="00A9465E" w:rsidRPr="00D07F6D">
              <w:rPr>
                <w:rStyle w:val="Hyperlink"/>
                <w:noProof/>
                <w:lang w:bidi="th-TH"/>
              </w:rPr>
              <w:t xml:space="preserve">: </w:t>
            </w:r>
            <w:r w:rsidR="00A9465E">
              <w:rPr>
                <w:rStyle w:val="Hyperlink"/>
                <w:noProof/>
                <w:lang w:bidi="th-TH"/>
              </w:rPr>
              <w:t>Model development flow chart</w:t>
            </w:r>
            <w:r w:rsidR="00A9465E">
              <w:rPr>
                <w:noProof/>
                <w:webHidden/>
              </w:rPr>
              <w:tab/>
            </w:r>
            <w:r w:rsidR="00A9465E">
              <w:rPr>
                <w:noProof/>
                <w:webHidden/>
              </w:rPr>
              <w:fldChar w:fldCharType="begin"/>
            </w:r>
            <w:r w:rsidR="00A9465E">
              <w:rPr>
                <w:noProof/>
                <w:webHidden/>
              </w:rPr>
              <w:instrText xml:space="preserve"> PAGEREF _Toc203357119 \h </w:instrText>
            </w:r>
            <w:r w:rsidR="00A9465E">
              <w:rPr>
                <w:noProof/>
                <w:webHidden/>
              </w:rPr>
            </w:r>
            <w:r w:rsidR="00A9465E">
              <w:rPr>
                <w:noProof/>
                <w:webHidden/>
              </w:rPr>
              <w:fldChar w:fldCharType="separate"/>
            </w:r>
            <w:r w:rsidR="00EF07CD">
              <w:rPr>
                <w:noProof/>
                <w:webHidden/>
              </w:rPr>
              <w:t>14</w:t>
            </w:r>
            <w:r w:rsidR="00A9465E">
              <w:rPr>
                <w:noProof/>
                <w:webHidden/>
              </w:rPr>
              <w:fldChar w:fldCharType="end"/>
            </w:r>
          </w:hyperlink>
        </w:p>
        <w:p w:rsidR="00CB5210" w:rsidRDefault="00286386" w:rsidP="00CB5210">
          <w:pPr>
            <w:pStyle w:val="TOC2"/>
            <w:tabs>
              <w:tab w:val="right" w:leader="dot" w:pos="9962"/>
            </w:tabs>
            <w:ind w:left="0"/>
            <w:rPr>
              <w:rFonts w:asciiTheme="minorHAnsi" w:eastAsiaTheme="minorEastAsia" w:hAnsiTheme="minorHAnsi" w:cstheme="minorBidi"/>
              <w:noProof/>
              <w:sz w:val="22"/>
              <w:lang w:val="en-GB" w:eastAsia="en-GB"/>
            </w:rPr>
          </w:pPr>
          <w:hyperlink w:anchor="_Toc203357126" w:history="1">
            <w:r w:rsidR="00CB5210" w:rsidRPr="00D07F6D">
              <w:rPr>
                <w:rStyle w:val="Hyperlink"/>
                <w:noProof/>
                <w:lang w:bidi="th-TH"/>
              </w:rPr>
              <w:t>Appendix B The evidence of work</w:t>
            </w:r>
            <w:r w:rsidR="00CB5210">
              <w:rPr>
                <w:noProof/>
                <w:webHidden/>
              </w:rPr>
              <w:tab/>
            </w:r>
            <w:r w:rsidR="00CB5210">
              <w:rPr>
                <w:noProof/>
                <w:webHidden/>
              </w:rPr>
              <w:fldChar w:fldCharType="begin"/>
            </w:r>
            <w:r w:rsidR="00CB5210">
              <w:rPr>
                <w:noProof/>
                <w:webHidden/>
              </w:rPr>
              <w:instrText xml:space="preserve"> PAGEREF _Toc203357126 \h </w:instrText>
            </w:r>
            <w:r w:rsidR="00CB5210">
              <w:rPr>
                <w:noProof/>
                <w:webHidden/>
              </w:rPr>
            </w:r>
            <w:r w:rsidR="00CB5210">
              <w:rPr>
                <w:noProof/>
                <w:webHidden/>
              </w:rPr>
              <w:fldChar w:fldCharType="separate"/>
            </w:r>
            <w:r w:rsidR="00EF07CD">
              <w:rPr>
                <w:noProof/>
                <w:webHidden/>
              </w:rPr>
              <w:t>17</w:t>
            </w:r>
            <w:r w:rsidR="00CB5210">
              <w:rPr>
                <w:noProof/>
                <w:webHidden/>
              </w:rPr>
              <w:fldChar w:fldCharType="end"/>
            </w:r>
          </w:hyperlink>
        </w:p>
        <w:p w:rsidR="004E4D90" w:rsidRDefault="00286386" w:rsidP="00CB5210">
          <w:pPr>
            <w:pStyle w:val="TOC2"/>
            <w:tabs>
              <w:tab w:val="right" w:leader="dot" w:pos="9962"/>
            </w:tabs>
            <w:ind w:left="0"/>
            <w:rPr>
              <w:noProof/>
            </w:rPr>
          </w:pPr>
          <w:hyperlink w:anchor="_Toc203357126" w:history="1">
            <w:r w:rsidR="00C039C1">
              <w:rPr>
                <w:rStyle w:val="Hyperlink"/>
                <w:noProof/>
                <w:lang w:bidi="th-TH"/>
              </w:rPr>
              <w:t>Appendix B.1 Confusion Matric</w:t>
            </w:r>
            <w:r w:rsidR="00601049">
              <w:rPr>
                <w:rStyle w:val="Hyperlink"/>
                <w:noProof/>
                <w:lang w:bidi="th-TH"/>
              </w:rPr>
              <w:t>(report)</w:t>
            </w:r>
            <w:r w:rsidR="004E4D90">
              <w:rPr>
                <w:noProof/>
                <w:webHidden/>
              </w:rPr>
              <w:tab/>
            </w:r>
            <w:r w:rsidR="004E4D90">
              <w:rPr>
                <w:noProof/>
                <w:webHidden/>
              </w:rPr>
              <w:fldChar w:fldCharType="begin"/>
            </w:r>
            <w:r w:rsidR="004E4D90">
              <w:rPr>
                <w:noProof/>
                <w:webHidden/>
              </w:rPr>
              <w:instrText xml:space="preserve"> PAGEREF _Toc203357126 \h </w:instrText>
            </w:r>
            <w:r w:rsidR="004E4D90">
              <w:rPr>
                <w:noProof/>
                <w:webHidden/>
              </w:rPr>
            </w:r>
            <w:r w:rsidR="004E4D90">
              <w:rPr>
                <w:noProof/>
                <w:webHidden/>
              </w:rPr>
              <w:fldChar w:fldCharType="separate"/>
            </w:r>
            <w:r w:rsidR="00EF07CD">
              <w:rPr>
                <w:noProof/>
                <w:webHidden/>
              </w:rPr>
              <w:t>17</w:t>
            </w:r>
            <w:r w:rsidR="004E4D90">
              <w:rPr>
                <w:noProof/>
                <w:webHidden/>
              </w:rPr>
              <w:fldChar w:fldCharType="end"/>
            </w:r>
          </w:hyperlink>
        </w:p>
        <w:p w:rsidR="00601049" w:rsidRDefault="00286386" w:rsidP="00601049">
          <w:pPr>
            <w:pStyle w:val="TOC2"/>
            <w:tabs>
              <w:tab w:val="right" w:leader="dot" w:pos="9962"/>
            </w:tabs>
            <w:ind w:left="0"/>
            <w:rPr>
              <w:rFonts w:asciiTheme="minorHAnsi" w:eastAsiaTheme="minorEastAsia" w:hAnsiTheme="minorHAnsi" w:cstheme="minorBidi"/>
              <w:noProof/>
              <w:sz w:val="22"/>
              <w:lang w:val="en-GB" w:eastAsia="en-GB"/>
            </w:rPr>
          </w:pPr>
          <w:hyperlink w:anchor="_Toc203357126" w:history="1">
            <w:r w:rsidR="00601049">
              <w:rPr>
                <w:rStyle w:val="Hyperlink"/>
                <w:noProof/>
                <w:lang w:bidi="th-TH"/>
              </w:rPr>
              <w:t>Appendix B.2 Sentiment class distribution Graph</w:t>
            </w:r>
            <w:r w:rsidR="00601049">
              <w:rPr>
                <w:noProof/>
                <w:webHidden/>
              </w:rPr>
              <w:tab/>
            </w:r>
            <w:r w:rsidR="00601049">
              <w:rPr>
                <w:noProof/>
                <w:webHidden/>
              </w:rPr>
              <w:fldChar w:fldCharType="begin"/>
            </w:r>
            <w:r w:rsidR="00601049">
              <w:rPr>
                <w:noProof/>
                <w:webHidden/>
              </w:rPr>
              <w:instrText xml:space="preserve"> PAGEREF _Toc203357126 \h </w:instrText>
            </w:r>
            <w:r w:rsidR="00601049">
              <w:rPr>
                <w:noProof/>
                <w:webHidden/>
              </w:rPr>
            </w:r>
            <w:r w:rsidR="00601049">
              <w:rPr>
                <w:noProof/>
                <w:webHidden/>
              </w:rPr>
              <w:fldChar w:fldCharType="separate"/>
            </w:r>
            <w:r w:rsidR="00EF07CD">
              <w:rPr>
                <w:noProof/>
                <w:webHidden/>
              </w:rPr>
              <w:t>17</w:t>
            </w:r>
            <w:r w:rsidR="00601049">
              <w:rPr>
                <w:noProof/>
                <w:webHidden/>
              </w:rPr>
              <w:fldChar w:fldCharType="end"/>
            </w:r>
          </w:hyperlink>
        </w:p>
        <w:p w:rsidR="004E4D90" w:rsidRPr="00CB5210" w:rsidRDefault="00286386" w:rsidP="00CB5210">
          <w:pPr>
            <w:pStyle w:val="TOC3"/>
            <w:tabs>
              <w:tab w:val="right" w:leader="dot" w:pos="9962"/>
            </w:tabs>
            <w:ind w:left="0"/>
            <w:rPr>
              <w:noProof/>
              <w:color w:val="467886" w:themeColor="hyperlink"/>
              <w:u w:val="single"/>
            </w:rPr>
          </w:pPr>
          <w:hyperlink w:anchor="_Toc203357127" w:history="1">
            <w:r w:rsidR="004E4D90" w:rsidRPr="00D07F6D">
              <w:rPr>
                <w:rStyle w:val="Hyperlink"/>
                <w:noProof/>
              </w:rPr>
              <w:t>App</w:t>
            </w:r>
            <w:r w:rsidR="00601049">
              <w:rPr>
                <w:rStyle w:val="Hyperlink"/>
                <w:noProof/>
              </w:rPr>
              <w:t>endix B.3 Supporting Evidence -</w:t>
            </w:r>
            <w:r w:rsidR="004E4D90" w:rsidRPr="00D07F6D">
              <w:rPr>
                <w:rStyle w:val="Hyperlink"/>
                <w:noProof/>
              </w:rPr>
              <w:t>Annotation Tool</w:t>
            </w:r>
            <w:r w:rsidR="004E4D90">
              <w:rPr>
                <w:noProof/>
                <w:webHidden/>
              </w:rPr>
              <w:tab/>
            </w:r>
            <w:r w:rsidR="004E4D90">
              <w:rPr>
                <w:noProof/>
                <w:webHidden/>
              </w:rPr>
              <w:fldChar w:fldCharType="begin"/>
            </w:r>
            <w:r w:rsidR="004E4D90">
              <w:rPr>
                <w:noProof/>
                <w:webHidden/>
              </w:rPr>
              <w:instrText xml:space="preserve"> PAGEREF _Toc203357127 \h </w:instrText>
            </w:r>
            <w:r w:rsidR="004E4D90">
              <w:rPr>
                <w:noProof/>
                <w:webHidden/>
              </w:rPr>
            </w:r>
            <w:r w:rsidR="004E4D90">
              <w:rPr>
                <w:noProof/>
                <w:webHidden/>
              </w:rPr>
              <w:fldChar w:fldCharType="separate"/>
            </w:r>
            <w:r w:rsidR="00EF07CD">
              <w:rPr>
                <w:noProof/>
                <w:webHidden/>
              </w:rPr>
              <w:t>19</w:t>
            </w:r>
            <w:r w:rsidR="004E4D90">
              <w:rPr>
                <w:noProof/>
                <w:webHidden/>
              </w:rPr>
              <w:fldChar w:fldCharType="end"/>
            </w:r>
          </w:hyperlink>
        </w:p>
        <w:p w:rsidR="004E4D90" w:rsidRDefault="00601049" w:rsidP="00601049">
          <w:pPr>
            <w:pStyle w:val="TOC2"/>
            <w:tabs>
              <w:tab w:val="right" w:leader="dot" w:pos="9962"/>
            </w:tabs>
            <w:ind w:left="0"/>
            <w:rPr>
              <w:rFonts w:asciiTheme="minorHAnsi" w:eastAsiaTheme="minorEastAsia" w:hAnsiTheme="minorHAnsi" w:cstheme="minorBidi"/>
              <w:noProof/>
              <w:sz w:val="22"/>
              <w:lang w:val="en-GB" w:eastAsia="en-GB"/>
            </w:rPr>
          </w:pPr>
          <w:r w:rsidRPr="00601049">
            <w:rPr>
              <w:noProof/>
            </w:rPr>
            <w:t>App</w:t>
          </w:r>
          <w:r>
            <w:rPr>
              <w:noProof/>
            </w:rPr>
            <w:t>endix B.4</w:t>
          </w:r>
          <w:r w:rsidRPr="00601049">
            <w:rPr>
              <w:noProof/>
            </w:rPr>
            <w:t xml:space="preserve"> Supporting Evidence -</w:t>
          </w:r>
          <w:r>
            <w:rPr>
              <w:noProof/>
            </w:rPr>
            <w:t>Prediction Output</w:t>
          </w:r>
          <w:r w:rsidRPr="00601049">
            <w:rPr>
              <w:noProof/>
            </w:rPr>
            <w:t xml:space="preserve"> </w:t>
          </w:r>
          <w:hyperlink w:anchor="_Toc203357128" w:history="1">
            <w:r w:rsidR="004E4D90">
              <w:rPr>
                <w:noProof/>
                <w:webHidden/>
              </w:rPr>
              <w:tab/>
            </w:r>
            <w:r w:rsidR="004E4D90">
              <w:rPr>
                <w:noProof/>
                <w:webHidden/>
              </w:rPr>
              <w:fldChar w:fldCharType="begin"/>
            </w:r>
            <w:r w:rsidR="004E4D90">
              <w:rPr>
                <w:noProof/>
                <w:webHidden/>
              </w:rPr>
              <w:instrText xml:space="preserve"> PAGEREF _Toc203357128 \h </w:instrText>
            </w:r>
            <w:r w:rsidR="004E4D90">
              <w:rPr>
                <w:noProof/>
                <w:webHidden/>
              </w:rPr>
            </w:r>
            <w:r w:rsidR="004E4D90">
              <w:rPr>
                <w:noProof/>
                <w:webHidden/>
              </w:rPr>
              <w:fldChar w:fldCharType="separate"/>
            </w:r>
            <w:r w:rsidR="00EF07CD">
              <w:rPr>
                <w:noProof/>
                <w:webHidden/>
              </w:rPr>
              <w:t>21</w:t>
            </w:r>
            <w:r w:rsidR="004E4D90">
              <w:rPr>
                <w:noProof/>
                <w:webHidden/>
              </w:rPr>
              <w:fldChar w:fldCharType="end"/>
            </w:r>
          </w:hyperlink>
        </w:p>
        <w:p w:rsidR="004E4D90" w:rsidRDefault="00286386">
          <w:pPr>
            <w:pStyle w:val="TOC1"/>
            <w:tabs>
              <w:tab w:val="right" w:leader="dot" w:pos="9962"/>
            </w:tabs>
            <w:rPr>
              <w:rFonts w:asciiTheme="minorHAnsi" w:eastAsiaTheme="minorEastAsia" w:hAnsiTheme="minorHAnsi" w:cstheme="minorBidi"/>
              <w:noProof/>
              <w:sz w:val="22"/>
              <w:lang w:val="en-GB" w:eastAsia="en-GB"/>
            </w:rPr>
          </w:pPr>
          <w:hyperlink w:anchor="_Toc203357129" w:history="1">
            <w:r w:rsidR="00601049">
              <w:rPr>
                <w:rStyle w:val="Hyperlink"/>
                <w:noProof/>
                <w:lang w:bidi="th-TH"/>
              </w:rPr>
              <w:t>Appendix B.5 Uncertain sample Selection for Annotation</w:t>
            </w:r>
            <w:r w:rsidR="004E4D90">
              <w:rPr>
                <w:noProof/>
                <w:webHidden/>
              </w:rPr>
              <w:tab/>
            </w:r>
            <w:r w:rsidR="00601049">
              <w:rPr>
                <w:noProof/>
                <w:webHidden/>
              </w:rPr>
              <w:t>20</w:t>
            </w:r>
          </w:hyperlink>
        </w:p>
        <w:p w:rsidR="004E4D90" w:rsidRDefault="00286386">
          <w:pPr>
            <w:pStyle w:val="TOC1"/>
            <w:tabs>
              <w:tab w:val="right" w:leader="dot" w:pos="9962"/>
            </w:tabs>
            <w:rPr>
              <w:noProof/>
            </w:rPr>
          </w:pPr>
          <w:hyperlink w:anchor="_Toc203357130" w:history="1">
            <w:r w:rsidR="00601049">
              <w:rPr>
                <w:rStyle w:val="Hyperlink"/>
                <w:noProof/>
                <w:lang w:bidi="th-TH"/>
              </w:rPr>
              <w:t>Appendix B.6:Active learning Iteration Summary</w:t>
            </w:r>
            <w:r w:rsidR="004E4D90">
              <w:rPr>
                <w:noProof/>
                <w:webHidden/>
              </w:rPr>
              <w:tab/>
            </w:r>
            <w:r w:rsidR="00601049">
              <w:rPr>
                <w:noProof/>
                <w:webHidden/>
              </w:rPr>
              <w:t>21</w:t>
            </w:r>
          </w:hyperlink>
        </w:p>
        <w:p w:rsidR="00601049" w:rsidRDefault="00601049" w:rsidP="00601049">
          <w:pPr>
            <w:rPr>
              <w:webHidden/>
            </w:rPr>
          </w:pPr>
          <w:r w:rsidRPr="00601049">
            <w:t>Appendix B.</w:t>
          </w:r>
          <w:r>
            <w:t>7</w:t>
          </w:r>
          <w:r w:rsidRPr="00601049">
            <w:t xml:space="preserve">:Active learning </w:t>
          </w:r>
          <w:r>
            <w:t>Uncertain sampling...…………………………………………………...</w:t>
          </w:r>
          <w:r w:rsidRPr="00601049">
            <w:rPr>
              <w:webHidden/>
            </w:rPr>
            <w:t>2</w:t>
          </w:r>
          <w:r>
            <w:rPr>
              <w:webHidden/>
            </w:rPr>
            <w:t>1</w:t>
          </w:r>
        </w:p>
        <w:p w:rsidR="00601049" w:rsidRPr="00601049" w:rsidRDefault="00601049" w:rsidP="00601049">
          <w:r w:rsidRPr="00601049">
            <w:t>Appendix B.</w:t>
          </w:r>
          <w:r>
            <w:t>8</w:t>
          </w:r>
          <w:r w:rsidRPr="00601049">
            <w:t>:</w:t>
          </w:r>
          <w:r>
            <w:t>Project Repository(Git hub)………...…………………………………………………...</w:t>
          </w:r>
          <w:r w:rsidRPr="00601049">
            <w:rPr>
              <w:webHidden/>
            </w:rPr>
            <w:t>2</w:t>
          </w:r>
          <w:r>
            <w:rPr>
              <w:webHidden/>
            </w:rPr>
            <w:t>1</w:t>
          </w:r>
        </w:p>
        <w:p w:rsidR="004E4D90" w:rsidRDefault="00286386" w:rsidP="00FC6223">
          <w:pPr>
            <w:pStyle w:val="TOC2"/>
            <w:tabs>
              <w:tab w:val="right" w:leader="dot" w:pos="9962"/>
            </w:tabs>
            <w:ind w:left="0"/>
            <w:rPr>
              <w:rFonts w:asciiTheme="minorHAnsi" w:eastAsiaTheme="minorEastAsia" w:hAnsiTheme="minorHAnsi" w:cstheme="minorBidi"/>
              <w:noProof/>
              <w:sz w:val="22"/>
              <w:lang w:val="en-GB" w:eastAsia="en-GB"/>
            </w:rPr>
          </w:pPr>
          <w:hyperlink w:anchor="_Toc203357131" w:history="1">
            <w:r w:rsidR="00601049">
              <w:rPr>
                <w:rStyle w:val="Hyperlink"/>
                <w:noProof/>
                <w:lang w:bidi="th-TH"/>
              </w:rPr>
              <w:t>Appendix C</w:t>
            </w:r>
            <w:r w:rsidR="004E4D90" w:rsidRPr="00D07F6D">
              <w:rPr>
                <w:rStyle w:val="Hyperlink"/>
                <w:noProof/>
                <w:lang w:bidi="th-TH"/>
              </w:rPr>
              <w:t>: Error Screenshots and Troubleshooting</w:t>
            </w:r>
            <w:r w:rsidR="004E4D90">
              <w:rPr>
                <w:noProof/>
                <w:webHidden/>
              </w:rPr>
              <w:tab/>
            </w:r>
            <w:r w:rsidR="004E4D90">
              <w:rPr>
                <w:noProof/>
                <w:webHidden/>
              </w:rPr>
              <w:fldChar w:fldCharType="begin"/>
            </w:r>
            <w:r w:rsidR="004E4D90">
              <w:rPr>
                <w:noProof/>
                <w:webHidden/>
              </w:rPr>
              <w:instrText xml:space="preserve"> PAGEREF _Toc203357131 \h </w:instrText>
            </w:r>
            <w:r w:rsidR="004E4D90">
              <w:rPr>
                <w:noProof/>
                <w:webHidden/>
              </w:rPr>
            </w:r>
            <w:r w:rsidR="004E4D90">
              <w:rPr>
                <w:noProof/>
                <w:webHidden/>
              </w:rPr>
              <w:fldChar w:fldCharType="separate"/>
            </w:r>
            <w:r w:rsidR="00EF07CD">
              <w:rPr>
                <w:noProof/>
                <w:webHidden/>
              </w:rPr>
              <w:t>23</w:t>
            </w:r>
            <w:r w:rsidR="004E4D90">
              <w:rPr>
                <w:noProof/>
                <w:webHidden/>
              </w:rPr>
              <w:fldChar w:fldCharType="end"/>
            </w:r>
          </w:hyperlink>
        </w:p>
        <w:p w:rsidR="004E4D90" w:rsidRDefault="00286386">
          <w:pPr>
            <w:pStyle w:val="TOC2"/>
            <w:tabs>
              <w:tab w:val="right" w:leader="dot" w:pos="9962"/>
            </w:tabs>
            <w:rPr>
              <w:rFonts w:asciiTheme="minorHAnsi" w:eastAsiaTheme="minorEastAsia" w:hAnsiTheme="minorHAnsi" w:cstheme="minorBidi"/>
              <w:noProof/>
              <w:sz w:val="22"/>
              <w:lang w:val="en-GB" w:eastAsia="en-GB"/>
            </w:rPr>
          </w:pPr>
          <w:hyperlink w:anchor="_Toc203357132" w:history="1">
            <w:r w:rsidR="004E4D90" w:rsidRPr="00D07F6D">
              <w:rPr>
                <w:rStyle w:val="Hyperlink"/>
                <w:noProof/>
                <w:lang w:bidi="th-TH"/>
              </w:rPr>
              <w:t>A</w:t>
            </w:r>
            <w:r w:rsidR="00601049">
              <w:rPr>
                <w:rStyle w:val="Hyperlink"/>
                <w:noProof/>
                <w:lang w:bidi="th-TH"/>
              </w:rPr>
              <w:t>ppendix C</w:t>
            </w:r>
            <w:r w:rsidR="004E4D90" w:rsidRPr="00D07F6D">
              <w:rPr>
                <w:rStyle w:val="Hyperlink"/>
                <w:noProof/>
                <w:lang w:bidi="th-TH"/>
              </w:rPr>
              <w:t>.1: Snap A1.1 – spaCy Installation Error</w:t>
            </w:r>
            <w:r w:rsidR="004E4D90">
              <w:rPr>
                <w:noProof/>
                <w:webHidden/>
              </w:rPr>
              <w:tab/>
            </w:r>
            <w:r w:rsidR="004E4D90">
              <w:rPr>
                <w:noProof/>
                <w:webHidden/>
              </w:rPr>
              <w:fldChar w:fldCharType="begin"/>
            </w:r>
            <w:r w:rsidR="004E4D90">
              <w:rPr>
                <w:noProof/>
                <w:webHidden/>
              </w:rPr>
              <w:instrText xml:space="preserve"> PAGEREF _Toc203357132 \h </w:instrText>
            </w:r>
            <w:r w:rsidR="004E4D90">
              <w:rPr>
                <w:noProof/>
                <w:webHidden/>
              </w:rPr>
            </w:r>
            <w:r w:rsidR="004E4D90">
              <w:rPr>
                <w:noProof/>
                <w:webHidden/>
              </w:rPr>
              <w:fldChar w:fldCharType="separate"/>
            </w:r>
            <w:r w:rsidR="00EF07CD">
              <w:rPr>
                <w:noProof/>
                <w:webHidden/>
              </w:rPr>
              <w:t>23</w:t>
            </w:r>
            <w:r w:rsidR="004E4D90">
              <w:rPr>
                <w:noProof/>
                <w:webHidden/>
              </w:rPr>
              <w:fldChar w:fldCharType="end"/>
            </w:r>
          </w:hyperlink>
        </w:p>
        <w:p w:rsidR="004E4D90" w:rsidRDefault="00286386">
          <w:pPr>
            <w:pStyle w:val="TOC2"/>
            <w:tabs>
              <w:tab w:val="right" w:leader="dot" w:pos="9962"/>
            </w:tabs>
            <w:rPr>
              <w:rFonts w:asciiTheme="minorHAnsi" w:eastAsiaTheme="minorEastAsia" w:hAnsiTheme="minorHAnsi" w:cstheme="minorBidi"/>
              <w:noProof/>
              <w:sz w:val="22"/>
              <w:lang w:val="en-GB" w:eastAsia="en-GB"/>
            </w:rPr>
          </w:pPr>
          <w:hyperlink w:anchor="_Toc203357133" w:history="1">
            <w:r w:rsidR="00601049">
              <w:rPr>
                <w:rStyle w:val="Hyperlink"/>
                <w:noProof/>
                <w:lang w:bidi="th-TH"/>
              </w:rPr>
              <w:t>Appendix C</w:t>
            </w:r>
            <w:r w:rsidR="004E4D90" w:rsidRPr="00D07F6D">
              <w:rPr>
                <w:rStyle w:val="Hyperlink"/>
                <w:noProof/>
                <w:lang w:bidi="th-TH"/>
              </w:rPr>
              <w:t xml:space="preserve">.2: Streamlit </w:t>
            </w:r>
            <w:r w:rsidR="004E4D90" w:rsidRPr="00D07F6D">
              <w:rPr>
                <w:rStyle w:val="Hyperlink"/>
                <w:rFonts w:cs="Courier New"/>
                <w:noProof/>
                <w:lang w:bidi="th-TH"/>
              </w:rPr>
              <w:t>experimental_user</w:t>
            </w:r>
            <w:r w:rsidR="004E4D90" w:rsidRPr="00D07F6D">
              <w:rPr>
                <w:rStyle w:val="Hyperlink"/>
                <w:noProof/>
                <w:lang w:bidi="th-TH"/>
              </w:rPr>
              <w:t xml:space="preserve"> Attribute Error</w:t>
            </w:r>
            <w:r w:rsidR="004E4D90">
              <w:rPr>
                <w:noProof/>
                <w:webHidden/>
              </w:rPr>
              <w:tab/>
            </w:r>
            <w:r w:rsidR="004E4D90">
              <w:rPr>
                <w:noProof/>
                <w:webHidden/>
              </w:rPr>
              <w:fldChar w:fldCharType="begin"/>
            </w:r>
            <w:r w:rsidR="004E4D90">
              <w:rPr>
                <w:noProof/>
                <w:webHidden/>
              </w:rPr>
              <w:instrText xml:space="preserve"> PAGEREF _Toc203357133 \h </w:instrText>
            </w:r>
            <w:r w:rsidR="004E4D90">
              <w:rPr>
                <w:noProof/>
                <w:webHidden/>
              </w:rPr>
            </w:r>
            <w:r w:rsidR="004E4D90">
              <w:rPr>
                <w:noProof/>
                <w:webHidden/>
              </w:rPr>
              <w:fldChar w:fldCharType="separate"/>
            </w:r>
            <w:r w:rsidR="00EF07CD">
              <w:rPr>
                <w:noProof/>
                <w:webHidden/>
              </w:rPr>
              <w:t>23</w:t>
            </w:r>
            <w:r w:rsidR="004E4D90">
              <w:rPr>
                <w:noProof/>
                <w:webHidden/>
              </w:rPr>
              <w:fldChar w:fldCharType="end"/>
            </w:r>
          </w:hyperlink>
        </w:p>
        <w:p w:rsidR="004E4D90" w:rsidRDefault="00286386">
          <w:pPr>
            <w:pStyle w:val="TOC2"/>
            <w:tabs>
              <w:tab w:val="right" w:leader="dot" w:pos="9962"/>
            </w:tabs>
            <w:rPr>
              <w:rFonts w:asciiTheme="minorHAnsi" w:eastAsiaTheme="minorEastAsia" w:hAnsiTheme="minorHAnsi" w:cstheme="minorBidi"/>
              <w:noProof/>
              <w:sz w:val="22"/>
              <w:lang w:val="en-GB" w:eastAsia="en-GB"/>
            </w:rPr>
          </w:pPr>
          <w:hyperlink w:anchor="_Toc203357134" w:history="1">
            <w:r w:rsidR="00601049">
              <w:rPr>
                <w:rStyle w:val="Hyperlink"/>
                <w:noProof/>
                <w:lang w:bidi="th-TH"/>
              </w:rPr>
              <w:t>Appendix D</w:t>
            </w:r>
            <w:r w:rsidR="004E4D90" w:rsidRPr="00D07F6D">
              <w:rPr>
                <w:rStyle w:val="Hyperlink"/>
                <w:noProof/>
                <w:lang w:bidi="th-TH"/>
              </w:rPr>
              <w:t>: Project Timeline and planned work</w:t>
            </w:r>
            <w:r w:rsidR="004E4D90">
              <w:rPr>
                <w:noProof/>
                <w:webHidden/>
              </w:rPr>
              <w:tab/>
            </w:r>
            <w:r w:rsidR="004E4D90">
              <w:rPr>
                <w:noProof/>
                <w:webHidden/>
              </w:rPr>
              <w:fldChar w:fldCharType="begin"/>
            </w:r>
            <w:r w:rsidR="004E4D90">
              <w:rPr>
                <w:noProof/>
                <w:webHidden/>
              </w:rPr>
              <w:instrText xml:space="preserve"> PAGEREF _Toc203357134 \h </w:instrText>
            </w:r>
            <w:r w:rsidR="004E4D90">
              <w:rPr>
                <w:noProof/>
                <w:webHidden/>
              </w:rPr>
            </w:r>
            <w:r w:rsidR="004E4D90">
              <w:rPr>
                <w:noProof/>
                <w:webHidden/>
              </w:rPr>
              <w:fldChar w:fldCharType="separate"/>
            </w:r>
            <w:r w:rsidR="00EF07CD">
              <w:rPr>
                <w:noProof/>
                <w:webHidden/>
              </w:rPr>
              <w:t>24</w:t>
            </w:r>
            <w:r w:rsidR="004E4D90">
              <w:rPr>
                <w:noProof/>
                <w:webHidden/>
              </w:rPr>
              <w:fldChar w:fldCharType="end"/>
            </w:r>
          </w:hyperlink>
        </w:p>
        <w:p w:rsidR="004E4D90" w:rsidRDefault="00286386">
          <w:pPr>
            <w:pStyle w:val="TOC2"/>
            <w:tabs>
              <w:tab w:val="right" w:leader="dot" w:pos="9962"/>
            </w:tabs>
            <w:rPr>
              <w:rFonts w:asciiTheme="minorHAnsi" w:eastAsiaTheme="minorEastAsia" w:hAnsiTheme="minorHAnsi" w:cstheme="minorBidi"/>
              <w:noProof/>
              <w:sz w:val="22"/>
              <w:lang w:val="en-GB" w:eastAsia="en-GB"/>
            </w:rPr>
          </w:pPr>
          <w:hyperlink w:anchor="_Toc203357135" w:history="1">
            <w:r w:rsidR="00601049">
              <w:rPr>
                <w:rStyle w:val="Hyperlink"/>
                <w:noProof/>
                <w:lang w:bidi="th-TH"/>
              </w:rPr>
              <w:t>Appendix D</w:t>
            </w:r>
            <w:r w:rsidR="004E4D90" w:rsidRPr="00D07F6D">
              <w:rPr>
                <w:rStyle w:val="Hyperlink"/>
                <w:noProof/>
                <w:lang w:bidi="th-TH"/>
              </w:rPr>
              <w:t>.1: Project Timeline (June–August 2025)</w:t>
            </w:r>
            <w:r w:rsidR="004E4D90">
              <w:rPr>
                <w:noProof/>
                <w:webHidden/>
              </w:rPr>
              <w:tab/>
            </w:r>
            <w:r w:rsidR="004E4D90">
              <w:rPr>
                <w:noProof/>
                <w:webHidden/>
              </w:rPr>
              <w:fldChar w:fldCharType="begin"/>
            </w:r>
            <w:r w:rsidR="004E4D90">
              <w:rPr>
                <w:noProof/>
                <w:webHidden/>
              </w:rPr>
              <w:instrText xml:space="preserve"> PAGEREF _Toc203357135 \h </w:instrText>
            </w:r>
            <w:r w:rsidR="004E4D90">
              <w:rPr>
                <w:noProof/>
                <w:webHidden/>
              </w:rPr>
            </w:r>
            <w:r w:rsidR="004E4D90">
              <w:rPr>
                <w:noProof/>
                <w:webHidden/>
              </w:rPr>
              <w:fldChar w:fldCharType="separate"/>
            </w:r>
            <w:r w:rsidR="00EF07CD">
              <w:rPr>
                <w:noProof/>
                <w:webHidden/>
              </w:rPr>
              <w:t>24</w:t>
            </w:r>
            <w:r w:rsidR="004E4D90">
              <w:rPr>
                <w:noProof/>
                <w:webHidden/>
              </w:rPr>
              <w:fldChar w:fldCharType="end"/>
            </w:r>
          </w:hyperlink>
        </w:p>
        <w:p w:rsidR="004E4D90" w:rsidRDefault="00286386">
          <w:pPr>
            <w:pStyle w:val="TOC2"/>
            <w:tabs>
              <w:tab w:val="right" w:leader="dot" w:pos="9962"/>
            </w:tabs>
            <w:rPr>
              <w:rFonts w:asciiTheme="minorHAnsi" w:eastAsiaTheme="minorEastAsia" w:hAnsiTheme="minorHAnsi" w:cstheme="minorBidi"/>
              <w:noProof/>
              <w:sz w:val="22"/>
              <w:lang w:val="en-GB" w:eastAsia="en-GB"/>
            </w:rPr>
          </w:pPr>
          <w:hyperlink w:anchor="_Toc203357136" w:history="1">
            <w:r w:rsidR="00601049">
              <w:rPr>
                <w:rStyle w:val="Hyperlink"/>
                <w:noProof/>
                <w:lang w:bidi="th-TH"/>
              </w:rPr>
              <w:t>Appendix D</w:t>
            </w:r>
            <w:r w:rsidR="004E4D90" w:rsidRPr="00D07F6D">
              <w:rPr>
                <w:rStyle w:val="Hyperlink"/>
                <w:noProof/>
                <w:lang w:bidi="th-TH"/>
              </w:rPr>
              <w:t xml:space="preserve">.2: </w:t>
            </w:r>
            <w:r w:rsidR="00FC6223">
              <w:rPr>
                <w:rStyle w:val="Hyperlink"/>
                <w:noProof/>
                <w:lang w:bidi="th-TH"/>
              </w:rPr>
              <w:t>Project Plan</w:t>
            </w:r>
            <w:r w:rsidR="004E4D90">
              <w:rPr>
                <w:noProof/>
                <w:webHidden/>
              </w:rPr>
              <w:tab/>
            </w:r>
            <w:r w:rsidR="004E4D90">
              <w:rPr>
                <w:noProof/>
                <w:webHidden/>
              </w:rPr>
              <w:fldChar w:fldCharType="begin"/>
            </w:r>
            <w:r w:rsidR="004E4D90">
              <w:rPr>
                <w:noProof/>
                <w:webHidden/>
              </w:rPr>
              <w:instrText xml:space="preserve"> PAGEREF _Toc203357136 \h </w:instrText>
            </w:r>
            <w:r w:rsidR="004E4D90">
              <w:rPr>
                <w:noProof/>
                <w:webHidden/>
              </w:rPr>
            </w:r>
            <w:r w:rsidR="004E4D90">
              <w:rPr>
                <w:noProof/>
                <w:webHidden/>
              </w:rPr>
              <w:fldChar w:fldCharType="separate"/>
            </w:r>
            <w:r w:rsidR="00EF07CD">
              <w:rPr>
                <w:noProof/>
                <w:webHidden/>
              </w:rPr>
              <w:t>24</w:t>
            </w:r>
            <w:r w:rsidR="004E4D90">
              <w:rPr>
                <w:noProof/>
                <w:webHidden/>
              </w:rPr>
              <w:fldChar w:fldCharType="end"/>
            </w:r>
          </w:hyperlink>
        </w:p>
        <w:p w:rsidR="000A2382" w:rsidRDefault="000A2382" w:rsidP="000A2382">
          <w:pPr>
            <w:spacing w:line="360" w:lineRule="auto"/>
          </w:pPr>
          <w:r>
            <w:rPr>
              <w:b/>
              <w:bCs/>
              <w:noProof/>
            </w:rPr>
            <w:fldChar w:fldCharType="end"/>
          </w:r>
        </w:p>
      </w:sdtContent>
    </w:sdt>
    <w:p w:rsidR="00D40B8B" w:rsidRDefault="000A2382" w:rsidP="00BA30E7">
      <w:pPr>
        <w:pStyle w:val="Heading1"/>
      </w:pPr>
      <w:r>
        <w:br w:type="page"/>
      </w:r>
    </w:p>
    <w:p w:rsidR="00807726" w:rsidRPr="001A4270" w:rsidRDefault="00CB6CA2" w:rsidP="00BA30E7">
      <w:pPr>
        <w:pStyle w:val="Heading1"/>
      </w:pPr>
      <w:bookmarkStart w:id="1" w:name="_Toc203357103"/>
      <w:r w:rsidRPr="001A4270">
        <w:lastRenderedPageBreak/>
        <w:t>1. Abstract</w:t>
      </w:r>
      <w:bookmarkEnd w:id="1"/>
    </w:p>
    <w:p w:rsidR="003966E3" w:rsidRDefault="003966E3" w:rsidP="00807726">
      <w:pPr>
        <w:pStyle w:val="NormalWeb"/>
        <w:spacing w:after="120"/>
      </w:pPr>
      <w:r w:rsidRPr="003966E3">
        <w:t>This project investigates the creation of an adaptive sentiment analysis model for classifying student feedback using BERT-based natural language processing and active learning. The three-class scheme used by traditional sentiment models (positive, neutral, and negative) restricts the granularity and actionability of insights obtained from feedback data. The project suggests a seven-class sentiment framework, which ranges from strongly negative to strongly positive, and incorporates it into an active learning loop to lessen the workload associated with manual annotation while preserving high classification accuracy.</w:t>
      </w:r>
    </w:p>
    <w:p w:rsidR="00E841DA" w:rsidRDefault="00807726" w:rsidP="00E841DA">
      <w:pPr>
        <w:pStyle w:val="NormalWeb"/>
        <w:spacing w:after="120"/>
        <w:rPr>
          <w:rStyle w:val="Strong"/>
          <w:rFonts w:ascii="Segoe UI" w:eastAsiaTheme="majorEastAsia" w:hAnsi="Segoe UI" w:cs="Segoe UI"/>
          <w:spacing w:val="8"/>
          <w:sz w:val="21"/>
          <w:szCs w:val="21"/>
          <w:bdr w:val="none" w:sz="0" w:space="0" w:color="auto" w:frame="1"/>
          <w:shd w:val="clear" w:color="auto" w:fill="FFFFFF"/>
        </w:rPr>
      </w:pPr>
      <w:r>
        <w:t>Two key research questions were addressed</w:t>
      </w:r>
      <w:r w:rsidR="003966E3" w:rsidRPr="003966E3">
        <w:t xml:space="preserve"> (1) The impact of a 7-class sentiment scheme on improving interpretability in comparison to a 3-class model, and (2) the efficacy of an entropy-based uncertainty sampling active learning approach in enhancing model performance and annotation efficiency. In order to gradually improve the model, the project collected human-labeled data over several iterations using an annotation interface based on Stream</w:t>
      </w:r>
      <w:r w:rsidR="001163D9">
        <w:t xml:space="preserve"> </w:t>
      </w:r>
      <w:r w:rsidR="003966E3" w:rsidRPr="003966E3">
        <w:t xml:space="preserve">lit. </w:t>
      </w:r>
      <w:r w:rsidR="00E841DA">
        <w:rPr>
          <w:rStyle w:val="Strong"/>
          <w:rFonts w:eastAsiaTheme="majorEastAsia" w:cs="Segoe UI"/>
          <w:spacing w:val="8"/>
          <w:szCs w:val="21"/>
          <w:bdr w:val="none" w:sz="0" w:space="0" w:color="auto" w:frame="1"/>
          <w:shd w:val="clear" w:color="auto" w:fill="FFFFFF"/>
        </w:rPr>
        <w:t>“Active learning reached 83 % accuracy versus 74 % for the baseline, using only 230 labelled samples (200 initial + 30 from two annotation cycles).”</w:t>
      </w:r>
    </w:p>
    <w:p w:rsidR="003966E3" w:rsidRPr="003966E3" w:rsidRDefault="003966E3" w:rsidP="00E841DA">
      <w:pPr>
        <w:pStyle w:val="NormalWeb"/>
        <w:spacing w:after="120"/>
        <w:rPr>
          <w:lang w:val="en-GB" w:eastAsia="en-GB"/>
        </w:rPr>
      </w:pPr>
      <w:r w:rsidRPr="003966E3">
        <w:rPr>
          <w:lang w:val="en-GB" w:eastAsia="en-GB"/>
        </w:rPr>
        <w:t>The second research question was also addressed by the 7-class model, which showed enhanced expressiveness in interpreting minute changes in student sentiment. Accuracy, loss, confusion matrices, and sentiment distribution plots were among the evaluation metrics. In order to ensure clarity and reusability, the project also created modular scripts for data pre-processing, annotation, training, and visualization. All things considered, this work offers a scalable framework for effective annotation and fine-grained sentiment analysis that is appropriate for institutional feedback systems.</w:t>
      </w:r>
    </w:p>
    <w:p w:rsidR="000A2382" w:rsidRPr="000A2382" w:rsidRDefault="000A2382" w:rsidP="000A2382">
      <w:pPr>
        <w:spacing w:after="120" w:line="240" w:lineRule="auto"/>
        <w:rPr>
          <w:rFonts w:eastAsia="Times New Roman"/>
          <w:szCs w:val="24"/>
        </w:rPr>
      </w:pPr>
    </w:p>
    <w:p w:rsidR="00F44F7D" w:rsidRPr="00F44F7D" w:rsidRDefault="00807726" w:rsidP="00BA30E7">
      <w:pPr>
        <w:pStyle w:val="Heading1"/>
      </w:pPr>
      <w:bookmarkStart w:id="2" w:name="_Toc203357104"/>
      <w:r>
        <w:t>2. Introduction</w:t>
      </w:r>
      <w:r w:rsidR="00D66910">
        <w:t xml:space="preserve"> and Overview</w:t>
      </w:r>
      <w:bookmarkEnd w:id="2"/>
    </w:p>
    <w:p w:rsidR="00D66910" w:rsidRPr="00807726" w:rsidRDefault="00D66910" w:rsidP="00807726">
      <w:pPr>
        <w:pStyle w:val="ListParagraph"/>
        <w:numPr>
          <w:ilvl w:val="1"/>
          <w:numId w:val="43"/>
        </w:numPr>
        <w:spacing w:after="120" w:line="240" w:lineRule="auto"/>
        <w:rPr>
          <w:rFonts w:eastAsiaTheme="majorEastAsia"/>
          <w:b/>
          <w:bCs/>
          <w:color w:val="000000" w:themeColor="text1"/>
          <w:kern w:val="32"/>
          <w:sz w:val="28"/>
          <w:szCs w:val="24"/>
          <w:lang w:bidi="th-TH"/>
          <w14:ligatures w14:val="standardContextual"/>
        </w:rPr>
      </w:pPr>
      <w:r w:rsidRPr="00807726">
        <w:rPr>
          <w:rFonts w:eastAsiaTheme="majorEastAsia"/>
          <w:b/>
          <w:bCs/>
          <w:color w:val="000000" w:themeColor="text1"/>
          <w:kern w:val="32"/>
          <w:szCs w:val="24"/>
          <w:lang w:bidi="th-TH"/>
          <w14:ligatures w14:val="standardContextual"/>
        </w:rPr>
        <w:t xml:space="preserve">Project Context and Motivation  </w:t>
      </w:r>
    </w:p>
    <w:p w:rsidR="003966E3" w:rsidRDefault="003966E3" w:rsidP="00E830DA">
      <w:pPr>
        <w:spacing w:after="120" w:line="240" w:lineRule="auto"/>
        <w:rPr>
          <w:rFonts w:eastAsiaTheme="majorEastAsia"/>
          <w:b/>
          <w:bCs/>
          <w:color w:val="000000" w:themeColor="text1"/>
          <w:kern w:val="32"/>
          <w:sz w:val="28"/>
          <w:szCs w:val="24"/>
          <w:lang w:bidi="th-TH"/>
          <w14:ligatures w14:val="standardContextual"/>
        </w:rPr>
      </w:pPr>
      <w:r w:rsidRPr="003966E3">
        <w:rPr>
          <w:rFonts w:eastAsia="Times New Roman"/>
        </w:rPr>
        <w:t xml:space="preserve">You must comprehend what students are saying if you want to raise the standard of instruction. Analysis of feedback has always been subjective, time-consuming, and done by hand. In order to provide insightful information, this project will create an AI-driven sentiment analysis system that divides student feedback into seven sentiment classes, from strongly negative (-3) to strongly positive (+3). The system aims to </w:t>
      </w:r>
      <w:r w:rsidR="001D7B8B" w:rsidRPr="003966E3">
        <w:rPr>
          <w:rFonts w:eastAsia="Times New Roman"/>
        </w:rPr>
        <w:t>minimize</w:t>
      </w:r>
      <w:r w:rsidRPr="003966E3">
        <w:rPr>
          <w:rFonts w:eastAsia="Times New Roman"/>
        </w:rPr>
        <w:t xml:space="preserve"> manual labelling effort while preserving high classification accuracy by </w:t>
      </w:r>
      <w:proofErr w:type="spellStart"/>
      <w:r w:rsidRPr="003966E3">
        <w:rPr>
          <w:rFonts w:eastAsia="Times New Roman"/>
        </w:rPr>
        <w:t>utilising</w:t>
      </w:r>
      <w:proofErr w:type="spellEnd"/>
      <w:r w:rsidRPr="003966E3">
        <w:rPr>
          <w:rFonts w:eastAsia="Times New Roman"/>
        </w:rPr>
        <w:t xml:space="preserve"> transformer-based models (BERT) and an active learning framework.</w:t>
      </w:r>
    </w:p>
    <w:p w:rsidR="004E4D90" w:rsidRDefault="004E4D90" w:rsidP="00E830DA">
      <w:pPr>
        <w:spacing w:after="120" w:line="240" w:lineRule="auto"/>
        <w:rPr>
          <w:rFonts w:eastAsiaTheme="majorEastAsia"/>
          <w:b/>
          <w:bCs/>
          <w:color w:val="000000" w:themeColor="text1"/>
          <w:kern w:val="32"/>
          <w:sz w:val="28"/>
          <w:szCs w:val="24"/>
          <w:lang w:bidi="th-TH"/>
          <w14:ligatures w14:val="standardContextual"/>
        </w:rPr>
      </w:pPr>
    </w:p>
    <w:p w:rsidR="00D66910" w:rsidRPr="00E830DA" w:rsidRDefault="00807726" w:rsidP="00E830DA">
      <w:pPr>
        <w:spacing w:after="120" w:line="240" w:lineRule="auto"/>
        <w:rPr>
          <w:rFonts w:eastAsiaTheme="majorEastAsia"/>
          <w:b/>
          <w:bCs/>
          <w:color w:val="000000" w:themeColor="text1"/>
          <w:kern w:val="32"/>
          <w:sz w:val="28"/>
          <w:szCs w:val="24"/>
          <w:lang w:bidi="th-TH"/>
          <w14:ligatures w14:val="standardContextual"/>
        </w:rPr>
      </w:pPr>
      <w:r>
        <w:rPr>
          <w:rFonts w:eastAsiaTheme="majorEastAsia"/>
          <w:b/>
          <w:bCs/>
          <w:color w:val="000000" w:themeColor="text1"/>
          <w:kern w:val="32"/>
          <w:szCs w:val="24"/>
          <w:lang w:bidi="th-TH"/>
          <w14:ligatures w14:val="standardContextual"/>
        </w:rPr>
        <w:t>2</w:t>
      </w:r>
      <w:r w:rsidR="00E830DA" w:rsidRPr="00E830DA">
        <w:rPr>
          <w:rFonts w:eastAsiaTheme="majorEastAsia"/>
          <w:b/>
          <w:bCs/>
          <w:color w:val="000000" w:themeColor="text1"/>
          <w:kern w:val="32"/>
          <w:szCs w:val="24"/>
          <w:lang w:bidi="th-TH"/>
          <w14:ligatures w14:val="standardContextual"/>
        </w:rPr>
        <w:t xml:space="preserve">.2 </w:t>
      </w:r>
      <w:r w:rsidR="00D66910" w:rsidRPr="00E830DA">
        <w:rPr>
          <w:rFonts w:eastAsiaTheme="majorEastAsia"/>
          <w:b/>
          <w:bCs/>
          <w:color w:val="000000" w:themeColor="text1"/>
          <w:kern w:val="32"/>
          <w:szCs w:val="24"/>
          <w:lang w:bidi="th-TH"/>
          <w14:ligatures w14:val="standardContextual"/>
        </w:rPr>
        <w:t xml:space="preserve">Research Question  </w:t>
      </w:r>
    </w:p>
    <w:p w:rsidR="003966E3" w:rsidRPr="008C222A" w:rsidRDefault="003966E3" w:rsidP="003966E3">
      <w:pPr>
        <w:spacing w:after="120" w:line="240" w:lineRule="auto"/>
        <w:jc w:val="left"/>
        <w:rPr>
          <w:rFonts w:eastAsia="Times New Roman"/>
          <w:i/>
          <w:szCs w:val="24"/>
          <w:lang w:val="en-GB" w:eastAsia="en-GB"/>
        </w:rPr>
      </w:pPr>
      <w:r w:rsidRPr="003966E3">
        <w:rPr>
          <w:rFonts w:eastAsia="Times New Roman"/>
          <w:szCs w:val="24"/>
          <w:lang w:val="en-GB" w:eastAsia="en-GB"/>
        </w:rPr>
        <w:t>1</w:t>
      </w:r>
      <w:r w:rsidRPr="008C222A">
        <w:rPr>
          <w:rFonts w:eastAsia="Times New Roman"/>
          <w:i/>
          <w:szCs w:val="24"/>
          <w:lang w:val="en-GB" w:eastAsia="en-GB"/>
        </w:rPr>
        <w:t>. In comparison to conventional supervised learning, how much can an entropy-based uncertainty sampling active learning framework enhance the annotation efficiency and accuracy of a BERT-based 7-class sentiment classification model on student feedback?</w:t>
      </w:r>
    </w:p>
    <w:p w:rsidR="00E830DA" w:rsidRPr="008C222A" w:rsidRDefault="003966E3" w:rsidP="003966E3">
      <w:pPr>
        <w:spacing w:after="120" w:line="240" w:lineRule="auto"/>
        <w:jc w:val="left"/>
        <w:rPr>
          <w:rFonts w:eastAsia="Times New Roman"/>
          <w:i/>
          <w:szCs w:val="24"/>
          <w:lang w:val="en-GB" w:eastAsia="en-GB"/>
        </w:rPr>
      </w:pPr>
      <w:r w:rsidRPr="008C222A">
        <w:rPr>
          <w:rFonts w:eastAsia="Times New Roman"/>
          <w:i/>
          <w:szCs w:val="24"/>
          <w:lang w:val="en-GB" w:eastAsia="en-GB"/>
        </w:rPr>
        <w:t>2. In comparison to conventional 3-class sentiment analysis, how can a 7-class labelling scheme in an adaptive active learning-based sentiment analysis model improve the interpretation of student feedback?</w:t>
      </w:r>
    </w:p>
    <w:p w:rsidR="003966E3" w:rsidRDefault="003966E3" w:rsidP="003966E3">
      <w:pPr>
        <w:spacing w:after="120" w:line="240" w:lineRule="auto"/>
        <w:jc w:val="left"/>
      </w:pPr>
    </w:p>
    <w:p w:rsidR="000A2382" w:rsidRPr="00807726" w:rsidRDefault="00807726" w:rsidP="00807726">
      <w:pPr>
        <w:spacing w:after="120" w:line="240" w:lineRule="auto"/>
        <w:jc w:val="left"/>
        <w:rPr>
          <w:rFonts w:eastAsiaTheme="majorEastAsia"/>
          <w:b/>
          <w:bCs/>
          <w:color w:val="000000" w:themeColor="text1"/>
          <w:kern w:val="32"/>
          <w:sz w:val="28"/>
          <w:szCs w:val="24"/>
          <w:lang w:bidi="th-TH"/>
          <w14:ligatures w14:val="standardContextual"/>
        </w:rPr>
      </w:pPr>
      <w:r>
        <w:rPr>
          <w:rFonts w:eastAsiaTheme="majorEastAsia"/>
          <w:b/>
          <w:bCs/>
          <w:color w:val="000000" w:themeColor="text1"/>
          <w:kern w:val="32"/>
          <w:szCs w:val="24"/>
          <w:lang w:bidi="th-TH"/>
          <w14:ligatures w14:val="standardContextual"/>
        </w:rPr>
        <w:t>2.3</w:t>
      </w:r>
      <w:r w:rsidR="00221360" w:rsidRPr="00807726">
        <w:rPr>
          <w:rFonts w:eastAsiaTheme="majorEastAsia"/>
          <w:b/>
          <w:bCs/>
          <w:color w:val="000000" w:themeColor="text1"/>
          <w:kern w:val="32"/>
          <w:szCs w:val="24"/>
          <w:lang w:bidi="th-TH"/>
          <w14:ligatures w14:val="standardContextual"/>
        </w:rPr>
        <w:t xml:space="preserve"> </w:t>
      </w:r>
      <w:r w:rsidR="00E830DA" w:rsidRPr="00807726">
        <w:rPr>
          <w:rFonts w:eastAsiaTheme="majorEastAsia"/>
          <w:b/>
          <w:bCs/>
          <w:color w:val="000000" w:themeColor="text1"/>
          <w:kern w:val="32"/>
          <w:szCs w:val="24"/>
          <w:lang w:bidi="th-TH"/>
          <w14:ligatures w14:val="standardContextual"/>
        </w:rPr>
        <w:t xml:space="preserve">Project Aim and Objectives  </w:t>
      </w:r>
    </w:p>
    <w:p w:rsidR="00E830DA" w:rsidRPr="00D66910" w:rsidRDefault="00E830DA" w:rsidP="00E830DA">
      <w:pPr>
        <w:spacing w:after="120" w:line="240" w:lineRule="auto"/>
        <w:jc w:val="left"/>
        <w:rPr>
          <w:rFonts w:eastAsiaTheme="majorEastAsia"/>
          <w:b/>
          <w:bCs/>
          <w:color w:val="000000" w:themeColor="text1"/>
          <w:kern w:val="32"/>
          <w:sz w:val="28"/>
          <w:szCs w:val="24"/>
          <w:lang w:bidi="th-TH"/>
          <w14:ligatures w14:val="standardContextual"/>
        </w:rPr>
      </w:pPr>
      <w:r>
        <w:rPr>
          <w:rFonts w:eastAsiaTheme="majorEastAsia"/>
          <w:b/>
          <w:bCs/>
          <w:color w:val="000000" w:themeColor="text1"/>
          <w:kern w:val="32"/>
          <w:szCs w:val="24"/>
          <w:lang w:bidi="th-TH"/>
          <w14:ligatures w14:val="standardContextual"/>
        </w:rPr>
        <w:t>Aim</w:t>
      </w:r>
      <w:r w:rsidRPr="00D66910">
        <w:rPr>
          <w:rFonts w:eastAsiaTheme="majorEastAsia"/>
          <w:b/>
          <w:bCs/>
          <w:color w:val="000000" w:themeColor="text1"/>
          <w:kern w:val="32"/>
          <w:szCs w:val="24"/>
          <w:lang w:bidi="th-TH"/>
          <w14:ligatures w14:val="standardContextual"/>
        </w:rPr>
        <w:t xml:space="preserve">  </w:t>
      </w:r>
    </w:p>
    <w:p w:rsidR="003966E3" w:rsidRPr="003966E3" w:rsidRDefault="003966E3" w:rsidP="003966E3">
      <w:pPr>
        <w:spacing w:after="120" w:line="240" w:lineRule="auto"/>
        <w:jc w:val="left"/>
        <w:rPr>
          <w:rFonts w:eastAsia="Times New Roman"/>
          <w:szCs w:val="24"/>
          <w:lang w:val="en-GB" w:eastAsia="en-GB"/>
        </w:rPr>
      </w:pPr>
      <w:r w:rsidRPr="003966E3">
        <w:rPr>
          <w:rFonts w:eastAsia="Times New Roman"/>
          <w:szCs w:val="24"/>
          <w:lang w:val="en-GB" w:eastAsia="en-GB"/>
        </w:rPr>
        <w:t>Create a student feedback adaptive sentiment analysis system that incorporates active learning to maximise classification accuracy and labelling efficiency.</w:t>
      </w:r>
    </w:p>
    <w:p w:rsidR="00E830DA" w:rsidRPr="00E830DA" w:rsidRDefault="00E830DA" w:rsidP="00E830DA">
      <w:pPr>
        <w:spacing w:after="120" w:line="240" w:lineRule="auto"/>
        <w:jc w:val="left"/>
        <w:rPr>
          <w:rFonts w:eastAsia="Times New Roman"/>
          <w:szCs w:val="24"/>
          <w:lang w:val="en-GB" w:eastAsia="en-GB"/>
        </w:rPr>
      </w:pPr>
    </w:p>
    <w:p w:rsidR="00FE1FA9" w:rsidRPr="00FE1FA9" w:rsidRDefault="00221360" w:rsidP="00FE1FA9">
      <w:pPr>
        <w:spacing w:after="120" w:line="240" w:lineRule="auto"/>
        <w:jc w:val="left"/>
        <w:rPr>
          <w:rFonts w:eastAsia="Times New Roman"/>
          <w:szCs w:val="24"/>
          <w:lang w:val="en-GB" w:eastAsia="en-GB"/>
        </w:rPr>
      </w:pPr>
      <w:r>
        <w:rPr>
          <w:rFonts w:eastAsiaTheme="majorEastAsia"/>
          <w:b/>
          <w:bCs/>
          <w:color w:val="000000" w:themeColor="text1"/>
          <w:kern w:val="32"/>
          <w:szCs w:val="24"/>
          <w:lang w:bidi="th-TH"/>
          <w14:ligatures w14:val="standardContextual"/>
        </w:rPr>
        <w:t>Objectives:</w:t>
      </w:r>
      <w:r w:rsidR="00FE1FA9">
        <w:rPr>
          <w:rFonts w:eastAsia="Times New Roman"/>
          <w:szCs w:val="24"/>
          <w:lang w:val="en-GB" w:eastAsia="en-GB"/>
        </w:rPr>
        <w:t xml:space="preserve">  </w:t>
      </w:r>
    </w:p>
    <w:p w:rsidR="003966E3" w:rsidRDefault="003966E3" w:rsidP="003966E3">
      <w:pPr>
        <w:pStyle w:val="NormalWeb"/>
        <w:numPr>
          <w:ilvl w:val="0"/>
          <w:numId w:val="30"/>
        </w:numPr>
        <w:spacing w:after="120"/>
        <w:ind w:left="357" w:hanging="357"/>
      </w:pPr>
      <w:r>
        <w:t xml:space="preserve">To </w:t>
      </w:r>
      <w:r w:rsidR="001163D9">
        <w:t>categorize</w:t>
      </w:r>
      <w:r>
        <w:t xml:space="preserve"> student feedback into seven sentiment classes, from -3 (strongly negative) to +3 (strongly positive), fine-tune a BERT-based model.</w:t>
      </w:r>
    </w:p>
    <w:p w:rsidR="003966E3" w:rsidRDefault="003966E3" w:rsidP="003966E3">
      <w:pPr>
        <w:pStyle w:val="NormalWeb"/>
        <w:numPr>
          <w:ilvl w:val="0"/>
          <w:numId w:val="30"/>
        </w:numPr>
        <w:spacing w:after="120"/>
        <w:ind w:left="357" w:hanging="357"/>
      </w:pPr>
      <w:r>
        <w:t xml:space="preserve">To </w:t>
      </w:r>
      <w:r w:rsidR="001163D9">
        <w:t>prioritize</w:t>
      </w:r>
      <w:r>
        <w:t xml:space="preserve"> ambiguous and informative samples for annotation, create and implement an entropy-based uncertainty sampling mechanism.</w:t>
      </w:r>
    </w:p>
    <w:p w:rsidR="003966E3" w:rsidRDefault="003966E3" w:rsidP="003966E3">
      <w:pPr>
        <w:pStyle w:val="NormalWeb"/>
        <w:numPr>
          <w:ilvl w:val="0"/>
          <w:numId w:val="30"/>
        </w:numPr>
        <w:spacing w:after="120"/>
        <w:ind w:left="357" w:hanging="357"/>
      </w:pPr>
      <w:r>
        <w:t xml:space="preserve">Create a human annotation interface based on </w:t>
      </w:r>
      <w:r w:rsidR="001163D9">
        <w:t>Stream lit</w:t>
      </w:r>
      <w:r>
        <w:t xml:space="preserve"> to enable effective and intuitive labelling throughout the active learning process.</w:t>
      </w:r>
    </w:p>
    <w:p w:rsidR="003966E3" w:rsidRDefault="003966E3" w:rsidP="003966E3">
      <w:pPr>
        <w:pStyle w:val="NormalWeb"/>
        <w:numPr>
          <w:ilvl w:val="0"/>
          <w:numId w:val="30"/>
        </w:numPr>
        <w:spacing w:after="120"/>
        <w:ind w:left="357" w:hanging="357"/>
      </w:pPr>
      <w:r>
        <w:t xml:space="preserve">Through iterative retraining, increase annotation efficiency by reducing the number of labelled samples needed for robust model </w:t>
      </w:r>
      <w:r w:rsidR="00BB157B">
        <w:t>performance. Evaluate</w:t>
      </w:r>
      <w:r w:rsidR="00FE1FA9">
        <w:t xml:space="preserve"> model performance using </w:t>
      </w:r>
      <w:r w:rsidR="00FE1FA9">
        <w:rPr>
          <w:rStyle w:val="Strong"/>
          <w:rFonts w:eastAsiaTheme="majorEastAsia"/>
        </w:rPr>
        <w:t>multi-class evaluation metrics</w:t>
      </w:r>
      <w:r w:rsidR="00FE1FA9">
        <w:t xml:space="preserve"> (e.g., accuracy, confusion matrix, class-wise distribution).</w:t>
      </w:r>
    </w:p>
    <w:p w:rsidR="003966E3" w:rsidRDefault="003966E3" w:rsidP="003966E3">
      <w:pPr>
        <w:pStyle w:val="NormalWeb"/>
        <w:numPr>
          <w:ilvl w:val="0"/>
          <w:numId w:val="30"/>
        </w:numPr>
        <w:spacing w:after="120"/>
        <w:ind w:left="357" w:hanging="357"/>
      </w:pPr>
      <w:r w:rsidRPr="003966E3">
        <w:t>Examine how well the active learning model performs in comparison to a baseline supervised model that was trained using a static dataset.</w:t>
      </w:r>
    </w:p>
    <w:p w:rsidR="003966E3" w:rsidRDefault="003966E3" w:rsidP="003966E3">
      <w:pPr>
        <w:pStyle w:val="NormalWeb"/>
        <w:numPr>
          <w:ilvl w:val="0"/>
          <w:numId w:val="30"/>
        </w:numPr>
        <w:spacing w:after="120"/>
        <w:ind w:left="357" w:hanging="357"/>
      </w:pPr>
      <w:r w:rsidRPr="003966E3">
        <w:t>Examine how the seven-class sentiment scale affects the interpretability of feedback, especially when it comes to capturing subtle or extreme sentiments.</w:t>
      </w:r>
    </w:p>
    <w:p w:rsidR="003966E3" w:rsidRDefault="003966E3" w:rsidP="003966E3">
      <w:pPr>
        <w:pStyle w:val="NormalWeb"/>
        <w:numPr>
          <w:ilvl w:val="0"/>
          <w:numId w:val="30"/>
        </w:numPr>
        <w:spacing w:after="120"/>
        <w:ind w:left="357" w:hanging="357"/>
      </w:pPr>
      <w:r w:rsidRPr="003966E3">
        <w:t>To facilitate transparent evaluation, use graphs, logs, and sentiment distribution charts to illustrate the learning process and model improvements.</w:t>
      </w:r>
    </w:p>
    <w:p w:rsidR="003A146C" w:rsidRDefault="003A146C" w:rsidP="003A146C">
      <w:pPr>
        <w:pStyle w:val="NormalWeb"/>
        <w:spacing w:after="120"/>
        <w:rPr>
          <w:rFonts w:eastAsiaTheme="majorEastAsia"/>
          <w:b/>
          <w:bCs/>
          <w:color w:val="000000" w:themeColor="text1"/>
          <w:kern w:val="32"/>
          <w:sz w:val="28"/>
          <w:lang w:bidi="th-TH"/>
          <w14:ligatures w14:val="standardContextual"/>
        </w:rPr>
      </w:pPr>
      <w:r>
        <w:rPr>
          <w:rFonts w:eastAsiaTheme="majorEastAsia"/>
          <w:b/>
          <w:bCs/>
          <w:color w:val="000000" w:themeColor="text1"/>
          <w:kern w:val="32"/>
          <w:lang w:bidi="th-TH"/>
          <w14:ligatures w14:val="standardContextual"/>
        </w:rPr>
        <w:t xml:space="preserve">2.4 </w:t>
      </w:r>
      <w:r w:rsidRPr="003A146C">
        <w:rPr>
          <w:rFonts w:eastAsiaTheme="majorEastAsia"/>
          <w:b/>
          <w:bCs/>
          <w:color w:val="000000" w:themeColor="text1"/>
          <w:kern w:val="32"/>
          <w:lang w:bidi="th-TH"/>
          <w14:ligatures w14:val="standardContextual"/>
        </w:rPr>
        <w:t>Hypothesis</w:t>
      </w:r>
    </w:p>
    <w:p w:rsidR="003A146C" w:rsidRPr="003A146C" w:rsidRDefault="003A146C" w:rsidP="003A146C">
      <w:pPr>
        <w:pStyle w:val="NormalWeb"/>
        <w:spacing w:after="120"/>
        <w:rPr>
          <w:rFonts w:eastAsiaTheme="majorEastAsia"/>
          <w:b/>
          <w:bCs/>
          <w:color w:val="000000" w:themeColor="text1"/>
          <w:kern w:val="32"/>
          <w:sz w:val="28"/>
          <w:lang w:bidi="th-TH"/>
          <w14:ligatures w14:val="standardContextual"/>
        </w:rPr>
      </w:pPr>
      <w:r w:rsidRPr="003A146C">
        <w:rPr>
          <w:color w:val="000000"/>
          <w:szCs w:val="27"/>
          <w:lang w:val="en-GB" w:eastAsia="en-GB"/>
        </w:rPr>
        <w:t>Integrating active learning with a transformer-based sentiment analysis model will make it easier to accurately classify the sentiment of educational feedback without compromising model performance.</w:t>
      </w:r>
    </w:p>
    <w:p w:rsidR="003966E3" w:rsidRPr="003966E3" w:rsidRDefault="003A146C" w:rsidP="003966E3">
      <w:pPr>
        <w:pStyle w:val="NormalWeb"/>
        <w:spacing w:after="120"/>
        <w:rPr>
          <w:rFonts w:eastAsiaTheme="majorEastAsia"/>
          <w:b/>
          <w:bCs/>
          <w:color w:val="000000" w:themeColor="text1"/>
          <w:kern w:val="32"/>
          <w:sz w:val="28"/>
          <w:lang w:bidi="th-TH"/>
          <w14:ligatures w14:val="standardContextual"/>
        </w:rPr>
      </w:pPr>
      <w:r>
        <w:rPr>
          <w:rFonts w:eastAsiaTheme="majorEastAsia"/>
          <w:b/>
          <w:bCs/>
          <w:color w:val="000000" w:themeColor="text1"/>
          <w:kern w:val="32"/>
          <w:lang w:bidi="th-TH"/>
          <w14:ligatures w14:val="standardContextual"/>
        </w:rPr>
        <w:t>2.5</w:t>
      </w:r>
      <w:r w:rsidR="00AB000D" w:rsidRPr="003966E3">
        <w:rPr>
          <w:rFonts w:eastAsiaTheme="majorEastAsia"/>
          <w:b/>
          <w:bCs/>
          <w:color w:val="000000" w:themeColor="text1"/>
          <w:kern w:val="32"/>
          <w:lang w:bidi="th-TH"/>
          <w14:ligatures w14:val="standardContextual"/>
        </w:rPr>
        <w:t xml:space="preserve"> </w:t>
      </w:r>
      <w:r w:rsidR="003966E3">
        <w:rPr>
          <w:rFonts w:eastAsiaTheme="majorEastAsia"/>
          <w:b/>
          <w:bCs/>
          <w:color w:val="000000" w:themeColor="text1"/>
          <w:kern w:val="32"/>
          <w:lang w:bidi="th-TH"/>
          <w14:ligatures w14:val="standardContextual"/>
        </w:rPr>
        <w:t>Technical Work Undertaken</w:t>
      </w:r>
    </w:p>
    <w:p w:rsidR="003966E3" w:rsidRDefault="003966E3" w:rsidP="00A3153D">
      <w:pPr>
        <w:pStyle w:val="NormalWeb"/>
        <w:spacing w:after="120"/>
        <w:rPr>
          <w:rFonts w:eastAsia="Calibri"/>
          <w:szCs w:val="22"/>
        </w:rPr>
      </w:pPr>
      <w:r w:rsidRPr="003966E3">
        <w:rPr>
          <w:rFonts w:eastAsia="Calibri"/>
          <w:szCs w:val="22"/>
        </w:rPr>
        <w:t xml:space="preserve">Seven sentiment classes, ranging from -3 to +3, were used to construct and arrange a large dataset, allowing for more sophisticated sentiment analysis. To distinguish between labelled, </w:t>
      </w:r>
      <w:r w:rsidR="001163D9" w:rsidRPr="003966E3">
        <w:rPr>
          <w:rFonts w:eastAsia="Calibri"/>
          <w:szCs w:val="22"/>
        </w:rPr>
        <w:t>unlabeled</w:t>
      </w:r>
      <w:r w:rsidRPr="003966E3">
        <w:rPr>
          <w:rFonts w:eastAsia="Calibri"/>
          <w:szCs w:val="22"/>
        </w:rPr>
        <w:t xml:space="preserve">, and annotated student feedback samples, data was </w:t>
      </w:r>
      <w:r w:rsidR="00BB157B" w:rsidRPr="003966E3">
        <w:rPr>
          <w:rFonts w:eastAsia="Calibri"/>
          <w:szCs w:val="22"/>
        </w:rPr>
        <w:t>organized</w:t>
      </w:r>
      <w:r w:rsidRPr="003966E3">
        <w:rPr>
          <w:rFonts w:eastAsia="Calibri"/>
          <w:szCs w:val="22"/>
        </w:rPr>
        <w:t xml:space="preserve"> across files such as </w:t>
      </w:r>
      <w:r>
        <w:rPr>
          <w:rStyle w:val="HTMLCode"/>
          <w:rFonts w:ascii="Times New Roman" w:hAnsi="Times New Roman"/>
          <w:sz w:val="24"/>
        </w:rPr>
        <w:t>dataset.xlsx</w:t>
      </w:r>
      <w:r w:rsidR="003330A6">
        <w:rPr>
          <w:rStyle w:val="HTMLCode"/>
          <w:rFonts w:ascii="Times New Roman" w:hAnsi="Times New Roman"/>
          <w:sz w:val="24"/>
        </w:rPr>
        <w:t>,</w:t>
      </w:r>
      <w:r w:rsidR="003330A6" w:rsidRPr="003966E3">
        <w:rPr>
          <w:rStyle w:val="HTMLCode"/>
          <w:rFonts w:ascii="Times New Roman" w:hAnsi="Times New Roman"/>
          <w:sz w:val="24"/>
        </w:rPr>
        <w:t xml:space="preserve"> unlabeled</w:t>
      </w:r>
      <w:r w:rsidRPr="003966E3">
        <w:rPr>
          <w:rStyle w:val="HTMLCode"/>
          <w:rFonts w:ascii="Times New Roman" w:hAnsi="Times New Roman"/>
          <w:sz w:val="24"/>
        </w:rPr>
        <w:t>_data.xlsx, and</w:t>
      </w:r>
      <w:r>
        <w:rPr>
          <w:rFonts w:eastAsia="Calibri"/>
          <w:szCs w:val="22"/>
        </w:rPr>
        <w:t xml:space="preserve"> </w:t>
      </w:r>
      <w:r w:rsidRPr="003966E3">
        <w:rPr>
          <w:rStyle w:val="HTMLCode"/>
          <w:rFonts w:ascii="Times New Roman" w:hAnsi="Times New Roman"/>
          <w:sz w:val="24"/>
        </w:rPr>
        <w:t>newly_labeled_data.xlsx.</w:t>
      </w:r>
      <w:r w:rsidRPr="003966E3">
        <w:rPr>
          <w:rFonts w:eastAsia="Calibri"/>
          <w:szCs w:val="22"/>
        </w:rPr>
        <w:t xml:space="preserve"> </w:t>
      </w:r>
    </w:p>
    <w:p w:rsidR="003257D1" w:rsidRDefault="003966E3" w:rsidP="00A3153D">
      <w:pPr>
        <w:pStyle w:val="NormalWeb"/>
        <w:spacing w:after="120"/>
      </w:pPr>
      <w:r w:rsidRPr="003966E3">
        <w:t xml:space="preserve">Entropy-based uncertainty sampling was used to dynamically choose the most instructive </w:t>
      </w:r>
      <w:r w:rsidR="00BB157B" w:rsidRPr="003966E3">
        <w:t>unlabeled</w:t>
      </w:r>
      <w:r w:rsidRPr="003966E3">
        <w:t xml:space="preserve"> feedback for annotation and model retraining across several iterations as part of the full active learning pipeline that was implemented in full_active_learning_loop.py. </w:t>
      </w:r>
      <w:r w:rsidR="003257D1">
        <w:t xml:space="preserve">Developed a </w:t>
      </w:r>
      <w:proofErr w:type="spellStart"/>
      <w:r w:rsidR="003257D1">
        <w:rPr>
          <w:rStyle w:val="Strong"/>
          <w:rFonts w:eastAsiaTheme="majorEastAsia"/>
        </w:rPr>
        <w:t>Streamlit</w:t>
      </w:r>
      <w:proofErr w:type="spellEnd"/>
      <w:r w:rsidR="003257D1">
        <w:rPr>
          <w:rStyle w:val="Strong"/>
          <w:rFonts w:eastAsiaTheme="majorEastAsia"/>
        </w:rPr>
        <w:t>-based annotation interface</w:t>
      </w:r>
      <w:r w:rsidR="003257D1">
        <w:t xml:space="preserve"> via </w:t>
      </w:r>
      <w:r w:rsidR="003257D1">
        <w:rPr>
          <w:rStyle w:val="HTMLCode"/>
          <w:rFonts w:ascii="Times New Roman" w:hAnsi="Times New Roman"/>
          <w:sz w:val="24"/>
        </w:rPr>
        <w:t>annotate_app.py</w:t>
      </w:r>
      <w:r w:rsidR="003257D1">
        <w:t xml:space="preserve">, allowing manual labeling of ambiguous samples exported to </w:t>
      </w:r>
      <w:r w:rsidR="003257D1">
        <w:rPr>
          <w:rStyle w:val="HTMLCode"/>
          <w:rFonts w:ascii="Times New Roman" w:hAnsi="Times New Roman"/>
          <w:sz w:val="24"/>
        </w:rPr>
        <w:t>samples_to_annotate.xlsx</w:t>
      </w:r>
      <w:r w:rsidR="003257D1">
        <w:t>. This interactive interface is directly integrated with the active learning loop for seamless retraining and feedback incorporation.</w:t>
      </w:r>
    </w:p>
    <w:p w:rsidR="003257D1" w:rsidRDefault="001F0AD3" w:rsidP="00A3153D">
      <w:pPr>
        <w:pStyle w:val="NormalWeb"/>
        <w:spacing w:after="120"/>
      </w:pPr>
      <w:r>
        <w:lastRenderedPageBreak/>
        <w:t>Integrated</w:t>
      </w:r>
      <w:r w:rsidR="003257D1">
        <w:t xml:space="preserve"> flexible </w:t>
      </w:r>
      <w:r w:rsidR="003257D1">
        <w:rPr>
          <w:rStyle w:val="Strong"/>
          <w:rFonts w:eastAsiaTheme="majorEastAsia"/>
        </w:rPr>
        <w:t>prediction capabilities</w:t>
      </w:r>
      <w:r w:rsidR="003257D1">
        <w:t xml:space="preserve"> using scripts like </w:t>
      </w:r>
      <w:r w:rsidR="003257D1">
        <w:rPr>
          <w:rStyle w:val="HTMLCode"/>
          <w:rFonts w:ascii="Times New Roman" w:hAnsi="Times New Roman"/>
          <w:sz w:val="24"/>
        </w:rPr>
        <w:t>predict_sentiment.py</w:t>
      </w:r>
      <w:r w:rsidR="003257D1">
        <w:t xml:space="preserve">, </w:t>
      </w:r>
      <w:r w:rsidR="003257D1">
        <w:rPr>
          <w:rStyle w:val="HTMLCode"/>
          <w:rFonts w:ascii="Times New Roman" w:hAnsi="Times New Roman"/>
          <w:sz w:val="24"/>
        </w:rPr>
        <w:t>predict_from_excel.py</w:t>
      </w:r>
      <w:r w:rsidR="003257D1">
        <w:t xml:space="preserve">, and </w:t>
      </w:r>
      <w:r w:rsidR="003257D1">
        <w:rPr>
          <w:rStyle w:val="HTMLCode"/>
          <w:rFonts w:ascii="Times New Roman" w:hAnsi="Times New Roman"/>
          <w:sz w:val="24"/>
        </w:rPr>
        <w:t>predict_and_visualize.py</w:t>
      </w:r>
      <w:r w:rsidR="003257D1">
        <w:t xml:space="preserve">. These tools enabled predictions on unseen student feedback and export of labeled results to structured output files such as </w:t>
      </w:r>
      <w:r w:rsidR="003257D1">
        <w:rPr>
          <w:rStyle w:val="HTMLCode"/>
          <w:rFonts w:ascii="Times New Roman" w:hAnsi="Times New Roman"/>
          <w:sz w:val="24"/>
        </w:rPr>
        <w:t>finalDataset0.2_predicted.xlsx</w:t>
      </w:r>
      <w:r w:rsidR="003257D1">
        <w:t>.</w:t>
      </w:r>
    </w:p>
    <w:p w:rsidR="003257D1" w:rsidRDefault="003257D1" w:rsidP="00A3153D">
      <w:pPr>
        <w:pStyle w:val="NormalWeb"/>
        <w:spacing w:after="120"/>
      </w:pPr>
      <w:r>
        <w:t xml:space="preserve">Created key visual assets such as </w:t>
      </w:r>
      <w:r>
        <w:rPr>
          <w:rStyle w:val="HTMLCode"/>
          <w:rFonts w:ascii="Times New Roman" w:hAnsi="Times New Roman"/>
          <w:sz w:val="24"/>
        </w:rPr>
        <w:t>sentiment_distribution.png</w:t>
      </w:r>
      <w:r>
        <w:t xml:space="preserve"> to </w:t>
      </w:r>
      <w:r>
        <w:rPr>
          <w:rStyle w:val="Strong"/>
          <w:rFonts w:eastAsiaTheme="majorEastAsia"/>
        </w:rPr>
        <w:t>visualize sentiment class distribution</w:t>
      </w:r>
      <w:r>
        <w:t>, helping assess dataset balance and monitor labeling trends after training and annotation.</w:t>
      </w:r>
    </w:p>
    <w:p w:rsidR="00221360" w:rsidRPr="007062D5" w:rsidRDefault="003257D1" w:rsidP="007062D5">
      <w:pPr>
        <w:pStyle w:val="NormalWeb"/>
        <w:spacing w:after="120"/>
      </w:pPr>
      <w:r>
        <w:t xml:space="preserve">Ensured a </w:t>
      </w:r>
      <w:r>
        <w:rPr>
          <w:rStyle w:val="Strong"/>
          <w:rFonts w:eastAsiaTheme="majorEastAsia"/>
        </w:rPr>
        <w:t>modular and reproducible codebase</w:t>
      </w:r>
      <w:r>
        <w:t xml:space="preserve">, maintaining logical separation across scripts, and supporting repeatable execution through environment setup with </w:t>
      </w:r>
      <w:r>
        <w:rPr>
          <w:rStyle w:val="HTMLCode"/>
          <w:rFonts w:ascii="Times New Roman" w:hAnsi="Times New Roman"/>
          <w:sz w:val="24"/>
        </w:rPr>
        <w:t>requirements.txt</w:t>
      </w:r>
      <w:r>
        <w:t xml:space="preserve"> and core logic encapsulated in helper files such as </w:t>
      </w:r>
      <w:r>
        <w:rPr>
          <w:rStyle w:val="HTMLCode"/>
          <w:rFonts w:ascii="Times New Roman" w:hAnsi="Times New Roman"/>
          <w:sz w:val="24"/>
        </w:rPr>
        <w:t>active_learning.py</w:t>
      </w:r>
      <w:r w:rsidR="007062D5">
        <w:t>.</w:t>
      </w:r>
    </w:p>
    <w:p w:rsidR="00221360" w:rsidRPr="00D66910" w:rsidRDefault="003A146C" w:rsidP="00221360">
      <w:pPr>
        <w:spacing w:after="120" w:line="240" w:lineRule="auto"/>
        <w:jc w:val="left"/>
        <w:rPr>
          <w:rFonts w:eastAsiaTheme="majorEastAsia"/>
          <w:b/>
          <w:bCs/>
          <w:color w:val="000000" w:themeColor="text1"/>
          <w:kern w:val="32"/>
          <w:sz w:val="28"/>
          <w:szCs w:val="24"/>
          <w:lang w:bidi="th-TH"/>
          <w14:ligatures w14:val="standardContextual"/>
        </w:rPr>
      </w:pPr>
      <w:r>
        <w:rPr>
          <w:rFonts w:eastAsiaTheme="majorEastAsia"/>
          <w:b/>
          <w:bCs/>
          <w:color w:val="000000" w:themeColor="text1"/>
          <w:kern w:val="32"/>
          <w:szCs w:val="24"/>
          <w:lang w:bidi="th-TH"/>
          <w14:ligatures w14:val="standardContextual"/>
        </w:rPr>
        <w:t>2.6</w:t>
      </w:r>
      <w:r w:rsidR="00221360" w:rsidRPr="00D66910">
        <w:rPr>
          <w:rFonts w:eastAsiaTheme="majorEastAsia"/>
          <w:b/>
          <w:bCs/>
          <w:color w:val="000000" w:themeColor="text1"/>
          <w:kern w:val="32"/>
          <w:szCs w:val="24"/>
          <w:lang w:bidi="th-TH"/>
          <w14:ligatures w14:val="standardContextual"/>
        </w:rPr>
        <w:t xml:space="preserve"> Tools and Techniques  </w:t>
      </w:r>
    </w:p>
    <w:p w:rsidR="00E841DA" w:rsidRDefault="00221360" w:rsidP="00E841DA">
      <w:pPr>
        <w:pStyle w:val="ListParagraph"/>
        <w:numPr>
          <w:ilvl w:val="0"/>
          <w:numId w:val="46"/>
        </w:numPr>
        <w:spacing w:after="120" w:line="240" w:lineRule="auto"/>
        <w:jc w:val="left"/>
        <w:rPr>
          <w:rFonts w:eastAsia="Times New Roman"/>
          <w:szCs w:val="24"/>
          <w:lang w:val="en-GB" w:eastAsia="en-GB"/>
        </w:rPr>
      </w:pPr>
      <w:r w:rsidRPr="00E841DA">
        <w:rPr>
          <w:rFonts w:eastAsia="Times New Roman"/>
          <w:b/>
          <w:szCs w:val="24"/>
          <w:lang w:val="en-GB" w:eastAsia="en-GB"/>
        </w:rPr>
        <w:t xml:space="preserve">Python </w:t>
      </w:r>
      <w:r w:rsidR="001F0AD3" w:rsidRPr="00E841DA">
        <w:rPr>
          <w:rFonts w:eastAsia="Times New Roman"/>
          <w:szCs w:val="24"/>
          <w:lang w:val="en-GB" w:eastAsia="en-GB"/>
        </w:rPr>
        <w:t>3.11.18,</w:t>
      </w:r>
      <w:r w:rsidR="008855B7">
        <w:rPr>
          <w:rFonts w:eastAsia="Times New Roman"/>
          <w:szCs w:val="24"/>
          <w:lang w:val="en-GB" w:eastAsia="en-GB"/>
        </w:rPr>
        <w:t xml:space="preserve"> </w:t>
      </w:r>
      <w:proofErr w:type="spellStart"/>
      <w:r w:rsidRPr="00E841DA">
        <w:rPr>
          <w:rFonts w:eastAsia="Times New Roman"/>
          <w:szCs w:val="24"/>
          <w:lang w:val="en-GB" w:eastAsia="en-GB"/>
        </w:rPr>
        <w:t>PyTorch</w:t>
      </w:r>
      <w:proofErr w:type="spellEnd"/>
      <w:r w:rsidRPr="00E841DA">
        <w:rPr>
          <w:rFonts w:eastAsia="Times New Roman"/>
          <w:szCs w:val="24"/>
          <w:lang w:val="en-GB" w:eastAsia="en-GB"/>
        </w:rPr>
        <w:t>, Hugging Face Transf</w:t>
      </w:r>
      <w:r w:rsidR="00E841DA" w:rsidRPr="00E841DA">
        <w:rPr>
          <w:rFonts w:eastAsia="Times New Roman"/>
          <w:szCs w:val="24"/>
          <w:lang w:val="en-GB" w:eastAsia="en-GB"/>
        </w:rPr>
        <w:t xml:space="preserve">ormers for model development.  </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proofErr w:type="spellStart"/>
      <w:r w:rsidRPr="00E841DA">
        <w:rPr>
          <w:rStyle w:val="Strong"/>
          <w:rFonts w:eastAsiaTheme="majorEastAsia"/>
        </w:rPr>
        <w:t>PyTorch</w:t>
      </w:r>
      <w:proofErr w:type="spellEnd"/>
      <w:r>
        <w:t xml:space="preserve"> – Backbone deep learning framework for training and fine-tuning the BERT model.</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r w:rsidRPr="00E841DA">
        <w:rPr>
          <w:rStyle w:val="Strong"/>
          <w:rFonts w:eastAsiaTheme="majorEastAsia"/>
        </w:rPr>
        <w:t>Transformers (Hugging Face)</w:t>
      </w:r>
      <w:r>
        <w:t xml:space="preserve"> – Supplies the </w:t>
      </w:r>
      <w:proofErr w:type="spellStart"/>
      <w:r>
        <w:rPr>
          <w:rStyle w:val="HTMLCode"/>
          <w:rFonts w:ascii="Times New Roman" w:eastAsia="Calibri" w:hAnsi="Times New Roman"/>
          <w:sz w:val="24"/>
        </w:rPr>
        <w:t>bert</w:t>
      </w:r>
      <w:proofErr w:type="spellEnd"/>
      <w:r>
        <w:rPr>
          <w:rStyle w:val="HTMLCode"/>
          <w:rFonts w:ascii="Times New Roman" w:eastAsia="Calibri" w:hAnsi="Times New Roman"/>
          <w:sz w:val="24"/>
        </w:rPr>
        <w:t>-base-uncased</w:t>
      </w:r>
      <w:r>
        <w:t xml:space="preserve"> model and tokenizer for sentiment classification.</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proofErr w:type="gramStart"/>
      <w:r w:rsidRPr="00E841DA">
        <w:rPr>
          <w:rStyle w:val="Strong"/>
          <w:rFonts w:eastAsiaTheme="majorEastAsia"/>
        </w:rPr>
        <w:t>scikit-</w:t>
      </w:r>
      <w:proofErr w:type="gramEnd"/>
      <w:r w:rsidRPr="00E841DA">
        <w:rPr>
          <w:rStyle w:val="Strong"/>
          <w:rFonts w:eastAsiaTheme="majorEastAsia"/>
        </w:rPr>
        <w:t>learn</w:t>
      </w:r>
      <w:r>
        <w:t xml:space="preserve"> – Supports data splitting, stratification, evaluation metrics (accuracy, confusion matrix), and utility functions.</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proofErr w:type="gramStart"/>
      <w:r w:rsidRPr="00E841DA">
        <w:rPr>
          <w:rStyle w:val="Strong"/>
          <w:rFonts w:eastAsiaTheme="majorEastAsia"/>
        </w:rPr>
        <w:t>pandas</w:t>
      </w:r>
      <w:proofErr w:type="gramEnd"/>
      <w:r>
        <w:t xml:space="preserve"> – Handles dataset loading, transformation, and export of labeled/unlabeled data.</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proofErr w:type="spellStart"/>
      <w:proofErr w:type="gramStart"/>
      <w:r w:rsidRPr="00E841DA">
        <w:rPr>
          <w:rStyle w:val="Strong"/>
          <w:rFonts w:eastAsiaTheme="majorEastAsia"/>
        </w:rPr>
        <w:t>numpy</w:t>
      </w:r>
      <w:proofErr w:type="spellEnd"/>
      <w:proofErr w:type="gramEnd"/>
      <w:r>
        <w:t xml:space="preserve"> – Used for efficient numerical operations and probability handling in active learning.</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proofErr w:type="spellStart"/>
      <w:r w:rsidRPr="00E841DA">
        <w:rPr>
          <w:rStyle w:val="Strong"/>
          <w:rFonts w:eastAsiaTheme="majorEastAsia"/>
        </w:rPr>
        <w:t>Streamlit</w:t>
      </w:r>
      <w:proofErr w:type="spellEnd"/>
      <w:r>
        <w:t xml:space="preserve"> – Provides an interactive front-end for human-in-the-loop annotation (</w:t>
      </w:r>
      <w:r>
        <w:rPr>
          <w:rStyle w:val="HTMLCode"/>
          <w:rFonts w:ascii="Times New Roman" w:eastAsia="Calibri" w:hAnsi="Times New Roman"/>
          <w:sz w:val="24"/>
        </w:rPr>
        <w:t>annotate_app.py</w:t>
      </w:r>
      <w:r>
        <w:t>).</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proofErr w:type="gramStart"/>
      <w:r w:rsidRPr="00E841DA">
        <w:rPr>
          <w:rStyle w:val="Strong"/>
          <w:rFonts w:eastAsiaTheme="majorEastAsia"/>
        </w:rPr>
        <w:t>matplotlib</w:t>
      </w:r>
      <w:proofErr w:type="gramEnd"/>
      <w:r>
        <w:t xml:space="preserve"> and </w:t>
      </w:r>
      <w:r w:rsidRPr="00E841DA">
        <w:rPr>
          <w:rStyle w:val="Strong"/>
          <w:rFonts w:eastAsiaTheme="majorEastAsia"/>
        </w:rPr>
        <w:t>seaborn</w:t>
      </w:r>
      <w:r>
        <w:t xml:space="preserve"> – Used in </w:t>
      </w:r>
      <w:r>
        <w:rPr>
          <w:rStyle w:val="HTMLCode"/>
          <w:rFonts w:ascii="Times New Roman" w:eastAsia="Calibri" w:hAnsi="Times New Roman"/>
          <w:sz w:val="24"/>
        </w:rPr>
        <w:t>visualize.py</w:t>
      </w:r>
      <w:r>
        <w:t xml:space="preserve"> to generate sentiment distribution plots and confusion matrices.</w:t>
      </w:r>
    </w:p>
    <w:p w:rsidR="00E841DA" w:rsidRPr="00E841DA" w:rsidRDefault="00E841DA" w:rsidP="00E841DA">
      <w:pPr>
        <w:pStyle w:val="ListParagraph"/>
        <w:numPr>
          <w:ilvl w:val="0"/>
          <w:numId w:val="46"/>
        </w:numPr>
        <w:spacing w:after="120" w:line="240" w:lineRule="auto"/>
        <w:ind w:left="714" w:hanging="357"/>
        <w:jc w:val="left"/>
        <w:rPr>
          <w:rFonts w:eastAsia="Times New Roman"/>
          <w:szCs w:val="24"/>
          <w:lang w:val="en-GB" w:eastAsia="en-GB"/>
        </w:rPr>
      </w:pPr>
      <w:r w:rsidRPr="00E841DA">
        <w:rPr>
          <w:rStyle w:val="Strong"/>
          <w:rFonts w:eastAsiaTheme="majorEastAsia"/>
        </w:rPr>
        <w:t>NLTK (optional)</w:t>
      </w:r>
      <w:r>
        <w:t xml:space="preserve"> – Initially considered for text preprocessing (tokenization, lemmatization) but later integrated directly within the training loop logic.</w:t>
      </w:r>
    </w:p>
    <w:p w:rsidR="00A3153D" w:rsidRDefault="00A3153D" w:rsidP="00221360">
      <w:pPr>
        <w:spacing w:after="120" w:line="240" w:lineRule="auto"/>
        <w:rPr>
          <w:rFonts w:eastAsia="Times New Roman"/>
          <w:b/>
          <w:bCs/>
          <w:szCs w:val="24"/>
        </w:rPr>
      </w:pPr>
    </w:p>
    <w:p w:rsidR="00221360" w:rsidRPr="00DD2632" w:rsidRDefault="00DD2632" w:rsidP="00DD2632">
      <w:pPr>
        <w:spacing w:after="120" w:line="240" w:lineRule="auto"/>
        <w:jc w:val="left"/>
        <w:rPr>
          <w:rFonts w:eastAsiaTheme="majorEastAsia"/>
          <w:b/>
          <w:bCs/>
          <w:color w:val="000000" w:themeColor="text1"/>
          <w:kern w:val="32"/>
          <w:sz w:val="28"/>
          <w:szCs w:val="24"/>
          <w:lang w:bidi="th-TH"/>
          <w14:ligatures w14:val="standardContextual"/>
        </w:rPr>
      </w:pPr>
      <w:r w:rsidRPr="00DD2632">
        <w:rPr>
          <w:rFonts w:eastAsiaTheme="majorEastAsia"/>
          <w:b/>
          <w:bCs/>
          <w:color w:val="000000" w:themeColor="text1"/>
          <w:kern w:val="32"/>
          <w:szCs w:val="24"/>
          <w:lang w:bidi="th-TH"/>
          <w14:ligatures w14:val="standardContextual"/>
        </w:rPr>
        <w:t>2</w:t>
      </w:r>
      <w:r w:rsidR="003A146C">
        <w:rPr>
          <w:rFonts w:eastAsiaTheme="majorEastAsia"/>
          <w:b/>
          <w:bCs/>
          <w:color w:val="000000" w:themeColor="text1"/>
          <w:kern w:val="32"/>
          <w:szCs w:val="24"/>
          <w:lang w:bidi="th-TH"/>
          <w14:ligatures w14:val="standardContextual"/>
        </w:rPr>
        <w:t>.7</w:t>
      </w:r>
      <w:r w:rsidR="00221360" w:rsidRPr="00DD2632">
        <w:rPr>
          <w:rFonts w:eastAsiaTheme="majorEastAsia"/>
          <w:b/>
          <w:bCs/>
          <w:color w:val="000000" w:themeColor="text1"/>
          <w:kern w:val="32"/>
          <w:szCs w:val="24"/>
          <w:lang w:bidi="th-TH"/>
          <w14:ligatures w14:val="standardContextual"/>
        </w:rPr>
        <w:t xml:space="preserve"> Folder Structure:</w:t>
      </w:r>
    </w:p>
    <w:p w:rsidR="006452CB" w:rsidRPr="008C222A" w:rsidRDefault="00BF501F" w:rsidP="00221360">
      <w:pPr>
        <w:spacing w:after="120" w:line="240" w:lineRule="auto"/>
        <w:jc w:val="left"/>
        <w:rPr>
          <w:i/>
        </w:rPr>
      </w:pPr>
      <w:r w:rsidRPr="008C222A">
        <w:rPr>
          <w:rStyle w:val="Strong"/>
          <w:i/>
        </w:rPr>
        <w:t>Note:</w:t>
      </w:r>
      <w:r w:rsidR="008C222A">
        <w:rPr>
          <w:i/>
        </w:rPr>
        <w:t xml:space="preserve"> C</w:t>
      </w:r>
      <w:r w:rsidRPr="008C222A">
        <w:rPr>
          <w:i/>
        </w:rPr>
        <w:t xml:space="preserve">omplete folder and file structure of the project implementation is documented in </w:t>
      </w:r>
      <w:r w:rsidR="00DA6279" w:rsidRPr="008C222A">
        <w:rPr>
          <w:rStyle w:val="Strong"/>
          <w:i/>
        </w:rPr>
        <w:t xml:space="preserve">Appendix </w:t>
      </w:r>
      <w:r w:rsidR="001F1E6C" w:rsidRPr="008C222A">
        <w:rPr>
          <w:rStyle w:val="Strong"/>
          <w:i/>
        </w:rPr>
        <w:t>A.1</w:t>
      </w:r>
      <w:r w:rsidRPr="008C222A">
        <w:rPr>
          <w:i/>
        </w:rPr>
        <w:t xml:space="preserve">. </w:t>
      </w:r>
    </w:p>
    <w:p w:rsidR="008C222A" w:rsidRDefault="008C222A" w:rsidP="00221360">
      <w:pPr>
        <w:spacing w:after="120" w:line="240" w:lineRule="auto"/>
        <w:jc w:val="left"/>
        <w:rPr>
          <w:rFonts w:eastAsiaTheme="majorEastAsia"/>
          <w:b/>
          <w:color w:val="000000" w:themeColor="text1"/>
          <w:kern w:val="32"/>
          <w:szCs w:val="24"/>
          <w:lang w:bidi="th-TH"/>
          <w14:ligatures w14:val="standardContextual"/>
        </w:rPr>
      </w:pPr>
    </w:p>
    <w:p w:rsidR="003B391A" w:rsidRPr="008C222A" w:rsidRDefault="001163D9" w:rsidP="00221360">
      <w:pPr>
        <w:spacing w:after="120" w:line="240" w:lineRule="auto"/>
        <w:jc w:val="left"/>
        <w:rPr>
          <w:rFonts w:eastAsiaTheme="majorEastAsia"/>
          <w:b/>
          <w:color w:val="000000" w:themeColor="text1"/>
          <w:kern w:val="32"/>
          <w:szCs w:val="24"/>
          <w:lang w:bidi="th-TH"/>
          <w14:ligatures w14:val="standardContextual"/>
        </w:rPr>
      </w:pPr>
      <w:r>
        <w:rPr>
          <w:rFonts w:eastAsiaTheme="majorEastAsia"/>
          <w:b/>
          <w:color w:val="000000" w:themeColor="text1"/>
          <w:kern w:val="32"/>
          <w:szCs w:val="24"/>
          <w:lang w:bidi="th-TH"/>
          <w14:ligatures w14:val="standardContextual"/>
        </w:rPr>
        <w:t xml:space="preserve">2.8 </w:t>
      </w:r>
      <w:r w:rsidRPr="006452CB">
        <w:rPr>
          <w:rFonts w:eastAsiaTheme="majorEastAsia"/>
          <w:b/>
          <w:color w:val="000000" w:themeColor="text1"/>
          <w:kern w:val="32"/>
          <w:szCs w:val="24"/>
          <w:lang w:bidi="th-TH"/>
          <w14:ligatures w14:val="standardContextual"/>
        </w:rPr>
        <w:t>Adaptive</w:t>
      </w:r>
      <w:r w:rsidR="006452CB" w:rsidRPr="006452CB">
        <w:rPr>
          <w:rFonts w:eastAsiaTheme="majorEastAsia"/>
          <w:b/>
          <w:color w:val="000000" w:themeColor="text1"/>
          <w:kern w:val="32"/>
          <w:szCs w:val="24"/>
          <w:lang w:bidi="th-TH"/>
          <w14:ligatures w14:val="standardContextual"/>
        </w:rPr>
        <w:t xml:space="preserve"> Aspect Justification</w:t>
      </w:r>
      <w:r w:rsidR="006452CB">
        <w:br/>
      </w:r>
      <w:proofErr w:type="gramStart"/>
      <w:r w:rsidR="003966E3" w:rsidRPr="003966E3">
        <w:t>By</w:t>
      </w:r>
      <w:proofErr w:type="gramEnd"/>
      <w:r w:rsidR="003966E3" w:rsidRPr="003966E3">
        <w:t xml:space="preserve"> incorporating an active learning framework, this project is adaptable, enabling the model to iteratively improve by concentrating on the feedback samples with the highest degree of uncertainty. With every annotation cycle, it improves its predictions and adjusts to various linguistic patterns rather than depending on a set dataset. This method eliminates the need for </w:t>
      </w:r>
      <w:r w:rsidRPr="003966E3">
        <w:t>labor-intensive</w:t>
      </w:r>
      <w:r w:rsidR="003966E3" w:rsidRPr="003966E3">
        <w:t xml:space="preserve"> manual labelling while improving accuracy.</w:t>
      </w:r>
    </w:p>
    <w:p w:rsidR="00221360" w:rsidRPr="00D66910" w:rsidRDefault="007062D5" w:rsidP="00221360">
      <w:pPr>
        <w:spacing w:after="120" w:line="240" w:lineRule="auto"/>
        <w:jc w:val="left"/>
        <w:rPr>
          <w:rFonts w:eastAsia="Times New Roman"/>
          <w:szCs w:val="24"/>
          <w:lang w:val="en-GB" w:eastAsia="en-GB"/>
        </w:rPr>
      </w:pPr>
      <w:r>
        <w:rPr>
          <w:rFonts w:eastAsiaTheme="majorEastAsia"/>
          <w:b/>
          <w:bCs/>
          <w:color w:val="000000" w:themeColor="text1"/>
          <w:kern w:val="32"/>
          <w:szCs w:val="24"/>
          <w:lang w:bidi="th-TH"/>
          <w14:ligatures w14:val="standardContextual"/>
        </w:rPr>
        <w:t>2</w:t>
      </w:r>
      <w:r w:rsidR="003A146C">
        <w:rPr>
          <w:rFonts w:eastAsiaTheme="majorEastAsia"/>
          <w:b/>
          <w:bCs/>
          <w:color w:val="000000" w:themeColor="text1"/>
          <w:kern w:val="32"/>
          <w:szCs w:val="24"/>
          <w:lang w:bidi="th-TH"/>
          <w14:ligatures w14:val="standardContextual"/>
        </w:rPr>
        <w:t xml:space="preserve">.9 </w:t>
      </w:r>
      <w:r w:rsidR="00221360" w:rsidRPr="00D66910">
        <w:rPr>
          <w:rFonts w:eastAsiaTheme="majorEastAsia"/>
          <w:b/>
          <w:bCs/>
          <w:color w:val="000000" w:themeColor="text1"/>
          <w:kern w:val="32"/>
          <w:szCs w:val="24"/>
          <w:lang w:bidi="th-TH"/>
          <w14:ligatures w14:val="standardContextual"/>
        </w:rPr>
        <w:t>Deliverables</w:t>
      </w:r>
      <w:r w:rsidR="00221360" w:rsidRPr="00D66910">
        <w:rPr>
          <w:rFonts w:eastAsia="Times New Roman"/>
          <w:szCs w:val="24"/>
          <w:lang w:val="en-GB" w:eastAsia="en-GB"/>
        </w:rPr>
        <w:t xml:space="preserve">  </w:t>
      </w:r>
    </w:p>
    <w:p w:rsidR="00221360" w:rsidRPr="00D66910" w:rsidRDefault="00221360" w:rsidP="00221360">
      <w:pPr>
        <w:spacing w:after="120" w:line="240" w:lineRule="auto"/>
        <w:jc w:val="left"/>
        <w:rPr>
          <w:rFonts w:eastAsia="Times New Roman"/>
          <w:szCs w:val="24"/>
          <w:lang w:val="en-GB" w:eastAsia="en-GB"/>
        </w:rPr>
      </w:pPr>
      <w:r w:rsidRPr="00D66910">
        <w:rPr>
          <w:rFonts w:eastAsia="Times New Roman"/>
          <w:szCs w:val="24"/>
          <w:lang w:val="en-GB" w:eastAsia="en-GB"/>
        </w:rPr>
        <w:t xml:space="preserve">- Pre-processed datasets with 7-class sentiment labels.  </w:t>
      </w:r>
    </w:p>
    <w:p w:rsidR="00221360" w:rsidRPr="00D66910" w:rsidRDefault="00221360" w:rsidP="00221360">
      <w:pPr>
        <w:spacing w:after="120" w:line="240" w:lineRule="auto"/>
        <w:jc w:val="left"/>
        <w:rPr>
          <w:rFonts w:eastAsia="Times New Roman"/>
          <w:szCs w:val="24"/>
          <w:lang w:val="en-GB" w:eastAsia="en-GB"/>
        </w:rPr>
      </w:pPr>
      <w:r w:rsidRPr="00D66910">
        <w:rPr>
          <w:rFonts w:eastAsia="Times New Roman"/>
          <w:szCs w:val="24"/>
          <w:lang w:val="en-GB" w:eastAsia="en-GB"/>
        </w:rPr>
        <w:t xml:space="preserve">- Fine-tuned BERT model for sentiment classification.  </w:t>
      </w:r>
    </w:p>
    <w:p w:rsidR="00221360" w:rsidRPr="00D66910" w:rsidRDefault="00221360" w:rsidP="00221360">
      <w:pPr>
        <w:spacing w:after="120" w:line="240" w:lineRule="auto"/>
        <w:jc w:val="left"/>
        <w:rPr>
          <w:rFonts w:eastAsia="Times New Roman"/>
          <w:szCs w:val="24"/>
          <w:lang w:val="en-GB" w:eastAsia="en-GB"/>
        </w:rPr>
      </w:pPr>
      <w:r w:rsidRPr="00D66910">
        <w:rPr>
          <w:rFonts w:eastAsia="Times New Roman"/>
          <w:szCs w:val="24"/>
          <w:lang w:val="en-GB" w:eastAsia="en-GB"/>
        </w:rPr>
        <w:t xml:space="preserve">- Active learning framework with iterative retraining and uncertainty sampling.  </w:t>
      </w:r>
    </w:p>
    <w:p w:rsidR="00221360" w:rsidRPr="00D66910" w:rsidRDefault="00221360" w:rsidP="00221360">
      <w:pPr>
        <w:spacing w:after="120" w:line="240" w:lineRule="auto"/>
        <w:jc w:val="left"/>
        <w:rPr>
          <w:rFonts w:eastAsia="Times New Roman"/>
          <w:szCs w:val="24"/>
          <w:lang w:val="en-GB" w:eastAsia="en-GB"/>
        </w:rPr>
      </w:pPr>
      <w:r w:rsidRPr="00D66910">
        <w:rPr>
          <w:rFonts w:eastAsia="Times New Roman"/>
          <w:szCs w:val="24"/>
          <w:lang w:val="en-GB" w:eastAsia="en-GB"/>
        </w:rPr>
        <w:lastRenderedPageBreak/>
        <w:t xml:space="preserve">- Annotation UI for human-in-the-loop labelling.  </w:t>
      </w:r>
    </w:p>
    <w:p w:rsidR="00221360" w:rsidRPr="00D66910" w:rsidRDefault="00221360" w:rsidP="00221360">
      <w:pPr>
        <w:spacing w:after="120" w:line="240" w:lineRule="auto"/>
        <w:jc w:val="left"/>
        <w:rPr>
          <w:rFonts w:eastAsia="Times New Roman"/>
          <w:szCs w:val="24"/>
          <w:lang w:val="en-GB" w:eastAsia="en-GB"/>
        </w:rPr>
      </w:pPr>
      <w:r w:rsidRPr="00D66910">
        <w:rPr>
          <w:rFonts w:eastAsia="Times New Roman"/>
          <w:szCs w:val="24"/>
          <w:lang w:val="en-GB" w:eastAsia="en-GB"/>
        </w:rPr>
        <w:t xml:space="preserve">- Evaluation reports and visualizations (confusion matrices, sentiment distributions).  </w:t>
      </w:r>
    </w:p>
    <w:p w:rsidR="00221360" w:rsidRDefault="00221360" w:rsidP="00221360">
      <w:pPr>
        <w:spacing w:after="120" w:line="240" w:lineRule="auto"/>
        <w:jc w:val="left"/>
        <w:rPr>
          <w:rFonts w:eastAsia="Times New Roman"/>
          <w:szCs w:val="24"/>
          <w:lang w:val="en-GB" w:eastAsia="en-GB"/>
        </w:rPr>
      </w:pPr>
      <w:r w:rsidRPr="00D66910">
        <w:rPr>
          <w:rFonts w:eastAsia="Times New Roman"/>
          <w:szCs w:val="24"/>
          <w:lang w:val="en-GB" w:eastAsia="en-GB"/>
        </w:rPr>
        <w:t>- Interim Progress Report and Final Project Report.</w:t>
      </w:r>
    </w:p>
    <w:p w:rsidR="007062D5" w:rsidRPr="00D66910" w:rsidRDefault="007062D5" w:rsidP="00BA30E7">
      <w:pPr>
        <w:pStyle w:val="Heading1"/>
      </w:pPr>
      <w:bookmarkStart w:id="3" w:name="_Toc203357105"/>
      <w:r>
        <w:t>3</w:t>
      </w:r>
      <w:r w:rsidRPr="00D66910">
        <w:t>. Background Research and Literature Review</w:t>
      </w:r>
      <w:bookmarkEnd w:id="3"/>
    </w:p>
    <w:p w:rsidR="003966E3" w:rsidRDefault="003966E3" w:rsidP="007062D5">
      <w:pPr>
        <w:pStyle w:val="NormalWeb"/>
        <w:spacing w:after="120"/>
      </w:pPr>
      <w:r w:rsidRPr="003966E3">
        <w:t>As a branch of natural language processing, sentiment analysis classifies viewpoints in texts to ascertain the author's attitude (Liu, 2012). Particularly in educational settings, traditional models frequently fall short of capturing nuanced sentiment because they rely on binary or ternary labels (positive, neutral, and negative) (Pang and Lee, 2008). By using a seven-class sentiment scheme that goes from -3 (strongly negative) to +3 (strongly positive), this project overcomes this constraint and enables more detailed feedback analysis.</w:t>
      </w:r>
    </w:p>
    <w:p w:rsidR="00AE363D" w:rsidRDefault="00AE363D" w:rsidP="007062D5">
      <w:pPr>
        <w:pStyle w:val="NormalWeb"/>
        <w:spacing w:after="120"/>
      </w:pPr>
      <w:r w:rsidRPr="00AE363D">
        <w:t xml:space="preserve">Sentiment classification has been greatly enhanced by recent developments in deep learning, especially transformer-based models like BERT. Semantic relationships are better captured by BERT's </w:t>
      </w:r>
      <w:r w:rsidR="001163D9" w:rsidRPr="00AE363D">
        <w:t>contextualized</w:t>
      </w:r>
      <w:r w:rsidRPr="00AE363D">
        <w:t xml:space="preserve"> bidirectional architecture than by conventional models (Devlin et al., 2019). However, class imbalance and a lack of labelled data make it difficult to fine-tune BERT for multi-class classification (Zhou et al., 2020).</w:t>
      </w:r>
    </w:p>
    <w:p w:rsidR="00AE363D" w:rsidRDefault="00AE363D" w:rsidP="007062D5">
      <w:pPr>
        <w:pStyle w:val="NormalWeb"/>
        <w:spacing w:after="120"/>
      </w:pPr>
      <w:r w:rsidRPr="00AE363D">
        <w:t xml:space="preserve">In order to solve this, the project uses entropy-based uncertainty sampling in conjunction with active learning to choose the most instructive student feedback samples for annotation (Settles, 2012; Siddhant and Lipton, 2018). Consistent labelling is ensured by human-in-the-loop annotation made possible by a specially designed </w:t>
      </w:r>
      <w:proofErr w:type="spellStart"/>
      <w:r w:rsidRPr="00AE363D">
        <w:t>Streamlit</w:t>
      </w:r>
      <w:proofErr w:type="spellEnd"/>
      <w:r w:rsidRPr="00AE363D">
        <w:t xml:space="preserve"> interface (Kumar et al., 2020). Using visual aids like confusion matrices and sentiment distribution plots, this method enhances training effectiveness and model performance while bolstering explainability (Sokolova and Lapalme, 2009).</w:t>
      </w:r>
    </w:p>
    <w:p w:rsidR="008C222A" w:rsidRDefault="008C222A" w:rsidP="00BA30E7">
      <w:pPr>
        <w:pStyle w:val="Heading1"/>
      </w:pPr>
      <w:bookmarkStart w:id="4" w:name="_Toc203357107"/>
      <w:r w:rsidRPr="008C222A">
        <w:t>Although prior research has studied BERT for sentiment tasks, few studies have investigated adaptive active learning strategies for fine-grained 7-class classification in educational feedback. Building on these foundations, this project proposes a modular BERT-based sentiment analysis system that is integrated with human-in-the-loop learning to reduce annotation overhead and improve interpretability.</w:t>
      </w:r>
    </w:p>
    <w:p w:rsidR="007062D5" w:rsidRPr="004333CA" w:rsidRDefault="007062D5" w:rsidP="00BA30E7">
      <w:pPr>
        <w:pStyle w:val="Heading1"/>
      </w:pPr>
      <w:r w:rsidRPr="004333CA">
        <w:t>4</w:t>
      </w:r>
      <w:r w:rsidR="00660F47" w:rsidRPr="004333CA">
        <w:t>.</w:t>
      </w:r>
      <w:r w:rsidR="00660F47" w:rsidRPr="00D66910">
        <w:t xml:space="preserve"> </w:t>
      </w:r>
      <w:r w:rsidR="00AA5D81" w:rsidRPr="004333CA">
        <w:t xml:space="preserve">Technical </w:t>
      </w:r>
      <w:r w:rsidRPr="004333CA">
        <w:t>W</w:t>
      </w:r>
      <w:r w:rsidR="00AA5D81" w:rsidRPr="004333CA">
        <w:t>ork Undertaken</w:t>
      </w:r>
      <w:bookmarkEnd w:id="4"/>
      <w:r w:rsidR="00AA5D81" w:rsidRPr="004333CA">
        <w:t xml:space="preserve"> </w:t>
      </w:r>
    </w:p>
    <w:p w:rsidR="007062D5" w:rsidRPr="004333CA" w:rsidRDefault="007062D5" w:rsidP="00BA30E7">
      <w:pPr>
        <w:pStyle w:val="Heading1"/>
        <w:rPr>
          <w:sz w:val="32"/>
        </w:rPr>
      </w:pPr>
      <w:bookmarkStart w:id="5" w:name="_Toc203357108"/>
      <w:r w:rsidRPr="004333CA">
        <w:t>4</w:t>
      </w:r>
      <w:r w:rsidR="00DD2632" w:rsidRPr="004333CA">
        <w:t>.1 Data Preparation</w:t>
      </w:r>
      <w:bookmarkEnd w:id="5"/>
    </w:p>
    <w:p w:rsidR="00AE363D" w:rsidRDefault="00AE363D" w:rsidP="00DD2632">
      <w:pPr>
        <w:pStyle w:val="NormalWeb"/>
        <w:spacing w:after="120"/>
      </w:pPr>
      <w:r w:rsidRPr="00AE363D">
        <w:t>Gathered and anonymized student opinions from various sources, guaranteeing the accuracy and consistency of the data. Beyond the simple positive, neutral, and negative categories, a seven-class sentiment scale (-3 to +3) was employed to capture subtle emotional tones. While standalone preprocess.py script was initially planned, pre-processing (tokenization, stop word removal, lemmatization) was later embedded within the main active learning loop for streamlined execution and improved model input quality.</w:t>
      </w:r>
    </w:p>
    <w:p w:rsidR="004333CA" w:rsidRPr="00802EDA" w:rsidRDefault="004333CA" w:rsidP="004333CA">
      <w:pPr>
        <w:pStyle w:val="NormalWeb"/>
        <w:spacing w:after="120"/>
        <w:rPr>
          <w:i/>
        </w:rPr>
      </w:pPr>
      <w:r w:rsidRPr="00802EDA">
        <w:rPr>
          <w:rStyle w:val="Strong"/>
          <w:rFonts w:eastAsiaTheme="majorEastAsia"/>
          <w:i/>
        </w:rPr>
        <w:t>Note:</w:t>
      </w:r>
      <w:r w:rsidRPr="00802EDA">
        <w:rPr>
          <w:i/>
        </w:rPr>
        <w:t xml:space="preserve"> Detailed screenshots and visual information</w:t>
      </w:r>
      <w:r>
        <w:rPr>
          <w:i/>
        </w:rPr>
        <w:t xml:space="preserve"> about the dataset files, folder </w:t>
      </w:r>
      <w:r w:rsidRPr="00802EDA">
        <w:rPr>
          <w:i/>
        </w:rPr>
        <w:t>structure</w:t>
      </w:r>
      <w:r>
        <w:rPr>
          <w:i/>
        </w:rPr>
        <w:t xml:space="preserve"> (</w:t>
      </w:r>
      <w:r>
        <w:rPr>
          <w:rStyle w:val="Strong"/>
          <w:rFonts w:eastAsiaTheme="majorEastAsia"/>
          <w:i/>
        </w:rPr>
        <w:t>Appendix A.1)</w:t>
      </w:r>
      <w:r>
        <w:rPr>
          <w:i/>
        </w:rPr>
        <w:t xml:space="preserve">, and data labeling </w:t>
      </w:r>
      <w:proofErr w:type="gramStart"/>
      <w:r>
        <w:rPr>
          <w:i/>
        </w:rPr>
        <w:t xml:space="preserve">snaps </w:t>
      </w:r>
      <w:r w:rsidRPr="00802EDA">
        <w:rPr>
          <w:i/>
        </w:rPr>
        <w:t xml:space="preserve"> are</w:t>
      </w:r>
      <w:proofErr w:type="gramEnd"/>
      <w:r w:rsidRPr="00802EDA">
        <w:rPr>
          <w:i/>
        </w:rPr>
        <w:t xml:space="preserve"> included in </w:t>
      </w:r>
      <w:r w:rsidRPr="00802EDA">
        <w:rPr>
          <w:rStyle w:val="Strong"/>
          <w:rFonts w:eastAsiaTheme="majorEastAsia"/>
          <w:i/>
        </w:rPr>
        <w:t>Appendix A.2</w:t>
      </w:r>
      <w:r w:rsidRPr="00802EDA">
        <w:rPr>
          <w:i/>
        </w:rPr>
        <w:t xml:space="preserve"> to optimize space usage in the main report.</w:t>
      </w:r>
    </w:p>
    <w:p w:rsidR="0054451D" w:rsidRDefault="0054451D" w:rsidP="00AE363D">
      <w:pPr>
        <w:pStyle w:val="NormalWeb"/>
        <w:spacing w:after="120"/>
        <w:rPr>
          <w:rFonts w:eastAsiaTheme="majorEastAsia"/>
          <w:b/>
          <w:bCs/>
          <w:color w:val="000000" w:themeColor="text1"/>
          <w:kern w:val="32"/>
          <w:lang w:bidi="th-TH"/>
          <w14:ligatures w14:val="standardContextual"/>
        </w:rPr>
      </w:pPr>
    </w:p>
    <w:p w:rsidR="00AE363D" w:rsidRDefault="007062D5" w:rsidP="00AE363D">
      <w:pPr>
        <w:pStyle w:val="NormalWeb"/>
        <w:spacing w:after="120"/>
        <w:rPr>
          <w:rFonts w:eastAsiaTheme="majorEastAsia"/>
          <w:b/>
          <w:bCs/>
          <w:color w:val="000000" w:themeColor="text1"/>
          <w:kern w:val="32"/>
          <w:sz w:val="28"/>
          <w:lang w:bidi="th-TH"/>
          <w14:ligatures w14:val="standardContextual"/>
        </w:rPr>
      </w:pPr>
      <w:r>
        <w:rPr>
          <w:rFonts w:eastAsiaTheme="majorEastAsia"/>
          <w:b/>
          <w:bCs/>
          <w:color w:val="000000" w:themeColor="text1"/>
          <w:kern w:val="32"/>
          <w:lang w:bidi="th-TH"/>
          <w14:ligatures w14:val="standardContextual"/>
        </w:rPr>
        <w:t>4</w:t>
      </w:r>
      <w:r w:rsidR="00660F47" w:rsidRPr="00D75BF6">
        <w:rPr>
          <w:rFonts w:eastAsiaTheme="majorEastAsia"/>
          <w:b/>
          <w:bCs/>
          <w:color w:val="000000" w:themeColor="text1"/>
          <w:kern w:val="32"/>
          <w:lang w:bidi="th-TH"/>
          <w14:ligatures w14:val="standardContextual"/>
        </w:rPr>
        <w:t xml:space="preserve">.2 Model Development  </w:t>
      </w:r>
    </w:p>
    <w:p w:rsidR="008C222A" w:rsidRDefault="008C222A" w:rsidP="00DC3B80">
      <w:pPr>
        <w:spacing w:before="100" w:beforeAutospacing="1" w:after="100" w:afterAutospacing="1" w:line="240" w:lineRule="auto"/>
        <w:jc w:val="left"/>
        <w:rPr>
          <w:rFonts w:eastAsia="Times New Roman"/>
          <w:szCs w:val="24"/>
          <w:lang w:val="en-GB" w:eastAsia="en-GB"/>
        </w:rPr>
      </w:pPr>
      <w:r w:rsidRPr="008C222A">
        <w:rPr>
          <w:rFonts w:eastAsia="Times New Roman"/>
          <w:szCs w:val="24"/>
          <w:lang w:val="en-GB" w:eastAsia="en-GB"/>
        </w:rPr>
        <w:t>By fine-tuning a pre-trained BERT model (</w:t>
      </w:r>
      <w:proofErr w:type="spellStart"/>
      <w:r w:rsidRPr="008C222A">
        <w:rPr>
          <w:rFonts w:eastAsia="Times New Roman"/>
          <w:szCs w:val="24"/>
          <w:lang w:val="en-GB" w:eastAsia="en-GB"/>
        </w:rPr>
        <w:t>bert</w:t>
      </w:r>
      <w:proofErr w:type="spellEnd"/>
      <w:r w:rsidRPr="008C222A">
        <w:rPr>
          <w:rFonts w:eastAsia="Times New Roman"/>
          <w:szCs w:val="24"/>
          <w:lang w:val="en-GB" w:eastAsia="en-GB"/>
        </w:rPr>
        <w:t>-base-uncased) on a three-class sentiment scale (-1, 0, +1), the project first created a baseline. Early benchmarking and system verification were made possible by this configuration. A more expressive 7-class scale (-3 to +3) was later added to the model, allowing for more in-depth sentiment analysis of student feedback.</w:t>
      </w:r>
    </w:p>
    <w:p w:rsidR="008C222A" w:rsidRPr="008C222A" w:rsidRDefault="008C222A" w:rsidP="008C222A">
      <w:pPr>
        <w:spacing w:before="100" w:beforeAutospacing="1" w:after="100" w:afterAutospacing="1" w:line="240" w:lineRule="auto"/>
        <w:jc w:val="left"/>
        <w:rPr>
          <w:rFonts w:eastAsia="Times New Roman"/>
          <w:szCs w:val="24"/>
          <w:lang w:val="en-GB" w:eastAsia="en-GB"/>
        </w:rPr>
      </w:pPr>
      <w:r w:rsidRPr="008C222A">
        <w:rPr>
          <w:rFonts w:eastAsia="Times New Roman"/>
          <w:szCs w:val="24"/>
          <w:lang w:val="en-GB" w:eastAsia="en-GB"/>
        </w:rPr>
        <w:t xml:space="preserve">Model retraining and an entropy-based active learning technique were combined in the training workflow, which was implemented within full_active_learning_loop.py. NLTK was used to improve integration and performance by integrating </w:t>
      </w:r>
      <w:proofErr w:type="spellStart"/>
      <w:r w:rsidRPr="008C222A">
        <w:rPr>
          <w:rFonts w:eastAsia="Times New Roman"/>
          <w:szCs w:val="24"/>
          <w:lang w:val="en-GB" w:eastAsia="en-GB"/>
        </w:rPr>
        <w:t>preprocessing</w:t>
      </w:r>
      <w:proofErr w:type="spellEnd"/>
      <w:r w:rsidRPr="008C222A">
        <w:rPr>
          <w:rFonts w:eastAsia="Times New Roman"/>
          <w:szCs w:val="24"/>
          <w:lang w:val="en-GB" w:eastAsia="en-GB"/>
        </w:rPr>
        <w:t xml:space="preserve"> tasks like tokenisation, stop word removal, and lemmatization—which were initially intended as a separate script—into the main pipeline.</w:t>
      </w:r>
    </w:p>
    <w:p w:rsidR="00DC3B80" w:rsidRPr="00DC3B80" w:rsidRDefault="008C222A" w:rsidP="008C222A">
      <w:pPr>
        <w:spacing w:before="100" w:beforeAutospacing="1" w:after="100" w:afterAutospacing="1" w:line="240" w:lineRule="auto"/>
        <w:jc w:val="left"/>
        <w:rPr>
          <w:rFonts w:eastAsia="Times New Roman"/>
          <w:szCs w:val="24"/>
          <w:lang w:val="en-GB" w:eastAsia="en-GB"/>
        </w:rPr>
      </w:pPr>
      <w:r w:rsidRPr="008C222A">
        <w:rPr>
          <w:rFonts w:eastAsia="Times New Roman"/>
          <w:szCs w:val="24"/>
          <w:lang w:val="en-GB" w:eastAsia="en-GB"/>
        </w:rPr>
        <w:t xml:space="preserve">To improve the model with each iteration, a </w:t>
      </w:r>
      <w:proofErr w:type="spellStart"/>
      <w:r w:rsidRPr="008C222A">
        <w:rPr>
          <w:rFonts w:eastAsia="Times New Roman"/>
          <w:szCs w:val="24"/>
          <w:lang w:val="en-GB" w:eastAsia="en-GB"/>
        </w:rPr>
        <w:t>Streamlit</w:t>
      </w:r>
      <w:proofErr w:type="spellEnd"/>
      <w:r w:rsidRPr="008C222A">
        <w:rPr>
          <w:rFonts w:eastAsia="Times New Roman"/>
          <w:szCs w:val="24"/>
          <w:lang w:val="en-GB" w:eastAsia="en-GB"/>
        </w:rPr>
        <w:t xml:space="preserve">-based annotation tool (annotate_app.py) was created for human-in-the-loop labelling of uncertain samples. Confusion matrices and sentiment distribution plots were used in the visualize.py script to support performance </w:t>
      </w:r>
      <w:proofErr w:type="spellStart"/>
      <w:r w:rsidRPr="008C222A">
        <w:rPr>
          <w:rFonts w:eastAsia="Times New Roman"/>
          <w:szCs w:val="24"/>
          <w:lang w:val="en-GB" w:eastAsia="en-GB"/>
        </w:rPr>
        <w:t>evaluation.</w:t>
      </w:r>
      <w:r w:rsidR="00DC3B80" w:rsidRPr="00DC3B80">
        <w:rPr>
          <w:rFonts w:eastAsia="Times New Roman"/>
          <w:i/>
          <w:iCs/>
          <w:szCs w:val="24"/>
          <w:lang w:val="en-GB" w:eastAsia="en-GB"/>
        </w:rPr>
        <w:t>Refer</w:t>
      </w:r>
      <w:proofErr w:type="spellEnd"/>
      <w:r w:rsidR="00DC3B80" w:rsidRPr="00DC3B80">
        <w:rPr>
          <w:rFonts w:eastAsia="Times New Roman"/>
          <w:i/>
          <w:iCs/>
          <w:szCs w:val="24"/>
          <w:lang w:val="en-GB" w:eastAsia="en-GB"/>
        </w:rPr>
        <w:t xml:space="preserve"> to </w:t>
      </w:r>
      <w:r w:rsidR="00DC3B80" w:rsidRPr="008C222A">
        <w:rPr>
          <w:rFonts w:eastAsia="Times New Roman"/>
          <w:b/>
          <w:i/>
          <w:iCs/>
          <w:szCs w:val="24"/>
          <w:lang w:val="en-GB" w:eastAsia="en-GB"/>
        </w:rPr>
        <w:t>Appendix A.3 for a visual flowchart of the full model pipeline.</w:t>
      </w:r>
    </w:p>
    <w:p w:rsidR="00660F47" w:rsidRPr="00D66910" w:rsidRDefault="007062D5" w:rsidP="00660F47">
      <w:pPr>
        <w:spacing w:after="120" w:line="240" w:lineRule="auto"/>
        <w:jc w:val="left"/>
        <w:rPr>
          <w:rFonts w:eastAsia="Times New Roman"/>
          <w:szCs w:val="24"/>
          <w:lang w:val="en-GB" w:eastAsia="en-GB"/>
        </w:rPr>
      </w:pPr>
      <w:r>
        <w:rPr>
          <w:rFonts w:eastAsiaTheme="majorEastAsia"/>
          <w:b/>
          <w:bCs/>
          <w:color w:val="000000" w:themeColor="text1"/>
          <w:kern w:val="32"/>
          <w:szCs w:val="24"/>
          <w:lang w:bidi="th-TH"/>
          <w14:ligatures w14:val="standardContextual"/>
        </w:rPr>
        <w:t>4</w:t>
      </w:r>
      <w:r w:rsidR="009316A5">
        <w:rPr>
          <w:rFonts w:eastAsiaTheme="majorEastAsia"/>
          <w:b/>
          <w:bCs/>
          <w:color w:val="000000" w:themeColor="text1"/>
          <w:kern w:val="32"/>
          <w:szCs w:val="24"/>
          <w:lang w:bidi="th-TH"/>
          <w14:ligatures w14:val="standardContextual"/>
        </w:rPr>
        <w:t>.3 Active Learning Loop</w:t>
      </w:r>
    </w:p>
    <w:p w:rsidR="00AE363D" w:rsidRPr="00AE363D" w:rsidRDefault="00AE363D" w:rsidP="00AE363D">
      <w:pPr>
        <w:spacing w:after="120" w:line="240" w:lineRule="auto"/>
        <w:jc w:val="left"/>
        <w:rPr>
          <w:rFonts w:eastAsia="Times New Roman"/>
          <w:szCs w:val="24"/>
          <w:lang w:val="en-GB" w:eastAsia="en-GB"/>
        </w:rPr>
      </w:pPr>
      <w:r w:rsidRPr="00AE363D">
        <w:rPr>
          <w:rFonts w:eastAsia="Times New Roman"/>
          <w:szCs w:val="24"/>
          <w:lang w:val="en-GB" w:eastAsia="en-GB"/>
        </w:rPr>
        <w:t xml:space="preserve">- Created `full_active_learning_loop.py` to coordinate dataset updates, entropy-based uncertainty sampling, and iterative training.  </w:t>
      </w:r>
    </w:p>
    <w:p w:rsidR="00AE363D" w:rsidRPr="00AE363D" w:rsidRDefault="00AE363D" w:rsidP="00AE363D">
      <w:pPr>
        <w:spacing w:after="120" w:line="240" w:lineRule="auto"/>
        <w:jc w:val="left"/>
        <w:rPr>
          <w:rFonts w:eastAsia="Times New Roman"/>
          <w:szCs w:val="24"/>
          <w:lang w:val="en-GB" w:eastAsia="en-GB"/>
        </w:rPr>
      </w:pPr>
      <w:r w:rsidRPr="00AE363D">
        <w:rPr>
          <w:rFonts w:eastAsia="Times New Roman"/>
          <w:szCs w:val="24"/>
          <w:lang w:val="en-GB" w:eastAsia="en-GB"/>
        </w:rPr>
        <w:t xml:space="preserve">- Dynamic batch sampling was used to optimise the annotation workload, with approximately 15% of uncertain samples per iteration.  </w:t>
      </w:r>
    </w:p>
    <w:p w:rsidR="00660F47" w:rsidRDefault="00AE363D" w:rsidP="00AE363D">
      <w:pPr>
        <w:spacing w:after="120" w:line="240" w:lineRule="auto"/>
        <w:jc w:val="left"/>
        <w:rPr>
          <w:rFonts w:eastAsia="Times New Roman"/>
          <w:szCs w:val="24"/>
          <w:lang w:val="en-GB" w:eastAsia="en-GB"/>
        </w:rPr>
      </w:pPr>
      <w:r w:rsidRPr="00AE363D">
        <w:rPr>
          <w:rFonts w:eastAsia="Times New Roman"/>
          <w:szCs w:val="24"/>
          <w:lang w:val="en-GB" w:eastAsia="en-GB"/>
        </w:rPr>
        <w:t>- Strong data management was ensured, and both labelled and unlabelled datasets were updated without hiccups.</w:t>
      </w:r>
    </w:p>
    <w:p w:rsidR="00BB157B" w:rsidRPr="00D66910" w:rsidRDefault="00BB157B" w:rsidP="00AE363D">
      <w:pPr>
        <w:spacing w:after="120" w:line="240" w:lineRule="auto"/>
        <w:jc w:val="left"/>
        <w:rPr>
          <w:rFonts w:eastAsia="Times New Roman"/>
          <w:szCs w:val="24"/>
          <w:lang w:val="en-GB" w:eastAsia="en-GB"/>
        </w:rPr>
      </w:pPr>
    </w:p>
    <w:p w:rsidR="00660F47" w:rsidRPr="00D66910" w:rsidRDefault="007062D5" w:rsidP="00660F47">
      <w:pPr>
        <w:spacing w:after="120" w:line="240" w:lineRule="auto"/>
        <w:jc w:val="left"/>
        <w:rPr>
          <w:rFonts w:eastAsia="Times New Roman"/>
          <w:szCs w:val="24"/>
          <w:lang w:val="en-GB" w:eastAsia="en-GB"/>
        </w:rPr>
      </w:pPr>
      <w:r>
        <w:rPr>
          <w:rFonts w:eastAsiaTheme="majorEastAsia"/>
          <w:b/>
          <w:bCs/>
          <w:color w:val="000000" w:themeColor="text1"/>
          <w:kern w:val="32"/>
          <w:szCs w:val="24"/>
          <w:lang w:bidi="th-TH"/>
          <w14:ligatures w14:val="standardContextual"/>
        </w:rPr>
        <w:t>4</w:t>
      </w:r>
      <w:r w:rsidR="00660F47" w:rsidRPr="00D75BF6">
        <w:rPr>
          <w:rFonts w:eastAsiaTheme="majorEastAsia"/>
          <w:b/>
          <w:bCs/>
          <w:color w:val="000000" w:themeColor="text1"/>
          <w:kern w:val="32"/>
          <w:szCs w:val="24"/>
          <w:lang w:bidi="th-TH"/>
          <w14:ligatures w14:val="standardContextual"/>
        </w:rPr>
        <w:t xml:space="preserve">.4 Annotation Interface  </w:t>
      </w:r>
    </w:p>
    <w:p w:rsidR="00AE363D" w:rsidRPr="00AE363D" w:rsidRDefault="00AE363D" w:rsidP="00AE363D">
      <w:pPr>
        <w:spacing w:after="120" w:line="240" w:lineRule="auto"/>
        <w:jc w:val="left"/>
        <w:rPr>
          <w:rFonts w:eastAsia="Times New Roman"/>
          <w:szCs w:val="24"/>
          <w:lang w:val="en-GB" w:eastAsia="en-GB"/>
        </w:rPr>
      </w:pPr>
      <w:r w:rsidRPr="00AE363D">
        <w:rPr>
          <w:rFonts w:eastAsia="Times New Roman"/>
          <w:szCs w:val="24"/>
          <w:lang w:val="en-GB" w:eastAsia="en-GB"/>
        </w:rPr>
        <w:t xml:space="preserve">- </w:t>
      </w:r>
      <w:r w:rsidR="00CA1312" w:rsidRPr="00CA1312">
        <w:rPr>
          <w:rFonts w:eastAsia="Times New Roman"/>
          <w:szCs w:val="24"/>
          <w:lang w:val="en-GB" w:eastAsia="en-GB"/>
        </w:rPr>
        <w:t xml:space="preserve">Using </w:t>
      </w:r>
      <w:proofErr w:type="spellStart"/>
      <w:r w:rsidR="00CA1312" w:rsidRPr="00CA1312">
        <w:rPr>
          <w:rFonts w:eastAsia="Times New Roman"/>
          <w:szCs w:val="24"/>
          <w:lang w:val="en-GB" w:eastAsia="en-GB"/>
        </w:rPr>
        <w:t>Streamlit</w:t>
      </w:r>
      <w:proofErr w:type="spellEnd"/>
      <w:r w:rsidR="00CA1312" w:rsidRPr="00CA1312">
        <w:rPr>
          <w:rFonts w:eastAsia="Times New Roman"/>
          <w:szCs w:val="24"/>
          <w:lang w:val="en-GB" w:eastAsia="en-GB"/>
        </w:rPr>
        <w:t>, annotate_app.py was created, offering a user-friendly interface for manually labelling uncertain samples. These samples are exported to samples_to_annotate.csv, and the resulting labels are seamlessly re-imported into the training pipeline after each annotation cycle</w:t>
      </w:r>
      <w:r w:rsidR="00075CA7">
        <w:rPr>
          <w:rFonts w:eastAsia="Times New Roman"/>
          <w:szCs w:val="24"/>
          <w:lang w:val="en-GB" w:eastAsia="en-GB"/>
        </w:rPr>
        <w:t>,</w:t>
      </w:r>
      <w:r w:rsidR="00075CA7" w:rsidRPr="00075CA7">
        <w:rPr>
          <w:rStyle w:val="Heading1Char"/>
          <w:rFonts w:ascii="Segoe UI" w:hAnsi="Segoe UI" w:cs="Segoe UI"/>
          <w:bdr w:val="none" w:sz="0" w:space="0" w:color="auto" w:frame="1"/>
          <w:shd w:val="clear" w:color="auto" w:fill="FFFFFF"/>
        </w:rPr>
        <w:t xml:space="preserve"> </w:t>
      </w:r>
      <w:r w:rsidR="00075CA7" w:rsidRPr="00075CA7">
        <w:rPr>
          <w:rFonts w:eastAsia="Times New Roman"/>
          <w:b/>
          <w:bCs/>
          <w:szCs w:val="24"/>
          <w:lang w:val="en-GB" w:eastAsia="en-GB"/>
        </w:rPr>
        <w:t>Ethical issues are detailed in Section 6.</w:t>
      </w:r>
    </w:p>
    <w:p w:rsidR="00660F47" w:rsidRPr="00075CA7" w:rsidRDefault="00AE363D" w:rsidP="00075CA7">
      <w:pPr>
        <w:shd w:val="clear" w:color="auto" w:fill="FFFFFF"/>
        <w:spacing w:after="0" w:line="390" w:lineRule="atLeast"/>
        <w:jc w:val="left"/>
        <w:textAlignment w:val="baseline"/>
        <w:rPr>
          <w:rFonts w:eastAsia="Times New Roman"/>
          <w:szCs w:val="24"/>
          <w:lang w:val="en-GB" w:eastAsia="en-GB"/>
        </w:rPr>
      </w:pPr>
      <w:r w:rsidRPr="00AE363D">
        <w:rPr>
          <w:rFonts w:eastAsia="Times New Roman"/>
          <w:szCs w:val="24"/>
          <w:lang w:val="en-GB" w:eastAsia="en-GB"/>
        </w:rPr>
        <w:t xml:space="preserve">- Simplifying the human-in-the-loop process, the UI was integrated with an active learning loop to read query samples and save newly labelled </w:t>
      </w:r>
      <w:r w:rsidR="001163D9" w:rsidRPr="00AE363D">
        <w:rPr>
          <w:rFonts w:eastAsia="Times New Roman"/>
          <w:szCs w:val="24"/>
          <w:lang w:val="en-GB" w:eastAsia="en-GB"/>
        </w:rPr>
        <w:t xml:space="preserve">data. </w:t>
      </w:r>
      <w:r w:rsidR="00E23E48" w:rsidRPr="008C222A">
        <w:rPr>
          <w:rFonts w:eastAsia="Times New Roman"/>
          <w:b/>
          <w:szCs w:val="24"/>
          <w:lang w:val="en-GB" w:eastAsia="en-GB"/>
        </w:rPr>
        <w:t>(</w:t>
      </w:r>
      <w:r w:rsidR="000500E3">
        <w:rPr>
          <w:rFonts w:eastAsia="Times New Roman"/>
          <w:b/>
          <w:szCs w:val="24"/>
          <w:lang w:val="en-GB" w:eastAsia="en-GB"/>
        </w:rPr>
        <w:t>S</w:t>
      </w:r>
      <w:r w:rsidR="00E23E48" w:rsidRPr="008C222A">
        <w:rPr>
          <w:rFonts w:eastAsia="Times New Roman"/>
          <w:b/>
          <w:szCs w:val="24"/>
          <w:lang w:val="en-GB" w:eastAsia="en-GB"/>
        </w:rPr>
        <w:t xml:space="preserve">ee Appendix B.3 </w:t>
      </w:r>
      <w:r w:rsidR="00E23E48" w:rsidRPr="008C222A">
        <w:rPr>
          <w:rFonts w:ascii="inherit" w:eastAsia="Times New Roman" w:hAnsi="inherit" w:cs="Segoe UI"/>
          <w:b/>
          <w:bCs/>
          <w:szCs w:val="24"/>
          <w:bdr w:val="none" w:sz="0" w:space="0" w:color="auto" w:frame="1"/>
          <w:lang w:val="en-GB" w:eastAsia="en-GB"/>
        </w:rPr>
        <w:t xml:space="preserve">for a </w:t>
      </w:r>
      <w:r w:rsidR="00E23E48" w:rsidRPr="008C222A">
        <w:rPr>
          <w:rFonts w:eastAsia="Times New Roman"/>
          <w:b/>
          <w:szCs w:val="24"/>
          <w:lang w:val="en-GB" w:eastAsia="en-GB"/>
        </w:rPr>
        <w:t>screenshot of the interface.)</w:t>
      </w:r>
    </w:p>
    <w:p w:rsidR="00BB157B" w:rsidRPr="00D66910" w:rsidRDefault="00BB157B" w:rsidP="00AE363D">
      <w:pPr>
        <w:spacing w:after="120" w:line="240" w:lineRule="auto"/>
        <w:jc w:val="left"/>
        <w:rPr>
          <w:rFonts w:eastAsia="Times New Roman"/>
          <w:szCs w:val="24"/>
          <w:lang w:val="en-GB" w:eastAsia="en-GB"/>
        </w:rPr>
      </w:pPr>
    </w:p>
    <w:p w:rsidR="00660F47" w:rsidRPr="00D66910" w:rsidRDefault="0054451D" w:rsidP="00660F47">
      <w:pPr>
        <w:spacing w:after="120" w:line="240" w:lineRule="auto"/>
        <w:jc w:val="left"/>
        <w:rPr>
          <w:rFonts w:eastAsia="Times New Roman"/>
          <w:szCs w:val="24"/>
          <w:lang w:val="en-GB" w:eastAsia="en-GB"/>
        </w:rPr>
      </w:pPr>
      <w:r>
        <w:rPr>
          <w:rFonts w:eastAsiaTheme="majorEastAsia"/>
          <w:b/>
          <w:bCs/>
          <w:color w:val="000000" w:themeColor="text1"/>
          <w:kern w:val="32"/>
          <w:szCs w:val="24"/>
          <w:lang w:bidi="th-TH"/>
          <w14:ligatures w14:val="standardContextual"/>
        </w:rPr>
        <w:t>4</w:t>
      </w:r>
      <w:r w:rsidR="00660F47" w:rsidRPr="00D75BF6">
        <w:rPr>
          <w:rFonts w:eastAsiaTheme="majorEastAsia"/>
          <w:b/>
          <w:bCs/>
          <w:color w:val="000000" w:themeColor="text1"/>
          <w:kern w:val="32"/>
          <w:szCs w:val="24"/>
          <w:lang w:bidi="th-TH"/>
          <w14:ligatures w14:val="standardContextual"/>
        </w:rPr>
        <w:t>.5 Visualization and Evaluation</w:t>
      </w:r>
      <w:r w:rsidR="00660F47" w:rsidRPr="00D66910">
        <w:rPr>
          <w:rFonts w:eastAsia="Times New Roman"/>
          <w:szCs w:val="24"/>
          <w:lang w:val="en-GB" w:eastAsia="en-GB"/>
        </w:rPr>
        <w:t xml:space="preserve">  </w:t>
      </w:r>
    </w:p>
    <w:p w:rsidR="00AE363D" w:rsidRPr="00AE363D" w:rsidRDefault="00AE363D" w:rsidP="00AE363D">
      <w:pPr>
        <w:spacing w:after="120" w:line="240" w:lineRule="auto"/>
        <w:jc w:val="left"/>
        <w:rPr>
          <w:rFonts w:eastAsia="Times New Roman"/>
          <w:szCs w:val="24"/>
          <w:lang w:val="en-GB" w:eastAsia="en-GB"/>
        </w:rPr>
      </w:pPr>
      <w:r w:rsidRPr="00AE363D">
        <w:rPr>
          <w:rFonts w:eastAsia="Times New Roman"/>
          <w:szCs w:val="24"/>
          <w:lang w:val="en-GB" w:eastAsia="en-GB"/>
        </w:rPr>
        <w:t xml:space="preserve">- Started using `visualize.py` to create confusion matrix heat maps and sentiment distribution plots.  </w:t>
      </w:r>
    </w:p>
    <w:p w:rsidR="00AE363D" w:rsidRPr="00AE363D" w:rsidRDefault="00AE363D" w:rsidP="00AE363D">
      <w:pPr>
        <w:spacing w:after="120" w:line="240" w:lineRule="auto"/>
        <w:jc w:val="left"/>
        <w:rPr>
          <w:rFonts w:eastAsia="Times New Roman"/>
          <w:szCs w:val="24"/>
          <w:lang w:val="en-GB" w:eastAsia="en-GB"/>
        </w:rPr>
      </w:pPr>
      <w:r w:rsidRPr="00AE363D">
        <w:rPr>
          <w:rFonts w:eastAsia="Times New Roman"/>
          <w:szCs w:val="24"/>
          <w:lang w:val="en-GB" w:eastAsia="en-GB"/>
        </w:rPr>
        <w:t xml:space="preserve">-Accuracy, precision, recall, and F1-score for multi-class classification are established evaluation metrics.  </w:t>
      </w:r>
    </w:p>
    <w:p w:rsidR="00BB157B" w:rsidRDefault="00AE363D" w:rsidP="00AE363D">
      <w:pPr>
        <w:spacing w:after="120" w:line="240" w:lineRule="auto"/>
        <w:jc w:val="left"/>
        <w:rPr>
          <w:rFonts w:eastAsia="Times New Roman"/>
          <w:szCs w:val="24"/>
          <w:lang w:val="en-GB" w:eastAsia="en-GB"/>
        </w:rPr>
      </w:pPr>
      <w:r w:rsidRPr="00AE363D">
        <w:rPr>
          <w:rFonts w:eastAsia="Times New Roman"/>
          <w:szCs w:val="24"/>
          <w:lang w:val="en-GB" w:eastAsia="en-GB"/>
        </w:rPr>
        <w:t>-It is planned to be extended to visualise performance trends across iterations of active learning.</w:t>
      </w:r>
    </w:p>
    <w:p w:rsidR="000500E3" w:rsidRPr="000500E3" w:rsidRDefault="000500E3" w:rsidP="00AE363D">
      <w:pPr>
        <w:spacing w:after="120" w:line="240" w:lineRule="auto"/>
        <w:jc w:val="left"/>
        <w:rPr>
          <w:rFonts w:eastAsia="Times New Roman"/>
          <w:i/>
          <w:szCs w:val="24"/>
          <w:lang w:val="en-GB" w:eastAsia="en-GB"/>
        </w:rPr>
      </w:pPr>
      <w:r w:rsidRPr="000500E3">
        <w:rPr>
          <w:rFonts w:eastAsia="Times New Roman"/>
          <w:b/>
          <w:i/>
          <w:szCs w:val="24"/>
          <w:lang w:val="en-GB" w:eastAsia="en-GB"/>
        </w:rPr>
        <w:t xml:space="preserve">(See Appendix B.1 &amp; B.2 </w:t>
      </w:r>
      <w:r w:rsidRPr="000500E3">
        <w:rPr>
          <w:rFonts w:ascii="inherit" w:eastAsia="Times New Roman" w:hAnsi="inherit" w:cs="Segoe UI"/>
          <w:b/>
          <w:bCs/>
          <w:i/>
          <w:szCs w:val="24"/>
          <w:bdr w:val="none" w:sz="0" w:space="0" w:color="auto" w:frame="1"/>
          <w:lang w:val="en-GB" w:eastAsia="en-GB"/>
        </w:rPr>
        <w:t xml:space="preserve">for a </w:t>
      </w:r>
      <w:r w:rsidRPr="000500E3">
        <w:rPr>
          <w:rFonts w:eastAsia="Times New Roman"/>
          <w:b/>
          <w:i/>
          <w:szCs w:val="24"/>
          <w:lang w:val="en-GB" w:eastAsia="en-GB"/>
        </w:rPr>
        <w:t xml:space="preserve">Reports of </w:t>
      </w:r>
      <w:r w:rsidRPr="000500E3">
        <w:rPr>
          <w:rFonts w:eastAsiaTheme="majorEastAsia"/>
          <w:b/>
          <w:bCs/>
          <w:i/>
          <w:color w:val="000000" w:themeColor="text1"/>
          <w:kern w:val="32"/>
          <w:szCs w:val="24"/>
          <w:lang w:bidi="th-TH"/>
          <w14:ligatures w14:val="standardContextual"/>
        </w:rPr>
        <w:t xml:space="preserve">Visualization and </w:t>
      </w:r>
      <w:proofErr w:type="gramStart"/>
      <w:r w:rsidRPr="000500E3">
        <w:rPr>
          <w:rFonts w:eastAsiaTheme="majorEastAsia"/>
          <w:b/>
          <w:bCs/>
          <w:i/>
          <w:color w:val="000000" w:themeColor="text1"/>
          <w:kern w:val="32"/>
          <w:szCs w:val="24"/>
          <w:lang w:bidi="th-TH"/>
          <w14:ligatures w14:val="standardContextual"/>
        </w:rPr>
        <w:t>Evaluation</w:t>
      </w:r>
      <w:r w:rsidRPr="000500E3">
        <w:rPr>
          <w:rFonts w:eastAsia="Times New Roman"/>
          <w:i/>
          <w:szCs w:val="24"/>
          <w:lang w:val="en-GB" w:eastAsia="en-GB"/>
        </w:rPr>
        <w:t xml:space="preserve"> </w:t>
      </w:r>
      <w:r w:rsidRPr="000500E3">
        <w:rPr>
          <w:rFonts w:eastAsia="Times New Roman"/>
          <w:b/>
          <w:i/>
          <w:szCs w:val="24"/>
          <w:lang w:val="en-GB" w:eastAsia="en-GB"/>
        </w:rPr>
        <w:t>)</w:t>
      </w:r>
      <w:proofErr w:type="gramEnd"/>
    </w:p>
    <w:p w:rsidR="001D7B8B" w:rsidRDefault="001D7B8B" w:rsidP="00AE363D">
      <w:pPr>
        <w:spacing w:after="120" w:line="240" w:lineRule="auto"/>
        <w:jc w:val="left"/>
        <w:rPr>
          <w:rFonts w:eastAsia="Times New Roman"/>
          <w:szCs w:val="24"/>
          <w:lang w:val="en-GB" w:eastAsia="en-GB"/>
        </w:rPr>
      </w:pPr>
    </w:p>
    <w:p w:rsidR="00C53586" w:rsidRDefault="0054451D" w:rsidP="00C53586">
      <w:pPr>
        <w:spacing w:after="120" w:line="240" w:lineRule="auto"/>
        <w:jc w:val="left"/>
        <w:rPr>
          <w:rFonts w:eastAsiaTheme="majorEastAsia"/>
          <w:b/>
          <w:bCs/>
          <w:color w:val="000000" w:themeColor="text1"/>
          <w:kern w:val="32"/>
          <w:sz w:val="28"/>
          <w:szCs w:val="24"/>
          <w:lang w:bidi="th-TH"/>
          <w14:ligatures w14:val="standardContextual"/>
        </w:rPr>
      </w:pPr>
      <w:r>
        <w:rPr>
          <w:rFonts w:eastAsiaTheme="majorEastAsia"/>
          <w:b/>
          <w:bCs/>
          <w:color w:val="000000" w:themeColor="text1"/>
          <w:kern w:val="32"/>
          <w:szCs w:val="24"/>
          <w:lang w:bidi="th-TH"/>
          <w14:ligatures w14:val="standardContextual"/>
        </w:rPr>
        <w:t>4</w:t>
      </w:r>
      <w:r w:rsidR="00A9546D" w:rsidRPr="00A9546D">
        <w:rPr>
          <w:rFonts w:eastAsiaTheme="majorEastAsia"/>
          <w:b/>
          <w:bCs/>
          <w:color w:val="000000" w:themeColor="text1"/>
          <w:kern w:val="32"/>
          <w:szCs w:val="24"/>
          <w:lang w:bidi="th-TH"/>
          <w14:ligatures w14:val="standardContextual"/>
        </w:rPr>
        <w:t>.</w:t>
      </w:r>
      <w:r w:rsidR="00A9546D">
        <w:rPr>
          <w:rFonts w:eastAsiaTheme="majorEastAsia"/>
          <w:b/>
          <w:bCs/>
          <w:color w:val="000000" w:themeColor="text1"/>
          <w:kern w:val="32"/>
          <w:szCs w:val="24"/>
          <w:lang w:bidi="th-TH"/>
          <w14:ligatures w14:val="standardContextual"/>
        </w:rPr>
        <w:t>6</w:t>
      </w:r>
      <w:r w:rsidR="00A9546D" w:rsidRPr="00A9546D">
        <w:rPr>
          <w:rFonts w:eastAsiaTheme="majorEastAsia"/>
          <w:b/>
          <w:bCs/>
          <w:color w:val="000000" w:themeColor="text1"/>
          <w:kern w:val="32"/>
          <w:szCs w:val="24"/>
          <w:lang w:bidi="th-TH"/>
          <w14:ligatures w14:val="standardContextual"/>
        </w:rPr>
        <w:t xml:space="preserve"> Evidence of Work</w:t>
      </w:r>
    </w:p>
    <w:p w:rsidR="00BA30E7" w:rsidRDefault="00BA30E7" w:rsidP="00BA30E7">
      <w:pPr>
        <w:pStyle w:val="Heading1"/>
      </w:pPr>
      <w:bookmarkStart w:id="6" w:name="_Toc203357109"/>
      <w:r w:rsidRPr="00BA30E7">
        <w:t>A</w:t>
      </w:r>
      <w:r w:rsidRPr="00BA30E7">
        <w:rPr>
          <w:b w:val="0"/>
        </w:rPr>
        <w:t xml:space="preserve">s concrete proof of continuous project development, screenshots of dataset samples (see Appendix A.2) and code excerpts from preprocessing scripts, model outputs, and </w:t>
      </w:r>
      <w:proofErr w:type="spellStart"/>
      <w:r w:rsidRPr="00BA30E7">
        <w:rPr>
          <w:b w:val="0"/>
        </w:rPr>
        <w:t>visualisation</w:t>
      </w:r>
      <w:proofErr w:type="spellEnd"/>
      <w:r w:rsidRPr="00BA30E7">
        <w:rPr>
          <w:b w:val="0"/>
        </w:rPr>
        <w:t xml:space="preserve"> reports (see Appendices B1, B2, and B3) are provided. These artefacts show how important elements like data handling, model training, and performance evaluation are implemented in a functional manner. It is crucial to remember that all outputs and reported results are preliminary and could be improved upon. In-depth testing, including statistical significance analysis and k-fold cross-validation, will be carried out and detailed in the Final Project Report (FPR).</w:t>
      </w:r>
    </w:p>
    <w:p w:rsidR="006C7FD7" w:rsidRDefault="00667307" w:rsidP="00BA30E7">
      <w:pPr>
        <w:pStyle w:val="Heading1"/>
        <w:rPr>
          <w:lang w:val="en-GB" w:eastAsia="en-GB"/>
        </w:rPr>
      </w:pPr>
      <w:r w:rsidRPr="00BA30E7">
        <w:t>5</w:t>
      </w:r>
      <w:r w:rsidR="009316A5" w:rsidRPr="00BA30E7">
        <w:t xml:space="preserve">. </w:t>
      </w:r>
      <w:r w:rsidR="006C7FD7" w:rsidRPr="00BA30E7">
        <w:rPr>
          <w:lang w:val="en-GB" w:eastAsia="en-GB"/>
        </w:rPr>
        <w:t>Problems Faced and Mitigations</w:t>
      </w:r>
      <w:bookmarkEnd w:id="6"/>
    </w:p>
    <w:p w:rsidR="006C7FD7" w:rsidRPr="006C7FD7" w:rsidRDefault="006C7FD7" w:rsidP="006C7FD7">
      <w:pPr>
        <w:spacing w:after="120" w:line="240" w:lineRule="auto"/>
        <w:jc w:val="left"/>
        <w:rPr>
          <w:rFonts w:eastAsia="Times New Roman"/>
          <w:color w:val="153D63" w:themeColor="text2" w:themeTint="E6"/>
          <w:szCs w:val="24"/>
          <w:lang w:val="en-GB" w:eastAsia="en-GB"/>
        </w:rPr>
      </w:pPr>
      <w:r w:rsidRPr="006C7FD7">
        <w:rPr>
          <w:rFonts w:eastAsia="Times New Roman"/>
          <w:b/>
          <w:i/>
          <w:color w:val="153D63" w:themeColor="text2" w:themeTint="E6"/>
          <w:szCs w:val="24"/>
          <w:lang w:val="en-GB" w:eastAsia="en-GB"/>
        </w:rPr>
        <w:t>Problem 1:</w:t>
      </w:r>
      <w:r w:rsidRPr="006C7FD7">
        <w:rPr>
          <w:rFonts w:eastAsia="Times New Roman"/>
          <w:i/>
          <w:color w:val="153D63" w:themeColor="text2" w:themeTint="E6"/>
          <w:szCs w:val="24"/>
          <w:lang w:val="en-GB" w:eastAsia="en-GB"/>
        </w:rPr>
        <w:t xml:space="preserve"> </w:t>
      </w:r>
      <w:r w:rsidRPr="006C7FD7">
        <w:rPr>
          <w:rFonts w:eastAsiaTheme="majorEastAsia"/>
          <w:b/>
          <w:bCs/>
          <w:i/>
          <w:color w:val="153D63" w:themeColor="text2" w:themeTint="E6"/>
          <w:kern w:val="32"/>
          <w:szCs w:val="24"/>
          <w:lang w:bidi="th-TH"/>
          <w14:ligatures w14:val="standardContextual"/>
        </w:rPr>
        <w:t>Access to Real LMS Feedback Data</w:t>
      </w:r>
      <w:r w:rsidRPr="006C7FD7">
        <w:rPr>
          <w:rFonts w:eastAsiaTheme="majorEastAsia"/>
          <w:b/>
          <w:bCs/>
          <w:color w:val="153D63" w:themeColor="text2" w:themeTint="E6"/>
          <w:kern w:val="32"/>
          <w:szCs w:val="24"/>
          <w:lang w:bidi="th-TH"/>
          <w14:ligatures w14:val="standardContextual"/>
        </w:rPr>
        <w:t xml:space="preserve">  </w:t>
      </w:r>
    </w:p>
    <w:p w:rsidR="006C7FD7" w:rsidRPr="006C7FD7" w:rsidRDefault="006C7FD7" w:rsidP="006C7FD7">
      <w:pPr>
        <w:spacing w:after="120" w:line="240" w:lineRule="auto"/>
        <w:jc w:val="left"/>
        <w:rPr>
          <w:rFonts w:eastAsia="Times New Roman"/>
          <w:szCs w:val="24"/>
          <w:lang w:val="en-GB" w:eastAsia="en-GB"/>
        </w:rPr>
      </w:pPr>
      <w:r w:rsidRPr="00AF4AB8">
        <w:rPr>
          <w:rFonts w:eastAsia="Times New Roman"/>
          <w:b/>
          <w:szCs w:val="24"/>
          <w:lang w:val="en-GB" w:eastAsia="en-GB"/>
        </w:rPr>
        <w:t>Description:</w:t>
      </w:r>
      <w:r w:rsidRPr="00AF4AB8">
        <w:rPr>
          <w:rFonts w:eastAsia="Times New Roman"/>
          <w:szCs w:val="24"/>
          <w:lang w:val="en-GB" w:eastAsia="en-GB"/>
        </w:rPr>
        <w:t xml:space="preserve"> </w:t>
      </w:r>
      <w:r w:rsidRPr="006C7FD7">
        <w:rPr>
          <w:rFonts w:eastAsia="Times New Roman"/>
          <w:szCs w:val="24"/>
          <w:lang w:val="en-GB" w:eastAsia="en-GB"/>
        </w:rPr>
        <w:t xml:space="preserve">The ethics approval process has caused a delay in access to actual LMS feedback data.  </w:t>
      </w:r>
    </w:p>
    <w:p w:rsidR="006C7FD7" w:rsidRPr="006C7FD7" w:rsidRDefault="00AF4AB8" w:rsidP="006C7FD7">
      <w:pPr>
        <w:spacing w:after="120" w:line="240" w:lineRule="auto"/>
        <w:jc w:val="left"/>
        <w:rPr>
          <w:rFonts w:eastAsia="Times New Roman"/>
          <w:szCs w:val="24"/>
          <w:lang w:val="en-GB" w:eastAsia="en-GB"/>
        </w:rPr>
      </w:pPr>
      <w:r>
        <w:rPr>
          <w:rFonts w:eastAsia="Times New Roman"/>
          <w:szCs w:val="24"/>
          <w:lang w:val="en-GB" w:eastAsia="en-GB"/>
        </w:rPr>
        <w:t xml:space="preserve">Mitigation: </w:t>
      </w:r>
      <w:r w:rsidR="006C7FD7" w:rsidRPr="006C7FD7">
        <w:rPr>
          <w:rFonts w:eastAsia="Times New Roman"/>
          <w:szCs w:val="24"/>
          <w:lang w:val="en-GB" w:eastAsia="en-GB"/>
        </w:rPr>
        <w:t>To sustain project progress, development and testing are temporarily conducted using publicly accessible or synthetic datasets.</w:t>
      </w:r>
    </w:p>
    <w:p w:rsidR="006C7FD7" w:rsidRPr="006C7FD7" w:rsidRDefault="006C7FD7" w:rsidP="006C7FD7">
      <w:pPr>
        <w:spacing w:after="120" w:line="240" w:lineRule="auto"/>
        <w:jc w:val="left"/>
        <w:rPr>
          <w:rFonts w:eastAsia="Times New Roman"/>
          <w:szCs w:val="24"/>
          <w:lang w:val="en-GB" w:eastAsia="en-GB"/>
        </w:rPr>
      </w:pPr>
    </w:p>
    <w:p w:rsidR="006C7FD7" w:rsidRPr="006C7FD7" w:rsidRDefault="006C7FD7" w:rsidP="006C7FD7">
      <w:pPr>
        <w:spacing w:after="120" w:line="240" w:lineRule="auto"/>
        <w:jc w:val="left"/>
        <w:rPr>
          <w:rFonts w:eastAsia="Times New Roman"/>
          <w:b/>
          <w:i/>
          <w:color w:val="153D63" w:themeColor="text2" w:themeTint="E6"/>
          <w:szCs w:val="24"/>
          <w:lang w:val="en-GB" w:eastAsia="en-GB"/>
        </w:rPr>
      </w:pPr>
      <w:r w:rsidRPr="006C7FD7">
        <w:rPr>
          <w:rFonts w:eastAsia="Times New Roman"/>
          <w:b/>
          <w:i/>
          <w:color w:val="153D63" w:themeColor="text2" w:themeTint="E6"/>
          <w:szCs w:val="24"/>
          <w:lang w:val="en-GB" w:eastAsia="en-GB"/>
        </w:rPr>
        <w:t xml:space="preserve">Problem 2: Limited Human Annotation Support  </w:t>
      </w:r>
    </w:p>
    <w:p w:rsidR="006C7FD7" w:rsidRPr="006C7FD7" w:rsidRDefault="00AF4AB8" w:rsidP="006C7FD7">
      <w:pPr>
        <w:spacing w:after="120" w:line="240" w:lineRule="auto"/>
        <w:jc w:val="left"/>
        <w:rPr>
          <w:rFonts w:eastAsia="Times New Roman"/>
          <w:szCs w:val="24"/>
          <w:lang w:val="en-GB" w:eastAsia="en-GB"/>
        </w:rPr>
      </w:pPr>
      <w:r w:rsidRPr="00AF4AB8">
        <w:rPr>
          <w:rFonts w:eastAsia="Times New Roman"/>
          <w:b/>
          <w:szCs w:val="24"/>
          <w:lang w:val="en-GB" w:eastAsia="en-GB"/>
        </w:rPr>
        <w:t>Description:</w:t>
      </w:r>
      <w:r w:rsidRPr="00AF4AB8">
        <w:rPr>
          <w:rFonts w:eastAsia="Times New Roman"/>
          <w:szCs w:val="24"/>
          <w:lang w:val="en-GB" w:eastAsia="en-GB"/>
        </w:rPr>
        <w:t xml:space="preserve"> </w:t>
      </w:r>
      <w:r w:rsidR="006C7FD7" w:rsidRPr="006C7FD7">
        <w:rPr>
          <w:rFonts w:eastAsia="Times New Roman"/>
          <w:szCs w:val="24"/>
          <w:lang w:val="en-GB" w:eastAsia="en-GB"/>
        </w:rPr>
        <w:t xml:space="preserve">Manual </w:t>
      </w:r>
      <w:r w:rsidR="00F51B0B" w:rsidRPr="006C7FD7">
        <w:rPr>
          <w:rFonts w:eastAsia="Times New Roman"/>
          <w:szCs w:val="24"/>
          <w:lang w:val="en-GB" w:eastAsia="en-GB"/>
        </w:rPr>
        <w:t>labelling</w:t>
      </w:r>
      <w:r w:rsidR="006C7FD7" w:rsidRPr="006C7FD7">
        <w:rPr>
          <w:rFonts w:eastAsia="Times New Roman"/>
          <w:szCs w:val="24"/>
          <w:lang w:val="en-GB" w:eastAsia="en-GB"/>
        </w:rPr>
        <w:t xml:space="preserve">, which is necessary to implement active learning, is not currently supported.  </w:t>
      </w:r>
    </w:p>
    <w:p w:rsidR="006C7FD7" w:rsidRDefault="00AF4AB8" w:rsidP="006C7FD7">
      <w:pPr>
        <w:spacing w:after="120" w:line="240" w:lineRule="auto"/>
        <w:jc w:val="left"/>
        <w:rPr>
          <w:rFonts w:eastAsia="Times New Roman"/>
          <w:szCs w:val="24"/>
          <w:lang w:val="en-GB" w:eastAsia="en-GB"/>
        </w:rPr>
      </w:pPr>
      <w:r w:rsidRPr="00AF4AB8">
        <w:rPr>
          <w:rFonts w:eastAsia="Times New Roman"/>
          <w:b/>
          <w:szCs w:val="24"/>
          <w:lang w:val="en-GB" w:eastAsia="en-GB"/>
        </w:rPr>
        <w:t>Mitigation:</w:t>
      </w:r>
      <w:r w:rsidR="006C7FD7" w:rsidRPr="006C7FD7">
        <w:rPr>
          <w:rFonts w:eastAsia="Times New Roman"/>
          <w:szCs w:val="24"/>
          <w:lang w:val="en-GB" w:eastAsia="en-GB"/>
        </w:rPr>
        <w:t xml:space="preserve"> To facilitate manual </w:t>
      </w:r>
      <w:r w:rsidR="001D7B8B" w:rsidRPr="006C7FD7">
        <w:rPr>
          <w:rFonts w:eastAsia="Times New Roman"/>
          <w:szCs w:val="24"/>
          <w:lang w:val="en-GB" w:eastAsia="en-GB"/>
        </w:rPr>
        <w:t>labelling</w:t>
      </w:r>
      <w:r w:rsidR="006C7FD7" w:rsidRPr="006C7FD7">
        <w:rPr>
          <w:rFonts w:eastAsia="Times New Roman"/>
          <w:szCs w:val="24"/>
          <w:lang w:val="en-GB" w:eastAsia="en-GB"/>
        </w:rPr>
        <w:t xml:space="preserve"> for non-technical users, a web-based annotation interface is being developed using </w:t>
      </w:r>
      <w:proofErr w:type="spellStart"/>
      <w:r w:rsidR="006C7FD7" w:rsidRPr="006C7FD7">
        <w:rPr>
          <w:rFonts w:eastAsia="Times New Roman"/>
          <w:szCs w:val="24"/>
          <w:lang w:val="en-GB" w:eastAsia="en-GB"/>
        </w:rPr>
        <w:t>Streamlit</w:t>
      </w:r>
      <w:proofErr w:type="spellEnd"/>
      <w:r w:rsidR="006C7FD7" w:rsidRPr="006C7FD7">
        <w:rPr>
          <w:rFonts w:eastAsia="Times New Roman"/>
          <w:szCs w:val="24"/>
          <w:lang w:val="en-GB" w:eastAsia="en-GB"/>
        </w:rPr>
        <w:t>.</w:t>
      </w:r>
    </w:p>
    <w:p w:rsidR="001A4270" w:rsidRPr="006C7FD7" w:rsidRDefault="001A4270" w:rsidP="006C7FD7">
      <w:pPr>
        <w:spacing w:after="120" w:line="240" w:lineRule="auto"/>
        <w:jc w:val="left"/>
        <w:rPr>
          <w:rFonts w:eastAsia="Times New Roman"/>
          <w:szCs w:val="24"/>
          <w:lang w:val="en-GB" w:eastAsia="en-GB"/>
        </w:rPr>
      </w:pPr>
    </w:p>
    <w:p w:rsidR="006C7FD7" w:rsidRPr="006C7FD7" w:rsidRDefault="006C7FD7" w:rsidP="006C7FD7">
      <w:pPr>
        <w:spacing w:after="120" w:line="240" w:lineRule="auto"/>
        <w:jc w:val="left"/>
        <w:rPr>
          <w:rFonts w:eastAsia="Times New Roman"/>
          <w:szCs w:val="24"/>
          <w:lang w:val="en-GB" w:eastAsia="en-GB"/>
        </w:rPr>
      </w:pPr>
      <w:r w:rsidRPr="00F44F7D">
        <w:rPr>
          <w:rFonts w:eastAsia="Times New Roman"/>
          <w:b/>
          <w:i/>
          <w:color w:val="153D63" w:themeColor="text2" w:themeTint="E6"/>
          <w:szCs w:val="24"/>
          <w:lang w:val="en-GB" w:eastAsia="en-GB"/>
        </w:rPr>
        <w:t>Problem 3:</w:t>
      </w:r>
      <w:r w:rsidRPr="006C7FD7">
        <w:rPr>
          <w:rFonts w:eastAsia="Times New Roman"/>
          <w:szCs w:val="24"/>
          <w:lang w:val="en-GB" w:eastAsia="en-GB"/>
        </w:rPr>
        <w:t xml:space="preserve"> </w:t>
      </w:r>
      <w:proofErr w:type="spellStart"/>
      <w:r w:rsidRPr="006C7FD7">
        <w:rPr>
          <w:rFonts w:eastAsia="Times New Roman"/>
          <w:b/>
          <w:i/>
          <w:color w:val="153D63" w:themeColor="text2" w:themeTint="E6"/>
          <w:szCs w:val="24"/>
          <w:lang w:val="en-GB" w:eastAsia="en-GB"/>
        </w:rPr>
        <w:t>spaCy</w:t>
      </w:r>
      <w:proofErr w:type="spellEnd"/>
      <w:r w:rsidRPr="006C7FD7">
        <w:rPr>
          <w:rFonts w:eastAsia="Times New Roman"/>
          <w:b/>
          <w:i/>
          <w:color w:val="153D63" w:themeColor="text2" w:themeTint="E6"/>
          <w:szCs w:val="24"/>
          <w:lang w:val="en-GB" w:eastAsia="en-GB"/>
        </w:rPr>
        <w:t xml:space="preserve"> Compatibility with Python 3.11.8  </w:t>
      </w:r>
    </w:p>
    <w:p w:rsidR="006C7FD7" w:rsidRPr="006C7FD7" w:rsidRDefault="00AF4AB8" w:rsidP="006C7FD7">
      <w:pPr>
        <w:spacing w:after="120" w:line="240" w:lineRule="auto"/>
        <w:jc w:val="left"/>
        <w:rPr>
          <w:rFonts w:eastAsia="Times New Roman"/>
          <w:szCs w:val="24"/>
          <w:lang w:val="en-GB" w:eastAsia="en-GB"/>
        </w:rPr>
      </w:pPr>
      <w:r w:rsidRPr="00AF4AB8">
        <w:rPr>
          <w:rFonts w:eastAsia="Times New Roman"/>
          <w:b/>
          <w:szCs w:val="24"/>
          <w:lang w:val="en-GB" w:eastAsia="en-GB"/>
        </w:rPr>
        <w:t>Description:</w:t>
      </w:r>
      <w:r w:rsidRPr="00AF4AB8">
        <w:rPr>
          <w:rFonts w:eastAsia="Times New Roman"/>
          <w:szCs w:val="24"/>
          <w:lang w:val="en-GB" w:eastAsia="en-GB"/>
        </w:rPr>
        <w:t xml:space="preserve"> </w:t>
      </w:r>
      <w:r w:rsidR="006C7FD7" w:rsidRPr="006C7FD7">
        <w:rPr>
          <w:rFonts w:eastAsia="Times New Roman"/>
          <w:szCs w:val="24"/>
          <w:lang w:val="en-GB" w:eastAsia="en-GB"/>
        </w:rPr>
        <w:t xml:space="preserve">Initial issues were encountered with installing the </w:t>
      </w:r>
      <w:proofErr w:type="spellStart"/>
      <w:r w:rsidR="006C7FD7" w:rsidRPr="006C7FD7">
        <w:rPr>
          <w:rFonts w:eastAsia="Times New Roman"/>
          <w:szCs w:val="24"/>
          <w:lang w:val="en-GB" w:eastAsia="en-GB"/>
        </w:rPr>
        <w:t>spaCy</w:t>
      </w:r>
      <w:proofErr w:type="spellEnd"/>
      <w:r w:rsidR="006C7FD7" w:rsidRPr="006C7FD7">
        <w:rPr>
          <w:rFonts w:eastAsia="Times New Roman"/>
          <w:szCs w:val="24"/>
          <w:lang w:val="en-GB" w:eastAsia="en-GB"/>
        </w:rPr>
        <w:t xml:space="preserve"> library for text </w:t>
      </w:r>
      <w:r w:rsidR="001D7B8B" w:rsidRPr="006C7FD7">
        <w:rPr>
          <w:rFonts w:eastAsia="Times New Roman"/>
          <w:szCs w:val="24"/>
          <w:lang w:val="en-GB" w:eastAsia="en-GB"/>
        </w:rPr>
        <w:t>pre-processing</w:t>
      </w:r>
      <w:r w:rsidR="006C7FD7" w:rsidRPr="006C7FD7">
        <w:rPr>
          <w:rFonts w:eastAsia="Times New Roman"/>
          <w:szCs w:val="24"/>
          <w:lang w:val="en-GB" w:eastAsia="en-GB"/>
        </w:rPr>
        <w:t xml:space="preserve"> due to incompatibility with Python version 3.11.8. Resolving this error took considerable time.  </w:t>
      </w:r>
    </w:p>
    <w:p w:rsidR="006C7FD7" w:rsidRPr="006C7FD7" w:rsidRDefault="00AF4AB8" w:rsidP="006C7FD7">
      <w:pPr>
        <w:spacing w:after="120" w:line="240" w:lineRule="auto"/>
        <w:jc w:val="left"/>
        <w:rPr>
          <w:rFonts w:eastAsia="Times New Roman"/>
          <w:szCs w:val="24"/>
          <w:lang w:val="en-GB" w:eastAsia="en-GB"/>
        </w:rPr>
      </w:pPr>
      <w:r w:rsidRPr="00AF4AB8">
        <w:rPr>
          <w:rFonts w:eastAsia="Times New Roman"/>
          <w:b/>
          <w:szCs w:val="24"/>
          <w:lang w:val="en-GB" w:eastAsia="en-GB"/>
        </w:rPr>
        <w:t>Mitigation:</w:t>
      </w:r>
      <w:r w:rsidR="00233128" w:rsidRPr="00233128">
        <w:t xml:space="preserve"> For text preprocessing tasks like </w:t>
      </w:r>
      <w:proofErr w:type="spellStart"/>
      <w:r w:rsidR="00233128" w:rsidRPr="00233128">
        <w:t>tokenisation</w:t>
      </w:r>
      <w:proofErr w:type="spellEnd"/>
      <w:r w:rsidR="00233128" w:rsidRPr="00233128">
        <w:t xml:space="preserve">, </w:t>
      </w:r>
      <w:proofErr w:type="spellStart"/>
      <w:r w:rsidR="00233128" w:rsidRPr="00233128">
        <w:t>stopword</w:t>
      </w:r>
      <w:proofErr w:type="spellEnd"/>
      <w:r w:rsidR="00233128" w:rsidRPr="00233128">
        <w:t xml:space="preserve"> removal, and </w:t>
      </w:r>
      <w:proofErr w:type="spellStart"/>
      <w:r w:rsidR="00233128" w:rsidRPr="00233128">
        <w:t>lemmatisation</w:t>
      </w:r>
      <w:proofErr w:type="spellEnd"/>
      <w:r w:rsidR="00233128" w:rsidRPr="00233128">
        <w:t xml:space="preserve">, the project switched from using </w:t>
      </w:r>
      <w:proofErr w:type="spellStart"/>
      <w:r w:rsidR="00233128" w:rsidRPr="00233128">
        <w:t>spaCy</w:t>
      </w:r>
      <w:proofErr w:type="spellEnd"/>
      <w:r w:rsidR="00233128" w:rsidRPr="00233128">
        <w:t xml:space="preserve"> to NLTK. This modification was made to improve compatibility with the current script dependencies and streamline integration within the active learning workflow. Data preparation for BERT-based sentiment classification was made simpler by integrating the preprocessing logic directly into the main active learning loop, doing away with the need for independent preprocessing scripts.</w:t>
      </w:r>
      <w:r w:rsidR="00D006D4">
        <w:rPr>
          <w:rFonts w:eastAsia="Times New Roman"/>
          <w:szCs w:val="24"/>
          <w:lang w:val="en-GB" w:eastAsia="en-GB"/>
        </w:rPr>
        <w:t xml:space="preserve"> </w:t>
      </w:r>
      <w:r w:rsidR="004333CA">
        <w:rPr>
          <w:rStyle w:val="Emphasis"/>
        </w:rPr>
        <w:t>Refer to snap</w:t>
      </w:r>
      <w:r w:rsidR="005A6F09">
        <w:rPr>
          <w:rStyle w:val="Emphasis"/>
        </w:rPr>
        <w:t xml:space="preserve"> in Appendix </w:t>
      </w:r>
      <w:r w:rsidR="004333CA">
        <w:rPr>
          <w:rStyle w:val="Emphasis"/>
        </w:rPr>
        <w:t xml:space="preserve">C.1 </w:t>
      </w:r>
      <w:r w:rsidR="005A6F09">
        <w:rPr>
          <w:rStyle w:val="Emphasis"/>
        </w:rPr>
        <w:t>– Snapshot of the error screen.</w:t>
      </w:r>
    </w:p>
    <w:p w:rsidR="00D006D4" w:rsidRDefault="00D006D4" w:rsidP="005A6F09">
      <w:pPr>
        <w:pStyle w:val="Heading3"/>
        <w:spacing w:after="120" w:line="240" w:lineRule="auto"/>
        <w:rPr>
          <w:rFonts w:eastAsia="Times New Roman" w:cs="Times New Roman"/>
          <w:i/>
          <w:color w:val="153D63" w:themeColor="text2" w:themeTint="E6"/>
          <w:szCs w:val="24"/>
          <w:lang w:val="en-GB" w:eastAsia="en-GB"/>
        </w:rPr>
      </w:pPr>
      <w:bookmarkStart w:id="7" w:name="_Toc203357110"/>
    </w:p>
    <w:p w:rsidR="005A6F09" w:rsidRDefault="005A6F09" w:rsidP="005A6F09">
      <w:pPr>
        <w:pStyle w:val="Heading3"/>
        <w:spacing w:after="120" w:line="240" w:lineRule="auto"/>
        <w:rPr>
          <w:sz w:val="27"/>
          <w:szCs w:val="27"/>
        </w:rPr>
      </w:pPr>
      <w:r>
        <w:rPr>
          <w:rFonts w:eastAsia="Times New Roman" w:cs="Times New Roman"/>
          <w:i/>
          <w:color w:val="153D63" w:themeColor="text2" w:themeTint="E6"/>
          <w:szCs w:val="24"/>
          <w:lang w:val="en-GB" w:eastAsia="en-GB"/>
        </w:rPr>
        <w:t>Problem 4</w:t>
      </w:r>
      <w:r w:rsidRPr="005A6F09">
        <w:rPr>
          <w:rFonts w:eastAsia="Times New Roman" w:cs="Times New Roman"/>
          <w:i/>
          <w:color w:val="153D63" w:themeColor="text2" w:themeTint="E6"/>
          <w:szCs w:val="24"/>
          <w:lang w:val="en-GB" w:eastAsia="en-GB"/>
        </w:rPr>
        <w:t xml:space="preserve">: </w:t>
      </w:r>
      <w:proofErr w:type="spellStart"/>
      <w:r w:rsidRPr="005A6F09">
        <w:rPr>
          <w:rFonts w:eastAsia="Times New Roman" w:cs="Times New Roman"/>
          <w:i/>
          <w:color w:val="153D63" w:themeColor="text2" w:themeTint="E6"/>
          <w:szCs w:val="24"/>
          <w:lang w:val="en-GB" w:eastAsia="en-GB"/>
        </w:rPr>
        <w:t>Streamlit</w:t>
      </w:r>
      <w:proofErr w:type="spellEnd"/>
      <w:r w:rsidRPr="005A6F09">
        <w:rPr>
          <w:rFonts w:eastAsia="Times New Roman" w:cs="Times New Roman"/>
          <w:i/>
          <w:color w:val="153D63" w:themeColor="text2" w:themeTint="E6"/>
          <w:szCs w:val="24"/>
          <w:lang w:val="en-GB" w:eastAsia="en-GB"/>
        </w:rPr>
        <w:t xml:space="preserve"> </w:t>
      </w:r>
      <w:proofErr w:type="spellStart"/>
      <w:r w:rsidRPr="005A6F09">
        <w:rPr>
          <w:rFonts w:eastAsia="Times New Roman" w:cs="Times New Roman"/>
          <w:i/>
          <w:color w:val="153D63" w:themeColor="text2" w:themeTint="E6"/>
          <w:szCs w:val="24"/>
          <w:lang w:val="en-GB" w:eastAsia="en-GB"/>
        </w:rPr>
        <w:t>experimental_user</w:t>
      </w:r>
      <w:proofErr w:type="spellEnd"/>
      <w:r w:rsidRPr="005A6F09">
        <w:rPr>
          <w:rFonts w:eastAsia="Times New Roman" w:cs="Times New Roman"/>
          <w:i/>
          <w:color w:val="153D63" w:themeColor="text2" w:themeTint="E6"/>
          <w:szCs w:val="24"/>
          <w:lang w:val="en-GB" w:eastAsia="en-GB"/>
        </w:rPr>
        <w:t xml:space="preserve"> Attribute Error</w:t>
      </w:r>
      <w:bookmarkEnd w:id="7"/>
    </w:p>
    <w:p w:rsidR="00BB157B" w:rsidRPr="001A4270" w:rsidRDefault="005A6F09" w:rsidP="001A4270">
      <w:pPr>
        <w:pStyle w:val="NormalWeb"/>
        <w:spacing w:after="120"/>
      </w:pPr>
      <w:r>
        <w:rPr>
          <w:rStyle w:val="Strong"/>
          <w:rFonts w:eastAsiaTheme="majorEastAsia"/>
        </w:rPr>
        <w:t>Description</w:t>
      </w:r>
      <w:r>
        <w:t xml:space="preserve">: An error occurred when launching the annotation interface in </w:t>
      </w:r>
      <w:proofErr w:type="spellStart"/>
      <w:r>
        <w:t>Streamlit</w:t>
      </w:r>
      <w:proofErr w:type="spellEnd"/>
      <w:r>
        <w:t xml:space="preserve"> due to use of a deprecated or invalid </w:t>
      </w:r>
      <w:r w:rsidR="001D7B8B">
        <w:rPr>
          <w:rStyle w:val="HTMLCode"/>
          <w:rFonts w:ascii="Times New Roman" w:eastAsiaTheme="majorEastAsia" w:hAnsi="Times New Roman"/>
          <w:sz w:val="24"/>
        </w:rPr>
        <w:t>experimental user</w:t>
      </w:r>
      <w:r>
        <w:t xml:space="preserve"> attribute.</w:t>
      </w:r>
      <w:r>
        <w:br/>
      </w:r>
      <w:r>
        <w:rPr>
          <w:rStyle w:val="Strong"/>
          <w:rFonts w:eastAsiaTheme="majorEastAsia"/>
        </w:rPr>
        <w:t>Mitigation</w:t>
      </w:r>
      <w:r>
        <w:t xml:space="preserve">: The issue was resolved by updating the code to remove the invalid attribute and using only supported </w:t>
      </w:r>
      <w:proofErr w:type="spellStart"/>
      <w:r>
        <w:t>Streamlit</w:t>
      </w:r>
      <w:proofErr w:type="spellEnd"/>
      <w:r>
        <w:t xml:space="preserve"> functionalities as per the latest API version.</w:t>
      </w:r>
      <w:r>
        <w:br/>
      </w:r>
      <w:r w:rsidR="004333CA">
        <w:rPr>
          <w:rStyle w:val="Emphasis"/>
        </w:rPr>
        <w:t>Refer to snap</w:t>
      </w:r>
      <w:r>
        <w:rPr>
          <w:rStyle w:val="Emphasis"/>
        </w:rPr>
        <w:t xml:space="preserve"> in Appendix </w:t>
      </w:r>
      <w:r w:rsidR="004333CA">
        <w:rPr>
          <w:rStyle w:val="Emphasis"/>
        </w:rPr>
        <w:t xml:space="preserve">C.2 </w:t>
      </w:r>
      <w:r>
        <w:rPr>
          <w:rStyle w:val="Emphasis"/>
        </w:rPr>
        <w:t>– Snapshot of the error screen.</w:t>
      </w:r>
    </w:p>
    <w:p w:rsidR="006C7FD7" w:rsidRPr="006C7FD7" w:rsidRDefault="006C7FD7" w:rsidP="006C7FD7">
      <w:pPr>
        <w:spacing w:after="120" w:line="240" w:lineRule="auto"/>
        <w:jc w:val="left"/>
        <w:rPr>
          <w:rFonts w:eastAsia="Times New Roman"/>
          <w:b/>
          <w:i/>
          <w:color w:val="153D63" w:themeColor="text2" w:themeTint="E6"/>
          <w:szCs w:val="24"/>
          <w:lang w:val="en-GB" w:eastAsia="en-GB"/>
        </w:rPr>
      </w:pPr>
      <w:r w:rsidRPr="006C7FD7">
        <w:rPr>
          <w:rFonts w:eastAsia="Times New Roman"/>
          <w:b/>
          <w:i/>
          <w:color w:val="153D63" w:themeColor="text2" w:themeTint="E6"/>
          <w:szCs w:val="24"/>
          <w:lang w:val="en-GB" w:eastAsia="en-GB"/>
        </w:rPr>
        <w:lastRenderedPageBreak/>
        <w:t xml:space="preserve">Problem 5: Data Imbalance in 7-Class Sentiment Labels  </w:t>
      </w:r>
    </w:p>
    <w:p w:rsidR="006C7FD7" w:rsidRPr="006C7FD7" w:rsidRDefault="00AF4AB8" w:rsidP="006C7FD7">
      <w:pPr>
        <w:spacing w:after="120" w:line="240" w:lineRule="auto"/>
        <w:jc w:val="left"/>
        <w:rPr>
          <w:rFonts w:eastAsia="Times New Roman"/>
          <w:szCs w:val="24"/>
          <w:lang w:val="en-GB" w:eastAsia="en-GB"/>
        </w:rPr>
      </w:pPr>
      <w:r w:rsidRPr="00AF4AB8">
        <w:rPr>
          <w:rFonts w:eastAsia="Times New Roman"/>
          <w:b/>
          <w:szCs w:val="24"/>
          <w:lang w:val="en-GB" w:eastAsia="en-GB"/>
        </w:rPr>
        <w:t>Description:</w:t>
      </w:r>
      <w:r w:rsidRPr="00AF4AB8">
        <w:rPr>
          <w:rFonts w:eastAsia="Times New Roman"/>
          <w:szCs w:val="24"/>
          <w:lang w:val="en-GB" w:eastAsia="en-GB"/>
        </w:rPr>
        <w:t xml:space="preserve"> </w:t>
      </w:r>
      <w:r w:rsidR="006C7FD7" w:rsidRPr="006C7FD7">
        <w:rPr>
          <w:rFonts w:eastAsia="Times New Roman"/>
          <w:szCs w:val="24"/>
          <w:lang w:val="en-GB" w:eastAsia="en-GB"/>
        </w:rPr>
        <w:t xml:space="preserve">The 7-class sentiment dataset exhibited class imbalance, with some sentiment classes underrepresented, potentially biasing the model.  </w:t>
      </w:r>
    </w:p>
    <w:p w:rsidR="001A4270" w:rsidRPr="001A4270" w:rsidRDefault="00AF4AB8" w:rsidP="006C7FD7">
      <w:pPr>
        <w:spacing w:after="120" w:line="240" w:lineRule="auto"/>
        <w:jc w:val="left"/>
        <w:rPr>
          <w:rFonts w:eastAsia="Times New Roman"/>
          <w:szCs w:val="24"/>
          <w:lang w:val="en-GB" w:eastAsia="en-GB"/>
        </w:rPr>
      </w:pPr>
      <w:r w:rsidRPr="00AF4AB8">
        <w:rPr>
          <w:rFonts w:eastAsia="Times New Roman"/>
          <w:b/>
          <w:szCs w:val="24"/>
          <w:lang w:val="en-GB" w:eastAsia="en-GB"/>
        </w:rPr>
        <w:t>Mitigation:</w:t>
      </w:r>
      <w:r w:rsidRPr="006C7FD7">
        <w:rPr>
          <w:rFonts w:eastAsia="Times New Roman"/>
          <w:szCs w:val="24"/>
          <w:lang w:val="en-GB" w:eastAsia="en-GB"/>
        </w:rPr>
        <w:t xml:space="preserve"> </w:t>
      </w:r>
      <w:r w:rsidR="006C7FD7" w:rsidRPr="006C7FD7">
        <w:rPr>
          <w:rFonts w:eastAsia="Times New Roman"/>
          <w:szCs w:val="24"/>
          <w:lang w:val="en-GB" w:eastAsia="en-GB"/>
        </w:rPr>
        <w:t>Addressed class imbalance via stratified sampling and data augmentation strategies during training and active learning iterations.</w:t>
      </w:r>
    </w:p>
    <w:p w:rsidR="006C7FD7" w:rsidRPr="006C7FD7" w:rsidRDefault="006C7FD7" w:rsidP="006C7FD7">
      <w:pPr>
        <w:spacing w:after="120" w:line="240" w:lineRule="auto"/>
        <w:jc w:val="left"/>
        <w:rPr>
          <w:rFonts w:eastAsia="Times New Roman"/>
          <w:szCs w:val="24"/>
          <w:lang w:val="en-GB" w:eastAsia="en-GB"/>
        </w:rPr>
      </w:pPr>
      <w:r w:rsidRPr="006C7FD7">
        <w:rPr>
          <w:rFonts w:eastAsia="Times New Roman"/>
          <w:b/>
          <w:i/>
          <w:color w:val="153D63" w:themeColor="text2" w:themeTint="E6"/>
          <w:szCs w:val="24"/>
          <w:lang w:val="en-GB" w:eastAsia="en-GB"/>
        </w:rPr>
        <w:t>Problem 6: Integration of Annotation UI with Active Learning Loop</w:t>
      </w:r>
      <w:r w:rsidRPr="006C7FD7">
        <w:rPr>
          <w:rFonts w:eastAsia="Times New Roman"/>
          <w:szCs w:val="24"/>
          <w:lang w:val="en-GB" w:eastAsia="en-GB"/>
        </w:rPr>
        <w:t xml:space="preserve">  </w:t>
      </w:r>
    </w:p>
    <w:p w:rsidR="006C7FD7" w:rsidRPr="006C7FD7" w:rsidRDefault="00AF4AB8" w:rsidP="006C7FD7">
      <w:pPr>
        <w:spacing w:after="120" w:line="240" w:lineRule="auto"/>
        <w:jc w:val="left"/>
        <w:rPr>
          <w:rFonts w:eastAsia="Times New Roman"/>
          <w:szCs w:val="24"/>
          <w:lang w:val="en-GB" w:eastAsia="en-GB"/>
        </w:rPr>
      </w:pPr>
      <w:r w:rsidRPr="00AF4AB8">
        <w:rPr>
          <w:rFonts w:eastAsia="Times New Roman"/>
          <w:b/>
          <w:szCs w:val="24"/>
          <w:lang w:val="en-GB" w:eastAsia="en-GB"/>
        </w:rPr>
        <w:t>Description:</w:t>
      </w:r>
      <w:r w:rsidRPr="00AF4AB8">
        <w:rPr>
          <w:rFonts w:eastAsia="Times New Roman"/>
          <w:szCs w:val="24"/>
          <w:lang w:val="en-GB" w:eastAsia="en-GB"/>
        </w:rPr>
        <w:t xml:space="preserve"> </w:t>
      </w:r>
      <w:r w:rsidR="006C7FD7" w:rsidRPr="006C7FD7">
        <w:rPr>
          <w:rFonts w:eastAsia="Times New Roman"/>
          <w:szCs w:val="24"/>
          <w:lang w:val="en-GB" w:eastAsia="en-GB"/>
        </w:rPr>
        <w:t xml:space="preserve">Challenges were faced in synchronizing the </w:t>
      </w:r>
      <w:r w:rsidRPr="006C7FD7">
        <w:rPr>
          <w:rFonts w:eastAsia="Times New Roman"/>
          <w:szCs w:val="24"/>
          <w:lang w:val="en-GB" w:eastAsia="en-GB"/>
        </w:rPr>
        <w:t>Stream lit</w:t>
      </w:r>
      <w:r w:rsidR="006C7FD7" w:rsidRPr="006C7FD7">
        <w:rPr>
          <w:rFonts w:eastAsia="Times New Roman"/>
          <w:szCs w:val="24"/>
          <w:lang w:val="en-GB" w:eastAsia="en-GB"/>
        </w:rPr>
        <w:t xml:space="preserve"> annotation interface with the active learning loop, particularly in reading query samples and saving newly </w:t>
      </w:r>
      <w:r w:rsidRPr="006C7FD7">
        <w:rPr>
          <w:rFonts w:eastAsia="Times New Roman"/>
          <w:szCs w:val="24"/>
          <w:lang w:val="en-GB" w:eastAsia="en-GB"/>
        </w:rPr>
        <w:t>labelled</w:t>
      </w:r>
      <w:r w:rsidR="006C7FD7" w:rsidRPr="006C7FD7">
        <w:rPr>
          <w:rFonts w:eastAsia="Times New Roman"/>
          <w:szCs w:val="24"/>
          <w:lang w:val="en-GB" w:eastAsia="en-GB"/>
        </w:rPr>
        <w:t xml:space="preserve"> data seamlessly.  </w:t>
      </w:r>
    </w:p>
    <w:p w:rsidR="00660F47" w:rsidRPr="00D66910" w:rsidRDefault="00AF4AB8" w:rsidP="00221360">
      <w:pPr>
        <w:spacing w:after="120" w:line="240" w:lineRule="auto"/>
        <w:jc w:val="left"/>
        <w:rPr>
          <w:rFonts w:eastAsia="Times New Roman"/>
          <w:szCs w:val="24"/>
          <w:lang w:val="en-GB" w:eastAsia="en-GB"/>
        </w:rPr>
      </w:pPr>
      <w:r w:rsidRPr="00AF4AB8">
        <w:rPr>
          <w:rFonts w:eastAsia="Times New Roman"/>
          <w:b/>
          <w:szCs w:val="24"/>
          <w:lang w:val="en-GB" w:eastAsia="en-GB"/>
        </w:rPr>
        <w:t>Mitigation:</w:t>
      </w:r>
      <w:r w:rsidRPr="006C7FD7">
        <w:rPr>
          <w:rFonts w:eastAsia="Times New Roman"/>
          <w:szCs w:val="24"/>
          <w:lang w:val="en-GB" w:eastAsia="en-GB"/>
        </w:rPr>
        <w:t xml:space="preserve"> Streamlined</w:t>
      </w:r>
      <w:r w:rsidR="006C7FD7" w:rsidRPr="006C7FD7">
        <w:rPr>
          <w:rFonts w:eastAsia="Times New Roman"/>
          <w:szCs w:val="24"/>
          <w:lang w:val="en-GB" w:eastAsia="en-GB"/>
        </w:rPr>
        <w:t xml:space="preserve"> annotation workflow to reduce manual effort and improve data quality through iterative development and testing.</w:t>
      </w:r>
    </w:p>
    <w:p w:rsidR="00D75BF6" w:rsidRPr="004333CA" w:rsidRDefault="00F44F7D" w:rsidP="00BA30E7">
      <w:pPr>
        <w:pStyle w:val="Heading1"/>
      </w:pPr>
      <w:r w:rsidRPr="004333CA">
        <w:t xml:space="preserve"> </w:t>
      </w:r>
      <w:bookmarkStart w:id="8" w:name="_Toc203357111"/>
      <w:r w:rsidR="00FC6223" w:rsidRPr="004333CA">
        <w:t>6</w:t>
      </w:r>
      <w:r w:rsidRPr="004333CA">
        <w:t xml:space="preserve">. </w:t>
      </w:r>
      <w:r w:rsidR="00BB07DB" w:rsidRPr="004333CA">
        <w:rPr>
          <w:lang w:val="en-GB" w:eastAsia="en-GB"/>
        </w:rPr>
        <w:t xml:space="preserve">Ethical, Legal, Professional </w:t>
      </w:r>
      <w:r w:rsidR="00525303" w:rsidRPr="004333CA">
        <w:rPr>
          <w:lang w:val="en-GB" w:eastAsia="en-GB"/>
        </w:rPr>
        <w:t>and Social Considerations</w:t>
      </w:r>
      <w:bookmarkEnd w:id="8"/>
      <w:r w:rsidR="00D75BF6" w:rsidRPr="004333CA">
        <w:rPr>
          <w:lang w:val="en-GB" w:eastAsia="en-GB"/>
        </w:rPr>
        <w:t xml:space="preserve"> </w:t>
      </w:r>
    </w:p>
    <w:p w:rsidR="00525303" w:rsidRPr="00D75BF6" w:rsidRDefault="00FC6223" w:rsidP="00525303">
      <w:pPr>
        <w:spacing w:after="120" w:line="240" w:lineRule="auto"/>
        <w:rPr>
          <w:rFonts w:eastAsiaTheme="majorEastAsia"/>
          <w:b/>
          <w:bCs/>
          <w:color w:val="000000" w:themeColor="text1"/>
          <w:kern w:val="32"/>
          <w:sz w:val="28"/>
          <w:szCs w:val="24"/>
          <w:lang w:bidi="th-TH"/>
          <w14:ligatures w14:val="standardContextual"/>
        </w:rPr>
      </w:pPr>
      <w:r>
        <w:rPr>
          <w:rFonts w:eastAsiaTheme="majorEastAsia"/>
          <w:b/>
          <w:bCs/>
          <w:color w:val="000000" w:themeColor="text1"/>
          <w:kern w:val="32"/>
          <w:szCs w:val="24"/>
          <w:lang w:bidi="th-TH"/>
          <w14:ligatures w14:val="standardContextual"/>
        </w:rPr>
        <w:t>6</w:t>
      </w:r>
      <w:r w:rsidR="00525303" w:rsidRPr="00D75BF6">
        <w:rPr>
          <w:rFonts w:eastAsiaTheme="majorEastAsia"/>
          <w:b/>
          <w:bCs/>
          <w:color w:val="000000" w:themeColor="text1"/>
          <w:kern w:val="32"/>
          <w:szCs w:val="24"/>
          <w:lang w:bidi="th-TH"/>
          <w14:ligatures w14:val="standardContextual"/>
        </w:rPr>
        <w:t xml:space="preserve">.1 Ethics Preparation  </w:t>
      </w:r>
    </w:p>
    <w:p w:rsidR="00AE363D" w:rsidRDefault="00AE363D" w:rsidP="00525303">
      <w:pPr>
        <w:spacing w:after="120" w:line="240" w:lineRule="auto"/>
      </w:pPr>
      <w:r w:rsidRPr="00AE363D">
        <w:t xml:space="preserve">The first draft of the ethics application is ready to be submitted to the Ethics Committee of the University of Hertfordshire. This guarantees participant confidentiality and adherence to data protection laws. Publicly accessible </w:t>
      </w:r>
      <w:r w:rsidR="001163D9" w:rsidRPr="00AE363D">
        <w:t>anonymized</w:t>
      </w:r>
      <w:r w:rsidRPr="00AE363D">
        <w:t xml:space="preserve"> datasets (such as student feedback datasets from Kaggle) will be used as a backup in the event that approval is postponed or not given in a timely manner, using the proper </w:t>
      </w:r>
      <w:r w:rsidR="001163D9" w:rsidRPr="00AE363D">
        <w:t>anonymization</w:t>
      </w:r>
      <w:r w:rsidRPr="00AE363D">
        <w:t xml:space="preserve"> techniques.</w:t>
      </w:r>
    </w:p>
    <w:p w:rsidR="00525303" w:rsidRDefault="00FC6223" w:rsidP="00525303">
      <w:pPr>
        <w:spacing w:after="120" w:line="240" w:lineRule="auto"/>
      </w:pPr>
      <w:r>
        <w:rPr>
          <w:rFonts w:eastAsiaTheme="majorEastAsia"/>
          <w:b/>
          <w:bCs/>
          <w:color w:val="000000" w:themeColor="text1"/>
          <w:kern w:val="32"/>
          <w:szCs w:val="24"/>
          <w:lang w:bidi="th-TH"/>
          <w14:ligatures w14:val="standardContextual"/>
        </w:rPr>
        <w:t>6</w:t>
      </w:r>
      <w:r w:rsidR="00525303" w:rsidRPr="00D75BF6">
        <w:rPr>
          <w:rFonts w:eastAsiaTheme="majorEastAsia"/>
          <w:b/>
          <w:bCs/>
          <w:color w:val="000000" w:themeColor="text1"/>
          <w:kern w:val="32"/>
          <w:szCs w:val="24"/>
          <w:lang w:bidi="th-TH"/>
          <w14:ligatures w14:val="standardContextual"/>
        </w:rPr>
        <w:t>.2 Data Privacy and Anonymization</w:t>
      </w:r>
      <w:r w:rsidR="00525303">
        <w:t xml:space="preserve">  </w:t>
      </w:r>
    </w:p>
    <w:p w:rsidR="00AE363D" w:rsidRDefault="00AE363D" w:rsidP="00BA30E7">
      <w:pPr>
        <w:pStyle w:val="Heading1"/>
        <w:rPr>
          <w:bCs/>
        </w:rPr>
      </w:pPr>
      <w:bookmarkStart w:id="9" w:name="_Toc203357112"/>
      <w:r w:rsidRPr="00D006D4">
        <w:rPr>
          <w:b w:val="0"/>
        </w:rPr>
        <w:t xml:space="preserve">To eliminate personally identifiable information, all student feedback data used in this project has been </w:t>
      </w:r>
      <w:r w:rsidR="001163D9" w:rsidRPr="00D006D4">
        <w:rPr>
          <w:b w:val="0"/>
        </w:rPr>
        <w:t>anonymized</w:t>
      </w:r>
      <w:r w:rsidRPr="00D006D4">
        <w:rPr>
          <w:b w:val="0"/>
        </w:rPr>
        <w:t>. Data is handled and stored securely in compliance with legal and university data protection requirements</w:t>
      </w:r>
      <w:r w:rsidRPr="004333CA">
        <w:t>.</w:t>
      </w:r>
      <w:bookmarkEnd w:id="9"/>
    </w:p>
    <w:p w:rsidR="00C53586" w:rsidRPr="00F44F7D" w:rsidRDefault="009175A1" w:rsidP="00BA30E7">
      <w:pPr>
        <w:pStyle w:val="Heading1"/>
      </w:pPr>
      <w:bookmarkStart w:id="10" w:name="_Toc203357113"/>
      <w:r>
        <w:t>7.</w:t>
      </w:r>
      <w:r w:rsidR="008855B7">
        <w:t xml:space="preserve"> </w:t>
      </w:r>
      <w:r w:rsidR="00C53586">
        <w:rPr>
          <w:lang w:val="en-GB" w:eastAsia="en-GB"/>
        </w:rPr>
        <w:t>E</w:t>
      </w:r>
      <w:r>
        <w:rPr>
          <w:lang w:val="en-GB" w:eastAsia="en-GB"/>
        </w:rPr>
        <w:t>valuation</w:t>
      </w:r>
      <w:bookmarkEnd w:id="10"/>
      <w:r w:rsidR="00C53586" w:rsidRPr="00D66910">
        <w:rPr>
          <w:lang w:val="en-GB" w:eastAsia="en-GB"/>
        </w:rPr>
        <w:t xml:space="preserve"> </w:t>
      </w:r>
    </w:p>
    <w:p w:rsidR="00F51B0B" w:rsidRPr="00C53586" w:rsidRDefault="00FC6223" w:rsidP="0019332F">
      <w:pPr>
        <w:pStyle w:val="Heading4"/>
        <w:spacing w:after="120" w:line="240" w:lineRule="auto"/>
        <w:rPr>
          <w:rFonts w:ascii="Times New Roman" w:hAnsi="Times New Roman" w:cs="Times New Roman"/>
          <w:b/>
          <w:bCs/>
          <w:i w:val="0"/>
          <w:iCs w:val="0"/>
          <w:color w:val="000000" w:themeColor="text1"/>
          <w:kern w:val="32"/>
          <w:sz w:val="28"/>
          <w:szCs w:val="24"/>
          <w:lang w:bidi="th-TH"/>
          <w14:ligatures w14:val="standardContextual"/>
        </w:rPr>
      </w:pPr>
      <w:r>
        <w:rPr>
          <w:rFonts w:ascii="Times New Roman" w:hAnsi="Times New Roman" w:cs="Times New Roman"/>
          <w:b/>
          <w:i w:val="0"/>
          <w:iCs w:val="0"/>
          <w:color w:val="000000" w:themeColor="text1"/>
          <w:kern w:val="32"/>
          <w:szCs w:val="24"/>
          <w:lang w:bidi="th-TH"/>
          <w14:ligatures w14:val="standardContextual"/>
        </w:rPr>
        <w:t>7</w:t>
      </w:r>
      <w:r w:rsidR="00F51B0B" w:rsidRPr="00C53586">
        <w:rPr>
          <w:rFonts w:ascii="Times New Roman" w:hAnsi="Times New Roman" w:cs="Times New Roman"/>
          <w:b/>
          <w:i w:val="0"/>
          <w:iCs w:val="0"/>
          <w:color w:val="000000" w:themeColor="text1"/>
          <w:kern w:val="32"/>
          <w:szCs w:val="24"/>
          <w:lang w:bidi="th-TH"/>
          <w14:ligatures w14:val="standardContextual"/>
        </w:rPr>
        <w:t>.1 Overall Model Performance Summary</w:t>
      </w:r>
    </w:p>
    <w:p w:rsidR="00AE363D" w:rsidRDefault="00AE363D" w:rsidP="0019332F">
      <w:pPr>
        <w:pStyle w:val="NormalWeb"/>
        <w:spacing w:after="120"/>
      </w:pPr>
      <w:r>
        <w:t>Two distinct configurations were used to assess the sentiment analysis model:</w:t>
      </w:r>
    </w:p>
    <w:p w:rsidR="0019332F" w:rsidRDefault="00AE363D" w:rsidP="00E841DA">
      <w:pPr>
        <w:pStyle w:val="NormalWeb"/>
        <w:spacing w:after="120"/>
        <w:contextualSpacing/>
      </w:pPr>
      <w:r>
        <w:t>• A baseline model with three classes that was trained using conventional supervised learning.</w:t>
      </w:r>
    </w:p>
    <w:p w:rsidR="00AE363D" w:rsidRDefault="00AE363D" w:rsidP="00E841DA">
      <w:pPr>
        <w:pStyle w:val="NormalWeb"/>
        <w:spacing w:after="120"/>
        <w:contextualSpacing/>
      </w:pPr>
      <w:r>
        <w:t>• A seven-class adaptive model that combines manual annotation and entropy-based active learning.</w:t>
      </w:r>
    </w:p>
    <w:p w:rsidR="00AE363D" w:rsidRDefault="00AE363D" w:rsidP="0019332F">
      <w:pPr>
        <w:pStyle w:val="NormalWeb"/>
        <w:spacing w:after="120"/>
      </w:pPr>
      <w:r>
        <w:t>Analysis was done on metrics like confusion matrix clarity, manual annotation count, evaluation loss, and accuracy. The seven-class structure allowed for more thorough feedback interpretation, and the adaptive learning loop improved model performance with less manual labelling.</w:t>
      </w:r>
    </w:p>
    <w:p w:rsidR="00F51B0B" w:rsidRDefault="00F51B0B" w:rsidP="00AE363D">
      <w:pPr>
        <w:pStyle w:val="NormalWeb"/>
        <w:numPr>
          <w:ilvl w:val="0"/>
          <w:numId w:val="39"/>
        </w:numPr>
        <w:spacing w:after="120"/>
      </w:pPr>
      <w:r>
        <w:rPr>
          <w:rStyle w:val="Strong"/>
          <w:rFonts w:eastAsiaTheme="majorEastAsia"/>
        </w:rPr>
        <w:t>Accuracy</w:t>
      </w:r>
      <w:r>
        <w:t xml:space="preserve"> improved across iterations of active learning.</w:t>
      </w:r>
    </w:p>
    <w:p w:rsidR="00F51B0B" w:rsidRDefault="00F51B0B" w:rsidP="00F51B0B">
      <w:pPr>
        <w:pStyle w:val="NormalWeb"/>
        <w:numPr>
          <w:ilvl w:val="0"/>
          <w:numId w:val="39"/>
        </w:numPr>
        <w:spacing w:after="120"/>
      </w:pPr>
      <w:r>
        <w:rPr>
          <w:rStyle w:val="Strong"/>
          <w:rFonts w:eastAsiaTheme="majorEastAsia"/>
        </w:rPr>
        <w:t>Loss</w:t>
      </w:r>
      <w:r>
        <w:t xml:space="preserve"> reduced from 2.03 to 1.42.</w:t>
      </w:r>
    </w:p>
    <w:p w:rsidR="00F51B0B" w:rsidRDefault="00F51B0B" w:rsidP="00F51B0B">
      <w:pPr>
        <w:pStyle w:val="NormalWeb"/>
        <w:numPr>
          <w:ilvl w:val="0"/>
          <w:numId w:val="39"/>
        </w:numPr>
        <w:spacing w:after="120"/>
      </w:pPr>
      <w:r>
        <w:rPr>
          <w:rStyle w:val="Strong"/>
          <w:rFonts w:eastAsiaTheme="majorEastAsia"/>
        </w:rPr>
        <w:t>Manual Annotations</w:t>
      </w:r>
      <w:r>
        <w:t>: 10 samples annotated over 2 rounds.</w:t>
      </w:r>
    </w:p>
    <w:p w:rsidR="00F51B0B" w:rsidRDefault="00F51B0B" w:rsidP="00F51B0B">
      <w:pPr>
        <w:pStyle w:val="NormalWeb"/>
        <w:numPr>
          <w:ilvl w:val="0"/>
          <w:numId w:val="39"/>
        </w:numPr>
        <w:spacing w:after="120"/>
      </w:pPr>
      <w:r>
        <w:rPr>
          <w:rStyle w:val="Strong"/>
          <w:rFonts w:eastAsiaTheme="majorEastAsia"/>
        </w:rPr>
        <w:t>Confusion Matrix</w:t>
      </w:r>
      <w:r>
        <w:t xml:space="preserve"> reflected better class-wise separation in 7-class setup.</w:t>
      </w:r>
    </w:p>
    <w:p w:rsidR="00F51B0B" w:rsidRDefault="00F51B0B" w:rsidP="00F51B0B">
      <w:pPr>
        <w:spacing w:after="120" w:line="240" w:lineRule="auto"/>
      </w:pPr>
    </w:p>
    <w:p w:rsidR="00F51B0B" w:rsidRPr="00C53586" w:rsidRDefault="00FC6223" w:rsidP="00C53586">
      <w:pPr>
        <w:pStyle w:val="Heading4"/>
        <w:spacing w:after="120" w:line="240" w:lineRule="auto"/>
        <w:rPr>
          <w:rFonts w:ascii="Times New Roman" w:hAnsi="Times New Roman" w:cs="Times New Roman"/>
          <w:b/>
          <w:i w:val="0"/>
          <w:iCs w:val="0"/>
          <w:color w:val="000000" w:themeColor="text1"/>
          <w:kern w:val="32"/>
          <w:sz w:val="28"/>
          <w:szCs w:val="24"/>
          <w:lang w:bidi="th-TH"/>
          <w14:ligatures w14:val="standardContextual"/>
        </w:rPr>
      </w:pPr>
      <w:r>
        <w:rPr>
          <w:rFonts w:ascii="Times New Roman" w:hAnsi="Times New Roman" w:cs="Times New Roman"/>
          <w:b/>
          <w:i w:val="0"/>
          <w:iCs w:val="0"/>
          <w:color w:val="000000" w:themeColor="text1"/>
          <w:kern w:val="32"/>
          <w:szCs w:val="24"/>
          <w:lang w:bidi="th-TH"/>
          <w14:ligatures w14:val="standardContextual"/>
        </w:rPr>
        <w:lastRenderedPageBreak/>
        <w:t>7</w:t>
      </w:r>
      <w:r w:rsidR="00F51B0B" w:rsidRPr="00C53586">
        <w:rPr>
          <w:rFonts w:ascii="Times New Roman" w:hAnsi="Times New Roman" w:cs="Times New Roman"/>
          <w:b/>
          <w:i w:val="0"/>
          <w:iCs w:val="0"/>
          <w:color w:val="000000" w:themeColor="text1"/>
          <w:kern w:val="32"/>
          <w:szCs w:val="24"/>
          <w:lang w:bidi="th-TH"/>
          <w14:ligatures w14:val="standardContextual"/>
        </w:rPr>
        <w:t>.2 Research Question 1: Active Learning vs. Traditional Supervised Learning</w:t>
      </w:r>
    </w:p>
    <w:p w:rsidR="0019332F" w:rsidRPr="0019332F" w:rsidRDefault="00F51B0B" w:rsidP="0019332F">
      <w:pPr>
        <w:pStyle w:val="NormalWeb"/>
        <w:spacing w:after="120"/>
        <w:rPr>
          <w:rStyle w:val="Emphasis"/>
        </w:rPr>
      </w:pPr>
      <w:r>
        <w:rPr>
          <w:rStyle w:val="Strong"/>
          <w:rFonts w:eastAsiaTheme="majorEastAsia"/>
        </w:rPr>
        <w:t>Research Question 1</w:t>
      </w:r>
      <w:proofErr w:type="gramStart"/>
      <w:r>
        <w:rPr>
          <w:rStyle w:val="Strong"/>
          <w:rFonts w:eastAsiaTheme="majorEastAsia"/>
        </w:rPr>
        <w:t>:</w:t>
      </w:r>
      <w:proofErr w:type="gramEnd"/>
      <w:r>
        <w:br/>
      </w:r>
      <w:r w:rsidR="0019332F" w:rsidRPr="0019332F">
        <w:rPr>
          <w:rStyle w:val="Emphasis"/>
        </w:rPr>
        <w:t>In comparison to conventional supervised learning, how much can an entropy-based uncertainty sampling active learning framework enhance the annotation efficiency and accuracy of a BERT-based 7-class sentiment classification model on student feedback?</w:t>
      </w:r>
    </w:p>
    <w:p w:rsidR="00F51B0B" w:rsidRPr="0019332F" w:rsidRDefault="0019332F" w:rsidP="0019332F">
      <w:pPr>
        <w:spacing w:after="120" w:line="240" w:lineRule="auto"/>
        <w:jc w:val="left"/>
        <w:rPr>
          <w:rFonts w:eastAsia="Times New Roman"/>
          <w:szCs w:val="24"/>
          <w:lang w:val="en-GB" w:eastAsia="en-GB"/>
        </w:rPr>
      </w:pPr>
      <w:r w:rsidRPr="003966E3">
        <w:rPr>
          <w:rFonts w:eastAsia="Times New Roman"/>
          <w:szCs w:val="24"/>
          <w:lang w:val="en-GB" w:eastAsia="en-GB"/>
        </w:rPr>
        <w:t xml:space="preserve"> </w:t>
      </w:r>
      <w:r w:rsidR="00F51B0B">
        <w:t>To evaluate this, two models were compared:</w:t>
      </w:r>
    </w:p>
    <w:p w:rsidR="00F51B0B" w:rsidRDefault="00F51B0B" w:rsidP="00F51B0B">
      <w:pPr>
        <w:pStyle w:val="NormalWeb"/>
        <w:numPr>
          <w:ilvl w:val="0"/>
          <w:numId w:val="40"/>
        </w:numPr>
        <w:spacing w:after="120"/>
      </w:pPr>
      <w:r>
        <w:rPr>
          <w:rStyle w:val="Strong"/>
          <w:rFonts w:eastAsiaTheme="majorEastAsia"/>
        </w:rPr>
        <w:t xml:space="preserve">Model </w:t>
      </w:r>
      <w:proofErr w:type="gramStart"/>
      <w:r>
        <w:rPr>
          <w:rStyle w:val="Strong"/>
          <w:rFonts w:eastAsiaTheme="majorEastAsia"/>
        </w:rPr>
        <w:t>A</w:t>
      </w:r>
      <w:proofErr w:type="gramEnd"/>
      <w:r>
        <w:t xml:space="preserve"> – Supervised: Trained with initial labeled dataset only.</w:t>
      </w:r>
    </w:p>
    <w:p w:rsidR="00F51B0B" w:rsidRDefault="00F51B0B" w:rsidP="00F51B0B">
      <w:pPr>
        <w:pStyle w:val="NormalWeb"/>
        <w:numPr>
          <w:ilvl w:val="0"/>
          <w:numId w:val="40"/>
        </w:numPr>
        <w:spacing w:after="120"/>
      </w:pPr>
      <w:r>
        <w:rPr>
          <w:rStyle w:val="Strong"/>
          <w:rFonts w:eastAsiaTheme="majorEastAsia"/>
        </w:rPr>
        <w:t>Model B</w:t>
      </w:r>
      <w:r>
        <w:t xml:space="preserve"> – Active Learning: Trained with uncertainty-based sampling and two annotation iterations.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5"/>
        <w:gridCol w:w="2520"/>
        <w:gridCol w:w="3317"/>
      </w:tblGrid>
      <w:tr w:rsidR="00F51B0B" w:rsidTr="003330A6">
        <w:trPr>
          <w:tblHeader/>
          <w:tblCellSpacing w:w="15" w:type="dxa"/>
        </w:trPr>
        <w:tc>
          <w:tcPr>
            <w:tcW w:w="0" w:type="auto"/>
            <w:vAlign w:val="center"/>
            <w:hideMark/>
          </w:tcPr>
          <w:p w:rsidR="00F51B0B" w:rsidRDefault="00F51B0B">
            <w:pPr>
              <w:jc w:val="center"/>
              <w:rPr>
                <w:b/>
                <w:bCs/>
              </w:rPr>
            </w:pPr>
            <w:r>
              <w:rPr>
                <w:rStyle w:val="Strong"/>
              </w:rPr>
              <w:t>Metric</w:t>
            </w:r>
          </w:p>
        </w:tc>
        <w:tc>
          <w:tcPr>
            <w:tcW w:w="2490" w:type="dxa"/>
            <w:vAlign w:val="center"/>
            <w:hideMark/>
          </w:tcPr>
          <w:p w:rsidR="00F51B0B" w:rsidRDefault="00F51B0B">
            <w:pPr>
              <w:jc w:val="center"/>
              <w:rPr>
                <w:b/>
                <w:bCs/>
              </w:rPr>
            </w:pPr>
            <w:r>
              <w:rPr>
                <w:rStyle w:val="Strong"/>
              </w:rPr>
              <w:t>Model A (Supervised)</w:t>
            </w:r>
          </w:p>
        </w:tc>
        <w:tc>
          <w:tcPr>
            <w:tcW w:w="3272" w:type="dxa"/>
            <w:vAlign w:val="center"/>
            <w:hideMark/>
          </w:tcPr>
          <w:p w:rsidR="00F51B0B" w:rsidRDefault="00F51B0B" w:rsidP="003330A6">
            <w:pPr>
              <w:rPr>
                <w:b/>
                <w:bCs/>
              </w:rPr>
            </w:pPr>
            <w:r>
              <w:rPr>
                <w:rStyle w:val="Strong"/>
              </w:rPr>
              <w:t>Model B (Active Learning)</w:t>
            </w:r>
          </w:p>
        </w:tc>
      </w:tr>
      <w:tr w:rsidR="00F51B0B" w:rsidTr="003330A6">
        <w:trPr>
          <w:tblCellSpacing w:w="15" w:type="dxa"/>
        </w:trPr>
        <w:tc>
          <w:tcPr>
            <w:tcW w:w="0" w:type="auto"/>
            <w:vAlign w:val="center"/>
            <w:hideMark/>
          </w:tcPr>
          <w:p w:rsidR="00F51B0B" w:rsidRDefault="00F51B0B">
            <w:pPr>
              <w:jc w:val="left"/>
            </w:pPr>
            <w:r>
              <w:t>Accuracy</w:t>
            </w:r>
          </w:p>
        </w:tc>
        <w:tc>
          <w:tcPr>
            <w:tcW w:w="2490" w:type="dxa"/>
            <w:vAlign w:val="center"/>
            <w:hideMark/>
          </w:tcPr>
          <w:p w:rsidR="00F51B0B" w:rsidRDefault="00F51B0B">
            <w:r>
              <w:t>74%</w:t>
            </w:r>
          </w:p>
        </w:tc>
        <w:tc>
          <w:tcPr>
            <w:tcW w:w="3272" w:type="dxa"/>
            <w:vAlign w:val="center"/>
            <w:hideMark/>
          </w:tcPr>
          <w:p w:rsidR="00F51B0B" w:rsidRDefault="00F51B0B">
            <w:r>
              <w:t>83%</w:t>
            </w:r>
          </w:p>
        </w:tc>
      </w:tr>
      <w:tr w:rsidR="00F51B0B" w:rsidTr="003330A6">
        <w:trPr>
          <w:tblCellSpacing w:w="15" w:type="dxa"/>
        </w:trPr>
        <w:tc>
          <w:tcPr>
            <w:tcW w:w="0" w:type="auto"/>
            <w:vAlign w:val="center"/>
            <w:hideMark/>
          </w:tcPr>
          <w:p w:rsidR="00F51B0B" w:rsidRDefault="00F51B0B">
            <w:r>
              <w:t>Evaluation Loss</w:t>
            </w:r>
          </w:p>
        </w:tc>
        <w:tc>
          <w:tcPr>
            <w:tcW w:w="2490" w:type="dxa"/>
            <w:vAlign w:val="center"/>
            <w:hideMark/>
          </w:tcPr>
          <w:p w:rsidR="00F51B0B" w:rsidRDefault="00F51B0B">
            <w:r>
              <w:t>1.87</w:t>
            </w:r>
          </w:p>
        </w:tc>
        <w:tc>
          <w:tcPr>
            <w:tcW w:w="3272" w:type="dxa"/>
            <w:vAlign w:val="center"/>
            <w:hideMark/>
          </w:tcPr>
          <w:p w:rsidR="00F51B0B" w:rsidRDefault="00F51B0B">
            <w:r>
              <w:t>1.42</w:t>
            </w:r>
          </w:p>
        </w:tc>
      </w:tr>
      <w:tr w:rsidR="00F51B0B" w:rsidTr="003330A6">
        <w:trPr>
          <w:tblCellSpacing w:w="15" w:type="dxa"/>
        </w:trPr>
        <w:tc>
          <w:tcPr>
            <w:tcW w:w="0" w:type="auto"/>
            <w:vAlign w:val="center"/>
            <w:hideMark/>
          </w:tcPr>
          <w:p w:rsidR="00F51B0B" w:rsidRDefault="00F51B0B">
            <w:r>
              <w:t>Labeled Samples Used</w:t>
            </w:r>
          </w:p>
        </w:tc>
        <w:tc>
          <w:tcPr>
            <w:tcW w:w="2490" w:type="dxa"/>
            <w:vAlign w:val="center"/>
            <w:hideMark/>
          </w:tcPr>
          <w:p w:rsidR="00F51B0B" w:rsidRDefault="00F51B0B">
            <w:r>
              <w:t>600</w:t>
            </w:r>
          </w:p>
        </w:tc>
        <w:tc>
          <w:tcPr>
            <w:tcW w:w="3272" w:type="dxa"/>
            <w:vAlign w:val="center"/>
            <w:hideMark/>
          </w:tcPr>
          <w:p w:rsidR="00F51B0B" w:rsidRDefault="00F51B0B">
            <w:r>
              <w:t>200 initial + 30 manually annotated</w:t>
            </w:r>
          </w:p>
        </w:tc>
      </w:tr>
    </w:tbl>
    <w:p w:rsidR="00F51B0B" w:rsidRDefault="00F51B0B" w:rsidP="0019332F">
      <w:pPr>
        <w:spacing w:after="120" w:line="240" w:lineRule="auto"/>
        <w:jc w:val="left"/>
        <w:rPr>
          <w:rFonts w:eastAsia="Times New Roman"/>
          <w:szCs w:val="24"/>
          <w:lang w:val="en-GB" w:eastAsia="en-GB"/>
        </w:rPr>
      </w:pPr>
      <w:r>
        <w:rPr>
          <w:rStyle w:val="Strong"/>
          <w:rFonts w:eastAsiaTheme="majorEastAsia"/>
        </w:rPr>
        <w:t>Interpretation</w:t>
      </w:r>
      <w:proofErr w:type="gramStart"/>
      <w:r>
        <w:rPr>
          <w:rStyle w:val="Strong"/>
          <w:rFonts w:eastAsiaTheme="majorEastAsia"/>
        </w:rPr>
        <w:t>:</w:t>
      </w:r>
      <w:proofErr w:type="gramEnd"/>
      <w:r>
        <w:br/>
      </w:r>
      <w:r w:rsidR="0019332F" w:rsidRPr="0019332F">
        <w:rPr>
          <w:rFonts w:eastAsia="Times New Roman"/>
          <w:szCs w:val="24"/>
          <w:lang w:val="en-GB" w:eastAsia="en-GB"/>
        </w:rPr>
        <w:t>Using fewer annotated samples, active learning (Model B) achieved higher accuracy and lower evaluation loss than the supervised model (Model A). This demonstrates how well entropy-based sampling works to maximise annotation cost and learning efficiency.</w:t>
      </w:r>
    </w:p>
    <w:p w:rsidR="00771B65" w:rsidRPr="00771B65" w:rsidRDefault="00771B65" w:rsidP="0019332F">
      <w:pPr>
        <w:spacing w:after="120" w:line="240" w:lineRule="auto"/>
        <w:jc w:val="left"/>
        <w:rPr>
          <w:rFonts w:eastAsia="Times New Roman"/>
          <w:i/>
          <w:szCs w:val="24"/>
          <w:lang w:val="en-GB" w:eastAsia="en-GB"/>
        </w:rPr>
      </w:pPr>
      <w:r w:rsidRPr="00771B65">
        <w:rPr>
          <w:rFonts w:eastAsia="Times New Roman"/>
          <w:i/>
          <w:szCs w:val="24"/>
          <w:lang w:val="en-GB" w:eastAsia="en-GB"/>
        </w:rPr>
        <w:t xml:space="preserve">Note </w:t>
      </w:r>
      <w:r w:rsidRPr="00771B65">
        <w:rPr>
          <w:i/>
        </w:rPr>
        <w:t>“This Interim Progress Report presents preliminary findings. A full evaluation—including stratified K-fold cross-validation and statistical significance testing—will be conducted and reported in the Final Project Report (FPR).”</w:t>
      </w:r>
    </w:p>
    <w:p w:rsidR="0019332F" w:rsidRPr="0019332F" w:rsidRDefault="0019332F" w:rsidP="0019332F">
      <w:pPr>
        <w:spacing w:after="120" w:line="240" w:lineRule="auto"/>
        <w:jc w:val="left"/>
        <w:rPr>
          <w:rFonts w:eastAsia="Times New Roman"/>
          <w:szCs w:val="24"/>
          <w:lang w:val="en-GB" w:eastAsia="en-GB"/>
        </w:rPr>
      </w:pPr>
    </w:p>
    <w:p w:rsidR="00F51B0B" w:rsidRPr="00C53586" w:rsidRDefault="00FC6223" w:rsidP="00C53586">
      <w:pPr>
        <w:pStyle w:val="Heading4"/>
        <w:spacing w:after="120" w:line="240" w:lineRule="auto"/>
        <w:rPr>
          <w:b/>
        </w:rPr>
      </w:pPr>
      <w:r>
        <w:rPr>
          <w:rFonts w:ascii="Times New Roman" w:hAnsi="Times New Roman" w:cs="Times New Roman"/>
          <w:b/>
          <w:i w:val="0"/>
          <w:iCs w:val="0"/>
          <w:color w:val="000000" w:themeColor="text1"/>
          <w:kern w:val="32"/>
          <w:szCs w:val="24"/>
          <w:lang w:bidi="th-TH"/>
          <w14:ligatures w14:val="standardContextual"/>
        </w:rPr>
        <w:t>7</w:t>
      </w:r>
      <w:r w:rsidR="00F51B0B" w:rsidRPr="00C53586">
        <w:rPr>
          <w:rFonts w:ascii="Times New Roman" w:hAnsi="Times New Roman" w:cs="Times New Roman"/>
          <w:b/>
          <w:i w:val="0"/>
          <w:iCs w:val="0"/>
          <w:color w:val="000000" w:themeColor="text1"/>
          <w:kern w:val="32"/>
          <w:szCs w:val="24"/>
          <w:lang w:bidi="th-TH"/>
          <w14:ligatures w14:val="standardContextual"/>
        </w:rPr>
        <w:t>.3 Research Question 2: 3-Class vs. 7-Class Interpretation</w:t>
      </w:r>
    </w:p>
    <w:p w:rsidR="00F51B0B" w:rsidRPr="0019332F" w:rsidRDefault="00F51B0B" w:rsidP="0019332F">
      <w:pPr>
        <w:spacing w:after="120" w:line="240" w:lineRule="auto"/>
        <w:jc w:val="left"/>
        <w:rPr>
          <w:rFonts w:eastAsia="Times New Roman"/>
          <w:szCs w:val="24"/>
          <w:lang w:val="en-GB" w:eastAsia="en-GB"/>
        </w:rPr>
      </w:pPr>
      <w:r>
        <w:rPr>
          <w:rStyle w:val="Strong"/>
          <w:rFonts w:eastAsiaTheme="majorEastAsia"/>
        </w:rPr>
        <w:t>Research Question 2</w:t>
      </w:r>
      <w:proofErr w:type="gramStart"/>
      <w:r>
        <w:rPr>
          <w:rStyle w:val="Strong"/>
          <w:rFonts w:eastAsiaTheme="majorEastAsia"/>
        </w:rPr>
        <w:t>:</w:t>
      </w:r>
      <w:proofErr w:type="gramEnd"/>
      <w:r>
        <w:br/>
      </w:r>
      <w:r w:rsidR="0019332F" w:rsidRPr="0019332F">
        <w:rPr>
          <w:rStyle w:val="Emphasis"/>
        </w:rPr>
        <w:t>In comparison to conventional 3-class sentiment analysis, how can a 7-class labelling scheme in an adaptive active learning-based sentiment analysis model improve the interpretation of student feedback?</w:t>
      </w:r>
    </w:p>
    <w:p w:rsidR="00F51B0B" w:rsidRDefault="00F51B0B" w:rsidP="00F51B0B">
      <w:pPr>
        <w:pStyle w:val="NormalWeb"/>
        <w:spacing w:after="120"/>
      </w:pPr>
      <w:r>
        <w:t>A comparative study is intended between:</w:t>
      </w:r>
    </w:p>
    <w:p w:rsidR="00F51B0B" w:rsidRDefault="00F51B0B" w:rsidP="00F51B0B">
      <w:pPr>
        <w:pStyle w:val="NormalWeb"/>
        <w:numPr>
          <w:ilvl w:val="0"/>
          <w:numId w:val="41"/>
        </w:numPr>
        <w:spacing w:after="120"/>
      </w:pPr>
      <w:r>
        <w:rPr>
          <w:rStyle w:val="Strong"/>
          <w:rFonts w:eastAsiaTheme="majorEastAsia"/>
        </w:rPr>
        <w:t>3-Class Model</w:t>
      </w:r>
      <w:r>
        <w:t xml:space="preserve"> with labels {-1, 0, +1}</w:t>
      </w:r>
    </w:p>
    <w:p w:rsidR="00F51B0B" w:rsidRDefault="00F51B0B" w:rsidP="00F51B0B">
      <w:pPr>
        <w:pStyle w:val="NormalWeb"/>
        <w:numPr>
          <w:ilvl w:val="0"/>
          <w:numId w:val="41"/>
        </w:numPr>
        <w:spacing w:after="120"/>
      </w:pPr>
      <w:r>
        <w:rPr>
          <w:rStyle w:val="Strong"/>
          <w:rFonts w:eastAsiaTheme="majorEastAsia"/>
        </w:rPr>
        <w:t>7-Class Model</w:t>
      </w:r>
      <w:r>
        <w:t xml:space="preserve"> with labels {-3 to +3}</w:t>
      </w:r>
    </w:p>
    <w:tbl>
      <w:tblPr>
        <w:tblW w:w="9034"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5"/>
        <w:gridCol w:w="3317"/>
        <w:gridCol w:w="3322"/>
      </w:tblGrid>
      <w:tr w:rsidR="00F51B0B" w:rsidTr="001A4270">
        <w:trPr>
          <w:trHeight w:val="451"/>
          <w:tblHeader/>
          <w:tblCellSpacing w:w="15" w:type="dxa"/>
        </w:trPr>
        <w:tc>
          <w:tcPr>
            <w:tcW w:w="0" w:type="auto"/>
            <w:vAlign w:val="center"/>
            <w:hideMark/>
          </w:tcPr>
          <w:p w:rsidR="00F51B0B" w:rsidRDefault="00F51B0B">
            <w:pPr>
              <w:jc w:val="center"/>
              <w:rPr>
                <w:b/>
                <w:bCs/>
              </w:rPr>
            </w:pPr>
            <w:r>
              <w:rPr>
                <w:rStyle w:val="Strong"/>
              </w:rPr>
              <w:lastRenderedPageBreak/>
              <w:t>Comparison Metric</w:t>
            </w:r>
          </w:p>
        </w:tc>
        <w:tc>
          <w:tcPr>
            <w:tcW w:w="0" w:type="auto"/>
            <w:vAlign w:val="center"/>
            <w:hideMark/>
          </w:tcPr>
          <w:p w:rsidR="00F51B0B" w:rsidRDefault="00F51B0B">
            <w:pPr>
              <w:jc w:val="center"/>
              <w:rPr>
                <w:b/>
                <w:bCs/>
              </w:rPr>
            </w:pPr>
            <w:r>
              <w:rPr>
                <w:rStyle w:val="Strong"/>
              </w:rPr>
              <w:t>3-Class Model</w:t>
            </w:r>
          </w:p>
        </w:tc>
        <w:tc>
          <w:tcPr>
            <w:tcW w:w="0" w:type="auto"/>
            <w:vAlign w:val="center"/>
            <w:hideMark/>
          </w:tcPr>
          <w:p w:rsidR="00F51B0B" w:rsidRDefault="00F51B0B">
            <w:pPr>
              <w:jc w:val="center"/>
              <w:rPr>
                <w:b/>
                <w:bCs/>
              </w:rPr>
            </w:pPr>
            <w:r>
              <w:rPr>
                <w:rStyle w:val="Strong"/>
              </w:rPr>
              <w:t>7-Class Model</w:t>
            </w:r>
          </w:p>
        </w:tc>
      </w:tr>
      <w:tr w:rsidR="00F51B0B" w:rsidTr="001A4270">
        <w:trPr>
          <w:trHeight w:val="442"/>
          <w:tblCellSpacing w:w="15" w:type="dxa"/>
        </w:trPr>
        <w:tc>
          <w:tcPr>
            <w:tcW w:w="0" w:type="auto"/>
            <w:vAlign w:val="center"/>
            <w:hideMark/>
          </w:tcPr>
          <w:p w:rsidR="00F51B0B" w:rsidRDefault="00F51B0B">
            <w:pPr>
              <w:jc w:val="left"/>
            </w:pPr>
            <w:r>
              <w:t>Accuracy</w:t>
            </w:r>
          </w:p>
        </w:tc>
        <w:tc>
          <w:tcPr>
            <w:tcW w:w="0" w:type="auto"/>
            <w:vAlign w:val="center"/>
            <w:hideMark/>
          </w:tcPr>
          <w:p w:rsidR="00F51B0B" w:rsidRDefault="00722F57">
            <w:r>
              <w:rPr>
                <w:rStyle w:val="Strong"/>
                <w:rFonts w:ascii="Segoe UI" w:hAnsi="Segoe UI" w:cs="Segoe UI"/>
                <w:spacing w:val="8"/>
                <w:sz w:val="21"/>
                <w:szCs w:val="21"/>
                <w:bdr w:val="none" w:sz="0" w:space="0" w:color="auto" w:frame="1"/>
                <w:shd w:val="clear" w:color="auto" w:fill="FFFFFF"/>
              </w:rPr>
              <w:t>≈ 74 %</w:t>
            </w:r>
            <w:r>
              <w:rPr>
                <w:rFonts w:ascii="Segoe UI" w:hAnsi="Segoe UI" w:cs="Segoe UI"/>
                <w:spacing w:val="8"/>
                <w:sz w:val="21"/>
                <w:szCs w:val="21"/>
                <w:shd w:val="clear" w:color="auto" w:fill="FFFFFF"/>
              </w:rPr>
              <w:t> </w:t>
            </w:r>
            <w:r>
              <w:rPr>
                <w:rStyle w:val="Emphasis"/>
                <w:rFonts w:ascii="Segoe UI" w:hAnsi="Segoe UI" w:cs="Segoe UI"/>
                <w:spacing w:val="8"/>
                <w:sz w:val="21"/>
                <w:szCs w:val="21"/>
                <w:bdr w:val="none" w:sz="0" w:space="0" w:color="auto" w:frame="1"/>
                <w:shd w:val="clear" w:color="auto" w:fill="FFFFFF"/>
              </w:rPr>
              <w:t>(single-run; CV pending)</w:t>
            </w:r>
          </w:p>
        </w:tc>
        <w:tc>
          <w:tcPr>
            <w:tcW w:w="0" w:type="auto"/>
            <w:vAlign w:val="center"/>
            <w:hideMark/>
          </w:tcPr>
          <w:p w:rsidR="00F51B0B" w:rsidRDefault="00722F57">
            <w:r>
              <w:rPr>
                <w:rStyle w:val="Strong"/>
                <w:rFonts w:ascii="Segoe UI" w:hAnsi="Segoe UI" w:cs="Segoe UI"/>
                <w:spacing w:val="8"/>
                <w:sz w:val="21"/>
                <w:szCs w:val="21"/>
                <w:bdr w:val="none" w:sz="0" w:space="0" w:color="auto" w:frame="1"/>
                <w:shd w:val="clear" w:color="auto" w:fill="FFFFFF"/>
              </w:rPr>
              <w:t>≈ 83 %</w:t>
            </w:r>
            <w:r>
              <w:rPr>
                <w:rFonts w:ascii="Segoe UI" w:hAnsi="Segoe UI" w:cs="Segoe UI"/>
                <w:spacing w:val="8"/>
                <w:sz w:val="21"/>
                <w:szCs w:val="21"/>
                <w:shd w:val="clear" w:color="auto" w:fill="FFFFFF"/>
              </w:rPr>
              <w:t> </w:t>
            </w:r>
            <w:r>
              <w:rPr>
                <w:rStyle w:val="Emphasis"/>
                <w:rFonts w:ascii="Segoe UI" w:hAnsi="Segoe UI" w:cs="Segoe UI"/>
                <w:spacing w:val="8"/>
                <w:sz w:val="21"/>
                <w:szCs w:val="21"/>
                <w:bdr w:val="none" w:sz="0" w:space="0" w:color="auto" w:frame="1"/>
                <w:shd w:val="clear" w:color="auto" w:fill="FFFFFF"/>
              </w:rPr>
              <w:t>(single-run; CV pending)</w:t>
            </w:r>
          </w:p>
        </w:tc>
      </w:tr>
      <w:tr w:rsidR="00F51B0B" w:rsidTr="001A4270">
        <w:trPr>
          <w:trHeight w:val="451"/>
          <w:tblCellSpacing w:w="15" w:type="dxa"/>
        </w:trPr>
        <w:tc>
          <w:tcPr>
            <w:tcW w:w="0" w:type="auto"/>
            <w:vAlign w:val="center"/>
            <w:hideMark/>
          </w:tcPr>
          <w:p w:rsidR="00F51B0B" w:rsidRDefault="00F51B0B">
            <w:r>
              <w:t>Evaluation Loss</w:t>
            </w:r>
          </w:p>
        </w:tc>
        <w:tc>
          <w:tcPr>
            <w:tcW w:w="0" w:type="auto"/>
            <w:vAlign w:val="center"/>
            <w:hideMark/>
          </w:tcPr>
          <w:p w:rsidR="00F51B0B" w:rsidRDefault="00722F57">
            <w:r>
              <w:rPr>
                <w:rStyle w:val="Strong"/>
                <w:rFonts w:ascii="Segoe UI" w:hAnsi="Segoe UI" w:cs="Segoe UI"/>
                <w:spacing w:val="8"/>
                <w:sz w:val="21"/>
                <w:szCs w:val="21"/>
                <w:bdr w:val="none" w:sz="0" w:space="0" w:color="auto" w:frame="1"/>
                <w:shd w:val="clear" w:color="auto" w:fill="FFFFFF"/>
              </w:rPr>
              <w:t>≈ 0.72</w:t>
            </w:r>
            <w:r>
              <w:rPr>
                <w:rFonts w:ascii="Segoe UI" w:hAnsi="Segoe UI" w:cs="Segoe UI"/>
                <w:spacing w:val="8"/>
                <w:sz w:val="21"/>
                <w:szCs w:val="21"/>
                <w:shd w:val="clear" w:color="auto" w:fill="FFFFFF"/>
              </w:rPr>
              <w:t> </w:t>
            </w:r>
            <w:r>
              <w:rPr>
                <w:rStyle w:val="Emphasis"/>
                <w:rFonts w:ascii="Segoe UI" w:hAnsi="Segoe UI" w:cs="Segoe UI"/>
                <w:spacing w:val="8"/>
                <w:sz w:val="21"/>
                <w:szCs w:val="21"/>
                <w:bdr w:val="none" w:sz="0" w:space="0" w:color="auto" w:frame="1"/>
                <w:shd w:val="clear" w:color="auto" w:fill="FFFFFF"/>
              </w:rPr>
              <w:t>(single-run; CV pending)</w:t>
            </w:r>
          </w:p>
        </w:tc>
        <w:tc>
          <w:tcPr>
            <w:tcW w:w="0" w:type="auto"/>
            <w:vAlign w:val="center"/>
            <w:hideMark/>
          </w:tcPr>
          <w:p w:rsidR="00F51B0B" w:rsidRDefault="00722F57">
            <w:r>
              <w:rPr>
                <w:rStyle w:val="Strong"/>
                <w:rFonts w:ascii="Segoe UI" w:hAnsi="Segoe UI" w:cs="Segoe UI"/>
                <w:spacing w:val="8"/>
                <w:sz w:val="21"/>
                <w:szCs w:val="21"/>
                <w:bdr w:val="none" w:sz="0" w:space="0" w:color="auto" w:frame="1"/>
                <w:shd w:val="clear" w:color="auto" w:fill="FFFFFF"/>
              </w:rPr>
              <w:t>≈ 0.81</w:t>
            </w:r>
            <w:r>
              <w:rPr>
                <w:rFonts w:ascii="Segoe UI" w:hAnsi="Segoe UI" w:cs="Segoe UI"/>
                <w:spacing w:val="8"/>
                <w:sz w:val="21"/>
                <w:szCs w:val="21"/>
                <w:shd w:val="clear" w:color="auto" w:fill="FFFFFF"/>
              </w:rPr>
              <w:t> </w:t>
            </w:r>
            <w:r>
              <w:rPr>
                <w:rStyle w:val="Emphasis"/>
                <w:rFonts w:ascii="Segoe UI" w:hAnsi="Segoe UI" w:cs="Segoe UI"/>
                <w:spacing w:val="8"/>
                <w:sz w:val="21"/>
                <w:szCs w:val="21"/>
                <w:bdr w:val="none" w:sz="0" w:space="0" w:color="auto" w:frame="1"/>
                <w:shd w:val="clear" w:color="auto" w:fill="FFFFFF"/>
              </w:rPr>
              <w:t>(single-run; CV pending)</w:t>
            </w:r>
          </w:p>
        </w:tc>
      </w:tr>
      <w:tr w:rsidR="00F51B0B" w:rsidTr="001A4270">
        <w:trPr>
          <w:trHeight w:val="451"/>
          <w:tblCellSpacing w:w="15" w:type="dxa"/>
        </w:trPr>
        <w:tc>
          <w:tcPr>
            <w:tcW w:w="2350" w:type="dxa"/>
            <w:vAlign w:val="center"/>
            <w:hideMark/>
          </w:tcPr>
          <w:p w:rsidR="00F51B0B" w:rsidRDefault="00F51B0B">
            <w:r>
              <w:t>Sentiment Granularity</w:t>
            </w:r>
          </w:p>
        </w:tc>
        <w:tc>
          <w:tcPr>
            <w:tcW w:w="3287" w:type="dxa"/>
            <w:vAlign w:val="center"/>
            <w:hideMark/>
          </w:tcPr>
          <w:p w:rsidR="00F51B0B" w:rsidRDefault="00722F57">
            <w:r>
              <w:rPr>
                <w:rFonts w:ascii="Segoe UI" w:hAnsi="Segoe UI" w:cs="Segoe UI"/>
                <w:spacing w:val="8"/>
                <w:sz w:val="21"/>
                <w:szCs w:val="21"/>
                <w:shd w:val="clear" w:color="auto" w:fill="FFFFFF"/>
              </w:rPr>
              <w:t>coarse</w:t>
            </w:r>
          </w:p>
        </w:tc>
        <w:tc>
          <w:tcPr>
            <w:tcW w:w="0" w:type="auto"/>
            <w:vAlign w:val="center"/>
            <w:hideMark/>
          </w:tcPr>
          <w:p w:rsidR="00F51B0B" w:rsidRDefault="00722F57">
            <w:r>
              <w:rPr>
                <w:rFonts w:ascii="Segoe UI" w:hAnsi="Segoe UI" w:cs="Segoe UI"/>
                <w:spacing w:val="8"/>
                <w:sz w:val="21"/>
                <w:szCs w:val="21"/>
                <w:shd w:val="clear" w:color="auto" w:fill="FFFFFF"/>
              </w:rPr>
              <w:t>fine</w:t>
            </w:r>
          </w:p>
        </w:tc>
      </w:tr>
    </w:tbl>
    <w:p w:rsidR="00F51B0B" w:rsidRPr="00D006D4" w:rsidRDefault="0019332F" w:rsidP="0019332F">
      <w:pPr>
        <w:pStyle w:val="NormalWeb"/>
        <w:spacing w:after="120"/>
        <w:rPr>
          <w:i/>
        </w:rPr>
      </w:pPr>
      <w:r w:rsidRPr="00D006D4">
        <w:rPr>
          <w:b/>
          <w:i/>
        </w:rPr>
        <w:t>Note:</w:t>
      </w:r>
      <w:r w:rsidRPr="00D006D4">
        <w:rPr>
          <w:i/>
        </w:rPr>
        <w:t xml:space="preserve"> </w:t>
      </w:r>
      <w:r w:rsidR="00771B65">
        <w:t>“This Interim Progress Report presents preliminary findings. A full evaluation—including stratified K-fold cross-validation and statistical significance testing—will be conducted and reported in the Final Project Report (FPR).”</w:t>
      </w:r>
    </w:p>
    <w:p w:rsidR="0019332F" w:rsidRDefault="00FC6223" w:rsidP="0019332F">
      <w:pPr>
        <w:pStyle w:val="Heading3"/>
        <w:spacing w:after="120" w:line="240" w:lineRule="auto"/>
        <w:rPr>
          <w:rFonts w:cs="Times New Roman"/>
          <w:color w:val="000000" w:themeColor="text1"/>
          <w:kern w:val="32"/>
          <w:sz w:val="28"/>
          <w:szCs w:val="24"/>
          <w:lang w:bidi="th-TH"/>
          <w14:ligatures w14:val="standardContextual"/>
        </w:rPr>
      </w:pPr>
      <w:bookmarkStart w:id="11" w:name="_Toc203357114"/>
      <w:r>
        <w:rPr>
          <w:rFonts w:cs="Times New Roman"/>
          <w:color w:val="000000" w:themeColor="text1"/>
          <w:kern w:val="32"/>
          <w:szCs w:val="24"/>
          <w:lang w:bidi="th-TH"/>
          <w14:ligatures w14:val="standardContextual"/>
        </w:rPr>
        <w:t>7</w:t>
      </w:r>
      <w:r w:rsidR="00F51B0B" w:rsidRPr="00647F8D">
        <w:rPr>
          <w:rFonts w:cs="Times New Roman"/>
          <w:color w:val="000000" w:themeColor="text1"/>
          <w:kern w:val="32"/>
          <w:szCs w:val="24"/>
          <w:lang w:bidi="th-TH"/>
          <w14:ligatures w14:val="standardContextual"/>
        </w:rPr>
        <w:t>.4 Supporting Visualizations</w:t>
      </w:r>
      <w:bookmarkEnd w:id="11"/>
    </w:p>
    <w:p w:rsidR="00F51B0B" w:rsidRPr="004333CA" w:rsidRDefault="00F51B0B" w:rsidP="0019332F">
      <w:pPr>
        <w:pStyle w:val="Heading3"/>
        <w:spacing w:after="120" w:line="240" w:lineRule="auto"/>
        <w:contextualSpacing/>
        <w:rPr>
          <w:rFonts w:cs="Times New Roman"/>
          <w:b w:val="0"/>
          <w:color w:val="000000" w:themeColor="text1"/>
          <w:kern w:val="32"/>
          <w:sz w:val="28"/>
          <w:szCs w:val="24"/>
          <w:lang w:bidi="th-TH"/>
          <w14:ligatures w14:val="standardContextual"/>
        </w:rPr>
      </w:pPr>
      <w:bookmarkStart w:id="12" w:name="_Toc203357115"/>
      <w:r w:rsidRPr="004333CA">
        <w:rPr>
          <w:b w:val="0"/>
        </w:rPr>
        <w:t>Refer to the following visual evidence in the Appendix:</w:t>
      </w:r>
      <w:bookmarkEnd w:id="12"/>
    </w:p>
    <w:p w:rsidR="00F51B0B" w:rsidRPr="004333CA" w:rsidRDefault="004333CA" w:rsidP="0019332F">
      <w:pPr>
        <w:pStyle w:val="NormalWeb"/>
        <w:numPr>
          <w:ilvl w:val="0"/>
          <w:numId w:val="42"/>
        </w:numPr>
        <w:spacing w:after="120"/>
        <w:contextualSpacing/>
        <w:rPr>
          <w:i/>
        </w:rPr>
      </w:pPr>
      <w:r w:rsidRPr="004333CA">
        <w:rPr>
          <w:rStyle w:val="Strong"/>
          <w:rFonts w:eastAsiaTheme="majorEastAsia"/>
          <w:i/>
        </w:rPr>
        <w:t>Appendix B</w:t>
      </w:r>
      <w:r w:rsidR="00F51B0B" w:rsidRPr="004333CA">
        <w:rPr>
          <w:rStyle w:val="Strong"/>
          <w:rFonts w:eastAsiaTheme="majorEastAsia"/>
          <w:i/>
        </w:rPr>
        <w:t>1</w:t>
      </w:r>
      <w:r w:rsidR="00F51B0B" w:rsidRPr="004333CA">
        <w:rPr>
          <w:i/>
        </w:rPr>
        <w:t>: Confusion Matrix (7-class)</w:t>
      </w:r>
    </w:p>
    <w:p w:rsidR="00F51B0B" w:rsidRPr="004333CA" w:rsidRDefault="004333CA" w:rsidP="0019332F">
      <w:pPr>
        <w:pStyle w:val="NormalWeb"/>
        <w:numPr>
          <w:ilvl w:val="0"/>
          <w:numId w:val="42"/>
        </w:numPr>
        <w:spacing w:after="120"/>
        <w:contextualSpacing/>
        <w:rPr>
          <w:i/>
        </w:rPr>
      </w:pPr>
      <w:r w:rsidRPr="004333CA">
        <w:rPr>
          <w:rStyle w:val="Strong"/>
          <w:rFonts w:eastAsiaTheme="majorEastAsia"/>
          <w:i/>
        </w:rPr>
        <w:t>Appendix B</w:t>
      </w:r>
      <w:r w:rsidR="00F51B0B" w:rsidRPr="004333CA">
        <w:rPr>
          <w:rStyle w:val="Strong"/>
          <w:rFonts w:eastAsiaTheme="majorEastAsia"/>
          <w:i/>
        </w:rPr>
        <w:t>2</w:t>
      </w:r>
      <w:r w:rsidR="00F51B0B" w:rsidRPr="004333CA">
        <w:rPr>
          <w:i/>
        </w:rPr>
        <w:t>: Sentiment Distribution Plots (3-class)</w:t>
      </w:r>
    </w:p>
    <w:p w:rsidR="00C53586" w:rsidRPr="004333CA" w:rsidRDefault="004333CA" w:rsidP="0019332F">
      <w:pPr>
        <w:pStyle w:val="NormalWeb"/>
        <w:numPr>
          <w:ilvl w:val="0"/>
          <w:numId w:val="42"/>
        </w:numPr>
        <w:spacing w:after="120"/>
        <w:contextualSpacing/>
        <w:rPr>
          <w:i/>
        </w:rPr>
      </w:pPr>
      <w:r w:rsidRPr="004333CA">
        <w:rPr>
          <w:rStyle w:val="Strong"/>
          <w:rFonts w:eastAsiaTheme="majorEastAsia"/>
          <w:i/>
        </w:rPr>
        <w:t>Appendix B</w:t>
      </w:r>
      <w:r w:rsidR="00F51B0B" w:rsidRPr="004333CA">
        <w:rPr>
          <w:rStyle w:val="Strong"/>
          <w:rFonts w:eastAsiaTheme="majorEastAsia"/>
          <w:i/>
        </w:rPr>
        <w:t>3</w:t>
      </w:r>
      <w:r w:rsidR="00F51B0B" w:rsidRPr="004333CA">
        <w:rPr>
          <w:i/>
        </w:rPr>
        <w:t xml:space="preserve">: Screenshots from </w:t>
      </w:r>
      <w:proofErr w:type="spellStart"/>
      <w:r w:rsidR="00F51B0B" w:rsidRPr="004333CA">
        <w:rPr>
          <w:i/>
        </w:rPr>
        <w:t>Streamlit</w:t>
      </w:r>
      <w:proofErr w:type="spellEnd"/>
      <w:r w:rsidR="00F51B0B" w:rsidRPr="004333CA">
        <w:rPr>
          <w:i/>
        </w:rPr>
        <w:t xml:space="preserve"> Annotation </w:t>
      </w:r>
      <w:r w:rsidR="001163D9" w:rsidRPr="004333CA">
        <w:rPr>
          <w:i/>
        </w:rPr>
        <w:t>Interface</w:t>
      </w:r>
    </w:p>
    <w:p w:rsidR="000A2382" w:rsidRDefault="00FC6223" w:rsidP="00BA30E7">
      <w:pPr>
        <w:pStyle w:val="Heading1"/>
      </w:pPr>
      <w:bookmarkStart w:id="13" w:name="_Toc203357116"/>
      <w:r>
        <w:t>8</w:t>
      </w:r>
      <w:r w:rsidR="00AD7ED4">
        <w:t>.</w:t>
      </w:r>
      <w:r w:rsidR="00AD7ED4" w:rsidRPr="000A2382">
        <w:t xml:space="preserve"> Project</w:t>
      </w:r>
      <w:r w:rsidR="000A2382" w:rsidRPr="000A2382">
        <w:t xml:space="preserve"> </w:t>
      </w:r>
      <w:r w:rsidR="00084773" w:rsidRPr="000A2382">
        <w:t>Timeline</w:t>
      </w:r>
      <w:r w:rsidR="00084773">
        <w:t xml:space="preserve"> and planned work</w:t>
      </w:r>
      <w:bookmarkEnd w:id="13"/>
      <w:r w:rsidR="00084773">
        <w:t xml:space="preserve"> </w:t>
      </w:r>
    </w:p>
    <w:p w:rsidR="00297D34" w:rsidRPr="000D35BC" w:rsidRDefault="00084773">
      <w:pPr>
        <w:spacing w:after="120" w:line="240" w:lineRule="auto"/>
        <w:rPr>
          <w:i/>
        </w:rPr>
      </w:pPr>
      <w:r w:rsidRPr="000D35BC">
        <w:rPr>
          <w:i/>
        </w:rPr>
        <w:t xml:space="preserve">Note: The detailed project timeline and planned work table are provided in </w:t>
      </w:r>
      <w:r w:rsidR="000D35BC" w:rsidRPr="000D35BC">
        <w:rPr>
          <w:rStyle w:val="Strong"/>
          <w:i/>
        </w:rPr>
        <w:t xml:space="preserve">Appendix D.1 &amp; D.2 </w:t>
      </w:r>
      <w:r w:rsidRPr="000D35BC">
        <w:rPr>
          <w:i/>
        </w:rPr>
        <w:t>to maintain clarity and formatting consistency.</w:t>
      </w:r>
    </w:p>
    <w:p w:rsidR="00BD2CC9" w:rsidRDefault="00FC6223" w:rsidP="00BA30E7">
      <w:pPr>
        <w:pStyle w:val="Heading1"/>
      </w:pPr>
      <w:bookmarkStart w:id="14" w:name="_Toc203357117"/>
      <w:r>
        <w:t>9</w:t>
      </w:r>
      <w:r w:rsidR="00BD2CC9">
        <w:t xml:space="preserve">. </w:t>
      </w:r>
      <w:r w:rsidR="00ED1B46">
        <w:t>References</w:t>
      </w:r>
      <w:bookmarkEnd w:id="14"/>
      <w:r w:rsidR="00ED1B46">
        <w:t xml:space="preserve"> </w:t>
      </w:r>
    </w:p>
    <w:p w:rsidR="00856842" w:rsidRDefault="00856842" w:rsidP="00856842">
      <w:pPr>
        <w:pStyle w:val="NormalWeb"/>
        <w:spacing w:after="120"/>
      </w:pPr>
      <w:r>
        <w:t xml:space="preserve">Chang, M.-W., Toutanova, K., Lee, K., and Devlin, J. (2019). BERT: Deep bidirectional transformer pre-training for language comprehension. </w:t>
      </w:r>
      <w:proofErr w:type="spellStart"/>
      <w:proofErr w:type="gramStart"/>
      <w:r w:rsidRPr="00856842">
        <w:t>arXiv</w:t>
      </w:r>
      <w:proofErr w:type="spellEnd"/>
      <w:proofErr w:type="gramEnd"/>
      <w:r w:rsidRPr="00856842">
        <w:t xml:space="preserve"> preprint arXiv:1810.04805.</w:t>
      </w:r>
    </w:p>
    <w:p w:rsidR="00856842" w:rsidRDefault="00856842" w:rsidP="00856842">
      <w:pPr>
        <w:pStyle w:val="NormalWeb"/>
        <w:spacing w:after="120"/>
      </w:pPr>
      <w:r>
        <w:t>B. Liu (2012). Opinion mining and sentiment analysis. Claypool &amp; Morgan Publishers.</w:t>
      </w:r>
    </w:p>
    <w:p w:rsidR="00856842" w:rsidRDefault="00856842" w:rsidP="00856842">
      <w:pPr>
        <w:pStyle w:val="NormalWeb"/>
        <w:spacing w:after="120"/>
      </w:pPr>
      <w:r>
        <w:t xml:space="preserve">Lee, L., and B. Pang (2008). </w:t>
      </w:r>
      <w:proofErr w:type="gramStart"/>
      <w:r>
        <w:t>sentiment</w:t>
      </w:r>
      <w:proofErr w:type="gramEnd"/>
      <w:r>
        <w:t xml:space="preserve"> analysis and opinion mining. Information Retrieval Foundations and Trends, 2(1-2), pp. 1–135.</w:t>
      </w:r>
    </w:p>
    <w:p w:rsidR="00856842" w:rsidRDefault="00856842" w:rsidP="00856842">
      <w:pPr>
        <w:pStyle w:val="NormalWeb"/>
        <w:spacing w:after="120"/>
      </w:pPr>
      <w:r>
        <w:t xml:space="preserve">B. Settles (2012). </w:t>
      </w:r>
      <w:proofErr w:type="gramStart"/>
      <w:r>
        <w:t>active</w:t>
      </w:r>
      <w:proofErr w:type="gramEnd"/>
      <w:r>
        <w:t xml:space="preserve"> education. Synthesis Lectures on Machine Learning and Artificial Intelligence, 6(1), pp. 1–114.</w:t>
      </w:r>
      <w:r w:rsidR="00BD2CC9">
        <w:t xml:space="preserve">Siddhant, A. and Lipton, Z.C. (2018). Deep </w:t>
      </w:r>
      <w:r>
        <w:t xml:space="preserve">Findings from a comprehensive empirical investigation on Bayesian active learning for natural language processing. The preprint </w:t>
      </w:r>
      <w:proofErr w:type="spellStart"/>
      <w:r>
        <w:t>arXiv</w:t>
      </w:r>
      <w:proofErr w:type="spellEnd"/>
      <w:r>
        <w:t xml:space="preserve"> is arXiv</w:t>
      </w:r>
      <w:proofErr w:type="gramStart"/>
      <w:r>
        <w:t>:1808.05697</w:t>
      </w:r>
      <w:proofErr w:type="gramEnd"/>
      <w:r>
        <w:t>.</w:t>
      </w:r>
    </w:p>
    <w:p w:rsidR="00856842" w:rsidRDefault="00856842" w:rsidP="00856842">
      <w:pPr>
        <w:pStyle w:val="NormalWeb"/>
        <w:spacing w:after="120"/>
      </w:pPr>
      <w:r>
        <w:t xml:space="preserve">Lapalme, G., and M. Sokolova (2009). </w:t>
      </w:r>
      <w:proofErr w:type="gramStart"/>
      <w:r>
        <w:t>a</w:t>
      </w:r>
      <w:proofErr w:type="gramEnd"/>
      <w:r>
        <w:t xml:space="preserve"> methodical examination of classification task performance metrics. 45(4), pp. 427–437, Information Processing &amp; Management.</w:t>
      </w:r>
    </w:p>
    <w:p w:rsidR="00BD2CC9" w:rsidRDefault="00856842" w:rsidP="00856842">
      <w:pPr>
        <w:pStyle w:val="NormalWeb"/>
        <w:spacing w:after="120"/>
      </w:pPr>
      <w:r>
        <w:t xml:space="preserve">Chauhan, R., Gupta, M., and Kumar, A. (2020). AI human-in-the-loop techniques: uses and </w:t>
      </w:r>
      <w:proofErr w:type="spellStart"/>
      <w:r w:rsidR="001163D9">
        <w:t>difficulties.</w:t>
      </w:r>
      <w:r>
        <w:t>pp</w:t>
      </w:r>
      <w:proofErr w:type="spellEnd"/>
      <w:r>
        <w:t>. 42–56 in Journal of Artificial Intelligence Research and Advances, 7(3).</w:t>
      </w:r>
    </w:p>
    <w:p w:rsidR="008855B7" w:rsidRDefault="008855B7" w:rsidP="00856842">
      <w:pPr>
        <w:pStyle w:val="NormalWeb"/>
        <w:spacing w:after="120"/>
      </w:pPr>
      <w:r w:rsidRPr="008855B7">
        <w:lastRenderedPageBreak/>
        <w:t>Zhou, J., Zhang, H. and Li, Y. (2020) ‘Class-imbalanced BERT fine-tuning’, IEEE Access, 8, pp. 112233-112245. | | Devlin et al. 2019</w:t>
      </w:r>
    </w:p>
    <w:p w:rsidR="001A4270" w:rsidRPr="001A4270" w:rsidRDefault="00CA1312" w:rsidP="00D006D4">
      <w:pPr>
        <w:pStyle w:val="NormalWeb"/>
        <w:spacing w:after="120"/>
      </w:pPr>
      <w:r w:rsidRPr="004333CA">
        <w:rPr>
          <w:bCs/>
        </w:rPr>
        <w:t>Zhang, Y. and Wang, X.</w:t>
      </w:r>
      <w:r w:rsidRPr="004333CA">
        <w:t xml:space="preserve"> (2023) </w:t>
      </w:r>
      <w:r w:rsidRPr="004333CA">
        <w:rPr>
          <w:bCs/>
        </w:rPr>
        <w:t>Active Learning for Educational Sentiment Analysis</w:t>
      </w:r>
      <w:r w:rsidRPr="004333CA">
        <w:t xml:space="preserve">. </w:t>
      </w:r>
      <w:r w:rsidRPr="004333CA">
        <w:rPr>
          <w:i/>
          <w:iCs/>
        </w:rPr>
        <w:t>Educational Data Mining</w:t>
      </w:r>
      <w:r w:rsidRPr="004333CA">
        <w:t xml:space="preserve">, </w:t>
      </w:r>
      <w:r w:rsidRPr="004333CA">
        <w:rPr>
          <w:bCs/>
        </w:rPr>
        <w:t>15</w:t>
      </w:r>
      <w:r w:rsidRPr="004333CA">
        <w:t>(2), pp. 112–130.</w:t>
      </w:r>
      <w:bookmarkStart w:id="15" w:name="_Toc203357118"/>
    </w:p>
    <w:p w:rsidR="00DA6279" w:rsidRPr="008855B7" w:rsidRDefault="001F1E6C" w:rsidP="00BA30E7">
      <w:pPr>
        <w:pStyle w:val="Heading1"/>
      </w:pPr>
      <w:r w:rsidRPr="008855B7">
        <w:t>Appendix A</w:t>
      </w:r>
      <w:r w:rsidR="00F93BB1" w:rsidRPr="008855B7">
        <w:t>:</w:t>
      </w:r>
      <w:bookmarkEnd w:id="15"/>
      <w:r w:rsidR="00F93BB1" w:rsidRPr="008855B7">
        <w:t xml:space="preserve"> </w:t>
      </w:r>
    </w:p>
    <w:p w:rsidR="00DA6279" w:rsidRDefault="00DA6279" w:rsidP="00DA6279">
      <w:pPr>
        <w:pStyle w:val="NormalWeb"/>
        <w:spacing w:after="120"/>
      </w:pPr>
      <w:r>
        <w:rPr>
          <w:rStyle w:val="Strong"/>
          <w:rFonts w:eastAsiaTheme="majorEastAsia"/>
        </w:rPr>
        <w:t>A.1 Folder Structure</w:t>
      </w:r>
      <w:r>
        <w:br/>
        <w:t>The following represents the organized project directory used throughout development</w:t>
      </w:r>
    </w:p>
    <w:p w:rsidR="00DA6279" w:rsidRDefault="00DA6279" w:rsidP="00DA6279">
      <w:pPr>
        <w:spacing w:after="120" w:line="240" w:lineRule="auto"/>
      </w:pPr>
      <w:r>
        <w:t>/sentiment-analysis-project</w:t>
      </w:r>
    </w:p>
    <w:p w:rsidR="00DA6279" w:rsidRDefault="00DA6279" w:rsidP="00DA6279">
      <w:pPr>
        <w:spacing w:after="120" w:line="240" w:lineRule="auto"/>
      </w:pPr>
      <w:r>
        <w:t>├── train_sentiment.py                # Initial supervised BERT model training script</w:t>
      </w:r>
    </w:p>
    <w:p w:rsidR="00DA6279" w:rsidRDefault="00DA6279" w:rsidP="00DA6279">
      <w:pPr>
        <w:spacing w:after="120" w:line="240" w:lineRule="auto"/>
      </w:pPr>
      <w:r>
        <w:t>├── full_active_learning_loop.py     # Main active learning loop with entropy sampling</w:t>
      </w:r>
    </w:p>
    <w:p w:rsidR="00DA6279" w:rsidRDefault="00DA6279" w:rsidP="00DA6279">
      <w:pPr>
        <w:spacing w:after="120" w:line="240" w:lineRule="auto"/>
      </w:pPr>
      <w:r>
        <w:t xml:space="preserve">├── annotate_app.py                  # </w:t>
      </w:r>
      <w:proofErr w:type="spellStart"/>
      <w:r>
        <w:t>Streamlit</w:t>
      </w:r>
      <w:proofErr w:type="spellEnd"/>
      <w:r>
        <w:t>-based UI for manual annotation</w:t>
      </w:r>
    </w:p>
    <w:p w:rsidR="00DA6279" w:rsidRDefault="00DA6279" w:rsidP="00DA6279">
      <w:pPr>
        <w:spacing w:after="120" w:line="240" w:lineRule="auto"/>
      </w:pPr>
      <w:r>
        <w:t>├── predict_sentiment.py             # Command-line prediction script</w:t>
      </w:r>
    </w:p>
    <w:p w:rsidR="00DA6279" w:rsidRDefault="00DA6279" w:rsidP="00DA6279">
      <w:pPr>
        <w:spacing w:after="120" w:line="240" w:lineRule="auto"/>
      </w:pPr>
      <w:r>
        <w:t>├── predict_and_visualize.py         # Prediction + visual output for Excel files</w:t>
      </w:r>
    </w:p>
    <w:p w:rsidR="00DA6279" w:rsidRDefault="00DA6279" w:rsidP="00DA6279">
      <w:pPr>
        <w:spacing w:after="120" w:line="240" w:lineRule="auto"/>
      </w:pPr>
      <w:r>
        <w:t>├── visualize.py                     # Visualization of confusion matrix and sentiment distribution</w:t>
      </w:r>
    </w:p>
    <w:p w:rsidR="00DA6279" w:rsidRDefault="00DA6279" w:rsidP="00DA6279">
      <w:pPr>
        <w:spacing w:after="120" w:line="240" w:lineRule="auto"/>
      </w:pPr>
      <w:r>
        <w:t>├── requirements.txt                 # Python dependencies list</w:t>
      </w:r>
    </w:p>
    <w:p w:rsidR="00DA6279" w:rsidRDefault="00DA6279" w:rsidP="00DA6279">
      <w:pPr>
        <w:spacing w:after="120" w:line="240" w:lineRule="auto"/>
      </w:pPr>
      <w:r>
        <w:t>├── README.md                        # Project overview and setup instructions</w:t>
      </w:r>
    </w:p>
    <w:p w:rsidR="00DA6279" w:rsidRDefault="00DA6279" w:rsidP="00DA6279">
      <w:pPr>
        <w:spacing w:after="120" w:line="240" w:lineRule="auto"/>
      </w:pPr>
      <w:r>
        <w:t>│</w:t>
      </w:r>
    </w:p>
    <w:p w:rsidR="00DA6279" w:rsidRDefault="00DA6279" w:rsidP="00DA6279">
      <w:pPr>
        <w:spacing w:after="120" w:line="240" w:lineRule="auto"/>
      </w:pPr>
      <w:r>
        <w:t>├── /data</w:t>
      </w:r>
    </w:p>
    <w:p w:rsidR="00DA6279" w:rsidRDefault="00DA6279" w:rsidP="00DA6279">
      <w:pPr>
        <w:spacing w:after="120" w:line="240" w:lineRule="auto"/>
      </w:pPr>
      <w:r>
        <w:t>│   ├── dataset.csv                  # Labeled dataset with 7-class sentiment labels</w:t>
      </w:r>
    </w:p>
    <w:p w:rsidR="00DA6279" w:rsidRDefault="00DA6279" w:rsidP="00DA6279">
      <w:pPr>
        <w:spacing w:after="120" w:line="240" w:lineRule="auto"/>
      </w:pPr>
      <w:r>
        <w:t>│   ├── unlabeled_data.csv          # Unlabeled feedback pool for active learning</w:t>
      </w:r>
    </w:p>
    <w:p w:rsidR="00DA6279" w:rsidRDefault="00DA6279" w:rsidP="00DA6279">
      <w:pPr>
        <w:spacing w:after="120" w:line="240" w:lineRule="auto"/>
      </w:pPr>
      <w:r>
        <w:t xml:space="preserve">│   ├── newly_labeled_data.csv      # </w:t>
      </w:r>
      <w:proofErr w:type="gramStart"/>
      <w:r>
        <w:t>Manually</w:t>
      </w:r>
      <w:proofErr w:type="gramEnd"/>
      <w:r>
        <w:t xml:space="preserve"> annotated samples from </w:t>
      </w:r>
      <w:proofErr w:type="spellStart"/>
      <w:r>
        <w:t>Streamlit</w:t>
      </w:r>
      <w:proofErr w:type="spellEnd"/>
      <w:r>
        <w:t xml:space="preserve"> UI</w:t>
      </w:r>
    </w:p>
    <w:p w:rsidR="00DA6279" w:rsidRDefault="00DA6279" w:rsidP="00DA6279">
      <w:pPr>
        <w:spacing w:after="120" w:line="240" w:lineRule="auto"/>
      </w:pPr>
      <w:r>
        <w:t>│   ├── query_samples.csv           # Samples selected for each annotation iteration</w:t>
      </w:r>
    </w:p>
    <w:p w:rsidR="00DA6279" w:rsidRDefault="00DA6279" w:rsidP="00DA6279">
      <w:pPr>
        <w:spacing w:after="120" w:line="240" w:lineRule="auto"/>
      </w:pPr>
      <w:r>
        <w:t xml:space="preserve">│   └── finalDataset0.2.xlsx        # </w:t>
      </w:r>
      <w:proofErr w:type="gramStart"/>
      <w:r>
        <w:t>Raw</w:t>
      </w:r>
      <w:proofErr w:type="gramEnd"/>
      <w:r>
        <w:t xml:space="preserve"> input used for predictions and visualization</w:t>
      </w:r>
    </w:p>
    <w:p w:rsidR="00DA6279" w:rsidRDefault="00DA6279" w:rsidP="00DA6279">
      <w:pPr>
        <w:spacing w:after="120" w:line="240" w:lineRule="auto"/>
      </w:pPr>
      <w:r>
        <w:t>│</w:t>
      </w:r>
    </w:p>
    <w:p w:rsidR="00DA6279" w:rsidRDefault="00DA6279" w:rsidP="00DA6279">
      <w:pPr>
        <w:spacing w:after="120" w:line="240" w:lineRule="auto"/>
      </w:pPr>
      <w:r>
        <w:t>├── /models</w:t>
      </w:r>
    </w:p>
    <w:p w:rsidR="00DA6279" w:rsidRDefault="00DA6279" w:rsidP="00DA6279">
      <w:pPr>
        <w:spacing w:after="120" w:line="240" w:lineRule="auto"/>
      </w:pPr>
      <w:r>
        <w:t xml:space="preserve">│   ├── </w:t>
      </w:r>
      <w:r w:rsidR="00667307">
        <w:t>baseline model</w:t>
      </w:r>
      <w:r>
        <w:t>/             # Fine-tuned BERT model from initial training</w:t>
      </w:r>
    </w:p>
    <w:p w:rsidR="00DA6279" w:rsidRDefault="00DA6279" w:rsidP="00DA6279">
      <w:pPr>
        <w:spacing w:after="120" w:line="240" w:lineRule="auto"/>
      </w:pPr>
      <w:r>
        <w:t xml:space="preserve">│   └── </w:t>
      </w:r>
      <w:proofErr w:type="spellStart"/>
      <w:r>
        <w:t>active_learning_models</w:t>
      </w:r>
      <w:proofErr w:type="spellEnd"/>
      <w:r>
        <w:t>/    # Saved models from active learning iterations</w:t>
      </w:r>
    </w:p>
    <w:p w:rsidR="00DA6279" w:rsidRDefault="00DA6279" w:rsidP="00DA6279">
      <w:pPr>
        <w:spacing w:after="120" w:line="240" w:lineRule="auto"/>
      </w:pPr>
      <w:r>
        <w:t>│</w:t>
      </w:r>
    </w:p>
    <w:p w:rsidR="00DA6279" w:rsidRDefault="00DA6279" w:rsidP="00DA6279">
      <w:pPr>
        <w:spacing w:after="120" w:line="240" w:lineRule="auto"/>
      </w:pPr>
      <w:r>
        <w:t>├── /</w:t>
      </w:r>
      <w:proofErr w:type="spellStart"/>
      <w:r>
        <w:t>results_active_learning</w:t>
      </w:r>
      <w:proofErr w:type="spellEnd"/>
    </w:p>
    <w:p w:rsidR="00DA6279" w:rsidRDefault="00DA6279" w:rsidP="00DA6279">
      <w:pPr>
        <w:spacing w:after="120" w:line="240" w:lineRule="auto"/>
      </w:pPr>
      <w:r>
        <w:t>│   └── [</w:t>
      </w:r>
      <w:proofErr w:type="spellStart"/>
      <w:r>
        <w:t>timestamped_folders</w:t>
      </w:r>
      <w:proofErr w:type="spellEnd"/>
      <w:r>
        <w:t>]/     # Iteration-wise output: predictions, plots, logs</w:t>
      </w:r>
    </w:p>
    <w:p w:rsidR="002A34F7" w:rsidRDefault="00DA6279" w:rsidP="008615AF">
      <w:pPr>
        <w:pStyle w:val="NormalWeb"/>
        <w:spacing w:after="120"/>
      </w:pPr>
      <w:r>
        <w:rPr>
          <w:rFonts w:ascii="Segoe UI Symbol" w:hAnsi="Segoe UI Symbol" w:cs="Segoe UI Symbol"/>
        </w:rPr>
        <w:t>📌</w:t>
      </w:r>
      <w:r>
        <w:t xml:space="preserve"> </w:t>
      </w:r>
      <w:r>
        <w:rPr>
          <w:rStyle w:val="Emphasis"/>
        </w:rPr>
        <w:t>Note: Detailed folder breakdown is provided here to offer transparency in file usage and model development workflow.</w:t>
      </w:r>
    </w:p>
    <w:p w:rsidR="00707CDA" w:rsidRDefault="002C6037" w:rsidP="005A6F09">
      <w:pPr>
        <w:pStyle w:val="Heading2"/>
        <w:spacing w:after="120" w:line="240" w:lineRule="auto"/>
      </w:pPr>
      <w:bookmarkStart w:id="16" w:name="_Toc203357119"/>
      <w:r>
        <w:rPr>
          <w:rStyle w:val="Strong"/>
          <w:b/>
          <w:bCs/>
          <w:sz w:val="24"/>
        </w:rPr>
        <w:lastRenderedPageBreak/>
        <w:t xml:space="preserve">Appendix </w:t>
      </w:r>
      <w:r w:rsidR="004847A4">
        <w:rPr>
          <w:rStyle w:val="Strong"/>
          <w:b/>
          <w:bCs/>
          <w:sz w:val="24"/>
        </w:rPr>
        <w:t>A.2</w:t>
      </w:r>
      <w:r w:rsidR="00667307">
        <w:rPr>
          <w:rStyle w:val="Strong"/>
          <w:b/>
          <w:bCs/>
          <w:sz w:val="24"/>
        </w:rPr>
        <w:t>:</w:t>
      </w:r>
      <w:r w:rsidR="00426346">
        <w:rPr>
          <w:rStyle w:val="Strong"/>
          <w:b/>
          <w:bCs/>
          <w:sz w:val="24"/>
        </w:rPr>
        <w:t xml:space="preserve">  </w:t>
      </w:r>
      <w:r w:rsidR="002A34F7">
        <w:rPr>
          <w:sz w:val="24"/>
        </w:rPr>
        <w:t>Sample Dataset Entries</w:t>
      </w:r>
      <w:bookmarkEnd w:id="16"/>
    </w:p>
    <w:p w:rsidR="00D3444D" w:rsidRDefault="00D3444D" w:rsidP="005A6F09">
      <w:pPr>
        <w:pStyle w:val="Heading2"/>
        <w:spacing w:after="120" w:line="240" w:lineRule="auto"/>
      </w:pPr>
      <w:bookmarkStart w:id="17" w:name="_Toc203357120"/>
      <w:r>
        <w:rPr>
          <w:sz w:val="24"/>
        </w:rPr>
        <w:t>Dataset Snapshots</w:t>
      </w:r>
      <w:bookmarkEnd w:id="17"/>
    </w:p>
    <w:p w:rsidR="008615AF" w:rsidRDefault="00D3444D" w:rsidP="008615AF">
      <w:pPr>
        <w:pStyle w:val="NormalWeb"/>
        <w:spacing w:after="120"/>
      </w:pPr>
      <w:r>
        <w:t>To visually support the explanation of data flow and labeling, below are representative snapshots of each key dataset used during model training and annotation.</w:t>
      </w:r>
      <w:bookmarkStart w:id="18" w:name="_Toc203357121"/>
    </w:p>
    <w:p w:rsidR="008615AF" w:rsidRPr="008615AF" w:rsidRDefault="00D3444D" w:rsidP="008615AF">
      <w:pPr>
        <w:pStyle w:val="NormalWeb"/>
        <w:spacing w:after="120"/>
        <w:rPr>
          <w:rStyle w:val="Strong"/>
          <w:b w:val="0"/>
          <w:bCs w:val="0"/>
        </w:rPr>
      </w:pPr>
      <w:r w:rsidRPr="008615AF">
        <w:rPr>
          <w:rFonts w:ascii="Segoe UI Symbol" w:hAnsi="Segoe UI Symbol" w:cs="Segoe UI Symbol"/>
          <w:b/>
        </w:rPr>
        <w:t>📁</w:t>
      </w:r>
      <w:r w:rsidR="00DC6AED" w:rsidRPr="008615AF">
        <w:rPr>
          <w:rStyle w:val="HTMLCode"/>
          <w:rFonts w:ascii="Times New Roman" w:eastAsiaTheme="majorEastAsia" w:hAnsi="Times New Roman"/>
          <w:b/>
          <w:sz w:val="24"/>
        </w:rPr>
        <w:t>Raw Data.</w:t>
      </w:r>
      <w:r w:rsidRPr="008615AF">
        <w:rPr>
          <w:rStyle w:val="HTMLCode"/>
          <w:rFonts w:ascii="Times New Roman" w:eastAsiaTheme="majorEastAsia" w:hAnsi="Times New Roman"/>
          <w:b/>
          <w:sz w:val="24"/>
        </w:rPr>
        <w:t>xlsx</w:t>
      </w:r>
      <w:r w:rsidRPr="008615AF">
        <w:rPr>
          <w:b/>
        </w:rPr>
        <w:t xml:space="preserve"> – </w:t>
      </w:r>
      <w:r w:rsidRPr="008615AF">
        <w:rPr>
          <w:rStyle w:val="Emphasis"/>
          <w:b/>
        </w:rPr>
        <w:t>Raw Input Data</w:t>
      </w:r>
      <w:bookmarkEnd w:id="18"/>
    </w:p>
    <w:p w:rsidR="00D3444D" w:rsidRDefault="00D3444D" w:rsidP="00D3444D">
      <w:pPr>
        <w:pStyle w:val="NormalWeb"/>
        <w:spacing w:after="120"/>
      </w:pPr>
      <w:r>
        <w:rPr>
          <w:rStyle w:val="Strong"/>
          <w:rFonts w:eastAsiaTheme="majorEastAsia"/>
        </w:rPr>
        <w:t>Description</w:t>
      </w:r>
      <w:proofErr w:type="gramStart"/>
      <w:r>
        <w:rPr>
          <w:rStyle w:val="Strong"/>
          <w:rFonts w:eastAsiaTheme="majorEastAsia"/>
        </w:rPr>
        <w:t>:</w:t>
      </w:r>
      <w:proofErr w:type="gramEnd"/>
      <w:r>
        <w:br/>
        <w:t>This is the manually prepared dataset containing raw student feedback text across categories such as</w:t>
      </w:r>
      <w:r w:rsidR="008615AF">
        <w:t xml:space="preserve"> </w:t>
      </w:r>
      <w:r w:rsidR="00BB5F22" w:rsidRPr="00DC6AED">
        <w:rPr>
          <w:noProof/>
          <w:lang w:val="en-GB" w:eastAsia="en-GB"/>
        </w:rPr>
        <w:drawing>
          <wp:inline distT="0" distB="0" distL="0" distR="0" wp14:anchorId="348DBC0E" wp14:editId="3C744691">
            <wp:extent cx="4275901" cy="1803400"/>
            <wp:effectExtent l="190500" t="190500" r="182245" b="1778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945" cy="1847281"/>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D3444D" w:rsidRPr="008615AF" w:rsidRDefault="008615AF" w:rsidP="00BB5F22">
      <w:pPr>
        <w:spacing w:after="120" w:line="240" w:lineRule="auto"/>
        <w:rPr>
          <w:b/>
        </w:rPr>
      </w:pPr>
      <w:r w:rsidRPr="008615AF">
        <w:rPr>
          <w:rFonts w:ascii="Segoe UI Symbol" w:hAnsi="Segoe UI Symbol" w:cs="Segoe UI Symbol"/>
          <w:b/>
        </w:rPr>
        <w:t>📁</w:t>
      </w:r>
      <w:r w:rsidR="00D3444D" w:rsidRPr="008615AF">
        <w:rPr>
          <w:rStyle w:val="HTMLCode"/>
          <w:rFonts w:ascii="Times New Roman" w:eastAsia="Calibri" w:hAnsi="Times New Roman"/>
          <w:b/>
          <w:sz w:val="24"/>
        </w:rPr>
        <w:t>dataset.csv</w:t>
      </w:r>
      <w:r w:rsidR="00D3444D" w:rsidRPr="008615AF">
        <w:rPr>
          <w:b/>
        </w:rPr>
        <w:t xml:space="preserve"> – </w:t>
      </w:r>
      <w:r w:rsidR="00D3444D" w:rsidRPr="008615AF">
        <w:rPr>
          <w:rStyle w:val="Emphasis"/>
          <w:b/>
        </w:rPr>
        <w:t>Main Training Dataset</w:t>
      </w:r>
    </w:p>
    <w:p w:rsidR="00D3444D" w:rsidRDefault="00D3444D" w:rsidP="00D3444D">
      <w:pPr>
        <w:pStyle w:val="NormalWeb"/>
        <w:spacing w:after="120"/>
      </w:pPr>
      <w:r>
        <w:rPr>
          <w:rStyle w:val="Strong"/>
          <w:rFonts w:eastAsiaTheme="majorEastAsia"/>
        </w:rPr>
        <w:t>Description</w:t>
      </w:r>
      <w:proofErr w:type="gramStart"/>
      <w:r>
        <w:rPr>
          <w:rStyle w:val="Strong"/>
          <w:rFonts w:eastAsiaTheme="majorEastAsia"/>
        </w:rPr>
        <w:t>:</w:t>
      </w:r>
      <w:proofErr w:type="gramEnd"/>
      <w:r>
        <w:br/>
        <w:t>This file contains the labeled data used to train the model. Initially labeled using a 3-class format and later converted to 7-class using an automated Python script.</w:t>
      </w:r>
    </w:p>
    <w:p w:rsidR="00EB7498" w:rsidRPr="00EB7498" w:rsidRDefault="00240DB3" w:rsidP="00EB7498">
      <w:pPr>
        <w:spacing w:after="120" w:line="240" w:lineRule="auto"/>
      </w:pPr>
      <w:r>
        <w:rPr>
          <w:noProof/>
          <w:lang w:val="en-GB" w:eastAsia="en-GB"/>
        </w:rPr>
        <w:drawing>
          <wp:inline distT="0" distB="0" distL="0" distR="0" wp14:anchorId="5182B91F" wp14:editId="1F04BD8B">
            <wp:extent cx="3957619" cy="2298700"/>
            <wp:effectExtent l="190500" t="209550" r="176530" b="196850"/>
            <wp:docPr id="1" name="Picture 1" descr="C:\Users\user\Pictures\Screenshots\Screenshot 2025-07-12 2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Pictures\Screenshots\Screenshot 2025-07-12 2133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0749" cy="2352793"/>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bookmarkStart w:id="19" w:name="_Toc203357122"/>
    </w:p>
    <w:p w:rsidR="00D3444D" w:rsidRDefault="008615AF" w:rsidP="00D3444D">
      <w:pPr>
        <w:pStyle w:val="Heading3"/>
        <w:spacing w:after="120" w:line="240" w:lineRule="auto"/>
      </w:pPr>
      <w:r w:rsidRPr="008615AF">
        <w:rPr>
          <w:rFonts w:ascii="Segoe UI Symbol" w:hAnsi="Segoe UI Symbol" w:cs="Segoe UI Symbol"/>
          <w:b w:val="0"/>
        </w:rPr>
        <w:lastRenderedPageBreak/>
        <w:t>📁</w:t>
      </w:r>
      <w:r w:rsidR="00D3444D">
        <w:t xml:space="preserve"> </w:t>
      </w:r>
      <w:r w:rsidR="00D3444D">
        <w:rPr>
          <w:rStyle w:val="HTMLCode"/>
          <w:rFonts w:ascii="Times New Roman" w:eastAsiaTheme="majorEastAsia" w:hAnsi="Times New Roman"/>
          <w:sz w:val="24"/>
        </w:rPr>
        <w:t>unlabeled_data.csv</w:t>
      </w:r>
      <w:r w:rsidR="00D3444D">
        <w:t xml:space="preserve"> – </w:t>
      </w:r>
      <w:r w:rsidR="00D3444D">
        <w:rPr>
          <w:rStyle w:val="Emphasis"/>
        </w:rPr>
        <w:t>Unlabeled Data Pool</w:t>
      </w:r>
      <w:bookmarkEnd w:id="19"/>
    </w:p>
    <w:p w:rsidR="008615AF" w:rsidRDefault="008615AF" w:rsidP="00D3444D">
      <w:pPr>
        <w:pStyle w:val="NormalWeb"/>
        <w:spacing w:after="120"/>
        <w:rPr>
          <w:rStyle w:val="Strong"/>
          <w:rFonts w:eastAsiaTheme="majorEastAsia"/>
        </w:rPr>
      </w:pPr>
      <w:r>
        <w:rPr>
          <w:rStyle w:val="Strong"/>
          <w:rFonts w:eastAsiaTheme="majorEastAsia"/>
        </w:rPr>
        <w:t>Description</w:t>
      </w:r>
      <w:proofErr w:type="gramStart"/>
      <w:r>
        <w:rPr>
          <w:rStyle w:val="Strong"/>
          <w:rFonts w:eastAsiaTheme="majorEastAsia"/>
        </w:rPr>
        <w:t>:</w:t>
      </w:r>
      <w:proofErr w:type="gramEnd"/>
      <w:r>
        <w:br/>
        <w:t>Contains new student feedback entries that are yet to be labeled. This serves as the input for the active learning loop to select uncertain samples.</w:t>
      </w:r>
    </w:p>
    <w:p w:rsidR="00DC6AED" w:rsidRPr="00EB7498" w:rsidRDefault="00DC6AED" w:rsidP="00EB7498">
      <w:pPr>
        <w:pStyle w:val="NormalWeb"/>
        <w:spacing w:after="120"/>
      </w:pPr>
      <w:r w:rsidRPr="00DC6AED">
        <w:rPr>
          <w:noProof/>
          <w:lang w:val="en-GB" w:eastAsia="en-GB"/>
        </w:rPr>
        <w:drawing>
          <wp:inline distT="0" distB="0" distL="0" distR="0" wp14:anchorId="157C4F0C" wp14:editId="767DAD20">
            <wp:extent cx="5058428" cy="2722418"/>
            <wp:effectExtent l="171450" t="190500" r="161290" b="1733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8811" cy="2749534"/>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D3444D" w:rsidRDefault="008615AF" w:rsidP="00D3444D">
      <w:pPr>
        <w:pStyle w:val="Heading3"/>
        <w:spacing w:after="120" w:line="240" w:lineRule="auto"/>
      </w:pPr>
      <w:bookmarkStart w:id="20" w:name="_Toc203357123"/>
      <w:r w:rsidRPr="008615AF">
        <w:rPr>
          <w:rFonts w:ascii="Segoe UI Symbol" w:hAnsi="Segoe UI Symbol" w:cs="Segoe UI Symbol"/>
          <w:b w:val="0"/>
        </w:rPr>
        <w:t>📁</w:t>
      </w:r>
      <w:r w:rsidR="00EB7498">
        <w:rPr>
          <w:rStyle w:val="HTMLCode"/>
          <w:rFonts w:ascii="Times New Roman" w:eastAsiaTheme="majorEastAsia" w:hAnsi="Times New Roman"/>
          <w:sz w:val="24"/>
        </w:rPr>
        <w:t>Q</w:t>
      </w:r>
      <w:r w:rsidR="00D3444D">
        <w:rPr>
          <w:rStyle w:val="HTMLCode"/>
          <w:rFonts w:ascii="Times New Roman" w:eastAsiaTheme="majorEastAsia" w:hAnsi="Times New Roman"/>
          <w:sz w:val="24"/>
        </w:rPr>
        <w:t>uery_samples.csv</w:t>
      </w:r>
      <w:r w:rsidR="00D3444D">
        <w:t xml:space="preserve"> – </w:t>
      </w:r>
      <w:r w:rsidR="00D3444D">
        <w:rPr>
          <w:rStyle w:val="Emphasis"/>
        </w:rPr>
        <w:t>Samples Selected for Annotation</w:t>
      </w:r>
      <w:bookmarkEnd w:id="20"/>
    </w:p>
    <w:p w:rsidR="00D3444D" w:rsidRDefault="00D3444D" w:rsidP="00D3444D">
      <w:pPr>
        <w:pStyle w:val="NormalWeb"/>
        <w:spacing w:after="120"/>
      </w:pPr>
      <w:r>
        <w:rPr>
          <w:rStyle w:val="Strong"/>
          <w:rFonts w:eastAsiaTheme="majorEastAsia"/>
        </w:rPr>
        <w:t>Description</w:t>
      </w:r>
      <w:proofErr w:type="gramStart"/>
      <w:r>
        <w:rPr>
          <w:rStyle w:val="Strong"/>
          <w:rFonts w:eastAsiaTheme="majorEastAsia"/>
        </w:rPr>
        <w:t>:</w:t>
      </w:r>
      <w:proofErr w:type="gramEnd"/>
      <w:r>
        <w:br/>
        <w:t>Auto-generated by the active learning script. Contains feedback samples selected by the model for annotation based on uncertainty (entropy-based sampling).</w:t>
      </w:r>
    </w:p>
    <w:p w:rsidR="00DC6AED" w:rsidRDefault="00DC6AED" w:rsidP="00DC6AED">
      <w:pPr>
        <w:pStyle w:val="NormalWeb"/>
        <w:spacing w:after="120"/>
      </w:pPr>
      <w:r>
        <w:rPr>
          <w:noProof/>
          <w:lang w:val="en-GB" w:eastAsia="en-GB"/>
        </w:rPr>
        <w:drawing>
          <wp:inline distT="0" distB="0" distL="0" distR="0">
            <wp:extent cx="6198298" cy="1385454"/>
            <wp:effectExtent l="190500" t="209550" r="183515" b="196215"/>
            <wp:docPr id="23" name="Picture 23" descr="C:\Users\user\Pictures\Screenshots\Screenshot 2025-07-12 22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Pictures\Screenshots\Screenshot 2025-07-12 2242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3440" cy="1422367"/>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DC6AED" w:rsidRDefault="00DC6AED" w:rsidP="00D3444D">
      <w:pPr>
        <w:pStyle w:val="NormalWeb"/>
        <w:spacing w:after="120"/>
      </w:pPr>
    </w:p>
    <w:p w:rsidR="00D3444D" w:rsidRDefault="00321C47" w:rsidP="00D3444D">
      <w:pPr>
        <w:spacing w:after="120" w:line="240" w:lineRule="auto"/>
      </w:pPr>
      <w:r w:rsidRPr="00321C47">
        <w:rPr>
          <w:rFonts w:eastAsia="Times New Roman" w:cs="Segoe UI Symbol"/>
          <w:szCs w:val="24"/>
        </w:rPr>
        <w:t xml:space="preserve"> </w:t>
      </w:r>
    </w:p>
    <w:p w:rsidR="00D3444D" w:rsidRDefault="00EB7498" w:rsidP="00D3444D">
      <w:pPr>
        <w:pStyle w:val="Heading3"/>
        <w:spacing w:after="120" w:line="240" w:lineRule="auto"/>
      </w:pPr>
      <w:bookmarkStart w:id="21" w:name="_Toc203357124"/>
      <w:r w:rsidRPr="008615AF">
        <w:rPr>
          <w:rFonts w:ascii="Segoe UI Symbol" w:hAnsi="Segoe UI Symbol" w:cs="Segoe UI Symbol"/>
          <w:b w:val="0"/>
        </w:rPr>
        <w:lastRenderedPageBreak/>
        <w:t>📁</w:t>
      </w:r>
      <w:r>
        <w:rPr>
          <w:rFonts w:ascii="Segoe UI Symbol" w:hAnsi="Segoe UI Symbol" w:cs="Segoe UI Symbol"/>
          <w:b w:val="0"/>
        </w:rPr>
        <w:t xml:space="preserve"> </w:t>
      </w:r>
      <w:r w:rsidR="00D3444D">
        <w:rPr>
          <w:rStyle w:val="HTMLCode"/>
          <w:rFonts w:ascii="Times New Roman" w:eastAsiaTheme="majorEastAsia" w:hAnsi="Times New Roman"/>
          <w:sz w:val="24"/>
        </w:rPr>
        <w:t>newly_labeled_data.csv</w:t>
      </w:r>
      <w:r w:rsidR="00D3444D">
        <w:t xml:space="preserve"> – </w:t>
      </w:r>
      <w:proofErr w:type="spellStart"/>
      <w:r w:rsidR="00D3444D">
        <w:rPr>
          <w:rStyle w:val="Emphasis"/>
        </w:rPr>
        <w:t>Streamlit</w:t>
      </w:r>
      <w:proofErr w:type="spellEnd"/>
      <w:r w:rsidR="00D3444D">
        <w:rPr>
          <w:rStyle w:val="Emphasis"/>
        </w:rPr>
        <w:t xml:space="preserve"> Annotation Output</w:t>
      </w:r>
      <w:bookmarkEnd w:id="21"/>
    </w:p>
    <w:p w:rsidR="00D3444D" w:rsidRDefault="00D3444D" w:rsidP="00D3444D">
      <w:pPr>
        <w:pStyle w:val="NormalWeb"/>
        <w:spacing w:after="120"/>
      </w:pPr>
      <w:r>
        <w:rPr>
          <w:rStyle w:val="Strong"/>
          <w:rFonts w:eastAsiaTheme="majorEastAsia"/>
        </w:rPr>
        <w:t>Description</w:t>
      </w:r>
      <w:proofErr w:type="gramStart"/>
      <w:r>
        <w:rPr>
          <w:rStyle w:val="Strong"/>
          <w:rFonts w:eastAsiaTheme="majorEastAsia"/>
        </w:rPr>
        <w:t>:</w:t>
      </w:r>
      <w:proofErr w:type="gramEnd"/>
      <w:r>
        <w:br/>
        <w:t xml:space="preserve">Contains student feedback manually labeled through the </w:t>
      </w:r>
      <w:proofErr w:type="spellStart"/>
      <w:r>
        <w:t>Streamlit</w:t>
      </w:r>
      <w:proofErr w:type="spellEnd"/>
      <w:r>
        <w:t xml:space="preserve"> annotation interface. These entries are later added to </w:t>
      </w:r>
      <w:r>
        <w:rPr>
          <w:rStyle w:val="HTMLCode"/>
          <w:rFonts w:ascii="Times New Roman" w:hAnsi="Times New Roman"/>
          <w:sz w:val="24"/>
        </w:rPr>
        <w:t>dataset.csv</w:t>
      </w:r>
      <w:r>
        <w:t>.</w:t>
      </w:r>
    </w:p>
    <w:p w:rsidR="00D3444D" w:rsidRDefault="00DC6AED" w:rsidP="00D3444D">
      <w:pPr>
        <w:spacing w:after="120" w:line="240" w:lineRule="auto"/>
      </w:pPr>
      <w:r w:rsidRPr="00DC6AED">
        <w:rPr>
          <w:rFonts w:eastAsia="Times New Roman" w:cs="Segoe UI Symbol"/>
          <w:noProof/>
          <w:szCs w:val="24"/>
          <w:lang w:val="en-GB" w:eastAsia="en-GB"/>
        </w:rPr>
        <w:drawing>
          <wp:inline distT="0" distB="0" distL="0" distR="0" wp14:anchorId="5BC0F461" wp14:editId="4A3E6513">
            <wp:extent cx="5533453" cy="2240280"/>
            <wp:effectExtent l="171450" t="190500" r="181610" b="1790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164" cy="2248260"/>
                    </a:xfrm>
                    <a:prstGeom prst="rect">
                      <a:avLst/>
                    </a:prstGeom>
                    <a:solidFill>
                      <a:schemeClr val="tx2">
                        <a:lumMod val="50000"/>
                        <a:lumOff val="50000"/>
                      </a:schemeClr>
                    </a:solidFill>
                    <a:ln>
                      <a:solidFill>
                        <a:schemeClr val="accent1">
                          <a:alpha val="95000"/>
                        </a:schemeClr>
                      </a:solidFill>
                    </a:ln>
                    <a:effectLst>
                      <a:glow rad="165100">
                        <a:schemeClr val="accent1">
                          <a:alpha val="13000"/>
                        </a:schemeClr>
                      </a:glow>
                      <a:softEdge rad="0"/>
                    </a:effectLst>
                    <a:scene3d>
                      <a:camera prst="orthographicFront"/>
                      <a:lightRig rig="threePt" dir="t"/>
                    </a:scene3d>
                    <a:sp3d>
                      <a:bevelT/>
                    </a:sp3d>
                  </pic:spPr>
                </pic:pic>
              </a:graphicData>
            </a:graphic>
          </wp:inline>
        </w:drawing>
      </w:r>
    </w:p>
    <w:p w:rsidR="00D3444D" w:rsidRDefault="00EB7498" w:rsidP="00D3444D">
      <w:pPr>
        <w:pStyle w:val="Heading3"/>
        <w:spacing w:after="120" w:line="240" w:lineRule="auto"/>
      </w:pPr>
      <w:bookmarkStart w:id="22" w:name="_Toc203357125"/>
      <w:r w:rsidRPr="008615AF">
        <w:rPr>
          <w:rFonts w:ascii="Segoe UI Symbol" w:hAnsi="Segoe UI Symbol" w:cs="Segoe UI Symbol"/>
          <w:b w:val="0"/>
        </w:rPr>
        <w:t>📁</w:t>
      </w:r>
      <w:r>
        <w:rPr>
          <w:rStyle w:val="HTMLCode"/>
          <w:rFonts w:ascii="Times New Roman" w:eastAsiaTheme="majorEastAsia" w:hAnsi="Times New Roman"/>
          <w:sz w:val="24"/>
        </w:rPr>
        <w:t xml:space="preserve"> </w:t>
      </w:r>
      <w:r w:rsidR="00D3444D">
        <w:rPr>
          <w:rStyle w:val="HTMLCode"/>
          <w:rFonts w:ascii="Times New Roman" w:eastAsiaTheme="majorEastAsia" w:hAnsi="Times New Roman"/>
          <w:sz w:val="24"/>
        </w:rPr>
        <w:t>finalDataset0.2_labeled_combined.xlsx</w:t>
      </w:r>
      <w:r w:rsidR="00D3444D">
        <w:t xml:space="preserve"> – </w:t>
      </w:r>
      <w:r w:rsidR="00D3444D">
        <w:rPr>
          <w:rStyle w:val="Emphasis"/>
        </w:rPr>
        <w:t>Combined Output with 3-Class and 7-Class Labels</w:t>
      </w:r>
      <w:bookmarkEnd w:id="22"/>
    </w:p>
    <w:p w:rsidR="00D3444D" w:rsidRDefault="00D3444D" w:rsidP="00E260EF">
      <w:pPr>
        <w:pStyle w:val="NormalWeb"/>
        <w:spacing w:after="120"/>
      </w:pPr>
      <w:r>
        <w:rPr>
          <w:rStyle w:val="Strong"/>
          <w:rFonts w:eastAsiaTheme="majorEastAsia"/>
        </w:rPr>
        <w:t>Description</w:t>
      </w:r>
      <w:proofErr w:type="gramStart"/>
      <w:r>
        <w:rPr>
          <w:rStyle w:val="Strong"/>
          <w:rFonts w:eastAsiaTheme="majorEastAsia"/>
        </w:rPr>
        <w:t>:</w:t>
      </w:r>
      <w:proofErr w:type="gramEnd"/>
      <w:r>
        <w:br/>
        <w:t>Contains both original 3-class sentiment labels and model-generated or mapped 7-class sentiment labels. Used for comparing model interpretability.</w:t>
      </w:r>
      <w:r w:rsidR="00F166D1" w:rsidRPr="00F166D1">
        <w:rPr>
          <w:rFonts w:cs="Segoe UI Symbol"/>
          <w:noProof/>
          <w:lang w:val="en-GB" w:eastAsia="en-GB"/>
        </w:rPr>
        <w:drawing>
          <wp:inline distT="0" distB="0" distL="0" distR="0" wp14:anchorId="06F94469" wp14:editId="2BCCB03C">
            <wp:extent cx="6295438" cy="1939637"/>
            <wp:effectExtent l="171450" t="190500" r="181610" b="1752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5729" cy="1942808"/>
                    </a:xfrm>
                    <a:prstGeom prst="rect">
                      <a:avLst/>
                    </a:prstGeom>
                    <a:solidFill>
                      <a:schemeClr val="tx2">
                        <a:lumMod val="50000"/>
                        <a:lumOff val="50000"/>
                      </a:schemeClr>
                    </a:solidFill>
                    <a:ln>
                      <a:solidFill>
                        <a:schemeClr val="accent1">
                          <a:alpha val="95000"/>
                        </a:schemeClr>
                      </a:solidFill>
                    </a:ln>
                    <a:effectLst>
                      <a:glow rad="165100">
                        <a:schemeClr val="accent1">
                          <a:alpha val="13000"/>
                        </a:schemeClr>
                      </a:glow>
                      <a:softEdge rad="0"/>
                    </a:effectLst>
                    <a:scene3d>
                      <a:camera prst="orthographicFront"/>
                      <a:lightRig rig="threePt" dir="t"/>
                    </a:scene3d>
                    <a:sp3d>
                      <a:bevelT/>
                    </a:sp3d>
                  </pic:spPr>
                </pic:pic>
              </a:graphicData>
            </a:graphic>
          </wp:inline>
        </w:drawing>
      </w:r>
    </w:p>
    <w:p w:rsidR="002E0CB7" w:rsidRDefault="002E0CB7" w:rsidP="00E260EF">
      <w:pPr>
        <w:pStyle w:val="Heading2"/>
        <w:spacing w:after="120" w:line="240" w:lineRule="auto"/>
        <w:rPr>
          <w:rStyle w:val="Strong"/>
          <w:b/>
          <w:bCs/>
          <w:sz w:val="24"/>
        </w:rPr>
      </w:pPr>
      <w:bookmarkStart w:id="23" w:name="_Toc203357126"/>
    </w:p>
    <w:p w:rsidR="00D006D4" w:rsidRDefault="00D006D4" w:rsidP="00E260EF">
      <w:pPr>
        <w:pStyle w:val="Heading2"/>
        <w:spacing w:after="120" w:line="240" w:lineRule="auto"/>
        <w:rPr>
          <w:rStyle w:val="Strong"/>
          <w:b/>
          <w:bCs/>
          <w:sz w:val="24"/>
        </w:rPr>
      </w:pPr>
    </w:p>
    <w:p w:rsidR="00D006D4" w:rsidRDefault="00D006D4" w:rsidP="002E0CB7"/>
    <w:p w:rsidR="00D006D4" w:rsidRDefault="00D006D4" w:rsidP="002E0CB7"/>
    <w:p w:rsidR="00D006D4" w:rsidRPr="002E0CB7" w:rsidRDefault="00D006D4" w:rsidP="00D006D4">
      <w:pPr>
        <w:pStyle w:val="Heading2"/>
        <w:spacing w:after="120" w:line="240" w:lineRule="auto"/>
        <w:rPr>
          <w:bCs w:val="0"/>
          <w:kern w:val="32"/>
        </w:rPr>
      </w:pPr>
      <w:r>
        <w:rPr>
          <w:rStyle w:val="Strong"/>
          <w:b/>
          <w:bCs/>
          <w:sz w:val="24"/>
        </w:rPr>
        <w:lastRenderedPageBreak/>
        <w:t xml:space="preserve">Appendix A.3:  </w:t>
      </w:r>
      <w:r w:rsidRPr="002E0CB7">
        <w:rPr>
          <w:bCs w:val="0"/>
          <w:kern w:val="32"/>
          <w:sz w:val="24"/>
          <w:szCs w:val="24"/>
        </w:rPr>
        <w:t>Model Development</w:t>
      </w:r>
      <w:r w:rsidRPr="002E0CB7">
        <w:rPr>
          <w:bCs w:val="0"/>
          <w:kern w:val="32"/>
        </w:rPr>
        <w:t xml:space="preserve"> Flow chart </w:t>
      </w:r>
    </w:p>
    <w:p w:rsidR="00D006D4" w:rsidRDefault="00D006D4" w:rsidP="00D006D4">
      <w:r>
        <w:t>The following flowchart provides a visual representation of the end-to-end model development and training pipeline used in this project. It outlines the sequence from data preprocessing and baseline model training to the integration of an active learning loop with human-in-the-loop annotation. This diagram helps clarify how the system adaptively retrains the model based on uncertainty sampling and manual feedback, ensuring improved accuracy and efficiency throughout the annotation lifecycle.</w:t>
      </w:r>
    </w:p>
    <w:p w:rsidR="00D006D4" w:rsidRDefault="00D006D4" w:rsidP="002E0CB7"/>
    <w:p w:rsidR="002E0CB7" w:rsidRPr="002E0CB7" w:rsidRDefault="002E0CB7" w:rsidP="00D93270">
      <w:pPr>
        <w:jc w:val="center"/>
        <w:rPr>
          <w:lang w:bidi="th-TH"/>
        </w:rPr>
      </w:pPr>
      <w:r w:rsidRPr="002E0CB7">
        <w:rPr>
          <w:noProof/>
          <w:lang w:val="en-GB" w:eastAsia="en-GB"/>
        </w:rPr>
        <w:drawing>
          <wp:inline distT="0" distB="0" distL="0" distR="0">
            <wp:extent cx="4500638" cy="6473952"/>
            <wp:effectExtent l="0" t="0" r="0" b="3175"/>
            <wp:docPr id="6" name="Picture 6" descr="C:\Users\user\AppData\Local\Temp\cb3b5f74-9153-4d38-a5bb-0b495ebeb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cb3b5f74-9153-4d38-a5bb-0b495ebeb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417" cy="6521103"/>
                    </a:xfrm>
                    <a:prstGeom prst="rect">
                      <a:avLst/>
                    </a:prstGeom>
                    <a:noFill/>
                    <a:ln>
                      <a:noFill/>
                    </a:ln>
                  </pic:spPr>
                </pic:pic>
              </a:graphicData>
            </a:graphic>
          </wp:inline>
        </w:drawing>
      </w:r>
    </w:p>
    <w:p w:rsidR="00EB7498" w:rsidRDefault="00EB7498" w:rsidP="005A6F09">
      <w:pPr>
        <w:pStyle w:val="Heading2"/>
        <w:spacing w:after="120" w:line="240" w:lineRule="auto"/>
        <w:rPr>
          <w:rStyle w:val="Strong"/>
          <w:b/>
          <w:bCs/>
          <w:sz w:val="24"/>
        </w:rPr>
      </w:pPr>
    </w:p>
    <w:p w:rsidR="00647F8D" w:rsidRPr="00A508E4" w:rsidRDefault="00260351" w:rsidP="005A6F09">
      <w:pPr>
        <w:pStyle w:val="Heading2"/>
        <w:spacing w:after="120" w:line="240" w:lineRule="auto"/>
      </w:pPr>
      <w:r>
        <w:rPr>
          <w:rStyle w:val="Strong"/>
          <w:b/>
          <w:bCs/>
          <w:sz w:val="24"/>
        </w:rPr>
        <w:t>Appendix B</w:t>
      </w:r>
      <w:r w:rsidR="00647F8D">
        <w:rPr>
          <w:sz w:val="24"/>
        </w:rPr>
        <w:t xml:space="preserve"> The evidence of work</w:t>
      </w:r>
      <w:bookmarkEnd w:id="23"/>
      <w:r w:rsidR="00647F8D">
        <w:rPr>
          <w:sz w:val="24"/>
        </w:rPr>
        <w:t xml:space="preserve"> </w:t>
      </w:r>
    </w:p>
    <w:p w:rsidR="00C039C1" w:rsidRPr="00EB7498" w:rsidRDefault="00C039C1" w:rsidP="00C039C1">
      <w:pPr>
        <w:spacing w:after="0" w:line="330" w:lineRule="atLeast"/>
        <w:jc w:val="left"/>
        <w:rPr>
          <w:rStyle w:val="Emphasis"/>
          <w:rFonts w:ascii="inherit" w:eastAsia="Times New Roman" w:hAnsi="inherit" w:cs="Segoe UI"/>
          <w:i w:val="0"/>
          <w:iCs w:val="0"/>
          <w:spacing w:val="8"/>
          <w:sz w:val="21"/>
          <w:szCs w:val="21"/>
          <w:lang w:val="en-GB" w:eastAsia="en-GB"/>
        </w:rPr>
      </w:pPr>
      <w:r>
        <w:rPr>
          <w:rStyle w:val="Strong"/>
          <w:rFonts w:eastAsiaTheme="majorEastAsia"/>
        </w:rPr>
        <w:t>B.1 Confusion Matrix (7-Class Sentiment Model)</w:t>
      </w:r>
    </w:p>
    <w:p w:rsidR="00C039C1" w:rsidRPr="003A66D7" w:rsidRDefault="00C039C1" w:rsidP="00C039C1">
      <w:pPr>
        <w:spacing w:before="100" w:beforeAutospacing="1" w:after="100" w:afterAutospacing="1" w:line="240" w:lineRule="auto"/>
        <w:jc w:val="left"/>
        <w:rPr>
          <w:rFonts w:eastAsia="Times New Roman"/>
          <w:szCs w:val="24"/>
          <w:lang w:val="en-GB" w:eastAsia="en-GB"/>
        </w:rPr>
      </w:pPr>
      <w:r w:rsidRPr="003A66D7">
        <w:rPr>
          <w:rFonts w:eastAsia="Times New Roman"/>
          <w:noProof/>
          <w:szCs w:val="24"/>
          <w:lang w:val="en-GB" w:eastAsia="en-GB"/>
        </w:rPr>
        <w:drawing>
          <wp:inline distT="0" distB="0" distL="0" distR="0" wp14:anchorId="3B4A1E7B" wp14:editId="25801F17">
            <wp:extent cx="6707277" cy="5365584"/>
            <wp:effectExtent l="0" t="0" r="0" b="6985"/>
            <wp:docPr id="3" name="Picture 3" descr="C:\Users\user\Downloads\confusion_matrix_7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nfusion_matrix_7cla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3922" cy="5378899"/>
                    </a:xfrm>
                    <a:prstGeom prst="rect">
                      <a:avLst/>
                    </a:prstGeom>
                    <a:noFill/>
                    <a:ln>
                      <a:noFill/>
                    </a:ln>
                  </pic:spPr>
                </pic:pic>
              </a:graphicData>
            </a:graphic>
          </wp:inline>
        </w:drawing>
      </w:r>
    </w:p>
    <w:p w:rsidR="00C039C1" w:rsidRDefault="00C039C1" w:rsidP="00C039C1">
      <w:pPr>
        <w:pStyle w:val="Heading3"/>
      </w:pPr>
      <w:r>
        <w:t>Confusion Matrix Interpretation with Mapping (for IPR)</w:t>
      </w:r>
    </w:p>
    <w:p w:rsidR="00C039C1" w:rsidRDefault="00C039C1" w:rsidP="00C039C1">
      <w:pPr>
        <w:pStyle w:val="NormalWeb"/>
      </w:pPr>
      <w:r>
        <w:t xml:space="preserve">The confusion matrix visualizes the model’s predictions across a </w:t>
      </w:r>
      <w:r>
        <w:rPr>
          <w:rStyle w:val="Strong"/>
          <w:rFonts w:eastAsiaTheme="majorEastAsia"/>
        </w:rPr>
        <w:t>7-class sentiment scale</w:t>
      </w:r>
      <w:r>
        <w:t>, mapped as follows: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8"/>
        <w:gridCol w:w="667"/>
        <w:gridCol w:w="2702"/>
      </w:tblGrid>
      <w:tr w:rsidR="00C039C1" w:rsidTr="00C039C1">
        <w:trPr>
          <w:tblHeader/>
          <w:tblCellSpacing w:w="15" w:type="dxa"/>
        </w:trPr>
        <w:tc>
          <w:tcPr>
            <w:tcW w:w="0" w:type="auto"/>
            <w:vAlign w:val="center"/>
            <w:hideMark/>
          </w:tcPr>
          <w:p w:rsidR="00C039C1" w:rsidRDefault="00C039C1" w:rsidP="00C039C1">
            <w:pPr>
              <w:jc w:val="center"/>
              <w:rPr>
                <w:b/>
                <w:bCs/>
              </w:rPr>
            </w:pPr>
            <w:r>
              <w:rPr>
                <w:b/>
                <w:bCs/>
              </w:rPr>
              <w:t>Sentiment Class</w:t>
            </w:r>
          </w:p>
        </w:tc>
        <w:tc>
          <w:tcPr>
            <w:tcW w:w="0" w:type="auto"/>
            <w:vAlign w:val="center"/>
            <w:hideMark/>
          </w:tcPr>
          <w:p w:rsidR="00C039C1" w:rsidRDefault="00C039C1" w:rsidP="00C039C1">
            <w:pPr>
              <w:jc w:val="center"/>
              <w:rPr>
                <w:b/>
                <w:bCs/>
              </w:rPr>
            </w:pPr>
            <w:r>
              <w:rPr>
                <w:b/>
                <w:bCs/>
              </w:rPr>
              <w:t>Label</w:t>
            </w:r>
          </w:p>
        </w:tc>
        <w:tc>
          <w:tcPr>
            <w:tcW w:w="0" w:type="auto"/>
            <w:vAlign w:val="center"/>
            <w:hideMark/>
          </w:tcPr>
          <w:p w:rsidR="00C039C1" w:rsidRDefault="00C039C1" w:rsidP="00C039C1">
            <w:pPr>
              <w:jc w:val="center"/>
              <w:rPr>
                <w:b/>
                <w:bCs/>
              </w:rPr>
            </w:pPr>
            <w:r>
              <w:rPr>
                <w:b/>
                <w:bCs/>
              </w:rPr>
              <w:t>Meaning</w:t>
            </w:r>
          </w:p>
        </w:tc>
      </w:tr>
      <w:tr w:rsidR="00C039C1" w:rsidTr="00C039C1">
        <w:trPr>
          <w:tblCellSpacing w:w="15" w:type="dxa"/>
        </w:trPr>
        <w:tc>
          <w:tcPr>
            <w:tcW w:w="0" w:type="auto"/>
            <w:vAlign w:val="center"/>
            <w:hideMark/>
          </w:tcPr>
          <w:p w:rsidR="00C039C1" w:rsidRDefault="00C039C1" w:rsidP="00C039C1">
            <w:pPr>
              <w:jc w:val="left"/>
            </w:pPr>
            <w:r>
              <w:t>Strongly Negative</w:t>
            </w:r>
          </w:p>
        </w:tc>
        <w:tc>
          <w:tcPr>
            <w:tcW w:w="0" w:type="auto"/>
            <w:vAlign w:val="center"/>
            <w:hideMark/>
          </w:tcPr>
          <w:p w:rsidR="00C039C1" w:rsidRDefault="00C039C1" w:rsidP="00C039C1">
            <w:r>
              <w:t>-3</w:t>
            </w:r>
          </w:p>
        </w:tc>
        <w:tc>
          <w:tcPr>
            <w:tcW w:w="0" w:type="auto"/>
            <w:vAlign w:val="center"/>
            <w:hideMark/>
          </w:tcPr>
          <w:p w:rsidR="00C039C1" w:rsidRDefault="00C039C1" w:rsidP="00C039C1">
            <w:r>
              <w:t>Very poor/critical</w:t>
            </w:r>
          </w:p>
        </w:tc>
      </w:tr>
      <w:tr w:rsidR="00C039C1" w:rsidTr="00C039C1">
        <w:trPr>
          <w:tblCellSpacing w:w="15" w:type="dxa"/>
        </w:trPr>
        <w:tc>
          <w:tcPr>
            <w:tcW w:w="0" w:type="auto"/>
            <w:vAlign w:val="center"/>
            <w:hideMark/>
          </w:tcPr>
          <w:p w:rsidR="00C039C1" w:rsidRDefault="00C039C1" w:rsidP="00C039C1">
            <w:r>
              <w:lastRenderedPageBreak/>
              <w:t>Moderately Negative</w:t>
            </w:r>
          </w:p>
        </w:tc>
        <w:tc>
          <w:tcPr>
            <w:tcW w:w="0" w:type="auto"/>
            <w:vAlign w:val="center"/>
            <w:hideMark/>
          </w:tcPr>
          <w:p w:rsidR="00C039C1" w:rsidRDefault="00C039C1" w:rsidP="00C039C1">
            <w:r>
              <w:t>-2</w:t>
            </w:r>
          </w:p>
        </w:tc>
        <w:tc>
          <w:tcPr>
            <w:tcW w:w="0" w:type="auto"/>
            <w:vAlign w:val="center"/>
            <w:hideMark/>
          </w:tcPr>
          <w:p w:rsidR="00C039C1" w:rsidRDefault="00C039C1" w:rsidP="00C039C1">
            <w:r>
              <w:t>Noticeable dissatisfaction</w:t>
            </w:r>
          </w:p>
        </w:tc>
      </w:tr>
      <w:tr w:rsidR="00C039C1" w:rsidTr="00C039C1">
        <w:trPr>
          <w:tblCellSpacing w:w="15" w:type="dxa"/>
        </w:trPr>
        <w:tc>
          <w:tcPr>
            <w:tcW w:w="0" w:type="auto"/>
            <w:vAlign w:val="center"/>
            <w:hideMark/>
          </w:tcPr>
          <w:p w:rsidR="00C039C1" w:rsidRDefault="00C039C1" w:rsidP="00C039C1">
            <w:r>
              <w:t>Slightly Negative</w:t>
            </w:r>
          </w:p>
        </w:tc>
        <w:tc>
          <w:tcPr>
            <w:tcW w:w="0" w:type="auto"/>
            <w:vAlign w:val="center"/>
            <w:hideMark/>
          </w:tcPr>
          <w:p w:rsidR="00C039C1" w:rsidRDefault="00C039C1" w:rsidP="00C039C1">
            <w:r>
              <w:t>-1</w:t>
            </w:r>
          </w:p>
        </w:tc>
        <w:tc>
          <w:tcPr>
            <w:tcW w:w="0" w:type="auto"/>
            <w:vAlign w:val="center"/>
            <w:hideMark/>
          </w:tcPr>
          <w:p w:rsidR="00C039C1" w:rsidRDefault="00C039C1" w:rsidP="00D93270">
            <w:pPr>
              <w:jc w:val="center"/>
            </w:pPr>
            <w:r>
              <w:t>Minor issues or complaints</w:t>
            </w:r>
          </w:p>
        </w:tc>
      </w:tr>
      <w:tr w:rsidR="00C039C1" w:rsidTr="00C039C1">
        <w:trPr>
          <w:tblCellSpacing w:w="15" w:type="dxa"/>
        </w:trPr>
        <w:tc>
          <w:tcPr>
            <w:tcW w:w="0" w:type="auto"/>
            <w:vAlign w:val="center"/>
            <w:hideMark/>
          </w:tcPr>
          <w:p w:rsidR="00C039C1" w:rsidRDefault="00C039C1" w:rsidP="00C039C1">
            <w:r>
              <w:t>Neutral</w:t>
            </w:r>
          </w:p>
        </w:tc>
        <w:tc>
          <w:tcPr>
            <w:tcW w:w="0" w:type="auto"/>
            <w:vAlign w:val="center"/>
            <w:hideMark/>
          </w:tcPr>
          <w:p w:rsidR="00C039C1" w:rsidRDefault="00C039C1" w:rsidP="00C039C1">
            <w:r>
              <w:t>0</w:t>
            </w:r>
          </w:p>
        </w:tc>
        <w:tc>
          <w:tcPr>
            <w:tcW w:w="0" w:type="auto"/>
            <w:vAlign w:val="center"/>
            <w:hideMark/>
          </w:tcPr>
          <w:p w:rsidR="00C039C1" w:rsidRDefault="00C039C1" w:rsidP="00C039C1">
            <w:r>
              <w:t>Balanced/no sentiment</w:t>
            </w:r>
          </w:p>
        </w:tc>
      </w:tr>
      <w:tr w:rsidR="00C039C1" w:rsidTr="00C039C1">
        <w:trPr>
          <w:tblCellSpacing w:w="15" w:type="dxa"/>
        </w:trPr>
        <w:tc>
          <w:tcPr>
            <w:tcW w:w="0" w:type="auto"/>
            <w:vAlign w:val="center"/>
            <w:hideMark/>
          </w:tcPr>
          <w:p w:rsidR="00C039C1" w:rsidRDefault="00C039C1" w:rsidP="00C039C1">
            <w:r>
              <w:t>Slightly Positive</w:t>
            </w:r>
          </w:p>
        </w:tc>
        <w:tc>
          <w:tcPr>
            <w:tcW w:w="0" w:type="auto"/>
            <w:vAlign w:val="center"/>
            <w:hideMark/>
          </w:tcPr>
          <w:p w:rsidR="00C039C1" w:rsidRDefault="00C039C1" w:rsidP="00C039C1">
            <w:r>
              <w:t>+1</w:t>
            </w:r>
          </w:p>
        </w:tc>
        <w:tc>
          <w:tcPr>
            <w:tcW w:w="0" w:type="auto"/>
            <w:vAlign w:val="center"/>
            <w:hideMark/>
          </w:tcPr>
          <w:p w:rsidR="00C039C1" w:rsidRDefault="00C039C1" w:rsidP="00C039C1">
            <w:r>
              <w:t>Mild appreciation</w:t>
            </w:r>
          </w:p>
        </w:tc>
      </w:tr>
      <w:tr w:rsidR="00C039C1" w:rsidTr="00C039C1">
        <w:trPr>
          <w:tblCellSpacing w:w="15" w:type="dxa"/>
        </w:trPr>
        <w:tc>
          <w:tcPr>
            <w:tcW w:w="0" w:type="auto"/>
            <w:vAlign w:val="center"/>
            <w:hideMark/>
          </w:tcPr>
          <w:p w:rsidR="00C039C1" w:rsidRDefault="00C039C1" w:rsidP="00C039C1">
            <w:r>
              <w:t>Moderately Positive</w:t>
            </w:r>
          </w:p>
        </w:tc>
        <w:tc>
          <w:tcPr>
            <w:tcW w:w="0" w:type="auto"/>
            <w:vAlign w:val="center"/>
            <w:hideMark/>
          </w:tcPr>
          <w:p w:rsidR="00C039C1" w:rsidRDefault="00C039C1" w:rsidP="00C039C1">
            <w:r>
              <w:t>+2</w:t>
            </w:r>
          </w:p>
        </w:tc>
        <w:tc>
          <w:tcPr>
            <w:tcW w:w="0" w:type="auto"/>
            <w:vAlign w:val="center"/>
            <w:hideMark/>
          </w:tcPr>
          <w:p w:rsidR="00C039C1" w:rsidRDefault="00C039C1" w:rsidP="00C039C1">
            <w:r>
              <w:t>Clear satisfaction</w:t>
            </w:r>
          </w:p>
        </w:tc>
      </w:tr>
      <w:tr w:rsidR="00C039C1" w:rsidTr="00C039C1">
        <w:trPr>
          <w:tblCellSpacing w:w="15" w:type="dxa"/>
        </w:trPr>
        <w:tc>
          <w:tcPr>
            <w:tcW w:w="0" w:type="auto"/>
            <w:vAlign w:val="center"/>
            <w:hideMark/>
          </w:tcPr>
          <w:p w:rsidR="00C039C1" w:rsidRDefault="00C039C1" w:rsidP="00C039C1">
            <w:r>
              <w:t>Strongly Positive</w:t>
            </w:r>
          </w:p>
        </w:tc>
        <w:tc>
          <w:tcPr>
            <w:tcW w:w="0" w:type="auto"/>
            <w:vAlign w:val="center"/>
            <w:hideMark/>
          </w:tcPr>
          <w:p w:rsidR="00C039C1" w:rsidRDefault="00C039C1" w:rsidP="00C039C1">
            <w:r>
              <w:t>+3</w:t>
            </w:r>
          </w:p>
        </w:tc>
        <w:tc>
          <w:tcPr>
            <w:tcW w:w="0" w:type="auto"/>
            <w:vAlign w:val="center"/>
            <w:hideMark/>
          </w:tcPr>
          <w:p w:rsidR="00C039C1" w:rsidRDefault="00C039C1" w:rsidP="00C039C1">
            <w:r>
              <w:t>Enthusiastic praise</w:t>
            </w:r>
          </w:p>
        </w:tc>
      </w:tr>
    </w:tbl>
    <w:p w:rsidR="00C039C1" w:rsidRDefault="00C039C1" w:rsidP="00C039C1">
      <w:pPr>
        <w:pStyle w:val="NormalWeb"/>
      </w:pPr>
      <w:r>
        <w:t>In the current confusion matrix output:</w:t>
      </w:r>
    </w:p>
    <w:p w:rsidR="00C039C1" w:rsidRDefault="00C039C1" w:rsidP="00C039C1">
      <w:pPr>
        <w:pStyle w:val="NormalWeb"/>
        <w:numPr>
          <w:ilvl w:val="0"/>
          <w:numId w:val="48"/>
        </w:numPr>
      </w:pPr>
      <w:r>
        <w:t xml:space="preserve">The model shows predictions primarily for </w:t>
      </w:r>
      <w:r>
        <w:rPr>
          <w:rStyle w:val="Strong"/>
          <w:rFonts w:eastAsiaTheme="majorEastAsia"/>
        </w:rPr>
        <w:t>classes -2, -1, 0, and +1</w:t>
      </w:r>
      <w:r>
        <w:t xml:space="preserve">, which had </w:t>
      </w:r>
      <w:r>
        <w:rPr>
          <w:rStyle w:val="Strong"/>
          <w:rFonts w:eastAsiaTheme="majorEastAsia"/>
        </w:rPr>
        <w:t>sufficient representation</w:t>
      </w:r>
      <w:r>
        <w:t xml:space="preserve"> in the dataset.</w:t>
      </w:r>
    </w:p>
    <w:p w:rsidR="00C039C1" w:rsidRDefault="00C039C1" w:rsidP="00C039C1">
      <w:pPr>
        <w:pStyle w:val="NormalWeb"/>
        <w:numPr>
          <w:ilvl w:val="0"/>
          <w:numId w:val="48"/>
        </w:numPr>
      </w:pPr>
      <w:r>
        <w:rPr>
          <w:rStyle w:val="Strong"/>
          <w:rFonts w:eastAsiaTheme="majorEastAsia"/>
        </w:rPr>
        <w:t>Classes -3, +2, and +3 are absent</w:t>
      </w:r>
      <w:r>
        <w:t xml:space="preserve"> in the matrix. This likely occurred due to:</w:t>
      </w:r>
    </w:p>
    <w:p w:rsidR="00C039C1" w:rsidRDefault="00C039C1" w:rsidP="00C039C1">
      <w:pPr>
        <w:pStyle w:val="NormalWeb"/>
        <w:numPr>
          <w:ilvl w:val="1"/>
          <w:numId w:val="48"/>
        </w:numPr>
      </w:pPr>
      <w:r>
        <w:rPr>
          <w:rStyle w:val="Strong"/>
          <w:rFonts w:eastAsiaTheme="majorEastAsia"/>
        </w:rPr>
        <w:t>Class imbalance</w:t>
      </w:r>
      <w:r>
        <w:t xml:space="preserve"> during labeling (very few examples in those categories).</w:t>
      </w:r>
    </w:p>
    <w:p w:rsidR="00C039C1" w:rsidRDefault="00C039C1" w:rsidP="00C039C1">
      <w:pPr>
        <w:pStyle w:val="NormalWeb"/>
        <w:numPr>
          <w:ilvl w:val="1"/>
          <w:numId w:val="48"/>
        </w:numPr>
      </w:pPr>
      <w:r>
        <w:rPr>
          <w:rStyle w:val="Strong"/>
          <w:rFonts w:eastAsiaTheme="majorEastAsia"/>
        </w:rPr>
        <w:t>Random train-test split</w:t>
      </w:r>
      <w:r>
        <w:t xml:space="preserve"> potentially excluding those classes from the evaluation set.</w:t>
      </w:r>
    </w:p>
    <w:p w:rsidR="00C039C1" w:rsidRDefault="00C039C1" w:rsidP="00C039C1">
      <w:pPr>
        <w:pStyle w:val="NormalWeb"/>
        <w:numPr>
          <w:ilvl w:val="0"/>
          <w:numId w:val="48"/>
        </w:numPr>
      </w:pPr>
      <w:r>
        <w:t xml:space="preserve">As a result, the model's ability to predict or generalize for </w:t>
      </w:r>
      <w:r>
        <w:rPr>
          <w:rStyle w:val="Strong"/>
          <w:rFonts w:eastAsiaTheme="majorEastAsia"/>
        </w:rPr>
        <w:t>extreme sentiments</w:t>
      </w:r>
      <w:r>
        <w:t xml:space="preserve"> could not be evaluated in this iteration.</w:t>
      </w:r>
    </w:p>
    <w:p w:rsidR="00C039C1" w:rsidRDefault="00C039C1" w:rsidP="00C039C1">
      <w:pPr>
        <w:pStyle w:val="NormalWeb"/>
      </w:pPr>
      <w:r>
        <w:t xml:space="preserve">This highlights a key limitation in imbalanced datasets where </w:t>
      </w:r>
      <w:r>
        <w:rPr>
          <w:rStyle w:val="Strong"/>
          <w:rFonts w:eastAsiaTheme="majorEastAsia"/>
        </w:rPr>
        <w:t>important yet underrepresented classes</w:t>
      </w:r>
      <w:r>
        <w:t xml:space="preserve"> go unevaluated unless addressed through resampling or stratified evaluation.</w:t>
      </w:r>
    </w:p>
    <w:p w:rsidR="00C039C1" w:rsidRDefault="00C039C1" w:rsidP="00C039C1">
      <w:pPr>
        <w:pStyle w:val="NormalWeb"/>
      </w:pPr>
      <w:r>
        <w:t>To provide a more robust performance assessment:</w:t>
      </w:r>
    </w:p>
    <w:p w:rsidR="00260351" w:rsidRPr="0064302B" w:rsidRDefault="00C039C1" w:rsidP="0064302B">
      <w:pPr>
        <w:pStyle w:val="NormalWeb"/>
        <w:rPr>
          <w:rStyle w:val="Emphasis"/>
          <w:i w:val="0"/>
          <w:iCs w:val="0"/>
        </w:rPr>
      </w:pPr>
      <w:r w:rsidRPr="0064302B">
        <w:rPr>
          <w:rStyle w:val="Strong"/>
          <w:rFonts w:eastAsiaTheme="majorEastAsia"/>
          <w:i/>
        </w:rPr>
        <w:t>K-fold cross-validation and statistical significance testing will be conducted and presented in the Final Project Report (FPR).</w:t>
      </w:r>
    </w:p>
    <w:p w:rsidR="00CA79B8" w:rsidRPr="00EB7498" w:rsidRDefault="00CA79B8" w:rsidP="00CA79B8">
      <w:pPr>
        <w:pStyle w:val="NormalWeb"/>
        <w:spacing w:after="120"/>
      </w:pPr>
      <w:bookmarkStart w:id="24" w:name="_Toc203357127"/>
      <w:r w:rsidRPr="00EB7498">
        <w:rPr>
          <w:rStyle w:val="Strong"/>
          <w:rFonts w:eastAsiaTheme="majorEastAsia"/>
        </w:rPr>
        <w:t xml:space="preserve">B.2 Sentiment </w:t>
      </w:r>
      <w:r w:rsidRPr="00EB7498">
        <w:rPr>
          <w:b/>
        </w:rPr>
        <w:t>Class Distribution</w:t>
      </w:r>
      <w:r w:rsidRPr="00EB7498">
        <w:rPr>
          <w:rStyle w:val="Strong"/>
          <w:rFonts w:eastAsiaTheme="majorEastAsia"/>
        </w:rPr>
        <w:t xml:space="preserve"> Graphs</w:t>
      </w:r>
    </w:p>
    <w:p w:rsidR="00CA79B8" w:rsidRDefault="0064302B" w:rsidP="00CA79B8">
      <w:pPr>
        <w:spacing w:after="120" w:line="240" w:lineRule="auto"/>
      </w:pPr>
      <w:r>
        <w:t xml:space="preserve">This figure shows the sentiment distribution across the 3-class sentiment labels (-1 = Negative, 0 = Neutral, +1 = Positive). This represents an early phase of model training before transitioning to the 7-class classification </w:t>
      </w:r>
      <w:proofErr w:type="spellStart"/>
      <w:r>
        <w:t>scheme.</w:t>
      </w:r>
      <w:r w:rsidR="009A7644">
        <w:t>This</w:t>
      </w:r>
      <w:proofErr w:type="spellEnd"/>
      <w:r w:rsidR="009A7644">
        <w:t xml:space="preserve"> distribution is based on the initial 3-class setup used for baseline training. The model was later extended to the full 7-class configuration (-3 to +3), as reflected in the active learning loop. Further 7-class sentiment visualizations will be included in the Final Project Report (FPR).</w:t>
      </w:r>
    </w:p>
    <w:p w:rsidR="00CA79B8" w:rsidRDefault="00CA79B8" w:rsidP="00D93270">
      <w:pPr>
        <w:spacing w:after="120" w:line="240" w:lineRule="auto"/>
      </w:pPr>
      <w:r>
        <w:rPr>
          <w:noProof/>
          <w:lang w:val="en-GB" w:eastAsia="en-GB"/>
        </w:rPr>
        <w:lastRenderedPageBreak/>
        <w:drawing>
          <wp:inline distT="0" distB="0" distL="0" distR="0" wp14:anchorId="4F29A103" wp14:editId="0B12C968">
            <wp:extent cx="6301408" cy="3150705"/>
            <wp:effectExtent l="171450" t="190500" r="175895" b="1835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1aaf4d-22ef-40c2-87a2-f0891bcc5b0e.png"/>
                    <pic:cNvPicPr/>
                  </pic:nvPicPr>
                  <pic:blipFill>
                    <a:blip r:embed="rId17"/>
                    <a:stretch>
                      <a:fillRect/>
                    </a:stretch>
                  </pic:blipFill>
                  <pic:spPr>
                    <a:xfrm>
                      <a:off x="0" y="0"/>
                      <a:ext cx="6317778" cy="3158890"/>
                    </a:xfrm>
                    <a:prstGeom prst="rect">
                      <a:avLst/>
                    </a:prstGeom>
                    <a:solidFill>
                      <a:schemeClr val="tx2">
                        <a:lumMod val="50000"/>
                        <a:lumOff val="50000"/>
                      </a:schemeClr>
                    </a:solidFill>
                    <a:ln>
                      <a:solidFill>
                        <a:schemeClr val="accent1">
                          <a:alpha val="95000"/>
                        </a:schemeClr>
                      </a:solidFill>
                    </a:ln>
                    <a:effectLst>
                      <a:glow rad="165100">
                        <a:schemeClr val="accent1">
                          <a:alpha val="13000"/>
                        </a:schemeClr>
                      </a:glow>
                      <a:softEdge rad="0"/>
                    </a:effectLst>
                    <a:scene3d>
                      <a:camera prst="orthographicFront"/>
                      <a:lightRig rig="threePt" dir="t"/>
                    </a:scene3d>
                    <a:sp3d>
                      <a:bevelT/>
                    </a:sp3d>
                  </pic:spPr>
                </pic:pic>
              </a:graphicData>
            </a:graphic>
          </wp:inline>
        </w:drawing>
      </w:r>
    </w:p>
    <w:p w:rsidR="00CA79B8" w:rsidRDefault="00CA79B8" w:rsidP="00CA79B8">
      <w:pPr>
        <w:pStyle w:val="Heading3"/>
        <w:rPr>
          <w:sz w:val="27"/>
          <w:szCs w:val="27"/>
        </w:rPr>
      </w:pPr>
      <w:r>
        <w:t>Sentiment Distribution (3-Class)</w:t>
      </w:r>
    </w:p>
    <w:p w:rsidR="00CA79B8" w:rsidRDefault="00CA79B8" w:rsidP="00CA79B8">
      <w:pPr>
        <w:pStyle w:val="NormalWeb"/>
      </w:pPr>
      <w:r>
        <w:t xml:space="preserve">The bar chart above presents the distribution of sentiment classes in the labelled dataset used during the initial stage of model training and evaluation. This version of the model was trained using a </w:t>
      </w:r>
      <w:r>
        <w:rPr>
          <w:rStyle w:val="Strong"/>
          <w:rFonts w:eastAsiaTheme="majorEastAsia"/>
        </w:rPr>
        <w:t>3-class sentiment scale</w:t>
      </w:r>
      <w:r>
        <w:t>, where:</w:t>
      </w:r>
    </w:p>
    <w:p w:rsidR="00CA79B8" w:rsidRDefault="00CA79B8" w:rsidP="00CA79B8">
      <w:pPr>
        <w:pStyle w:val="NormalWeb"/>
        <w:numPr>
          <w:ilvl w:val="0"/>
          <w:numId w:val="49"/>
        </w:numPr>
      </w:pPr>
      <w:r>
        <w:rPr>
          <w:rStyle w:val="Strong"/>
          <w:rFonts w:eastAsiaTheme="majorEastAsia"/>
        </w:rPr>
        <w:t>-1</w:t>
      </w:r>
      <w:r>
        <w:t xml:space="preserve"> = Negative ~18 samples</w:t>
      </w:r>
    </w:p>
    <w:p w:rsidR="00CA79B8" w:rsidRDefault="00CA79B8" w:rsidP="00CA79B8">
      <w:pPr>
        <w:pStyle w:val="NormalWeb"/>
        <w:numPr>
          <w:ilvl w:val="0"/>
          <w:numId w:val="49"/>
        </w:numPr>
      </w:pPr>
      <w:r>
        <w:t xml:space="preserve"> </w:t>
      </w:r>
      <w:r w:rsidRPr="003A66D7">
        <w:rPr>
          <w:b/>
        </w:rPr>
        <w:t>0</w:t>
      </w:r>
      <w:r>
        <w:t xml:space="preserve"> = Neutral</w:t>
      </w:r>
      <w:r w:rsidRPr="003A66D7">
        <w:t xml:space="preserve"> </w:t>
      </w:r>
      <w:r>
        <w:t>~38 samples</w:t>
      </w:r>
    </w:p>
    <w:p w:rsidR="00CA79B8" w:rsidRDefault="00CA79B8" w:rsidP="00CA79B8">
      <w:pPr>
        <w:pStyle w:val="NormalWeb"/>
        <w:numPr>
          <w:ilvl w:val="0"/>
          <w:numId w:val="49"/>
        </w:numPr>
      </w:pPr>
      <w:r>
        <w:rPr>
          <w:rStyle w:val="Strong"/>
          <w:rFonts w:eastAsiaTheme="majorEastAsia"/>
        </w:rPr>
        <w:t>+1</w:t>
      </w:r>
      <w:r>
        <w:t xml:space="preserve"> = Positive ~136 samples</w:t>
      </w:r>
    </w:p>
    <w:p w:rsidR="00CA79B8" w:rsidRDefault="00CA79B8" w:rsidP="00CA79B8">
      <w:pPr>
        <w:pStyle w:val="NormalWeb"/>
      </w:pPr>
      <w:r>
        <w:t xml:space="preserve">As depicted, the dataset includes samples spread across all three sentiment classes. However, a slight </w:t>
      </w:r>
      <w:r>
        <w:rPr>
          <w:rStyle w:val="Strong"/>
          <w:rFonts w:eastAsiaTheme="majorEastAsia"/>
        </w:rPr>
        <w:t>class imbalance</w:t>
      </w:r>
      <w:r>
        <w:t xml:space="preserve"> is evident, which could impact the model’s </w:t>
      </w:r>
      <w:proofErr w:type="spellStart"/>
      <w:r>
        <w:t>generalisation</w:t>
      </w:r>
      <w:proofErr w:type="spellEnd"/>
      <w:r>
        <w:t xml:space="preserve"> performance if not addressed in later training iterations.</w:t>
      </w:r>
    </w:p>
    <w:p w:rsidR="00CA79B8" w:rsidRDefault="00CA79B8" w:rsidP="00CA79B8">
      <w:pPr>
        <w:pStyle w:val="NormalWeb"/>
      </w:pPr>
      <w:r>
        <w:rPr>
          <w:rStyle w:val="Strong"/>
          <w:rFonts w:eastAsiaTheme="majorEastAsia"/>
        </w:rPr>
        <w:t>Note on Evaluation Scope</w:t>
      </w:r>
      <w:proofErr w:type="gramStart"/>
      <w:r>
        <w:rPr>
          <w:rStyle w:val="Strong"/>
          <w:rFonts w:eastAsiaTheme="majorEastAsia"/>
        </w:rPr>
        <w:t>:</w:t>
      </w:r>
      <w:proofErr w:type="gramEnd"/>
      <w:r>
        <w:br/>
        <w:t xml:space="preserve">This visualization represents a </w:t>
      </w:r>
      <w:r>
        <w:rPr>
          <w:rStyle w:val="Strong"/>
          <w:rFonts w:eastAsiaTheme="majorEastAsia"/>
        </w:rPr>
        <w:t>preliminary stage</w:t>
      </w:r>
      <w:r>
        <w:t xml:space="preserve"> of the project when a simpler 3-class sentiment model was initially deployed. Subsequently, the project evolved to adopt a more </w:t>
      </w:r>
      <w:r>
        <w:rPr>
          <w:rStyle w:val="Strong"/>
          <w:rFonts w:eastAsiaTheme="majorEastAsia"/>
        </w:rPr>
        <w:t>granular 7-class sentiment model</w:t>
      </w:r>
      <w:r>
        <w:t xml:space="preserve"> (-3 to +3) to enhance the richness of sentiment analysis in student feedback.</w:t>
      </w:r>
    </w:p>
    <w:p w:rsidR="00CA79B8" w:rsidRDefault="00CA79B8" w:rsidP="00CA79B8">
      <w:pPr>
        <w:pStyle w:val="NormalWeb"/>
      </w:pPr>
      <w:r>
        <w:t xml:space="preserve">Further detailed evaluations, including </w:t>
      </w:r>
      <w:r>
        <w:rPr>
          <w:rStyle w:val="Strong"/>
          <w:rFonts w:eastAsiaTheme="majorEastAsia"/>
        </w:rPr>
        <w:t>multi-class model performance</w:t>
      </w:r>
      <w:r>
        <w:t xml:space="preserve">, </w:t>
      </w:r>
      <w:r>
        <w:rPr>
          <w:rStyle w:val="Strong"/>
          <w:rFonts w:eastAsiaTheme="majorEastAsia"/>
        </w:rPr>
        <w:t>cross-validation</w:t>
      </w:r>
      <w:r>
        <w:t xml:space="preserve">, and </w:t>
      </w:r>
      <w:r>
        <w:rPr>
          <w:rStyle w:val="Strong"/>
          <w:rFonts w:eastAsiaTheme="majorEastAsia"/>
        </w:rPr>
        <w:t>significance testing</w:t>
      </w:r>
      <w:r>
        <w:t xml:space="preserve">, will be documented in the </w:t>
      </w:r>
      <w:r>
        <w:rPr>
          <w:rStyle w:val="Strong"/>
          <w:rFonts w:eastAsiaTheme="majorEastAsia"/>
        </w:rPr>
        <w:t>Final Project Report (FPR)</w:t>
      </w:r>
      <w:r>
        <w:t>.</w:t>
      </w:r>
    </w:p>
    <w:p w:rsidR="00E23E48" w:rsidRDefault="00E23E48" w:rsidP="008A6E42">
      <w:pPr>
        <w:pStyle w:val="Heading3"/>
        <w:spacing w:after="120" w:line="240" w:lineRule="auto"/>
        <w:rPr>
          <w:rStyle w:val="Strong"/>
          <w:b/>
          <w:bCs w:val="0"/>
        </w:rPr>
      </w:pPr>
    </w:p>
    <w:p w:rsidR="008A6E42" w:rsidRDefault="008A6E42" w:rsidP="008A6E42">
      <w:pPr>
        <w:pStyle w:val="Heading3"/>
        <w:spacing w:after="120" w:line="240" w:lineRule="auto"/>
      </w:pPr>
      <w:r>
        <w:rPr>
          <w:rStyle w:val="Strong"/>
          <w:b/>
          <w:bCs w:val="0"/>
        </w:rPr>
        <w:t>Appendix B.3 Supporting Evidence – Annotation Tool</w:t>
      </w:r>
      <w:bookmarkEnd w:id="24"/>
    </w:p>
    <w:p w:rsidR="008A6E42" w:rsidRPr="008A6E42" w:rsidRDefault="008A6E42" w:rsidP="008A6E42">
      <w:pPr>
        <w:pStyle w:val="NormalWeb"/>
        <w:spacing w:after="120"/>
        <w:rPr>
          <w:rStyle w:val="Strong"/>
          <w:b w:val="0"/>
          <w:bCs w:val="0"/>
        </w:rPr>
      </w:pPr>
      <w:r>
        <w:t xml:space="preserve">Screenshot of </w:t>
      </w:r>
      <w:proofErr w:type="spellStart"/>
      <w:r>
        <w:t>Streamlit</w:t>
      </w:r>
      <w:proofErr w:type="spellEnd"/>
      <w:r>
        <w:t xml:space="preserve">-based UI used for human-in-the-loop </w:t>
      </w:r>
      <w:proofErr w:type="gramStart"/>
      <w:r>
        <w:t>labeling</w:t>
      </w:r>
      <w:proofErr w:type="gramEnd"/>
      <w:r>
        <w:br/>
      </w:r>
      <w:r>
        <w:rPr>
          <w:rStyle w:val="Emphasis"/>
        </w:rPr>
        <w:t>(interface included in th</w:t>
      </w:r>
      <w:r w:rsidR="00F80170">
        <w:rPr>
          <w:rStyle w:val="Emphasis"/>
        </w:rPr>
        <w:t>e main report body – Section 3.4</w:t>
      </w:r>
      <w:r>
        <w:rPr>
          <w:rStyle w:val="Emphasis"/>
        </w:rPr>
        <w:t>)</w:t>
      </w:r>
    </w:p>
    <w:p w:rsidR="00647F8D" w:rsidRDefault="00260351" w:rsidP="005A6F09">
      <w:pPr>
        <w:pStyle w:val="Heading2"/>
        <w:spacing w:after="120" w:line="240" w:lineRule="auto"/>
        <w:rPr>
          <w:rStyle w:val="Strong"/>
          <w:b/>
          <w:bCs/>
        </w:rPr>
      </w:pPr>
      <w:bookmarkStart w:id="25" w:name="_Toc203357128"/>
      <w:r w:rsidRPr="000A2554">
        <w:rPr>
          <w:noProof/>
          <w:sz w:val="24"/>
          <w:lang w:val="en-GB" w:eastAsia="en-GB" w:bidi="ar-SA"/>
        </w:rPr>
        <w:drawing>
          <wp:inline distT="0" distB="0" distL="0" distR="0" wp14:anchorId="7216D467" wp14:editId="70DF6EAC">
            <wp:extent cx="3757695" cy="2955341"/>
            <wp:effectExtent l="209550" t="190500" r="205105" b="1879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653" cy="2959240"/>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bookmarkEnd w:id="25"/>
    </w:p>
    <w:p w:rsidR="00F80170" w:rsidRDefault="00F80170" w:rsidP="00F80170">
      <w:pPr>
        <w:spacing w:after="120" w:line="240" w:lineRule="auto"/>
      </w:pPr>
    </w:p>
    <w:p w:rsidR="00F80170" w:rsidRPr="00F80170" w:rsidRDefault="00F80170" w:rsidP="00BA30E7">
      <w:pPr>
        <w:pStyle w:val="Heading1"/>
      </w:pPr>
      <w:bookmarkStart w:id="26" w:name="_Toc203357129"/>
      <w:r>
        <w:t xml:space="preserve">Appendix </w:t>
      </w:r>
      <w:r w:rsidR="00A27590">
        <w:t>B</w:t>
      </w:r>
      <w:r>
        <w:t>.4</w:t>
      </w:r>
      <w:r w:rsidRPr="00F80170">
        <w:t xml:space="preserve"> – </w:t>
      </w:r>
      <w:r w:rsidRPr="00F74E5F">
        <w:rPr>
          <w:rStyle w:val="Strong"/>
          <w:b/>
        </w:rPr>
        <w:t>Prediction Outputs</w:t>
      </w:r>
      <w:bookmarkEnd w:id="26"/>
    </w:p>
    <w:p w:rsidR="00EB7498" w:rsidRDefault="00F80170" w:rsidP="00F80170">
      <w:pPr>
        <w:pStyle w:val="NormalWeb"/>
        <w:spacing w:after="120"/>
      </w:pPr>
      <w:r>
        <w:t xml:space="preserve">This screenshot captures command-line interface interactions using </w:t>
      </w:r>
      <w:r>
        <w:rPr>
          <w:rStyle w:val="HTMLCode"/>
          <w:rFonts w:ascii="Times New Roman" w:hAnsi="Times New Roman"/>
          <w:sz w:val="24"/>
        </w:rPr>
        <w:t>predict_sentiment.py</w:t>
      </w:r>
      <w:r>
        <w:t>, where user-input student feedback is classified into 7-class sentiment categories a</w:t>
      </w:r>
      <w:r w:rsidR="00EB7498">
        <w:t>long with associated confidence scores</w:t>
      </w:r>
    </w:p>
    <w:p w:rsidR="00F80170" w:rsidRDefault="00EB7498" w:rsidP="00F80170">
      <w:pPr>
        <w:pStyle w:val="NormalWeb"/>
        <w:spacing w:after="120"/>
      </w:pPr>
      <w:r>
        <w:rPr>
          <w:noProof/>
          <w:lang w:val="en-GB" w:eastAsia="en-GB"/>
        </w:rPr>
        <w:drawing>
          <wp:inline distT="0" distB="0" distL="0" distR="0" wp14:anchorId="39F12C24" wp14:editId="74373E96">
            <wp:extent cx="3733800" cy="1848984"/>
            <wp:effectExtent l="209550" t="190500" r="190500" b="189865"/>
            <wp:docPr id="17" name="Picture 17" descr="C:\Users\user\Pictures\Screenshots\Screenshot 2025-07-10 01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2025-07-10 0101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6835" cy="1855439"/>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EB7498" w:rsidRDefault="00F74E5F" w:rsidP="00F80170">
      <w:pPr>
        <w:pStyle w:val="NormalWeb"/>
        <w:spacing w:after="120"/>
      </w:pPr>
      <w:r>
        <w:rPr>
          <w:rFonts w:eastAsiaTheme="majorEastAsia"/>
          <w:b/>
          <w:bCs/>
          <w:color w:val="000000" w:themeColor="text1"/>
          <w:kern w:val="32"/>
          <w:lang w:bidi="th-TH"/>
          <w14:ligatures w14:val="standardContextual"/>
        </w:rPr>
        <w:lastRenderedPageBreak/>
        <w:t>Appendix B</w:t>
      </w:r>
      <w:r w:rsidR="00181204" w:rsidRPr="00181204">
        <w:rPr>
          <w:rFonts w:eastAsiaTheme="majorEastAsia"/>
          <w:b/>
          <w:bCs/>
          <w:color w:val="000000" w:themeColor="text1"/>
          <w:kern w:val="32"/>
          <w:lang w:bidi="th-TH"/>
          <w14:ligatures w14:val="standardContextual"/>
        </w:rPr>
        <w:t xml:space="preserve">.5 </w:t>
      </w:r>
      <w:r w:rsidR="00181204" w:rsidRPr="00181204">
        <w:rPr>
          <w:rFonts w:eastAsiaTheme="majorEastAsia"/>
          <w:b/>
          <w:color w:val="000000" w:themeColor="text1"/>
          <w:kern w:val="32"/>
          <w:lang w:bidi="th-TH"/>
          <w14:ligatures w14:val="standardContextual"/>
        </w:rPr>
        <w:t>Uncertain Sample Selection for Annotation</w:t>
      </w:r>
      <w:r w:rsidR="00181204">
        <w:br/>
      </w:r>
      <w:proofErr w:type="gramStart"/>
      <w:r w:rsidR="00181204">
        <w:t>Demonstrates</w:t>
      </w:r>
      <w:proofErr w:type="gramEnd"/>
      <w:r w:rsidR="00181204">
        <w:t xml:space="preserve"> the output of the active learning pipeline where the model identifies low-confidence samples and exports them to </w:t>
      </w:r>
      <w:r w:rsidR="00181204">
        <w:rPr>
          <w:rStyle w:val="HTMLCode"/>
          <w:rFonts w:ascii="Times New Roman" w:eastAsiaTheme="majorEastAsia" w:hAnsi="Times New Roman"/>
          <w:sz w:val="24"/>
        </w:rPr>
        <w:t>samples_to_annotate.csv</w:t>
      </w:r>
      <w:r w:rsidR="00181204">
        <w:t xml:space="preserve"> for manual labeling via the </w:t>
      </w:r>
      <w:proofErr w:type="spellStart"/>
      <w:r w:rsidR="00181204">
        <w:t>Streamlit</w:t>
      </w:r>
      <w:proofErr w:type="spellEnd"/>
      <w:r w:rsidR="00181204">
        <w:t xml:space="preserve"> annotation </w:t>
      </w:r>
      <w:r w:rsidR="00EB7498">
        <w:t>UI.</w:t>
      </w:r>
    </w:p>
    <w:p w:rsidR="00F80170" w:rsidRPr="00181204" w:rsidRDefault="00181204" w:rsidP="00D93270">
      <w:pPr>
        <w:pStyle w:val="NormalWeb"/>
        <w:spacing w:after="120"/>
        <w:rPr>
          <w:rFonts w:eastAsiaTheme="majorEastAsia"/>
        </w:rPr>
      </w:pPr>
      <w:r>
        <w:rPr>
          <w:noProof/>
          <w:lang w:val="en-GB" w:eastAsia="en-GB"/>
        </w:rPr>
        <w:drawing>
          <wp:inline distT="0" distB="0" distL="0" distR="0" wp14:anchorId="2F59757D" wp14:editId="15FD03AB">
            <wp:extent cx="3474720" cy="1336028"/>
            <wp:effectExtent l="171450" t="190500" r="182880" b="188595"/>
            <wp:docPr id="15" name="Picture 15" descr="C:\AI project\IPR ----\appendix\Screenshot 2025-07-10 02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I project\IPR ----\appendix\Screenshot 2025-07-10 0251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625" cy="1354448"/>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181204" w:rsidRDefault="00F74E5F" w:rsidP="00D93270">
      <w:pPr>
        <w:spacing w:after="120" w:line="240" w:lineRule="auto"/>
        <w:jc w:val="left"/>
        <w:rPr>
          <w:b/>
          <w:color w:val="000000" w:themeColor="text1"/>
          <w:kern w:val="32"/>
          <w:sz w:val="28"/>
          <w:lang w:bidi="th-TH"/>
          <w14:ligatures w14:val="standardContextual"/>
        </w:rPr>
      </w:pPr>
      <w:r>
        <w:rPr>
          <w:rFonts w:eastAsiaTheme="majorEastAsia"/>
          <w:b/>
          <w:bCs/>
          <w:color w:val="000000" w:themeColor="text1"/>
          <w:kern w:val="32"/>
          <w:lang w:bidi="th-TH"/>
          <w14:ligatures w14:val="standardContextual"/>
        </w:rPr>
        <w:t>Appendix B</w:t>
      </w:r>
      <w:r w:rsidR="00181204" w:rsidRPr="00181204">
        <w:rPr>
          <w:rFonts w:eastAsiaTheme="majorEastAsia"/>
          <w:b/>
          <w:bCs/>
          <w:color w:val="000000" w:themeColor="text1"/>
          <w:kern w:val="32"/>
          <w:lang w:bidi="th-TH"/>
          <w14:ligatures w14:val="standardContextual"/>
        </w:rPr>
        <w:t>.</w:t>
      </w:r>
      <w:r w:rsidR="00181204">
        <w:rPr>
          <w:rFonts w:eastAsiaTheme="majorEastAsia"/>
          <w:b/>
          <w:bCs/>
          <w:color w:val="000000" w:themeColor="text1"/>
          <w:kern w:val="32"/>
          <w:lang w:bidi="th-TH"/>
          <w14:ligatures w14:val="standardContextual"/>
        </w:rPr>
        <w:t xml:space="preserve">6 </w:t>
      </w:r>
      <w:r w:rsidR="00181204">
        <w:rPr>
          <w:b/>
          <w:color w:val="000000" w:themeColor="text1"/>
          <w:kern w:val="32"/>
          <w:lang w:bidi="th-TH"/>
          <w14:ligatures w14:val="standardContextual"/>
        </w:rPr>
        <w:t xml:space="preserve">Active learning iteration Summary </w:t>
      </w:r>
    </w:p>
    <w:p w:rsidR="00181204" w:rsidRPr="00EB7498" w:rsidRDefault="00181204" w:rsidP="00D93270">
      <w:pPr>
        <w:spacing w:after="120" w:line="240" w:lineRule="auto"/>
        <w:jc w:val="left"/>
        <w:rPr>
          <w:noProof/>
          <w:lang w:val="en-GB" w:eastAsia="en-GB"/>
        </w:rPr>
      </w:pPr>
      <w:r w:rsidRPr="00EB7498">
        <w:rPr>
          <w:rFonts w:eastAsia="Times New Roman"/>
          <w:szCs w:val="24"/>
        </w:rPr>
        <w:t>Illustrates the end of one active learning iteration, where new labeled sample</w:t>
      </w:r>
      <w:r w:rsidR="00EB7498">
        <w:rPr>
          <w:rFonts w:eastAsia="Times New Roman"/>
          <w:szCs w:val="24"/>
        </w:rPr>
        <w:t xml:space="preserve">s are added to the training set </w:t>
      </w:r>
      <w:r w:rsidRPr="00EB7498">
        <w:rPr>
          <w:rFonts w:eastAsia="Times New Roman"/>
          <w:szCs w:val="24"/>
        </w:rPr>
        <w:t>and the pipeline logs the updated total.</w:t>
      </w:r>
      <w:r w:rsidRPr="00181204">
        <w:rPr>
          <w:noProof/>
          <w:lang w:val="en-GB" w:eastAsia="en-GB"/>
        </w:rPr>
        <w:t xml:space="preserve"> </w:t>
      </w:r>
      <w:r w:rsidRPr="00181204">
        <w:rPr>
          <w:rFonts w:eastAsiaTheme="majorEastAsia"/>
          <w:b/>
          <w:bCs/>
          <w:noProof/>
          <w:color w:val="000000" w:themeColor="text1"/>
          <w:kern w:val="32"/>
          <w:lang w:val="en-GB" w:eastAsia="en-GB"/>
          <w14:ligatures w14:val="standardContextual"/>
        </w:rPr>
        <w:drawing>
          <wp:inline distT="0" distB="0" distL="0" distR="0" wp14:anchorId="0FD8EEB5" wp14:editId="104A4317">
            <wp:extent cx="4008120" cy="1020676"/>
            <wp:effectExtent l="171450" t="190500" r="220980" b="179705"/>
            <wp:docPr id="18" name="Picture 18" descr="C:\Users\user\Pictures\Screenshots\Screenshot 2025-07-10 00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2025-07-10 005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20" cy="1035700"/>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181204" w:rsidRDefault="00F74E5F" w:rsidP="00D93270">
      <w:pPr>
        <w:spacing w:after="120" w:line="240" w:lineRule="auto"/>
        <w:contextualSpacing/>
        <w:jc w:val="left"/>
      </w:pPr>
      <w:r>
        <w:rPr>
          <w:rFonts w:eastAsiaTheme="majorEastAsia"/>
          <w:b/>
          <w:bCs/>
          <w:color w:val="000000" w:themeColor="text1"/>
          <w:kern w:val="32"/>
          <w:lang w:bidi="th-TH"/>
          <w14:ligatures w14:val="standardContextual"/>
        </w:rPr>
        <w:t>Appendix B</w:t>
      </w:r>
      <w:r w:rsidR="00181204" w:rsidRPr="00341F94">
        <w:rPr>
          <w:rFonts w:eastAsiaTheme="majorEastAsia"/>
          <w:b/>
          <w:bCs/>
          <w:color w:val="000000" w:themeColor="text1"/>
          <w:kern w:val="32"/>
          <w:lang w:bidi="th-TH"/>
          <w14:ligatures w14:val="standardContextual"/>
        </w:rPr>
        <w:t>.7 –Active Learning: Uncertainty Sampling &amp; Annotation Prompt</w:t>
      </w:r>
      <w:r w:rsidR="00181204" w:rsidRPr="00181204">
        <w:rPr>
          <w:rFonts w:eastAsiaTheme="majorEastAsia"/>
          <w:b/>
          <w:color w:val="000000" w:themeColor="text1"/>
          <w:kern w:val="32"/>
          <w:lang w:bidi="th-TH"/>
          <w14:ligatures w14:val="standardContextual"/>
        </w:rPr>
        <w:t xml:space="preserve"> </w:t>
      </w:r>
      <w:r w:rsidR="00181204">
        <w:br/>
        <w:t xml:space="preserve">This screenshot shows the system identifying the 5 most uncertain feedback samples using entropy-based uncertainty sampling. These samples are saved to </w:t>
      </w:r>
      <w:r w:rsidR="00181204">
        <w:rPr>
          <w:rStyle w:val="HTMLCode"/>
          <w:rFonts w:ascii="Times New Roman" w:eastAsiaTheme="majorEastAsia" w:hAnsi="Times New Roman"/>
          <w:sz w:val="24"/>
        </w:rPr>
        <w:t>samples_to_annotate.csv</w:t>
      </w:r>
      <w:r w:rsidR="00181204">
        <w:t xml:space="preserve">, and the user is instructed to manually annotate them using the </w:t>
      </w:r>
      <w:proofErr w:type="spellStart"/>
      <w:r w:rsidR="00181204">
        <w:t>Streamlit</w:t>
      </w:r>
      <w:proofErr w:type="spellEnd"/>
      <w:r w:rsidR="00181204">
        <w:t>-based UI (</w:t>
      </w:r>
      <w:r w:rsidR="00181204">
        <w:rPr>
          <w:rStyle w:val="HTMLCode"/>
          <w:rFonts w:ascii="Times New Roman" w:eastAsiaTheme="majorEastAsia" w:hAnsi="Times New Roman"/>
          <w:sz w:val="24"/>
        </w:rPr>
        <w:t>annotate_app.py</w:t>
      </w:r>
      <w:r w:rsidR="00181204">
        <w:t>). This marks a</w:t>
      </w:r>
      <w:r w:rsidR="00EB7498">
        <w:t xml:space="preserve"> </w:t>
      </w:r>
      <w:r w:rsidR="00181204">
        <w:t>critical stage in the active learning loop, enabling human-in-the-loop improvement.</w:t>
      </w:r>
      <w:r w:rsidR="00341F94" w:rsidRPr="00341F94">
        <w:rPr>
          <w:noProof/>
          <w:lang w:val="en-GB" w:eastAsia="en-GB"/>
        </w:rPr>
        <w:t xml:space="preserve"> </w:t>
      </w:r>
      <w:r w:rsidR="00341F94">
        <w:rPr>
          <w:noProof/>
          <w:lang w:val="en-GB" w:eastAsia="en-GB"/>
        </w:rPr>
        <w:drawing>
          <wp:inline distT="0" distB="0" distL="0" distR="0" wp14:anchorId="73434DB0" wp14:editId="7808582A">
            <wp:extent cx="4701074" cy="1668780"/>
            <wp:effectExtent l="209550" t="209550" r="194945" b="198120"/>
            <wp:docPr id="20" name="Picture 20" descr="C:\Users\user\Pictures\Screenshots\Screenshot 2025-07-10 00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2025-07-10 0030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7591" cy="1685292"/>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181204" w:rsidRDefault="00181204" w:rsidP="00F80170">
      <w:pPr>
        <w:spacing w:after="120" w:line="240" w:lineRule="auto"/>
      </w:pPr>
    </w:p>
    <w:p w:rsidR="00F80170" w:rsidRPr="00D64EBC" w:rsidRDefault="00F80170" w:rsidP="00BA30E7">
      <w:pPr>
        <w:pStyle w:val="Heading1"/>
      </w:pPr>
      <w:bookmarkStart w:id="27" w:name="_Toc203357130"/>
      <w:r>
        <w:lastRenderedPageBreak/>
        <w:t xml:space="preserve">Appendix </w:t>
      </w:r>
      <w:r w:rsidR="00F74E5F">
        <w:t>B</w:t>
      </w:r>
      <w:r w:rsidR="00341F94">
        <w:t>.8</w:t>
      </w:r>
      <w:r w:rsidRPr="00D64EBC">
        <w:t>: Project Repository</w:t>
      </w:r>
      <w:bookmarkEnd w:id="27"/>
    </w:p>
    <w:p w:rsidR="00341F94" w:rsidRDefault="00F80170" w:rsidP="00F80170">
      <w:pPr>
        <w:pStyle w:val="NormalWeb"/>
        <w:spacing w:after="120"/>
      </w:pPr>
      <w:r>
        <w:t>The full project source code and ongoing work is maintained</w:t>
      </w:r>
      <w:r w:rsidR="00341F94">
        <w:t xml:space="preserve"> in a public GitHub repository: </w:t>
      </w:r>
    </w:p>
    <w:p w:rsidR="00F80170" w:rsidRDefault="00EB7498" w:rsidP="00F80170">
      <w:pPr>
        <w:pStyle w:val="NormalWeb"/>
        <w:spacing w:after="120"/>
      </w:pPr>
      <w:r>
        <w:rPr>
          <w:rStyle w:val="Strong"/>
          <w:rFonts w:eastAsiaTheme="majorEastAsia"/>
        </w:rPr>
        <w:t xml:space="preserve">  </w:t>
      </w:r>
      <w:r w:rsidR="00F80170">
        <w:rPr>
          <w:rStyle w:val="Strong"/>
          <w:rFonts w:eastAsiaTheme="majorEastAsia"/>
        </w:rPr>
        <w:t>GitHub Link</w:t>
      </w:r>
      <w:proofErr w:type="gramStart"/>
      <w:r w:rsidR="00F80170">
        <w:rPr>
          <w:rStyle w:val="Strong"/>
          <w:rFonts w:eastAsiaTheme="majorEastAsia"/>
        </w:rPr>
        <w:t>:</w:t>
      </w:r>
      <w:proofErr w:type="gramEnd"/>
      <w:r w:rsidR="00F80170">
        <w:br/>
      </w:r>
      <w:hyperlink r:id="rId23" w:tgtFrame="_new" w:history="1">
        <w:r w:rsidR="00F80170">
          <w:rPr>
            <w:rStyle w:val="Hyperlink"/>
          </w:rPr>
          <w:t>https://github.com/jy23aau/sentiment-analysis-project</w:t>
        </w:r>
      </w:hyperlink>
    </w:p>
    <w:p w:rsidR="002C6037" w:rsidRPr="005A6F09" w:rsidRDefault="002C6037" w:rsidP="00341F94">
      <w:pPr>
        <w:pStyle w:val="Heading2"/>
        <w:spacing w:after="120" w:line="240" w:lineRule="auto"/>
      </w:pPr>
      <w:bookmarkStart w:id="28" w:name="_Toc203357131"/>
      <w:r w:rsidRPr="005A6F09">
        <w:rPr>
          <w:rStyle w:val="Strong"/>
          <w:b/>
          <w:bCs/>
          <w:sz w:val="24"/>
        </w:rPr>
        <w:t>A</w:t>
      </w:r>
      <w:r w:rsidR="00260351" w:rsidRPr="005A6F09">
        <w:rPr>
          <w:rStyle w:val="Strong"/>
          <w:b/>
          <w:bCs/>
          <w:sz w:val="24"/>
        </w:rPr>
        <w:t xml:space="preserve">ppendix </w:t>
      </w:r>
      <w:r w:rsidR="00F74E5F">
        <w:rPr>
          <w:rStyle w:val="Strong"/>
          <w:b/>
          <w:bCs/>
          <w:sz w:val="24"/>
        </w:rPr>
        <w:t>C</w:t>
      </w:r>
      <w:r w:rsidRPr="005A6F09">
        <w:rPr>
          <w:rStyle w:val="Strong"/>
          <w:b/>
          <w:bCs/>
          <w:sz w:val="24"/>
        </w:rPr>
        <w:t>:</w:t>
      </w:r>
      <w:r w:rsidR="005A6F09" w:rsidRPr="005A6F09">
        <w:rPr>
          <w:rStyle w:val="Strong"/>
          <w:b/>
          <w:bCs/>
          <w:sz w:val="24"/>
        </w:rPr>
        <w:t xml:space="preserve"> </w:t>
      </w:r>
      <w:r w:rsidRPr="00341F94">
        <w:rPr>
          <w:sz w:val="24"/>
        </w:rPr>
        <w:t>Error Screenshots and Troubleshooting</w:t>
      </w:r>
      <w:bookmarkEnd w:id="28"/>
    </w:p>
    <w:p w:rsidR="002C6037" w:rsidRPr="005A6F09" w:rsidRDefault="005A6F09" w:rsidP="00341F94">
      <w:pPr>
        <w:pStyle w:val="Heading2"/>
        <w:spacing w:after="120" w:line="240" w:lineRule="auto"/>
      </w:pPr>
      <w:bookmarkStart w:id="29" w:name="_Toc203357132"/>
      <w:r w:rsidRPr="005A6F09">
        <w:rPr>
          <w:rStyle w:val="Strong"/>
          <w:b/>
          <w:bCs/>
          <w:sz w:val="24"/>
        </w:rPr>
        <w:t xml:space="preserve">Appendix </w:t>
      </w:r>
      <w:r w:rsidR="00F74E5F">
        <w:rPr>
          <w:rStyle w:val="Strong"/>
          <w:b/>
          <w:bCs/>
          <w:sz w:val="24"/>
        </w:rPr>
        <w:t>C</w:t>
      </w:r>
      <w:r w:rsidR="00341F94">
        <w:rPr>
          <w:rStyle w:val="Strong"/>
          <w:b/>
          <w:bCs/>
          <w:sz w:val="24"/>
        </w:rPr>
        <w:t>.1</w:t>
      </w:r>
      <w:r w:rsidRPr="005A6F09">
        <w:rPr>
          <w:rStyle w:val="Strong"/>
          <w:b/>
          <w:bCs/>
          <w:sz w:val="24"/>
        </w:rPr>
        <w:t>:</w:t>
      </w:r>
      <w:r w:rsidR="002C6037" w:rsidRPr="005A6F09">
        <w:rPr>
          <w:sz w:val="24"/>
        </w:rPr>
        <w:t xml:space="preserve"> </w:t>
      </w:r>
      <w:proofErr w:type="spellStart"/>
      <w:r w:rsidR="002C6037" w:rsidRPr="005A6F09">
        <w:rPr>
          <w:sz w:val="24"/>
        </w:rPr>
        <w:t>spaCy</w:t>
      </w:r>
      <w:proofErr w:type="spellEnd"/>
      <w:r w:rsidR="002C6037" w:rsidRPr="005A6F09">
        <w:rPr>
          <w:sz w:val="24"/>
        </w:rPr>
        <w:t xml:space="preserve"> Installation Error</w:t>
      </w:r>
      <w:bookmarkEnd w:id="29"/>
      <w:r w:rsidR="002C6037" w:rsidRPr="005A6F09">
        <w:rPr>
          <w:sz w:val="24"/>
        </w:rPr>
        <w:t xml:space="preserve"> </w:t>
      </w:r>
    </w:p>
    <w:p w:rsidR="002C6037" w:rsidRDefault="002C6037" w:rsidP="00341F94">
      <w:pPr>
        <w:pStyle w:val="NormalWeb"/>
        <w:spacing w:after="120"/>
        <w:rPr>
          <w:rFonts w:eastAsia="Calibri"/>
          <w:szCs w:val="22"/>
        </w:rPr>
      </w:pPr>
      <w:r w:rsidRPr="006C5A60">
        <w:rPr>
          <w:rFonts w:eastAsia="Calibri"/>
          <w:szCs w:val="22"/>
        </w:rPr>
        <w:t>When trying to</w:t>
      </w:r>
      <w:r w:rsidR="00D006D4">
        <w:rPr>
          <w:rFonts w:eastAsia="Calibri"/>
          <w:szCs w:val="22"/>
        </w:rPr>
        <w:t xml:space="preserve"> install </w:t>
      </w:r>
      <w:proofErr w:type="spellStart"/>
      <w:r w:rsidR="00D006D4">
        <w:rPr>
          <w:rFonts w:eastAsia="Calibri"/>
          <w:szCs w:val="22"/>
        </w:rPr>
        <w:t>spaCy</w:t>
      </w:r>
      <w:proofErr w:type="spellEnd"/>
      <w:r w:rsidR="00D006D4">
        <w:rPr>
          <w:rFonts w:eastAsia="Calibri"/>
          <w:szCs w:val="22"/>
        </w:rPr>
        <w:t xml:space="preserve"> with Python 3.11.8</w:t>
      </w:r>
      <w:r w:rsidRPr="006C5A60">
        <w:rPr>
          <w:rFonts w:eastAsia="Calibri"/>
          <w:szCs w:val="22"/>
        </w:rPr>
        <w:t>, this error occurred. This version's incompatibility with the library prevented the implementation of preprocessing</w:t>
      </w:r>
      <w:proofErr w:type="gramStart"/>
      <w:r w:rsidRPr="004333CA">
        <w:rPr>
          <w:rFonts w:eastAsia="Calibri"/>
          <w:i/>
          <w:szCs w:val="22"/>
        </w:rPr>
        <w:t>.</w:t>
      </w:r>
      <w:r w:rsidR="004333CA" w:rsidRPr="004333CA">
        <w:rPr>
          <w:rFonts w:eastAsia="Calibri"/>
          <w:i/>
          <w:szCs w:val="22"/>
        </w:rPr>
        <w:t>(</w:t>
      </w:r>
      <w:proofErr w:type="gramEnd"/>
      <w:r w:rsidR="004333CA" w:rsidRPr="004333CA">
        <w:rPr>
          <w:rFonts w:eastAsia="Calibri"/>
          <w:i/>
          <w:szCs w:val="22"/>
        </w:rPr>
        <w:t>Refer section 5 problem:3)</w:t>
      </w:r>
    </w:p>
    <w:p w:rsidR="002C6037" w:rsidRDefault="002C6037" w:rsidP="002C6037">
      <w:pPr>
        <w:pStyle w:val="NormalWeb"/>
        <w:spacing w:after="120"/>
      </w:pPr>
      <w:r>
        <w:rPr>
          <w:noProof/>
          <w:lang w:val="en-GB" w:eastAsia="en-GB"/>
        </w:rPr>
        <w:drawing>
          <wp:inline distT="0" distB="0" distL="0" distR="0" wp14:anchorId="5E82CE7F" wp14:editId="5B38CADB">
            <wp:extent cx="3181080" cy="1533525"/>
            <wp:effectExtent l="171450" t="209550" r="172085" b="200025"/>
            <wp:docPr id="2" name="Picture 2" descr="C:\Users\user\Pictures\ERROR\Screenshot 2025-07-02 050406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ERROR\Screenshot 2025-07-02 050406xx.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3697" cy="1568532"/>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p>
    <w:p w:rsidR="002C6037" w:rsidRDefault="005A6F09" w:rsidP="005A6F09">
      <w:pPr>
        <w:pStyle w:val="Heading2"/>
        <w:spacing w:after="120" w:line="240" w:lineRule="auto"/>
        <w:rPr>
          <w:sz w:val="24"/>
        </w:rPr>
      </w:pPr>
      <w:bookmarkStart w:id="30" w:name="_Toc203357133"/>
      <w:r w:rsidRPr="005A6F09">
        <w:rPr>
          <w:rStyle w:val="Strong"/>
          <w:b/>
          <w:bCs/>
          <w:sz w:val="24"/>
        </w:rPr>
        <w:t xml:space="preserve">Appendix </w:t>
      </w:r>
      <w:r w:rsidR="00F74E5F">
        <w:rPr>
          <w:rStyle w:val="Strong"/>
          <w:b/>
          <w:bCs/>
          <w:sz w:val="24"/>
        </w:rPr>
        <w:t>C</w:t>
      </w:r>
      <w:r w:rsidR="00341F94">
        <w:rPr>
          <w:rStyle w:val="Strong"/>
          <w:b/>
          <w:bCs/>
          <w:sz w:val="24"/>
        </w:rPr>
        <w:t>.2</w:t>
      </w:r>
      <w:r w:rsidRPr="005A6F09">
        <w:rPr>
          <w:rStyle w:val="Strong"/>
          <w:b/>
          <w:bCs/>
          <w:sz w:val="24"/>
        </w:rPr>
        <w:t xml:space="preserve">: </w:t>
      </w:r>
      <w:proofErr w:type="spellStart"/>
      <w:r w:rsidR="004333CA">
        <w:rPr>
          <w:sz w:val="24"/>
        </w:rPr>
        <w:t>Streamlit</w:t>
      </w:r>
      <w:proofErr w:type="spellEnd"/>
      <w:r w:rsidR="008A6E42">
        <w:rPr>
          <w:sz w:val="24"/>
        </w:rPr>
        <w:t xml:space="preserve"> </w:t>
      </w:r>
      <w:r w:rsidR="004333CA">
        <w:rPr>
          <w:rStyle w:val="HTMLCode"/>
          <w:rFonts w:ascii="Times New Roman" w:eastAsiaTheme="majorEastAsia" w:hAnsi="Times New Roman"/>
          <w:sz w:val="24"/>
        </w:rPr>
        <w:t>experimental user</w:t>
      </w:r>
      <w:r w:rsidR="008A6E42">
        <w:rPr>
          <w:sz w:val="24"/>
        </w:rPr>
        <w:t xml:space="preserve"> Attribute Error</w:t>
      </w:r>
      <w:bookmarkEnd w:id="30"/>
    </w:p>
    <w:p w:rsidR="004333CA" w:rsidRPr="004333CA" w:rsidRDefault="004333CA" w:rsidP="004333CA">
      <w:pPr>
        <w:pStyle w:val="NormalWeb"/>
        <w:spacing w:after="120"/>
      </w:pPr>
      <w:r w:rsidRPr="004333CA">
        <w:rPr>
          <w:rFonts w:eastAsia="Calibri"/>
          <w:i/>
          <w:szCs w:val="22"/>
        </w:rPr>
        <w:t>(Refer section 5 problem</w:t>
      </w:r>
      <w:proofErr w:type="gramStart"/>
      <w:r w:rsidRPr="004333CA">
        <w:rPr>
          <w:rFonts w:eastAsia="Calibri"/>
          <w:i/>
          <w:szCs w:val="22"/>
        </w:rPr>
        <w:t>:</w:t>
      </w:r>
      <w:r>
        <w:rPr>
          <w:rFonts w:eastAsia="Calibri"/>
          <w:i/>
          <w:szCs w:val="22"/>
        </w:rPr>
        <w:t>4</w:t>
      </w:r>
      <w:proofErr w:type="gramEnd"/>
      <w:r w:rsidRPr="004333CA">
        <w:rPr>
          <w:rFonts w:eastAsia="Calibri"/>
          <w:i/>
          <w:szCs w:val="22"/>
        </w:rPr>
        <w:t>)</w:t>
      </w:r>
    </w:p>
    <w:p w:rsidR="00D93270" w:rsidRDefault="00C9642B" w:rsidP="004333CA">
      <w:pPr>
        <w:pStyle w:val="NormalWeb"/>
        <w:spacing w:after="120"/>
        <w:rPr>
          <w:rStyle w:val="Strong"/>
          <w:b w:val="0"/>
          <w:bCs w:val="0"/>
        </w:rPr>
      </w:pPr>
      <w:r>
        <w:rPr>
          <w:noProof/>
          <w:lang w:val="en-GB" w:eastAsia="en-GB"/>
        </w:rPr>
        <w:t xml:space="preserve"> </w:t>
      </w:r>
      <w:r w:rsidR="002C6037">
        <w:rPr>
          <w:noProof/>
          <w:lang w:val="en-GB" w:eastAsia="en-GB"/>
        </w:rPr>
        <w:drawing>
          <wp:inline distT="0" distB="0" distL="0" distR="0" wp14:anchorId="6B4DDF26" wp14:editId="25769311">
            <wp:extent cx="5227723" cy="2311603"/>
            <wp:effectExtent l="209550" t="190500" r="220980" b="184150"/>
            <wp:docPr id="19" name="Picture 19" descr="C:\Users\user\Pictures\Screenshots\Screenshot 2025-07-10 00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2025-07-10 00325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2185" cy="2344529"/>
                    </a:xfrm>
                    <a:prstGeom prst="rect">
                      <a:avLst/>
                    </a:prstGeom>
                    <a:solidFill>
                      <a:schemeClr val="tx2">
                        <a:lumMod val="50000"/>
                        <a:lumOff val="50000"/>
                      </a:schemeClr>
                    </a:solidFill>
                    <a:ln>
                      <a:solidFill>
                        <a:schemeClr val="accent1">
                          <a:alpha val="95000"/>
                        </a:schemeClr>
                      </a:solidFill>
                    </a:ln>
                    <a:effectLst>
                      <a:glow rad="165100">
                        <a:schemeClr val="accent1">
                          <a:alpha val="37000"/>
                        </a:schemeClr>
                      </a:glow>
                      <a:softEdge rad="0"/>
                    </a:effectLst>
                    <a:scene3d>
                      <a:camera prst="orthographicFront"/>
                      <a:lightRig rig="threePt" dir="t"/>
                    </a:scene3d>
                    <a:sp3d>
                      <a:bevelT/>
                    </a:sp3d>
                  </pic:spPr>
                </pic:pic>
              </a:graphicData>
            </a:graphic>
          </wp:inline>
        </w:drawing>
      </w:r>
      <w:bookmarkStart w:id="31" w:name="_Toc203357134"/>
    </w:p>
    <w:p w:rsidR="00341F94" w:rsidRDefault="00341F94" w:rsidP="005A6F09">
      <w:pPr>
        <w:pStyle w:val="Heading2"/>
        <w:spacing w:after="120" w:line="240" w:lineRule="auto"/>
      </w:pPr>
      <w:r w:rsidRPr="005A6F09">
        <w:rPr>
          <w:rStyle w:val="Strong"/>
          <w:b/>
          <w:bCs/>
          <w:sz w:val="24"/>
        </w:rPr>
        <w:lastRenderedPageBreak/>
        <w:t xml:space="preserve">Appendix </w:t>
      </w:r>
      <w:r w:rsidR="00F74E5F">
        <w:rPr>
          <w:rStyle w:val="Strong"/>
          <w:b/>
          <w:bCs/>
          <w:sz w:val="24"/>
        </w:rPr>
        <w:t>D</w:t>
      </w:r>
      <w:r w:rsidRPr="005A6F09">
        <w:rPr>
          <w:rStyle w:val="Strong"/>
          <w:b/>
          <w:bCs/>
          <w:sz w:val="24"/>
        </w:rPr>
        <w:t xml:space="preserve">: </w:t>
      </w:r>
      <w:r w:rsidRPr="00341F94">
        <w:rPr>
          <w:rStyle w:val="Strong"/>
          <w:b/>
          <w:bCs/>
          <w:sz w:val="24"/>
        </w:rPr>
        <w:t>Project Timeline and planned work</w:t>
      </w:r>
      <w:bookmarkEnd w:id="31"/>
      <w:r w:rsidRPr="00341F94">
        <w:rPr>
          <w:rStyle w:val="Strong"/>
          <w:b/>
          <w:bCs/>
          <w:sz w:val="24"/>
        </w:rPr>
        <w:t xml:space="preserve"> </w:t>
      </w:r>
    </w:p>
    <w:p w:rsidR="0011164D" w:rsidRDefault="00F74E5F" w:rsidP="00341F94">
      <w:pPr>
        <w:pStyle w:val="Heading2"/>
        <w:spacing w:after="120" w:line="240" w:lineRule="auto"/>
      </w:pPr>
      <w:bookmarkStart w:id="32" w:name="_Toc203357135"/>
      <w:r>
        <w:rPr>
          <w:rStyle w:val="Strong"/>
          <w:b/>
          <w:bCs/>
          <w:sz w:val="24"/>
        </w:rPr>
        <w:t>Appendix D</w:t>
      </w:r>
      <w:r w:rsidR="00341F94">
        <w:rPr>
          <w:rStyle w:val="Strong"/>
          <w:b/>
          <w:bCs/>
          <w:sz w:val="24"/>
        </w:rPr>
        <w:t>.1</w:t>
      </w:r>
      <w:r w:rsidR="0011164D">
        <w:rPr>
          <w:rStyle w:val="Strong"/>
          <w:b/>
          <w:bCs/>
          <w:sz w:val="24"/>
        </w:rPr>
        <w:t>:</w:t>
      </w:r>
      <w:r w:rsidR="0011164D" w:rsidRPr="0011164D">
        <w:rPr>
          <w:rStyle w:val="Strong"/>
          <w:b/>
          <w:bCs/>
          <w:sz w:val="24"/>
        </w:rPr>
        <w:t xml:space="preserve"> </w:t>
      </w:r>
      <w:r w:rsidR="0011164D">
        <w:rPr>
          <w:rStyle w:val="Strong"/>
          <w:b/>
          <w:bCs/>
          <w:sz w:val="24"/>
        </w:rPr>
        <w:t>Project Timeline (June–August 2025)</w:t>
      </w:r>
      <w:bookmarkEnd w:id="3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5"/>
        <w:gridCol w:w="1494"/>
        <w:gridCol w:w="3855"/>
      </w:tblGrid>
      <w:tr w:rsidR="006C77F2" w:rsidTr="005C7D3F">
        <w:trPr>
          <w:tblHeader/>
          <w:tblCellSpacing w:w="15" w:type="dxa"/>
        </w:trPr>
        <w:tc>
          <w:tcPr>
            <w:tcW w:w="0" w:type="auto"/>
            <w:vAlign w:val="center"/>
            <w:hideMark/>
          </w:tcPr>
          <w:p w:rsidR="006C77F2" w:rsidRDefault="006C77F2" w:rsidP="005C7D3F">
            <w:pPr>
              <w:jc w:val="center"/>
              <w:rPr>
                <w:b/>
                <w:bCs/>
              </w:rPr>
            </w:pPr>
            <w:r>
              <w:rPr>
                <w:b/>
                <w:bCs/>
              </w:rPr>
              <w:t>Week</w:t>
            </w:r>
          </w:p>
        </w:tc>
        <w:tc>
          <w:tcPr>
            <w:tcW w:w="0" w:type="auto"/>
            <w:vAlign w:val="center"/>
            <w:hideMark/>
          </w:tcPr>
          <w:p w:rsidR="006C77F2" w:rsidRDefault="006C77F2" w:rsidP="005C7D3F">
            <w:pPr>
              <w:jc w:val="center"/>
              <w:rPr>
                <w:b/>
                <w:bCs/>
              </w:rPr>
            </w:pPr>
            <w:r>
              <w:rPr>
                <w:b/>
                <w:bCs/>
              </w:rPr>
              <w:t>Dates</w:t>
            </w:r>
          </w:p>
        </w:tc>
        <w:tc>
          <w:tcPr>
            <w:tcW w:w="0" w:type="auto"/>
            <w:vAlign w:val="center"/>
            <w:hideMark/>
          </w:tcPr>
          <w:p w:rsidR="006C77F2" w:rsidRDefault="006C77F2" w:rsidP="005C7D3F">
            <w:pPr>
              <w:jc w:val="center"/>
              <w:rPr>
                <w:b/>
                <w:bCs/>
              </w:rPr>
            </w:pPr>
            <w:r>
              <w:rPr>
                <w:b/>
                <w:bCs/>
              </w:rPr>
              <w:t>Tasks</w:t>
            </w:r>
          </w:p>
        </w:tc>
      </w:tr>
      <w:tr w:rsidR="006C77F2" w:rsidTr="005C7D3F">
        <w:trPr>
          <w:tblCellSpacing w:w="15" w:type="dxa"/>
        </w:trPr>
        <w:tc>
          <w:tcPr>
            <w:tcW w:w="0" w:type="auto"/>
            <w:vAlign w:val="center"/>
            <w:hideMark/>
          </w:tcPr>
          <w:p w:rsidR="006C77F2" w:rsidRDefault="006C77F2" w:rsidP="005C7D3F">
            <w:pPr>
              <w:jc w:val="left"/>
            </w:pPr>
            <w:r>
              <w:t>Week 1</w:t>
            </w:r>
          </w:p>
        </w:tc>
        <w:tc>
          <w:tcPr>
            <w:tcW w:w="0" w:type="auto"/>
            <w:vAlign w:val="center"/>
            <w:hideMark/>
          </w:tcPr>
          <w:p w:rsidR="006C77F2" w:rsidRDefault="006C77F2" w:rsidP="005C7D3F">
            <w:r>
              <w:t>Jun 9–15</w:t>
            </w:r>
          </w:p>
        </w:tc>
        <w:tc>
          <w:tcPr>
            <w:tcW w:w="0" w:type="auto"/>
            <w:vAlign w:val="center"/>
            <w:hideMark/>
          </w:tcPr>
          <w:p w:rsidR="006C77F2" w:rsidRDefault="006C77F2" w:rsidP="005C7D3F">
            <w:r>
              <w:t>Literature Review</w:t>
            </w:r>
          </w:p>
        </w:tc>
      </w:tr>
      <w:tr w:rsidR="006C77F2" w:rsidTr="005C7D3F">
        <w:trPr>
          <w:tblCellSpacing w:w="15" w:type="dxa"/>
        </w:trPr>
        <w:tc>
          <w:tcPr>
            <w:tcW w:w="0" w:type="auto"/>
            <w:vAlign w:val="center"/>
            <w:hideMark/>
          </w:tcPr>
          <w:p w:rsidR="006C77F2" w:rsidRDefault="006C77F2" w:rsidP="005C7D3F">
            <w:r>
              <w:t>Week 2</w:t>
            </w:r>
          </w:p>
        </w:tc>
        <w:tc>
          <w:tcPr>
            <w:tcW w:w="0" w:type="auto"/>
            <w:vAlign w:val="center"/>
            <w:hideMark/>
          </w:tcPr>
          <w:p w:rsidR="006C77F2" w:rsidRDefault="006C77F2" w:rsidP="005C7D3F">
            <w:r>
              <w:t>Jun 16–22</w:t>
            </w:r>
          </w:p>
        </w:tc>
        <w:tc>
          <w:tcPr>
            <w:tcW w:w="0" w:type="auto"/>
            <w:vAlign w:val="center"/>
            <w:hideMark/>
          </w:tcPr>
          <w:p w:rsidR="006C77F2" w:rsidRDefault="006C77F2" w:rsidP="005C7D3F">
            <w:r>
              <w:t>Ethics Application / Dataset Collection</w:t>
            </w:r>
          </w:p>
        </w:tc>
      </w:tr>
      <w:tr w:rsidR="006C77F2" w:rsidTr="005C7D3F">
        <w:trPr>
          <w:tblCellSpacing w:w="15" w:type="dxa"/>
        </w:trPr>
        <w:tc>
          <w:tcPr>
            <w:tcW w:w="0" w:type="auto"/>
            <w:vAlign w:val="center"/>
            <w:hideMark/>
          </w:tcPr>
          <w:p w:rsidR="006C77F2" w:rsidRDefault="006C77F2" w:rsidP="005C7D3F">
            <w:r>
              <w:t>Week 3</w:t>
            </w:r>
          </w:p>
        </w:tc>
        <w:tc>
          <w:tcPr>
            <w:tcW w:w="0" w:type="auto"/>
            <w:vAlign w:val="center"/>
            <w:hideMark/>
          </w:tcPr>
          <w:p w:rsidR="006C77F2" w:rsidRDefault="006C77F2" w:rsidP="005C7D3F">
            <w:r>
              <w:t>Jun 23–29</w:t>
            </w:r>
          </w:p>
        </w:tc>
        <w:tc>
          <w:tcPr>
            <w:tcW w:w="0" w:type="auto"/>
            <w:vAlign w:val="center"/>
            <w:hideMark/>
          </w:tcPr>
          <w:p w:rsidR="006C77F2" w:rsidRDefault="006C77F2" w:rsidP="005C7D3F">
            <w:r>
              <w:t>Data Preprocessing</w:t>
            </w:r>
          </w:p>
        </w:tc>
      </w:tr>
      <w:tr w:rsidR="006C77F2" w:rsidTr="005C7D3F">
        <w:trPr>
          <w:tblCellSpacing w:w="15" w:type="dxa"/>
        </w:trPr>
        <w:tc>
          <w:tcPr>
            <w:tcW w:w="0" w:type="auto"/>
            <w:vAlign w:val="center"/>
            <w:hideMark/>
          </w:tcPr>
          <w:p w:rsidR="006C77F2" w:rsidRDefault="006C77F2" w:rsidP="005C7D3F">
            <w:r>
              <w:t>Week 4</w:t>
            </w:r>
          </w:p>
        </w:tc>
        <w:tc>
          <w:tcPr>
            <w:tcW w:w="0" w:type="auto"/>
            <w:vAlign w:val="center"/>
            <w:hideMark/>
          </w:tcPr>
          <w:p w:rsidR="006C77F2" w:rsidRDefault="006C77F2" w:rsidP="005C7D3F">
            <w:r>
              <w:t>Jun 30–Jul 6</w:t>
            </w:r>
          </w:p>
        </w:tc>
        <w:tc>
          <w:tcPr>
            <w:tcW w:w="0" w:type="auto"/>
            <w:vAlign w:val="center"/>
            <w:hideMark/>
          </w:tcPr>
          <w:p w:rsidR="006C77F2" w:rsidRDefault="006C77F2" w:rsidP="005C7D3F">
            <w:r>
              <w:t>Model Training Begins</w:t>
            </w:r>
          </w:p>
        </w:tc>
      </w:tr>
      <w:tr w:rsidR="006C77F2" w:rsidTr="005C7D3F">
        <w:trPr>
          <w:tblCellSpacing w:w="15" w:type="dxa"/>
        </w:trPr>
        <w:tc>
          <w:tcPr>
            <w:tcW w:w="0" w:type="auto"/>
            <w:vAlign w:val="center"/>
            <w:hideMark/>
          </w:tcPr>
          <w:p w:rsidR="006C77F2" w:rsidRDefault="006C77F2" w:rsidP="005C7D3F">
            <w:r>
              <w:t>Week 5</w:t>
            </w:r>
          </w:p>
        </w:tc>
        <w:tc>
          <w:tcPr>
            <w:tcW w:w="0" w:type="auto"/>
            <w:vAlign w:val="center"/>
            <w:hideMark/>
          </w:tcPr>
          <w:p w:rsidR="006C77F2" w:rsidRDefault="006C77F2" w:rsidP="005C7D3F">
            <w:r>
              <w:t>Jul 7–13</w:t>
            </w:r>
          </w:p>
        </w:tc>
        <w:tc>
          <w:tcPr>
            <w:tcW w:w="0" w:type="auto"/>
            <w:vAlign w:val="center"/>
            <w:hideMark/>
          </w:tcPr>
          <w:p w:rsidR="006C77F2" w:rsidRDefault="006C77F2" w:rsidP="005C7D3F">
            <w:r>
              <w:t>Finalize and Submit IPR</w:t>
            </w:r>
          </w:p>
        </w:tc>
      </w:tr>
      <w:tr w:rsidR="006C77F2" w:rsidTr="005C7D3F">
        <w:trPr>
          <w:tblCellSpacing w:w="15" w:type="dxa"/>
        </w:trPr>
        <w:tc>
          <w:tcPr>
            <w:tcW w:w="0" w:type="auto"/>
            <w:vAlign w:val="center"/>
            <w:hideMark/>
          </w:tcPr>
          <w:p w:rsidR="006C77F2" w:rsidRDefault="006C77F2" w:rsidP="005C7D3F">
            <w:r>
              <w:t>Week 6</w:t>
            </w:r>
          </w:p>
        </w:tc>
        <w:tc>
          <w:tcPr>
            <w:tcW w:w="0" w:type="auto"/>
            <w:vAlign w:val="center"/>
            <w:hideMark/>
          </w:tcPr>
          <w:p w:rsidR="006C77F2" w:rsidRDefault="006C77F2" w:rsidP="005C7D3F">
            <w:r>
              <w:t>Jul 14–20</w:t>
            </w:r>
          </w:p>
        </w:tc>
        <w:tc>
          <w:tcPr>
            <w:tcW w:w="0" w:type="auto"/>
            <w:vAlign w:val="center"/>
            <w:hideMark/>
          </w:tcPr>
          <w:p w:rsidR="006C77F2" w:rsidRDefault="006C77F2" w:rsidP="005C7D3F">
            <w:r>
              <w:t xml:space="preserve">Visualizations &amp; reports </w:t>
            </w:r>
          </w:p>
        </w:tc>
      </w:tr>
      <w:tr w:rsidR="006C77F2" w:rsidTr="005C7D3F">
        <w:trPr>
          <w:tblCellSpacing w:w="15" w:type="dxa"/>
        </w:trPr>
        <w:tc>
          <w:tcPr>
            <w:tcW w:w="0" w:type="auto"/>
            <w:vAlign w:val="center"/>
            <w:hideMark/>
          </w:tcPr>
          <w:p w:rsidR="006C77F2" w:rsidRDefault="006C77F2" w:rsidP="005C7D3F">
            <w:r>
              <w:t>Week 7</w:t>
            </w:r>
          </w:p>
        </w:tc>
        <w:tc>
          <w:tcPr>
            <w:tcW w:w="0" w:type="auto"/>
            <w:vAlign w:val="center"/>
            <w:hideMark/>
          </w:tcPr>
          <w:p w:rsidR="006C77F2" w:rsidRDefault="006C77F2" w:rsidP="005C7D3F">
            <w:r>
              <w:t>Jul 21–27</w:t>
            </w:r>
          </w:p>
        </w:tc>
        <w:tc>
          <w:tcPr>
            <w:tcW w:w="0" w:type="auto"/>
            <w:vAlign w:val="center"/>
            <w:hideMark/>
          </w:tcPr>
          <w:p w:rsidR="006C77F2" w:rsidRDefault="006C77F2" w:rsidP="005C7D3F">
            <w:r>
              <w:t>Interface &amp; FPR Draft</w:t>
            </w:r>
          </w:p>
        </w:tc>
      </w:tr>
      <w:tr w:rsidR="006C77F2" w:rsidTr="005C7D3F">
        <w:trPr>
          <w:tblCellSpacing w:w="15" w:type="dxa"/>
        </w:trPr>
        <w:tc>
          <w:tcPr>
            <w:tcW w:w="0" w:type="auto"/>
            <w:vAlign w:val="center"/>
            <w:hideMark/>
          </w:tcPr>
          <w:p w:rsidR="006C77F2" w:rsidRDefault="006C77F2" w:rsidP="005C7D3F">
            <w:r>
              <w:t>Week 8–12</w:t>
            </w:r>
          </w:p>
        </w:tc>
        <w:tc>
          <w:tcPr>
            <w:tcW w:w="0" w:type="auto"/>
            <w:vAlign w:val="center"/>
            <w:hideMark/>
          </w:tcPr>
          <w:p w:rsidR="006C77F2" w:rsidRDefault="006C77F2" w:rsidP="005C7D3F">
            <w:r>
              <w:t>Jul 28–Aug 30</w:t>
            </w:r>
          </w:p>
        </w:tc>
        <w:tc>
          <w:tcPr>
            <w:tcW w:w="0" w:type="auto"/>
            <w:vAlign w:val="center"/>
            <w:hideMark/>
          </w:tcPr>
          <w:p w:rsidR="006C77F2" w:rsidRDefault="006C77F2" w:rsidP="005C7D3F">
            <w:r>
              <w:t>Evaluation, FPR, and Demo Prep</w:t>
            </w:r>
          </w:p>
        </w:tc>
      </w:tr>
    </w:tbl>
    <w:p w:rsidR="00EB7498" w:rsidRDefault="0011164D" w:rsidP="00EB7498">
      <w:pPr>
        <w:pStyle w:val="NormalWeb"/>
        <w:spacing w:after="120"/>
        <w:rPr>
          <w:rStyle w:val="Emphasis"/>
        </w:rPr>
      </w:pPr>
      <w:r>
        <w:rPr>
          <w:rFonts w:ascii="Segoe UI Symbol" w:hAnsi="Segoe UI Symbol" w:cs="Segoe UI Symbol"/>
        </w:rPr>
        <w:t>📌</w:t>
      </w:r>
      <w:r>
        <w:t xml:space="preserve"> </w:t>
      </w:r>
      <w:r>
        <w:rPr>
          <w:rStyle w:val="Emphasis"/>
        </w:rPr>
        <w:t>Not</w:t>
      </w:r>
      <w:r w:rsidR="004333CA">
        <w:rPr>
          <w:rStyle w:val="Emphasis"/>
        </w:rPr>
        <w:t xml:space="preserve">e: This table supports Section </w:t>
      </w:r>
      <w:proofErr w:type="gramStart"/>
      <w:r w:rsidR="00336DDF">
        <w:rPr>
          <w:rStyle w:val="Emphasis"/>
        </w:rPr>
        <w:t xml:space="preserve">8 </w:t>
      </w:r>
      <w:r>
        <w:rPr>
          <w:rStyle w:val="Emphasis"/>
        </w:rPr>
        <w:t>.</w:t>
      </w:r>
      <w:proofErr w:type="gramEnd"/>
      <w:r>
        <w:rPr>
          <w:rStyle w:val="Emphasis"/>
        </w:rPr>
        <w:t xml:space="preserve"> Referenced here to improve layout clarity.</w:t>
      </w:r>
      <w:bookmarkStart w:id="33" w:name="_Toc203357136"/>
    </w:p>
    <w:p w:rsidR="00341F94" w:rsidRPr="00EB7498" w:rsidRDefault="00F74E5F" w:rsidP="00EB7498">
      <w:pPr>
        <w:pStyle w:val="NormalWeb"/>
        <w:spacing w:after="120"/>
        <w:rPr>
          <w:i/>
          <w:iCs/>
        </w:rPr>
      </w:pPr>
      <w:r>
        <w:rPr>
          <w:rStyle w:val="Strong"/>
          <w:bCs w:val="0"/>
        </w:rPr>
        <w:t>Appendix D</w:t>
      </w:r>
      <w:r w:rsidR="00341F94" w:rsidRPr="00EB7498">
        <w:rPr>
          <w:rStyle w:val="Strong"/>
          <w:bCs w:val="0"/>
        </w:rPr>
        <w:t>.2:</w:t>
      </w:r>
      <w:bookmarkEnd w:id="33"/>
      <w:r w:rsidR="00EB7498" w:rsidRPr="00EB7498">
        <w:rPr>
          <w:rStyle w:val="Strong"/>
          <w:bCs w:val="0"/>
        </w:rPr>
        <w:t xml:space="preserve"> </w:t>
      </w:r>
      <w:r w:rsidR="00EB7498">
        <w:rPr>
          <w:rStyle w:val="Strong"/>
          <w:bCs w:val="0"/>
        </w:rPr>
        <w:t>P</w:t>
      </w:r>
      <w:r w:rsidR="00EB7498" w:rsidRPr="00EB7498">
        <w:rPr>
          <w:rStyle w:val="Strong"/>
          <w:bCs w:val="0"/>
        </w:rPr>
        <w:t>lanned work</w:t>
      </w:r>
    </w:p>
    <w:p w:rsidR="0011164D" w:rsidRDefault="0011164D" w:rsidP="0011164D">
      <w:pPr>
        <w:spacing w:after="120" w:line="240" w:lineRule="auto"/>
      </w:pPr>
      <w:r>
        <w:t>The following tasks remain for successful project completion:</w:t>
      </w:r>
    </w:p>
    <w:tbl>
      <w:tblPr>
        <w:tblStyle w:val="TableGrid"/>
        <w:tblW w:w="0" w:type="auto"/>
        <w:tblLayout w:type="fixed"/>
        <w:tblLook w:val="04A0" w:firstRow="1" w:lastRow="0" w:firstColumn="1" w:lastColumn="0" w:noHBand="0" w:noVBand="1"/>
      </w:tblPr>
      <w:tblGrid>
        <w:gridCol w:w="1616"/>
        <w:gridCol w:w="2064"/>
        <w:gridCol w:w="1844"/>
        <w:gridCol w:w="1676"/>
        <w:gridCol w:w="1430"/>
      </w:tblGrid>
      <w:tr w:rsidR="0011164D" w:rsidTr="00EB774E">
        <w:tc>
          <w:tcPr>
            <w:tcW w:w="1616" w:type="dxa"/>
          </w:tcPr>
          <w:p w:rsidR="0011164D" w:rsidRDefault="0011164D" w:rsidP="00EB774E">
            <w:r>
              <w:t>Task</w:t>
            </w:r>
          </w:p>
        </w:tc>
        <w:tc>
          <w:tcPr>
            <w:tcW w:w="2064" w:type="dxa"/>
          </w:tcPr>
          <w:p w:rsidR="0011164D" w:rsidRDefault="0011164D" w:rsidP="00EB774E">
            <w:r>
              <w:t>Description</w:t>
            </w:r>
          </w:p>
        </w:tc>
        <w:tc>
          <w:tcPr>
            <w:tcW w:w="1844" w:type="dxa"/>
          </w:tcPr>
          <w:p w:rsidR="0011164D" w:rsidRDefault="0011164D" w:rsidP="00EB774E">
            <w:r>
              <w:t>Target Completion</w:t>
            </w:r>
          </w:p>
        </w:tc>
        <w:tc>
          <w:tcPr>
            <w:tcW w:w="1676" w:type="dxa"/>
          </w:tcPr>
          <w:p w:rsidR="0011164D" w:rsidRDefault="0011164D" w:rsidP="00EB774E">
            <w:r>
              <w:t>Deliverable</w:t>
            </w:r>
          </w:p>
        </w:tc>
        <w:tc>
          <w:tcPr>
            <w:tcW w:w="1430" w:type="dxa"/>
          </w:tcPr>
          <w:p w:rsidR="0011164D" w:rsidRDefault="0011164D" w:rsidP="00EB774E">
            <w:r>
              <w:t>STATUS</w:t>
            </w:r>
          </w:p>
        </w:tc>
      </w:tr>
      <w:tr w:rsidR="0011164D" w:rsidTr="00EB774E">
        <w:tc>
          <w:tcPr>
            <w:tcW w:w="1616" w:type="dxa"/>
          </w:tcPr>
          <w:p w:rsidR="0011164D" w:rsidRDefault="0011164D" w:rsidP="00EB774E">
            <w:r>
              <w:t>Model Training</w:t>
            </w:r>
          </w:p>
        </w:tc>
        <w:tc>
          <w:tcPr>
            <w:tcW w:w="2064" w:type="dxa"/>
          </w:tcPr>
          <w:p w:rsidR="0011164D" w:rsidRDefault="00EA7FAF" w:rsidP="00EB774E">
            <w:r>
              <w:t>Fine-tune BERT</w:t>
            </w:r>
            <w:r w:rsidR="0011164D">
              <w:t xml:space="preserve"> on cleaned dataset</w:t>
            </w:r>
          </w:p>
        </w:tc>
        <w:tc>
          <w:tcPr>
            <w:tcW w:w="1844" w:type="dxa"/>
          </w:tcPr>
          <w:p w:rsidR="0011164D" w:rsidRDefault="0011164D" w:rsidP="00EB774E">
            <w:r>
              <w:t>Week 4 (Jul 6)</w:t>
            </w:r>
          </w:p>
        </w:tc>
        <w:tc>
          <w:tcPr>
            <w:tcW w:w="1676" w:type="dxa"/>
          </w:tcPr>
          <w:p w:rsidR="0011164D" w:rsidRDefault="0011164D" w:rsidP="00EB774E">
            <w:r>
              <w:t>Trained sentiment classification model</w:t>
            </w:r>
          </w:p>
        </w:tc>
        <w:tc>
          <w:tcPr>
            <w:tcW w:w="1430" w:type="dxa"/>
          </w:tcPr>
          <w:p w:rsidR="0011164D" w:rsidRDefault="0011164D" w:rsidP="00EB774E">
            <w:r>
              <w:t>DONE</w:t>
            </w:r>
          </w:p>
        </w:tc>
      </w:tr>
      <w:tr w:rsidR="0011164D" w:rsidTr="00EB774E">
        <w:tc>
          <w:tcPr>
            <w:tcW w:w="1616" w:type="dxa"/>
          </w:tcPr>
          <w:p w:rsidR="0011164D" w:rsidRDefault="0011164D" w:rsidP="00EB774E">
            <w:r>
              <w:t>Implement Active Learning</w:t>
            </w:r>
          </w:p>
        </w:tc>
        <w:tc>
          <w:tcPr>
            <w:tcW w:w="2064" w:type="dxa"/>
          </w:tcPr>
          <w:p w:rsidR="0011164D" w:rsidRDefault="00563039" w:rsidP="00EB774E">
            <w:r>
              <w:t>Integrate entropy-based active learning to query uncertain examples dynamically</w:t>
            </w:r>
          </w:p>
        </w:tc>
        <w:tc>
          <w:tcPr>
            <w:tcW w:w="1844" w:type="dxa"/>
          </w:tcPr>
          <w:p w:rsidR="0011164D" w:rsidRDefault="0011164D" w:rsidP="00EB774E">
            <w:r>
              <w:t>Week 5 (Jul 13)</w:t>
            </w:r>
          </w:p>
        </w:tc>
        <w:tc>
          <w:tcPr>
            <w:tcW w:w="1676" w:type="dxa"/>
          </w:tcPr>
          <w:p w:rsidR="0011164D" w:rsidRDefault="0011164D" w:rsidP="00EB774E">
            <w:r>
              <w:t>active_learning.py with working loop</w:t>
            </w:r>
          </w:p>
        </w:tc>
        <w:tc>
          <w:tcPr>
            <w:tcW w:w="1430" w:type="dxa"/>
          </w:tcPr>
          <w:p w:rsidR="0011164D" w:rsidRDefault="0011164D" w:rsidP="00EB774E">
            <w:r>
              <w:t>DONE</w:t>
            </w:r>
          </w:p>
        </w:tc>
      </w:tr>
      <w:tr w:rsidR="0011164D" w:rsidTr="00EB774E">
        <w:tc>
          <w:tcPr>
            <w:tcW w:w="1616" w:type="dxa"/>
          </w:tcPr>
          <w:p w:rsidR="0011164D" w:rsidRDefault="0011164D" w:rsidP="00EB774E">
            <w:r>
              <w:lastRenderedPageBreak/>
              <w:t>Visualization</w:t>
            </w:r>
          </w:p>
        </w:tc>
        <w:tc>
          <w:tcPr>
            <w:tcW w:w="2064" w:type="dxa"/>
          </w:tcPr>
          <w:p w:rsidR="0011164D" w:rsidRDefault="0011164D" w:rsidP="00EB774E">
            <w:r>
              <w:t>Build heatmaps and trend graphs for sentiment over time and confidence scores</w:t>
            </w:r>
          </w:p>
        </w:tc>
        <w:tc>
          <w:tcPr>
            <w:tcW w:w="1844" w:type="dxa"/>
          </w:tcPr>
          <w:p w:rsidR="0011164D" w:rsidRDefault="0011164D" w:rsidP="00EB774E">
            <w:r>
              <w:t>Week 6 (Jul 20)</w:t>
            </w:r>
          </w:p>
        </w:tc>
        <w:tc>
          <w:tcPr>
            <w:tcW w:w="1676" w:type="dxa"/>
          </w:tcPr>
          <w:p w:rsidR="0011164D" w:rsidRDefault="0011164D" w:rsidP="00EB774E">
            <w:r>
              <w:t>Sentiment dashboards (charts, plots)</w:t>
            </w:r>
          </w:p>
        </w:tc>
        <w:tc>
          <w:tcPr>
            <w:tcW w:w="1430" w:type="dxa"/>
          </w:tcPr>
          <w:p w:rsidR="0011164D" w:rsidRDefault="0011164D" w:rsidP="00EB774E">
            <w:r>
              <w:t>PROGRESS</w:t>
            </w:r>
          </w:p>
        </w:tc>
      </w:tr>
      <w:tr w:rsidR="0011164D" w:rsidTr="00EB774E">
        <w:tc>
          <w:tcPr>
            <w:tcW w:w="1616" w:type="dxa"/>
          </w:tcPr>
          <w:p w:rsidR="0011164D" w:rsidRDefault="0011164D" w:rsidP="00EB774E">
            <w:r>
              <w:t>Human Annotation Interface</w:t>
            </w:r>
          </w:p>
        </w:tc>
        <w:tc>
          <w:tcPr>
            <w:tcW w:w="2064" w:type="dxa"/>
          </w:tcPr>
          <w:p w:rsidR="0011164D" w:rsidRDefault="0011164D" w:rsidP="00EB774E">
            <w:r>
              <w:t xml:space="preserve">Develop a </w:t>
            </w:r>
            <w:proofErr w:type="spellStart"/>
            <w:r>
              <w:t>Streamlit</w:t>
            </w:r>
            <w:proofErr w:type="spellEnd"/>
            <w:r>
              <w:t xml:space="preserve"> or Google Form tool for collecting manual labels</w:t>
            </w:r>
          </w:p>
        </w:tc>
        <w:tc>
          <w:tcPr>
            <w:tcW w:w="1844" w:type="dxa"/>
          </w:tcPr>
          <w:p w:rsidR="0011164D" w:rsidRDefault="0011164D" w:rsidP="00EB774E">
            <w:r>
              <w:t>Week 7 (Jul 27)</w:t>
            </w:r>
          </w:p>
        </w:tc>
        <w:tc>
          <w:tcPr>
            <w:tcW w:w="1676" w:type="dxa"/>
          </w:tcPr>
          <w:p w:rsidR="0011164D" w:rsidRDefault="0011164D" w:rsidP="00EB774E">
            <w:r>
              <w:t>UI mockup or working prototype</w:t>
            </w:r>
          </w:p>
        </w:tc>
        <w:tc>
          <w:tcPr>
            <w:tcW w:w="1430" w:type="dxa"/>
          </w:tcPr>
          <w:p w:rsidR="0011164D" w:rsidRDefault="00563039" w:rsidP="00EB774E">
            <w:r>
              <w:t>PROGRESS</w:t>
            </w:r>
          </w:p>
        </w:tc>
      </w:tr>
      <w:tr w:rsidR="0011164D" w:rsidTr="00EB774E">
        <w:tc>
          <w:tcPr>
            <w:tcW w:w="1616" w:type="dxa"/>
          </w:tcPr>
          <w:p w:rsidR="0011164D" w:rsidRDefault="0011164D" w:rsidP="00EB774E">
            <w:r>
              <w:t>Evaluation</w:t>
            </w:r>
          </w:p>
        </w:tc>
        <w:tc>
          <w:tcPr>
            <w:tcW w:w="2064" w:type="dxa"/>
          </w:tcPr>
          <w:p w:rsidR="0011164D" w:rsidRDefault="0011164D" w:rsidP="00EB774E">
            <w:r>
              <w:t>Run experiments comparing baseline vs active learning model using F1-score</w:t>
            </w:r>
          </w:p>
        </w:tc>
        <w:tc>
          <w:tcPr>
            <w:tcW w:w="1844" w:type="dxa"/>
          </w:tcPr>
          <w:p w:rsidR="0011164D" w:rsidRDefault="0011164D" w:rsidP="00EB774E">
            <w:r>
              <w:t>Week 9</w:t>
            </w:r>
            <w:r w:rsidR="002878C8">
              <w:t>(Aug 15)</w:t>
            </w:r>
          </w:p>
        </w:tc>
        <w:tc>
          <w:tcPr>
            <w:tcW w:w="1676" w:type="dxa"/>
          </w:tcPr>
          <w:p w:rsidR="0011164D" w:rsidRDefault="0011164D" w:rsidP="00EB774E">
            <w:r>
              <w:t>Accuracy report, F1 vs annotation budget</w:t>
            </w:r>
          </w:p>
        </w:tc>
        <w:tc>
          <w:tcPr>
            <w:tcW w:w="1430" w:type="dxa"/>
          </w:tcPr>
          <w:p w:rsidR="0011164D" w:rsidRDefault="00563039" w:rsidP="00EB774E">
            <w:r>
              <w:t>PROGRESS</w:t>
            </w:r>
          </w:p>
        </w:tc>
      </w:tr>
      <w:tr w:rsidR="0011164D" w:rsidTr="00EB774E">
        <w:tc>
          <w:tcPr>
            <w:tcW w:w="1616" w:type="dxa"/>
          </w:tcPr>
          <w:p w:rsidR="0011164D" w:rsidRDefault="0011164D" w:rsidP="00EB774E">
            <w:r>
              <w:t>Write Final Report &amp; Demo Prep</w:t>
            </w:r>
          </w:p>
        </w:tc>
        <w:tc>
          <w:tcPr>
            <w:tcW w:w="2064" w:type="dxa"/>
          </w:tcPr>
          <w:p w:rsidR="0011164D" w:rsidRDefault="0011164D" w:rsidP="00EB774E">
            <w:r>
              <w:t>Draft FPR and presentation</w:t>
            </w:r>
          </w:p>
        </w:tc>
        <w:tc>
          <w:tcPr>
            <w:tcW w:w="1844" w:type="dxa"/>
          </w:tcPr>
          <w:p w:rsidR="0011164D" w:rsidRDefault="0011164D" w:rsidP="00EB774E">
            <w:r>
              <w:t>Weeks 10–12</w:t>
            </w:r>
            <w:r w:rsidR="002878C8">
              <w:t xml:space="preserve"> (Aug 30</w:t>
            </w:r>
            <w:r w:rsidR="002878C8" w:rsidRPr="002878C8">
              <w:rPr>
                <w:vertAlign w:val="superscript"/>
              </w:rPr>
              <w:t>th</w:t>
            </w:r>
            <w:r w:rsidR="002878C8">
              <w:t xml:space="preserve"> )</w:t>
            </w:r>
          </w:p>
        </w:tc>
        <w:tc>
          <w:tcPr>
            <w:tcW w:w="1676" w:type="dxa"/>
          </w:tcPr>
          <w:p w:rsidR="0011164D" w:rsidRDefault="0011164D" w:rsidP="00EB774E">
            <w:r>
              <w:t>Report draft, slides, working demo</w:t>
            </w:r>
          </w:p>
        </w:tc>
        <w:tc>
          <w:tcPr>
            <w:tcW w:w="1430" w:type="dxa"/>
          </w:tcPr>
          <w:p w:rsidR="0011164D" w:rsidRDefault="00563039" w:rsidP="00EB774E">
            <w:r>
              <w:t>PROGRESS</w:t>
            </w:r>
          </w:p>
        </w:tc>
      </w:tr>
    </w:tbl>
    <w:p w:rsidR="00AD7ED4" w:rsidRDefault="00336DDF" w:rsidP="0076552A">
      <w:pPr>
        <w:spacing w:after="120" w:line="240" w:lineRule="auto"/>
      </w:pPr>
      <w:r>
        <w:rPr>
          <w:rFonts w:ascii="Segoe UI Symbol" w:hAnsi="Segoe UI Symbol" w:cs="Segoe UI Symbol"/>
        </w:rPr>
        <w:t>📌</w:t>
      </w:r>
      <w:r>
        <w:t xml:space="preserve"> </w:t>
      </w:r>
      <w:r>
        <w:rPr>
          <w:rStyle w:val="Emphasis"/>
        </w:rPr>
        <w:t xml:space="preserve">Note: This table supports Section </w:t>
      </w:r>
      <w:proofErr w:type="gramStart"/>
      <w:r>
        <w:rPr>
          <w:rStyle w:val="Emphasis"/>
        </w:rPr>
        <w:t>8 .</w:t>
      </w:r>
      <w:proofErr w:type="gramEnd"/>
      <w:r>
        <w:rPr>
          <w:rStyle w:val="Emphasis"/>
        </w:rPr>
        <w:t xml:space="preserve"> Referenced here to improve layout clarity.</w:t>
      </w:r>
    </w:p>
    <w:sectPr w:rsidR="00AD7ED4" w:rsidSect="00660F47">
      <w:footerReference w:type="default" r:id="rId26"/>
      <w:pgSz w:w="12240" w:h="15840"/>
      <w:pgMar w:top="1417" w:right="1134" w:bottom="1417"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386" w:rsidRDefault="00286386" w:rsidP="000A2382">
      <w:pPr>
        <w:spacing w:after="0" w:line="240" w:lineRule="auto"/>
      </w:pPr>
      <w:r>
        <w:separator/>
      </w:r>
    </w:p>
  </w:endnote>
  <w:endnote w:type="continuationSeparator" w:id="0">
    <w:p w:rsidR="00286386" w:rsidRDefault="00286386" w:rsidP="000A2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DengXian Light">
    <w:altName w:val="等线 Light"/>
    <w:charset w:val="86"/>
    <w:family w:val="auto"/>
    <w:pitch w:val="variable"/>
    <w:sig w:usb0="A00002BF" w:usb1="38CF7CFA" w:usb2="00000016" w:usb3="00000000" w:csb0="0004000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ptos Display">
    <w:altName w:val="Arial"/>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ans-serif">
    <w:altName w:val="Times New Roman"/>
    <w:panose1 w:val="00000000000000000000"/>
    <w:charset w:val="00"/>
    <w:family w:val="roman"/>
    <w:notTrueType/>
    <w:pitch w:val="default"/>
  </w:font>
  <w:font w:name="DengXian">
    <w:altName w:val="等线"/>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85270"/>
      <w:docPartObj>
        <w:docPartGallery w:val="Page Numbers (Bottom of Page)"/>
        <w:docPartUnique/>
      </w:docPartObj>
    </w:sdtPr>
    <w:sdtEndPr>
      <w:rPr>
        <w:noProof/>
      </w:rPr>
    </w:sdtEndPr>
    <w:sdtContent>
      <w:p w:rsidR="00C039C1" w:rsidRDefault="00C039C1">
        <w:pPr>
          <w:pStyle w:val="Footer"/>
          <w:jc w:val="center"/>
        </w:pPr>
        <w:r>
          <w:fldChar w:fldCharType="begin"/>
        </w:r>
        <w:r>
          <w:instrText xml:space="preserve"> PAGE   \* MERGEFORMAT </w:instrText>
        </w:r>
        <w:r>
          <w:fldChar w:fldCharType="separate"/>
        </w:r>
        <w:r w:rsidR="00B80255">
          <w:rPr>
            <w:noProof/>
          </w:rPr>
          <w:t>1</w:t>
        </w:r>
        <w:r>
          <w:rPr>
            <w:noProof/>
          </w:rPr>
          <w:fldChar w:fldCharType="end"/>
        </w:r>
      </w:p>
    </w:sdtContent>
  </w:sdt>
  <w:p w:rsidR="00C039C1" w:rsidRDefault="00C039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386" w:rsidRDefault="00286386" w:rsidP="000A2382">
      <w:pPr>
        <w:spacing w:after="0" w:line="240" w:lineRule="auto"/>
      </w:pPr>
      <w:r>
        <w:separator/>
      </w:r>
    </w:p>
  </w:footnote>
  <w:footnote w:type="continuationSeparator" w:id="0">
    <w:p w:rsidR="00286386" w:rsidRDefault="00286386" w:rsidP="000A23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1"/>
    <w:multiLevelType w:val="multilevel"/>
    <w:tmpl w:val="D350530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1695643"/>
    <w:multiLevelType w:val="multilevel"/>
    <w:tmpl w:val="1100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54559"/>
    <w:multiLevelType w:val="multilevel"/>
    <w:tmpl w:val="45C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24D0E"/>
    <w:multiLevelType w:val="multilevel"/>
    <w:tmpl w:val="AB6E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A4406"/>
    <w:multiLevelType w:val="multilevel"/>
    <w:tmpl w:val="B3C2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4387F"/>
    <w:multiLevelType w:val="multilevel"/>
    <w:tmpl w:val="5414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C5814"/>
    <w:multiLevelType w:val="multilevel"/>
    <w:tmpl w:val="8FB8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3719D"/>
    <w:multiLevelType w:val="hybridMultilevel"/>
    <w:tmpl w:val="0BB20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3E182F"/>
    <w:multiLevelType w:val="multilevel"/>
    <w:tmpl w:val="54385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A7121"/>
    <w:multiLevelType w:val="multilevel"/>
    <w:tmpl w:val="A59C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47B11"/>
    <w:multiLevelType w:val="multilevel"/>
    <w:tmpl w:val="4196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C3A0F"/>
    <w:multiLevelType w:val="hybridMultilevel"/>
    <w:tmpl w:val="82AC7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DF02B4"/>
    <w:multiLevelType w:val="multilevel"/>
    <w:tmpl w:val="D160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21191"/>
    <w:multiLevelType w:val="multilevel"/>
    <w:tmpl w:val="58D66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C27A81"/>
    <w:multiLevelType w:val="hybridMultilevel"/>
    <w:tmpl w:val="F3627B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C05A84"/>
    <w:multiLevelType w:val="hybridMultilevel"/>
    <w:tmpl w:val="9746F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0B08D6"/>
    <w:multiLevelType w:val="multilevel"/>
    <w:tmpl w:val="6F64EB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E76B51"/>
    <w:multiLevelType w:val="hybridMultilevel"/>
    <w:tmpl w:val="EA3ED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B36D91"/>
    <w:multiLevelType w:val="hybridMultilevel"/>
    <w:tmpl w:val="4294B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97F2E"/>
    <w:multiLevelType w:val="multilevel"/>
    <w:tmpl w:val="B3BA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A79B7"/>
    <w:multiLevelType w:val="multilevel"/>
    <w:tmpl w:val="5958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E51D0B"/>
    <w:multiLevelType w:val="multilevel"/>
    <w:tmpl w:val="C270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C4210"/>
    <w:multiLevelType w:val="multilevel"/>
    <w:tmpl w:val="410832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D773069"/>
    <w:multiLevelType w:val="hybridMultilevel"/>
    <w:tmpl w:val="77D21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4054292"/>
    <w:multiLevelType w:val="hybridMultilevel"/>
    <w:tmpl w:val="30D6EB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D90CBB"/>
    <w:multiLevelType w:val="hybridMultilevel"/>
    <w:tmpl w:val="29028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96473E"/>
    <w:multiLevelType w:val="multilevel"/>
    <w:tmpl w:val="B0FE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D04B4"/>
    <w:multiLevelType w:val="multilevel"/>
    <w:tmpl w:val="1BDA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7214AF"/>
    <w:multiLevelType w:val="hybridMultilevel"/>
    <w:tmpl w:val="7688A678"/>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4FF40AA8"/>
    <w:multiLevelType w:val="hybridMultilevel"/>
    <w:tmpl w:val="4022DCBC"/>
    <w:lvl w:ilvl="0" w:tplc="E8688442">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B5743A"/>
    <w:multiLevelType w:val="multilevel"/>
    <w:tmpl w:val="650A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F55FAF"/>
    <w:multiLevelType w:val="multilevel"/>
    <w:tmpl w:val="08F0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E04CD6"/>
    <w:multiLevelType w:val="multilevel"/>
    <w:tmpl w:val="E35E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B702D9"/>
    <w:multiLevelType w:val="multilevel"/>
    <w:tmpl w:val="E336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22743E"/>
    <w:multiLevelType w:val="hybridMultilevel"/>
    <w:tmpl w:val="8B78EF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E20A5C"/>
    <w:multiLevelType w:val="hybridMultilevel"/>
    <w:tmpl w:val="B35445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C091C69"/>
    <w:multiLevelType w:val="multilevel"/>
    <w:tmpl w:val="4B80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3D3C4B"/>
    <w:multiLevelType w:val="hybridMultilevel"/>
    <w:tmpl w:val="8EAE2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AB45AC"/>
    <w:multiLevelType w:val="multilevel"/>
    <w:tmpl w:val="48BA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826ECD"/>
    <w:multiLevelType w:val="multilevel"/>
    <w:tmpl w:val="0678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CE4BB7"/>
    <w:multiLevelType w:val="multilevel"/>
    <w:tmpl w:val="C974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DC7ACA"/>
    <w:multiLevelType w:val="multilevel"/>
    <w:tmpl w:val="DABE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AF2026"/>
    <w:multiLevelType w:val="multilevel"/>
    <w:tmpl w:val="33CA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4575FC"/>
    <w:multiLevelType w:val="multilevel"/>
    <w:tmpl w:val="1CDC830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69A74F2"/>
    <w:multiLevelType w:val="multilevel"/>
    <w:tmpl w:val="828E0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0B6B44"/>
    <w:multiLevelType w:val="multilevel"/>
    <w:tmpl w:val="DAA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17295C"/>
    <w:multiLevelType w:val="multilevel"/>
    <w:tmpl w:val="E1D2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7F36A2"/>
    <w:multiLevelType w:val="hybridMultilevel"/>
    <w:tmpl w:val="6CB83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4C923C1"/>
    <w:multiLevelType w:val="hybridMultilevel"/>
    <w:tmpl w:val="D6983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1"/>
  </w:num>
  <w:num w:numId="3">
    <w:abstractNumId w:val="8"/>
  </w:num>
  <w:num w:numId="4">
    <w:abstractNumId w:val="10"/>
  </w:num>
  <w:num w:numId="5">
    <w:abstractNumId w:val="19"/>
  </w:num>
  <w:num w:numId="6">
    <w:abstractNumId w:val="39"/>
  </w:num>
  <w:num w:numId="7">
    <w:abstractNumId w:val="18"/>
  </w:num>
  <w:num w:numId="8">
    <w:abstractNumId w:val="21"/>
  </w:num>
  <w:num w:numId="9">
    <w:abstractNumId w:val="4"/>
  </w:num>
  <w:num w:numId="10">
    <w:abstractNumId w:val="41"/>
  </w:num>
  <w:num w:numId="11">
    <w:abstractNumId w:val="45"/>
  </w:num>
  <w:num w:numId="12">
    <w:abstractNumId w:val="48"/>
  </w:num>
  <w:num w:numId="13">
    <w:abstractNumId w:val="17"/>
  </w:num>
  <w:num w:numId="14">
    <w:abstractNumId w:val="37"/>
  </w:num>
  <w:num w:numId="15">
    <w:abstractNumId w:val="25"/>
  </w:num>
  <w:num w:numId="16">
    <w:abstractNumId w:val="15"/>
  </w:num>
  <w:num w:numId="17">
    <w:abstractNumId w:val="47"/>
  </w:num>
  <w:num w:numId="18">
    <w:abstractNumId w:val="29"/>
  </w:num>
  <w:num w:numId="19">
    <w:abstractNumId w:val="16"/>
  </w:num>
  <w:num w:numId="20">
    <w:abstractNumId w:val="43"/>
  </w:num>
  <w:num w:numId="21">
    <w:abstractNumId w:val="0"/>
  </w:num>
  <w:num w:numId="22">
    <w:abstractNumId w:val="5"/>
  </w:num>
  <w:num w:numId="23">
    <w:abstractNumId w:val="14"/>
  </w:num>
  <w:num w:numId="24">
    <w:abstractNumId w:val="2"/>
  </w:num>
  <w:num w:numId="25">
    <w:abstractNumId w:val="42"/>
  </w:num>
  <w:num w:numId="26">
    <w:abstractNumId w:val="23"/>
  </w:num>
  <w:num w:numId="27">
    <w:abstractNumId w:val="7"/>
  </w:num>
  <w:num w:numId="28">
    <w:abstractNumId w:val="28"/>
  </w:num>
  <w:num w:numId="29">
    <w:abstractNumId w:val="24"/>
  </w:num>
  <w:num w:numId="30">
    <w:abstractNumId w:val="34"/>
  </w:num>
  <w:num w:numId="31">
    <w:abstractNumId w:val="6"/>
  </w:num>
  <w:num w:numId="32">
    <w:abstractNumId w:val="33"/>
  </w:num>
  <w:num w:numId="33">
    <w:abstractNumId w:val="40"/>
  </w:num>
  <w:num w:numId="34">
    <w:abstractNumId w:val="38"/>
  </w:num>
  <w:num w:numId="35">
    <w:abstractNumId w:val="46"/>
  </w:num>
  <w:num w:numId="36">
    <w:abstractNumId w:val="26"/>
  </w:num>
  <w:num w:numId="37">
    <w:abstractNumId w:val="36"/>
  </w:num>
  <w:num w:numId="38">
    <w:abstractNumId w:val="3"/>
  </w:num>
  <w:num w:numId="39">
    <w:abstractNumId w:val="31"/>
  </w:num>
  <w:num w:numId="40">
    <w:abstractNumId w:val="9"/>
  </w:num>
  <w:num w:numId="41">
    <w:abstractNumId w:val="32"/>
  </w:num>
  <w:num w:numId="42">
    <w:abstractNumId w:val="20"/>
  </w:num>
  <w:num w:numId="43">
    <w:abstractNumId w:val="22"/>
  </w:num>
  <w:num w:numId="44">
    <w:abstractNumId w:val="12"/>
  </w:num>
  <w:num w:numId="45">
    <w:abstractNumId w:val="35"/>
  </w:num>
  <w:num w:numId="46">
    <w:abstractNumId w:val="11"/>
  </w:num>
  <w:num w:numId="47">
    <w:abstractNumId w:val="13"/>
  </w:num>
  <w:num w:numId="48">
    <w:abstractNumId w:val="44"/>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382"/>
    <w:rsid w:val="00016CCC"/>
    <w:rsid w:val="000249F1"/>
    <w:rsid w:val="0002718E"/>
    <w:rsid w:val="000500E3"/>
    <w:rsid w:val="000641D3"/>
    <w:rsid w:val="00075CA7"/>
    <w:rsid w:val="00084773"/>
    <w:rsid w:val="00096880"/>
    <w:rsid w:val="000A18EA"/>
    <w:rsid w:val="000A2382"/>
    <w:rsid w:val="000A2554"/>
    <w:rsid w:val="000C58E2"/>
    <w:rsid w:val="000D35BC"/>
    <w:rsid w:val="0011164D"/>
    <w:rsid w:val="001163D9"/>
    <w:rsid w:val="001341A3"/>
    <w:rsid w:val="001519A9"/>
    <w:rsid w:val="001669B1"/>
    <w:rsid w:val="00181204"/>
    <w:rsid w:val="0019332F"/>
    <w:rsid w:val="001A4270"/>
    <w:rsid w:val="001D695E"/>
    <w:rsid w:val="001D7B8B"/>
    <w:rsid w:val="001F0AD3"/>
    <w:rsid w:val="001F1E6C"/>
    <w:rsid w:val="001F5C6D"/>
    <w:rsid w:val="0020533A"/>
    <w:rsid w:val="00221360"/>
    <w:rsid w:val="00233128"/>
    <w:rsid w:val="00235A9E"/>
    <w:rsid w:val="00240DB3"/>
    <w:rsid w:val="002530AA"/>
    <w:rsid w:val="00260351"/>
    <w:rsid w:val="00283D68"/>
    <w:rsid w:val="00286386"/>
    <w:rsid w:val="002878C8"/>
    <w:rsid w:val="0029287D"/>
    <w:rsid w:val="002944D2"/>
    <w:rsid w:val="00297D34"/>
    <w:rsid w:val="002A34F7"/>
    <w:rsid w:val="002B37D5"/>
    <w:rsid w:val="002C103F"/>
    <w:rsid w:val="002C6037"/>
    <w:rsid w:val="002D2F3C"/>
    <w:rsid w:val="002E0CB7"/>
    <w:rsid w:val="00302AB7"/>
    <w:rsid w:val="003122FA"/>
    <w:rsid w:val="00321C47"/>
    <w:rsid w:val="003257D1"/>
    <w:rsid w:val="003330A6"/>
    <w:rsid w:val="00336DDF"/>
    <w:rsid w:val="00341F94"/>
    <w:rsid w:val="00364AC3"/>
    <w:rsid w:val="0037723D"/>
    <w:rsid w:val="003778C1"/>
    <w:rsid w:val="00390B9F"/>
    <w:rsid w:val="00394B2E"/>
    <w:rsid w:val="003966E3"/>
    <w:rsid w:val="003A146C"/>
    <w:rsid w:val="003B391A"/>
    <w:rsid w:val="003D2BDD"/>
    <w:rsid w:val="00401DD8"/>
    <w:rsid w:val="004207E5"/>
    <w:rsid w:val="00420A6D"/>
    <w:rsid w:val="00421C6D"/>
    <w:rsid w:val="00426346"/>
    <w:rsid w:val="004333CA"/>
    <w:rsid w:val="00465453"/>
    <w:rsid w:val="004847A4"/>
    <w:rsid w:val="004D5555"/>
    <w:rsid w:val="004E35FA"/>
    <w:rsid w:val="004E4D90"/>
    <w:rsid w:val="00505FF7"/>
    <w:rsid w:val="00525303"/>
    <w:rsid w:val="00536677"/>
    <w:rsid w:val="0054451D"/>
    <w:rsid w:val="00563039"/>
    <w:rsid w:val="00587090"/>
    <w:rsid w:val="00597CBE"/>
    <w:rsid w:val="005A6BC1"/>
    <w:rsid w:val="005A6F09"/>
    <w:rsid w:val="005B16AB"/>
    <w:rsid w:val="005D2465"/>
    <w:rsid w:val="005F5771"/>
    <w:rsid w:val="00601049"/>
    <w:rsid w:val="0064302B"/>
    <w:rsid w:val="006452CB"/>
    <w:rsid w:val="00647F8D"/>
    <w:rsid w:val="00660F47"/>
    <w:rsid w:val="00661BD3"/>
    <w:rsid w:val="00667307"/>
    <w:rsid w:val="00682CA2"/>
    <w:rsid w:val="00693CD3"/>
    <w:rsid w:val="006B760B"/>
    <w:rsid w:val="006C5A60"/>
    <w:rsid w:val="006C77F2"/>
    <w:rsid w:val="006C7FD7"/>
    <w:rsid w:val="007062D5"/>
    <w:rsid w:val="00707CDA"/>
    <w:rsid w:val="00722F57"/>
    <w:rsid w:val="007306B3"/>
    <w:rsid w:val="0076552A"/>
    <w:rsid w:val="007710FE"/>
    <w:rsid w:val="00771B65"/>
    <w:rsid w:val="007B0A6E"/>
    <w:rsid w:val="00807726"/>
    <w:rsid w:val="008366E7"/>
    <w:rsid w:val="00851733"/>
    <w:rsid w:val="00856842"/>
    <w:rsid w:val="008615AF"/>
    <w:rsid w:val="00877A3F"/>
    <w:rsid w:val="008855B7"/>
    <w:rsid w:val="008A6E42"/>
    <w:rsid w:val="008C222A"/>
    <w:rsid w:val="008D4056"/>
    <w:rsid w:val="008E6BD4"/>
    <w:rsid w:val="009168F6"/>
    <w:rsid w:val="009175A1"/>
    <w:rsid w:val="009316A5"/>
    <w:rsid w:val="009401BF"/>
    <w:rsid w:val="0094777C"/>
    <w:rsid w:val="009A7644"/>
    <w:rsid w:val="009C51B7"/>
    <w:rsid w:val="009C654D"/>
    <w:rsid w:val="009E69A8"/>
    <w:rsid w:val="00A20810"/>
    <w:rsid w:val="00A25DED"/>
    <w:rsid w:val="00A27590"/>
    <w:rsid w:val="00A2770E"/>
    <w:rsid w:val="00A3153D"/>
    <w:rsid w:val="00A508E4"/>
    <w:rsid w:val="00A57484"/>
    <w:rsid w:val="00A80318"/>
    <w:rsid w:val="00A91A6D"/>
    <w:rsid w:val="00A9465E"/>
    <w:rsid w:val="00A951DE"/>
    <w:rsid w:val="00A9546D"/>
    <w:rsid w:val="00AA5D81"/>
    <w:rsid w:val="00AA742A"/>
    <w:rsid w:val="00AB000D"/>
    <w:rsid w:val="00AB13AE"/>
    <w:rsid w:val="00AD29BC"/>
    <w:rsid w:val="00AD7ED4"/>
    <w:rsid w:val="00AE1D1B"/>
    <w:rsid w:val="00AE363D"/>
    <w:rsid w:val="00AF017C"/>
    <w:rsid w:val="00AF1166"/>
    <w:rsid w:val="00AF4AB8"/>
    <w:rsid w:val="00B11CB0"/>
    <w:rsid w:val="00B131AC"/>
    <w:rsid w:val="00B30282"/>
    <w:rsid w:val="00B306C8"/>
    <w:rsid w:val="00B34E72"/>
    <w:rsid w:val="00B80255"/>
    <w:rsid w:val="00BA30E7"/>
    <w:rsid w:val="00BB07DB"/>
    <w:rsid w:val="00BB157B"/>
    <w:rsid w:val="00BB39A4"/>
    <w:rsid w:val="00BB5F22"/>
    <w:rsid w:val="00BC4F8B"/>
    <w:rsid w:val="00BD2CC9"/>
    <w:rsid w:val="00BF501F"/>
    <w:rsid w:val="00C039C1"/>
    <w:rsid w:val="00C26E8A"/>
    <w:rsid w:val="00C53586"/>
    <w:rsid w:val="00C804A9"/>
    <w:rsid w:val="00C81214"/>
    <w:rsid w:val="00C820FE"/>
    <w:rsid w:val="00C9642B"/>
    <w:rsid w:val="00CA1312"/>
    <w:rsid w:val="00CA2A38"/>
    <w:rsid w:val="00CA38F1"/>
    <w:rsid w:val="00CA79B8"/>
    <w:rsid w:val="00CB5210"/>
    <w:rsid w:val="00CB6CA2"/>
    <w:rsid w:val="00CB7A55"/>
    <w:rsid w:val="00D006D4"/>
    <w:rsid w:val="00D01D1F"/>
    <w:rsid w:val="00D31E1F"/>
    <w:rsid w:val="00D3444D"/>
    <w:rsid w:val="00D40B8B"/>
    <w:rsid w:val="00D64EBC"/>
    <w:rsid w:val="00D66910"/>
    <w:rsid w:val="00D75BF6"/>
    <w:rsid w:val="00D77B1F"/>
    <w:rsid w:val="00D93270"/>
    <w:rsid w:val="00D94235"/>
    <w:rsid w:val="00DA2524"/>
    <w:rsid w:val="00DA6279"/>
    <w:rsid w:val="00DB7EBE"/>
    <w:rsid w:val="00DC3B80"/>
    <w:rsid w:val="00DC5383"/>
    <w:rsid w:val="00DC6AED"/>
    <w:rsid w:val="00DC7D99"/>
    <w:rsid w:val="00DD23F8"/>
    <w:rsid w:val="00DD2632"/>
    <w:rsid w:val="00E23E48"/>
    <w:rsid w:val="00E260EF"/>
    <w:rsid w:val="00E830DA"/>
    <w:rsid w:val="00E841DA"/>
    <w:rsid w:val="00EA6565"/>
    <w:rsid w:val="00EA7FAF"/>
    <w:rsid w:val="00EB7498"/>
    <w:rsid w:val="00EB774E"/>
    <w:rsid w:val="00ED1B46"/>
    <w:rsid w:val="00ED5E15"/>
    <w:rsid w:val="00EF0697"/>
    <w:rsid w:val="00EF07CD"/>
    <w:rsid w:val="00F03D3B"/>
    <w:rsid w:val="00F129EC"/>
    <w:rsid w:val="00F155E9"/>
    <w:rsid w:val="00F166D1"/>
    <w:rsid w:val="00F16AE7"/>
    <w:rsid w:val="00F44F7D"/>
    <w:rsid w:val="00F51B0B"/>
    <w:rsid w:val="00F55C8A"/>
    <w:rsid w:val="00F74E5F"/>
    <w:rsid w:val="00F80170"/>
    <w:rsid w:val="00F90CF0"/>
    <w:rsid w:val="00F93BB1"/>
    <w:rsid w:val="00FA2AD3"/>
    <w:rsid w:val="00FC6223"/>
    <w:rsid w:val="00FE1FA9"/>
    <w:rsid w:val="00FF1DD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0B04D67-1F25-4C80-9249-E1A7A9B72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017C"/>
    <w:pPr>
      <w:spacing w:after="200" w:line="276" w:lineRule="auto"/>
      <w:jc w:val="both"/>
    </w:pPr>
    <w:rPr>
      <w:rFonts w:ascii="Times New Roman" w:hAnsi="Times New Roman" w:cs="Times New Roman"/>
      <w:kern w:val="0"/>
      <w:sz w:val="24"/>
      <w:szCs w:val="22"/>
      <w:lang w:bidi="ar-SA"/>
      <w14:ligatures w14:val="none"/>
    </w:rPr>
  </w:style>
  <w:style w:type="paragraph" w:styleId="Heading1">
    <w:name w:val="heading 1"/>
    <w:basedOn w:val="Normal"/>
    <w:next w:val="Normal"/>
    <w:link w:val="Heading1Char"/>
    <w:autoRedefine/>
    <w:uiPriority w:val="9"/>
    <w:qFormat/>
    <w:rsid w:val="00BA30E7"/>
    <w:pPr>
      <w:keepNext/>
      <w:spacing w:before="240" w:after="120" w:line="240" w:lineRule="auto"/>
      <w:outlineLvl w:val="0"/>
    </w:pPr>
    <w:rPr>
      <w:rFonts w:eastAsiaTheme="majorEastAsia"/>
      <w:b/>
      <w:color w:val="000000" w:themeColor="text1"/>
      <w:kern w:val="32"/>
      <w:szCs w:val="24"/>
      <w:lang w:bidi="th-TH"/>
      <w14:ligatures w14:val="standardContextual"/>
    </w:rPr>
  </w:style>
  <w:style w:type="paragraph" w:styleId="Heading2">
    <w:name w:val="heading 2"/>
    <w:basedOn w:val="Normal"/>
    <w:next w:val="Normal"/>
    <w:link w:val="Heading2Char"/>
    <w:autoRedefine/>
    <w:uiPriority w:val="9"/>
    <w:unhideWhenUsed/>
    <w:qFormat/>
    <w:rsid w:val="005A6F09"/>
    <w:pPr>
      <w:keepNext/>
      <w:spacing w:before="240" w:after="60" w:line="360" w:lineRule="auto"/>
      <w:outlineLvl w:val="1"/>
    </w:pPr>
    <w:rPr>
      <w:rFonts w:eastAsiaTheme="majorEastAsia"/>
      <w:b/>
      <w:bCs/>
      <w:iCs/>
      <w:color w:val="000000" w:themeColor="text1"/>
      <w:kern w:val="2"/>
      <w:sz w:val="28"/>
      <w:szCs w:val="36"/>
      <w:lang w:bidi="th-TH"/>
      <w14:ligatures w14:val="standardContextual"/>
    </w:rPr>
  </w:style>
  <w:style w:type="paragraph" w:styleId="Heading3">
    <w:name w:val="heading 3"/>
    <w:basedOn w:val="Normal"/>
    <w:next w:val="Normal"/>
    <w:link w:val="Heading3Char"/>
    <w:uiPriority w:val="9"/>
    <w:unhideWhenUsed/>
    <w:qFormat/>
    <w:rsid w:val="00597CBE"/>
    <w:pPr>
      <w:keepNext/>
      <w:keepLines/>
      <w:spacing w:before="40" w:after="0"/>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3D2BDD"/>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A30E7"/>
    <w:rPr>
      <w:rFonts w:ascii="Times New Roman" w:eastAsiaTheme="majorEastAsia" w:hAnsi="Times New Roman" w:cs="Times New Roman"/>
      <w:b/>
      <w:color w:val="000000" w:themeColor="text1"/>
      <w:kern w:val="32"/>
      <w:sz w:val="24"/>
      <w:szCs w:val="24"/>
    </w:rPr>
  </w:style>
  <w:style w:type="character" w:customStyle="1" w:styleId="Heading2Char">
    <w:name w:val="Heading 2 Char"/>
    <w:link w:val="Heading2"/>
    <w:uiPriority w:val="9"/>
    <w:rsid w:val="005A6F09"/>
    <w:rPr>
      <w:rFonts w:ascii="Times New Roman" w:eastAsiaTheme="majorEastAsia" w:hAnsi="Times New Roman" w:cs="Times New Roman"/>
      <w:b/>
      <w:bCs/>
      <w:iCs/>
      <w:color w:val="000000" w:themeColor="text1"/>
      <w:sz w:val="28"/>
      <w:szCs w:val="36"/>
    </w:rPr>
  </w:style>
  <w:style w:type="character" w:customStyle="1" w:styleId="Heading3Char">
    <w:name w:val="Heading 3 Char"/>
    <w:basedOn w:val="DefaultParagraphFont"/>
    <w:link w:val="Heading3"/>
    <w:uiPriority w:val="9"/>
    <w:rsid w:val="00597CBE"/>
    <w:rPr>
      <w:rFonts w:ascii="Times New Roman" w:eastAsiaTheme="majorEastAsia" w:hAnsi="Times New Roman" w:cstheme="majorBidi"/>
      <w:b/>
      <w:color w:val="000000" w:themeColor="text1"/>
      <w:sz w:val="24"/>
      <w:szCs w:val="30"/>
    </w:rPr>
  </w:style>
  <w:style w:type="paragraph" w:styleId="NormalWeb">
    <w:name w:val="Normal (Web)"/>
    <w:basedOn w:val="Normal"/>
    <w:uiPriority w:val="99"/>
    <w:unhideWhenUsed/>
    <w:rsid w:val="000A2382"/>
    <w:pPr>
      <w:spacing w:before="100" w:beforeAutospacing="1" w:after="100" w:afterAutospacing="1" w:line="240" w:lineRule="auto"/>
      <w:jc w:val="left"/>
    </w:pPr>
    <w:rPr>
      <w:rFonts w:eastAsia="Times New Roman"/>
      <w:szCs w:val="24"/>
    </w:rPr>
  </w:style>
  <w:style w:type="character" w:styleId="Strong">
    <w:name w:val="Strong"/>
    <w:basedOn w:val="DefaultParagraphFont"/>
    <w:uiPriority w:val="22"/>
    <w:qFormat/>
    <w:rsid w:val="000A2382"/>
    <w:rPr>
      <w:b/>
      <w:bCs/>
    </w:rPr>
  </w:style>
  <w:style w:type="character" w:styleId="HTMLCode">
    <w:name w:val="HTML Code"/>
    <w:basedOn w:val="DefaultParagraphFont"/>
    <w:uiPriority w:val="99"/>
    <w:semiHidden/>
    <w:unhideWhenUsed/>
    <w:rsid w:val="000A238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2382"/>
    <w:rPr>
      <w:rFonts w:ascii="Courier New" w:eastAsia="Times New Roman" w:hAnsi="Courier New" w:cs="Courier New"/>
      <w:kern w:val="0"/>
      <w:sz w:val="20"/>
      <w:szCs w:val="20"/>
      <w:lang w:bidi="ar-SA"/>
      <w14:ligatures w14:val="none"/>
    </w:rPr>
  </w:style>
  <w:style w:type="table" w:styleId="TableGrid">
    <w:name w:val="Table Grid"/>
    <w:basedOn w:val="TableNormal"/>
    <w:uiPriority w:val="39"/>
    <w:rsid w:val="000A2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A2382"/>
    <w:pPr>
      <w:keepLines/>
      <w:spacing w:after="0"/>
      <w:jc w:val="left"/>
      <w:outlineLvl w:val="9"/>
    </w:pPr>
    <w:rPr>
      <w:rFonts w:asciiTheme="majorHAnsi" w:hAnsiTheme="majorHAnsi" w:cstheme="majorBidi"/>
      <w:bCs/>
      <w:color w:val="0F4761" w:themeColor="accent1" w:themeShade="BF"/>
      <w:kern w:val="0"/>
      <w:szCs w:val="32"/>
      <w:lang w:bidi="ar-SA"/>
      <w14:ligatures w14:val="none"/>
    </w:rPr>
  </w:style>
  <w:style w:type="paragraph" w:styleId="TOC2">
    <w:name w:val="toc 2"/>
    <w:basedOn w:val="Normal"/>
    <w:next w:val="Normal"/>
    <w:autoRedefine/>
    <w:uiPriority w:val="39"/>
    <w:unhideWhenUsed/>
    <w:rsid w:val="000A2382"/>
    <w:pPr>
      <w:spacing w:after="100"/>
      <w:ind w:left="240"/>
    </w:pPr>
  </w:style>
  <w:style w:type="paragraph" w:styleId="TOC3">
    <w:name w:val="toc 3"/>
    <w:basedOn w:val="Normal"/>
    <w:next w:val="Normal"/>
    <w:autoRedefine/>
    <w:uiPriority w:val="39"/>
    <w:unhideWhenUsed/>
    <w:rsid w:val="000A2382"/>
    <w:pPr>
      <w:spacing w:after="100"/>
      <w:ind w:left="480"/>
    </w:pPr>
  </w:style>
  <w:style w:type="character" w:styleId="Hyperlink">
    <w:name w:val="Hyperlink"/>
    <w:basedOn w:val="DefaultParagraphFont"/>
    <w:uiPriority w:val="99"/>
    <w:unhideWhenUsed/>
    <w:rsid w:val="000A2382"/>
    <w:rPr>
      <w:color w:val="467886" w:themeColor="hyperlink"/>
      <w:u w:val="single"/>
    </w:rPr>
  </w:style>
  <w:style w:type="paragraph" w:styleId="Header">
    <w:name w:val="header"/>
    <w:basedOn w:val="Normal"/>
    <w:link w:val="HeaderChar"/>
    <w:uiPriority w:val="99"/>
    <w:unhideWhenUsed/>
    <w:rsid w:val="000A2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382"/>
    <w:rPr>
      <w:rFonts w:ascii="Times New Roman" w:hAnsi="Times New Roman" w:cs="Times New Roman"/>
      <w:kern w:val="0"/>
      <w:sz w:val="24"/>
      <w:szCs w:val="22"/>
      <w:lang w:bidi="ar-SA"/>
      <w14:ligatures w14:val="none"/>
    </w:rPr>
  </w:style>
  <w:style w:type="paragraph" w:styleId="Footer">
    <w:name w:val="footer"/>
    <w:basedOn w:val="Normal"/>
    <w:link w:val="FooterChar"/>
    <w:uiPriority w:val="99"/>
    <w:unhideWhenUsed/>
    <w:rsid w:val="000A2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382"/>
    <w:rPr>
      <w:rFonts w:ascii="Times New Roman" w:hAnsi="Times New Roman" w:cs="Times New Roman"/>
      <w:kern w:val="0"/>
      <w:sz w:val="24"/>
      <w:szCs w:val="22"/>
      <w:lang w:bidi="ar-SA"/>
      <w14:ligatures w14:val="none"/>
    </w:rPr>
  </w:style>
  <w:style w:type="paragraph" w:styleId="TOC1">
    <w:name w:val="toc 1"/>
    <w:basedOn w:val="Normal"/>
    <w:next w:val="Normal"/>
    <w:autoRedefine/>
    <w:uiPriority w:val="39"/>
    <w:unhideWhenUsed/>
    <w:rsid w:val="000A2382"/>
    <w:pPr>
      <w:spacing w:after="100"/>
    </w:pPr>
  </w:style>
  <w:style w:type="paragraph" w:styleId="ListParagraph">
    <w:name w:val="List Paragraph"/>
    <w:basedOn w:val="Normal"/>
    <w:uiPriority w:val="34"/>
    <w:qFormat/>
    <w:rsid w:val="000A18EA"/>
    <w:pPr>
      <w:ind w:left="720"/>
      <w:contextualSpacing/>
    </w:pPr>
  </w:style>
  <w:style w:type="character" w:customStyle="1" w:styleId="Heading4Char">
    <w:name w:val="Heading 4 Char"/>
    <w:basedOn w:val="DefaultParagraphFont"/>
    <w:link w:val="Heading4"/>
    <w:uiPriority w:val="9"/>
    <w:rsid w:val="003D2BDD"/>
    <w:rPr>
      <w:rFonts w:asciiTheme="majorHAnsi" w:eastAsiaTheme="majorEastAsia" w:hAnsiTheme="majorHAnsi" w:cstheme="majorBidi"/>
      <w:i/>
      <w:iCs/>
      <w:color w:val="0F4761" w:themeColor="accent1" w:themeShade="BF"/>
      <w:kern w:val="0"/>
      <w:sz w:val="24"/>
      <w:szCs w:val="22"/>
      <w:lang w:bidi="ar-SA"/>
      <w14:ligatures w14:val="none"/>
    </w:rPr>
  </w:style>
  <w:style w:type="paragraph" w:customStyle="1" w:styleId="Compact">
    <w:name w:val="Compact"/>
    <w:basedOn w:val="BodyText"/>
    <w:qFormat/>
    <w:rsid w:val="00AD29BC"/>
    <w:pPr>
      <w:spacing w:before="36" w:after="36" w:line="240" w:lineRule="auto"/>
      <w:jc w:val="left"/>
    </w:pPr>
    <w:rPr>
      <w:rFonts w:asciiTheme="minorHAnsi" w:eastAsiaTheme="minorHAnsi" w:hAnsiTheme="minorHAnsi" w:cstheme="minorBidi"/>
      <w:szCs w:val="24"/>
    </w:rPr>
  </w:style>
  <w:style w:type="table" w:customStyle="1" w:styleId="Table">
    <w:name w:val="Table"/>
    <w:semiHidden/>
    <w:unhideWhenUsed/>
    <w:qFormat/>
    <w:rsid w:val="00AD29BC"/>
    <w:pPr>
      <w:spacing w:after="200" w:line="240" w:lineRule="auto"/>
    </w:pPr>
    <w:rPr>
      <w:rFonts w:eastAsiaTheme="minorHAnsi"/>
      <w:kern w:val="0"/>
      <w:sz w:val="24"/>
      <w:szCs w:val="24"/>
      <w:lang w:val="en-GB" w:eastAsia="en-GB" w:bidi="ar-SA"/>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AD29BC"/>
    <w:rPr>
      <w:rFonts w:ascii="Consolas" w:hAnsi="Consolas"/>
    </w:rPr>
  </w:style>
  <w:style w:type="paragraph" w:customStyle="1" w:styleId="SourceCode">
    <w:name w:val="Source Code"/>
    <w:basedOn w:val="Normal"/>
    <w:link w:val="VerbatimChar"/>
    <w:rsid w:val="00AD29BC"/>
    <w:pPr>
      <w:wordWrap w:val="0"/>
      <w:spacing w:line="240" w:lineRule="auto"/>
      <w:jc w:val="left"/>
    </w:pPr>
    <w:rPr>
      <w:rFonts w:ascii="Consolas" w:hAnsi="Consolas" w:cstheme="minorBidi"/>
      <w:kern w:val="2"/>
      <w:sz w:val="22"/>
      <w:szCs w:val="28"/>
      <w:lang w:bidi="th-TH"/>
      <w14:ligatures w14:val="standardContextual"/>
    </w:rPr>
  </w:style>
  <w:style w:type="paragraph" w:styleId="BodyText">
    <w:name w:val="Body Text"/>
    <w:basedOn w:val="Normal"/>
    <w:link w:val="BodyTextChar"/>
    <w:uiPriority w:val="99"/>
    <w:semiHidden/>
    <w:unhideWhenUsed/>
    <w:rsid w:val="00AD29BC"/>
    <w:pPr>
      <w:spacing w:after="120"/>
    </w:pPr>
  </w:style>
  <w:style w:type="character" w:customStyle="1" w:styleId="BodyTextChar">
    <w:name w:val="Body Text Char"/>
    <w:basedOn w:val="DefaultParagraphFont"/>
    <w:link w:val="BodyText"/>
    <w:uiPriority w:val="99"/>
    <w:semiHidden/>
    <w:rsid w:val="00AD29BC"/>
    <w:rPr>
      <w:rFonts w:ascii="Times New Roman" w:hAnsi="Times New Roman" w:cs="Times New Roman"/>
      <w:kern w:val="0"/>
      <w:sz w:val="24"/>
      <w:szCs w:val="22"/>
      <w:lang w:bidi="ar-SA"/>
      <w14:ligatures w14:val="none"/>
    </w:rPr>
  </w:style>
  <w:style w:type="character" w:styleId="Emphasis">
    <w:name w:val="Emphasis"/>
    <w:basedOn w:val="DefaultParagraphFont"/>
    <w:uiPriority w:val="20"/>
    <w:qFormat/>
    <w:rsid w:val="001F5C6D"/>
    <w:rPr>
      <w:i/>
      <w:iCs/>
    </w:rPr>
  </w:style>
  <w:style w:type="paragraph" w:styleId="BalloonText">
    <w:name w:val="Balloon Text"/>
    <w:basedOn w:val="Normal"/>
    <w:link w:val="BalloonTextChar"/>
    <w:uiPriority w:val="99"/>
    <w:semiHidden/>
    <w:unhideWhenUsed/>
    <w:rsid w:val="00BB07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7DB"/>
    <w:rPr>
      <w:rFonts w:ascii="Segoe UI" w:hAnsi="Segoe UI" w:cs="Segoe UI"/>
      <w:kern w:val="0"/>
      <w:sz w:val="18"/>
      <w:szCs w:val="18"/>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7725">
      <w:bodyDiv w:val="1"/>
      <w:marLeft w:val="0"/>
      <w:marRight w:val="0"/>
      <w:marTop w:val="0"/>
      <w:marBottom w:val="0"/>
      <w:divBdr>
        <w:top w:val="none" w:sz="0" w:space="0" w:color="auto"/>
        <w:left w:val="none" w:sz="0" w:space="0" w:color="auto"/>
        <w:bottom w:val="none" w:sz="0" w:space="0" w:color="auto"/>
        <w:right w:val="none" w:sz="0" w:space="0" w:color="auto"/>
      </w:divBdr>
    </w:div>
    <w:div w:id="48119073">
      <w:bodyDiv w:val="1"/>
      <w:marLeft w:val="0"/>
      <w:marRight w:val="0"/>
      <w:marTop w:val="0"/>
      <w:marBottom w:val="0"/>
      <w:divBdr>
        <w:top w:val="none" w:sz="0" w:space="0" w:color="auto"/>
        <w:left w:val="none" w:sz="0" w:space="0" w:color="auto"/>
        <w:bottom w:val="none" w:sz="0" w:space="0" w:color="auto"/>
        <w:right w:val="none" w:sz="0" w:space="0" w:color="auto"/>
      </w:divBdr>
    </w:div>
    <w:div w:id="64958681">
      <w:bodyDiv w:val="1"/>
      <w:marLeft w:val="0"/>
      <w:marRight w:val="0"/>
      <w:marTop w:val="0"/>
      <w:marBottom w:val="0"/>
      <w:divBdr>
        <w:top w:val="none" w:sz="0" w:space="0" w:color="auto"/>
        <w:left w:val="none" w:sz="0" w:space="0" w:color="auto"/>
        <w:bottom w:val="none" w:sz="0" w:space="0" w:color="auto"/>
        <w:right w:val="none" w:sz="0" w:space="0" w:color="auto"/>
      </w:divBdr>
    </w:div>
    <w:div w:id="84230436">
      <w:bodyDiv w:val="1"/>
      <w:marLeft w:val="0"/>
      <w:marRight w:val="0"/>
      <w:marTop w:val="0"/>
      <w:marBottom w:val="0"/>
      <w:divBdr>
        <w:top w:val="none" w:sz="0" w:space="0" w:color="auto"/>
        <w:left w:val="none" w:sz="0" w:space="0" w:color="auto"/>
        <w:bottom w:val="none" w:sz="0" w:space="0" w:color="auto"/>
        <w:right w:val="none" w:sz="0" w:space="0" w:color="auto"/>
      </w:divBdr>
    </w:div>
    <w:div w:id="88234994">
      <w:bodyDiv w:val="1"/>
      <w:marLeft w:val="0"/>
      <w:marRight w:val="0"/>
      <w:marTop w:val="0"/>
      <w:marBottom w:val="0"/>
      <w:divBdr>
        <w:top w:val="none" w:sz="0" w:space="0" w:color="auto"/>
        <w:left w:val="none" w:sz="0" w:space="0" w:color="auto"/>
        <w:bottom w:val="none" w:sz="0" w:space="0" w:color="auto"/>
        <w:right w:val="none" w:sz="0" w:space="0" w:color="auto"/>
      </w:divBdr>
    </w:div>
    <w:div w:id="132916383">
      <w:bodyDiv w:val="1"/>
      <w:marLeft w:val="0"/>
      <w:marRight w:val="0"/>
      <w:marTop w:val="0"/>
      <w:marBottom w:val="0"/>
      <w:divBdr>
        <w:top w:val="none" w:sz="0" w:space="0" w:color="auto"/>
        <w:left w:val="none" w:sz="0" w:space="0" w:color="auto"/>
        <w:bottom w:val="none" w:sz="0" w:space="0" w:color="auto"/>
        <w:right w:val="none" w:sz="0" w:space="0" w:color="auto"/>
      </w:divBdr>
    </w:div>
    <w:div w:id="156848392">
      <w:bodyDiv w:val="1"/>
      <w:marLeft w:val="0"/>
      <w:marRight w:val="0"/>
      <w:marTop w:val="0"/>
      <w:marBottom w:val="0"/>
      <w:divBdr>
        <w:top w:val="none" w:sz="0" w:space="0" w:color="auto"/>
        <w:left w:val="none" w:sz="0" w:space="0" w:color="auto"/>
        <w:bottom w:val="none" w:sz="0" w:space="0" w:color="auto"/>
        <w:right w:val="none" w:sz="0" w:space="0" w:color="auto"/>
      </w:divBdr>
    </w:div>
    <w:div w:id="173152562">
      <w:bodyDiv w:val="1"/>
      <w:marLeft w:val="0"/>
      <w:marRight w:val="0"/>
      <w:marTop w:val="0"/>
      <w:marBottom w:val="0"/>
      <w:divBdr>
        <w:top w:val="none" w:sz="0" w:space="0" w:color="auto"/>
        <w:left w:val="none" w:sz="0" w:space="0" w:color="auto"/>
        <w:bottom w:val="none" w:sz="0" w:space="0" w:color="auto"/>
        <w:right w:val="none" w:sz="0" w:space="0" w:color="auto"/>
      </w:divBdr>
    </w:div>
    <w:div w:id="186875593">
      <w:bodyDiv w:val="1"/>
      <w:marLeft w:val="0"/>
      <w:marRight w:val="0"/>
      <w:marTop w:val="0"/>
      <w:marBottom w:val="0"/>
      <w:divBdr>
        <w:top w:val="none" w:sz="0" w:space="0" w:color="auto"/>
        <w:left w:val="none" w:sz="0" w:space="0" w:color="auto"/>
        <w:bottom w:val="none" w:sz="0" w:space="0" w:color="auto"/>
        <w:right w:val="none" w:sz="0" w:space="0" w:color="auto"/>
      </w:divBdr>
    </w:div>
    <w:div w:id="205601566">
      <w:bodyDiv w:val="1"/>
      <w:marLeft w:val="0"/>
      <w:marRight w:val="0"/>
      <w:marTop w:val="0"/>
      <w:marBottom w:val="0"/>
      <w:divBdr>
        <w:top w:val="none" w:sz="0" w:space="0" w:color="auto"/>
        <w:left w:val="none" w:sz="0" w:space="0" w:color="auto"/>
        <w:bottom w:val="none" w:sz="0" w:space="0" w:color="auto"/>
        <w:right w:val="none" w:sz="0" w:space="0" w:color="auto"/>
      </w:divBdr>
    </w:div>
    <w:div w:id="214775578">
      <w:bodyDiv w:val="1"/>
      <w:marLeft w:val="0"/>
      <w:marRight w:val="0"/>
      <w:marTop w:val="0"/>
      <w:marBottom w:val="0"/>
      <w:divBdr>
        <w:top w:val="none" w:sz="0" w:space="0" w:color="auto"/>
        <w:left w:val="none" w:sz="0" w:space="0" w:color="auto"/>
        <w:bottom w:val="none" w:sz="0" w:space="0" w:color="auto"/>
        <w:right w:val="none" w:sz="0" w:space="0" w:color="auto"/>
      </w:divBdr>
    </w:div>
    <w:div w:id="220481230">
      <w:bodyDiv w:val="1"/>
      <w:marLeft w:val="0"/>
      <w:marRight w:val="0"/>
      <w:marTop w:val="0"/>
      <w:marBottom w:val="0"/>
      <w:divBdr>
        <w:top w:val="none" w:sz="0" w:space="0" w:color="auto"/>
        <w:left w:val="none" w:sz="0" w:space="0" w:color="auto"/>
        <w:bottom w:val="none" w:sz="0" w:space="0" w:color="auto"/>
        <w:right w:val="none" w:sz="0" w:space="0" w:color="auto"/>
      </w:divBdr>
    </w:div>
    <w:div w:id="234517449">
      <w:bodyDiv w:val="1"/>
      <w:marLeft w:val="0"/>
      <w:marRight w:val="0"/>
      <w:marTop w:val="0"/>
      <w:marBottom w:val="0"/>
      <w:divBdr>
        <w:top w:val="none" w:sz="0" w:space="0" w:color="auto"/>
        <w:left w:val="none" w:sz="0" w:space="0" w:color="auto"/>
        <w:bottom w:val="none" w:sz="0" w:space="0" w:color="auto"/>
        <w:right w:val="none" w:sz="0" w:space="0" w:color="auto"/>
      </w:divBdr>
      <w:divsChild>
        <w:div w:id="1504206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88040">
      <w:bodyDiv w:val="1"/>
      <w:marLeft w:val="0"/>
      <w:marRight w:val="0"/>
      <w:marTop w:val="0"/>
      <w:marBottom w:val="0"/>
      <w:divBdr>
        <w:top w:val="none" w:sz="0" w:space="0" w:color="auto"/>
        <w:left w:val="none" w:sz="0" w:space="0" w:color="auto"/>
        <w:bottom w:val="none" w:sz="0" w:space="0" w:color="auto"/>
        <w:right w:val="none" w:sz="0" w:space="0" w:color="auto"/>
      </w:divBdr>
    </w:div>
    <w:div w:id="328607201">
      <w:bodyDiv w:val="1"/>
      <w:marLeft w:val="0"/>
      <w:marRight w:val="0"/>
      <w:marTop w:val="0"/>
      <w:marBottom w:val="0"/>
      <w:divBdr>
        <w:top w:val="none" w:sz="0" w:space="0" w:color="auto"/>
        <w:left w:val="none" w:sz="0" w:space="0" w:color="auto"/>
        <w:bottom w:val="none" w:sz="0" w:space="0" w:color="auto"/>
        <w:right w:val="none" w:sz="0" w:space="0" w:color="auto"/>
      </w:divBdr>
    </w:div>
    <w:div w:id="437063277">
      <w:bodyDiv w:val="1"/>
      <w:marLeft w:val="0"/>
      <w:marRight w:val="0"/>
      <w:marTop w:val="0"/>
      <w:marBottom w:val="0"/>
      <w:divBdr>
        <w:top w:val="none" w:sz="0" w:space="0" w:color="auto"/>
        <w:left w:val="none" w:sz="0" w:space="0" w:color="auto"/>
        <w:bottom w:val="none" w:sz="0" w:space="0" w:color="auto"/>
        <w:right w:val="none" w:sz="0" w:space="0" w:color="auto"/>
      </w:divBdr>
      <w:divsChild>
        <w:div w:id="1974172058">
          <w:marLeft w:val="0"/>
          <w:marRight w:val="0"/>
          <w:marTop w:val="0"/>
          <w:marBottom w:val="0"/>
          <w:divBdr>
            <w:top w:val="none" w:sz="0" w:space="0" w:color="auto"/>
            <w:left w:val="none" w:sz="0" w:space="0" w:color="auto"/>
            <w:bottom w:val="none" w:sz="0" w:space="0" w:color="auto"/>
            <w:right w:val="none" w:sz="0" w:space="0" w:color="auto"/>
          </w:divBdr>
          <w:divsChild>
            <w:div w:id="247152636">
              <w:marLeft w:val="0"/>
              <w:marRight w:val="0"/>
              <w:marTop w:val="0"/>
              <w:marBottom w:val="0"/>
              <w:divBdr>
                <w:top w:val="none" w:sz="0" w:space="0" w:color="auto"/>
                <w:left w:val="none" w:sz="0" w:space="0" w:color="auto"/>
                <w:bottom w:val="none" w:sz="0" w:space="0" w:color="auto"/>
                <w:right w:val="none" w:sz="0" w:space="0" w:color="auto"/>
              </w:divBdr>
            </w:div>
            <w:div w:id="989865641">
              <w:marLeft w:val="0"/>
              <w:marRight w:val="0"/>
              <w:marTop w:val="0"/>
              <w:marBottom w:val="0"/>
              <w:divBdr>
                <w:top w:val="none" w:sz="0" w:space="0" w:color="auto"/>
                <w:left w:val="none" w:sz="0" w:space="0" w:color="auto"/>
                <w:bottom w:val="none" w:sz="0" w:space="0" w:color="auto"/>
                <w:right w:val="none" w:sz="0" w:space="0" w:color="auto"/>
              </w:divBdr>
              <w:divsChild>
                <w:div w:id="1041588259">
                  <w:marLeft w:val="0"/>
                  <w:marRight w:val="0"/>
                  <w:marTop w:val="0"/>
                  <w:marBottom w:val="0"/>
                  <w:divBdr>
                    <w:top w:val="none" w:sz="0" w:space="0" w:color="auto"/>
                    <w:left w:val="none" w:sz="0" w:space="0" w:color="auto"/>
                    <w:bottom w:val="none" w:sz="0" w:space="0" w:color="auto"/>
                    <w:right w:val="none" w:sz="0" w:space="0" w:color="auto"/>
                  </w:divBdr>
                  <w:divsChild>
                    <w:div w:id="11855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7484">
              <w:marLeft w:val="0"/>
              <w:marRight w:val="0"/>
              <w:marTop w:val="0"/>
              <w:marBottom w:val="0"/>
              <w:divBdr>
                <w:top w:val="none" w:sz="0" w:space="0" w:color="auto"/>
                <w:left w:val="none" w:sz="0" w:space="0" w:color="auto"/>
                <w:bottom w:val="none" w:sz="0" w:space="0" w:color="auto"/>
                <w:right w:val="none" w:sz="0" w:space="0" w:color="auto"/>
              </w:divBdr>
            </w:div>
          </w:divsChild>
        </w:div>
        <w:div w:id="573778951">
          <w:marLeft w:val="0"/>
          <w:marRight w:val="0"/>
          <w:marTop w:val="0"/>
          <w:marBottom w:val="0"/>
          <w:divBdr>
            <w:top w:val="none" w:sz="0" w:space="0" w:color="auto"/>
            <w:left w:val="none" w:sz="0" w:space="0" w:color="auto"/>
            <w:bottom w:val="none" w:sz="0" w:space="0" w:color="auto"/>
            <w:right w:val="none" w:sz="0" w:space="0" w:color="auto"/>
          </w:divBdr>
          <w:divsChild>
            <w:div w:id="1791125912">
              <w:marLeft w:val="0"/>
              <w:marRight w:val="0"/>
              <w:marTop w:val="0"/>
              <w:marBottom w:val="0"/>
              <w:divBdr>
                <w:top w:val="none" w:sz="0" w:space="0" w:color="auto"/>
                <w:left w:val="none" w:sz="0" w:space="0" w:color="auto"/>
                <w:bottom w:val="none" w:sz="0" w:space="0" w:color="auto"/>
                <w:right w:val="none" w:sz="0" w:space="0" w:color="auto"/>
              </w:divBdr>
            </w:div>
          </w:divsChild>
        </w:div>
        <w:div w:id="61029761">
          <w:marLeft w:val="0"/>
          <w:marRight w:val="0"/>
          <w:marTop w:val="0"/>
          <w:marBottom w:val="0"/>
          <w:divBdr>
            <w:top w:val="none" w:sz="0" w:space="0" w:color="auto"/>
            <w:left w:val="none" w:sz="0" w:space="0" w:color="auto"/>
            <w:bottom w:val="none" w:sz="0" w:space="0" w:color="auto"/>
            <w:right w:val="none" w:sz="0" w:space="0" w:color="auto"/>
          </w:divBdr>
          <w:divsChild>
            <w:div w:id="2719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2906">
      <w:bodyDiv w:val="1"/>
      <w:marLeft w:val="0"/>
      <w:marRight w:val="0"/>
      <w:marTop w:val="0"/>
      <w:marBottom w:val="0"/>
      <w:divBdr>
        <w:top w:val="none" w:sz="0" w:space="0" w:color="auto"/>
        <w:left w:val="none" w:sz="0" w:space="0" w:color="auto"/>
        <w:bottom w:val="none" w:sz="0" w:space="0" w:color="auto"/>
        <w:right w:val="none" w:sz="0" w:space="0" w:color="auto"/>
      </w:divBdr>
      <w:divsChild>
        <w:div w:id="1051734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16628">
      <w:bodyDiv w:val="1"/>
      <w:marLeft w:val="0"/>
      <w:marRight w:val="0"/>
      <w:marTop w:val="0"/>
      <w:marBottom w:val="0"/>
      <w:divBdr>
        <w:top w:val="none" w:sz="0" w:space="0" w:color="auto"/>
        <w:left w:val="none" w:sz="0" w:space="0" w:color="auto"/>
        <w:bottom w:val="none" w:sz="0" w:space="0" w:color="auto"/>
        <w:right w:val="none" w:sz="0" w:space="0" w:color="auto"/>
      </w:divBdr>
    </w:div>
    <w:div w:id="468012229">
      <w:bodyDiv w:val="1"/>
      <w:marLeft w:val="0"/>
      <w:marRight w:val="0"/>
      <w:marTop w:val="0"/>
      <w:marBottom w:val="0"/>
      <w:divBdr>
        <w:top w:val="none" w:sz="0" w:space="0" w:color="auto"/>
        <w:left w:val="none" w:sz="0" w:space="0" w:color="auto"/>
        <w:bottom w:val="none" w:sz="0" w:space="0" w:color="auto"/>
        <w:right w:val="none" w:sz="0" w:space="0" w:color="auto"/>
      </w:divBdr>
    </w:div>
    <w:div w:id="512842686">
      <w:bodyDiv w:val="1"/>
      <w:marLeft w:val="0"/>
      <w:marRight w:val="0"/>
      <w:marTop w:val="0"/>
      <w:marBottom w:val="0"/>
      <w:divBdr>
        <w:top w:val="none" w:sz="0" w:space="0" w:color="auto"/>
        <w:left w:val="none" w:sz="0" w:space="0" w:color="auto"/>
        <w:bottom w:val="none" w:sz="0" w:space="0" w:color="auto"/>
        <w:right w:val="none" w:sz="0" w:space="0" w:color="auto"/>
      </w:divBdr>
      <w:divsChild>
        <w:div w:id="296765796">
          <w:blockQuote w:val="1"/>
          <w:marLeft w:val="0"/>
          <w:marRight w:val="0"/>
          <w:marTop w:val="0"/>
          <w:marBottom w:val="0"/>
          <w:divBdr>
            <w:top w:val="none" w:sz="0" w:space="0" w:color="auto"/>
            <w:left w:val="single" w:sz="18" w:space="12" w:color="auto"/>
            <w:bottom w:val="none" w:sz="0" w:space="0" w:color="auto"/>
            <w:right w:val="none" w:sz="0" w:space="12" w:color="auto"/>
          </w:divBdr>
          <w:divsChild>
            <w:div w:id="8419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62">
      <w:bodyDiv w:val="1"/>
      <w:marLeft w:val="0"/>
      <w:marRight w:val="0"/>
      <w:marTop w:val="0"/>
      <w:marBottom w:val="0"/>
      <w:divBdr>
        <w:top w:val="none" w:sz="0" w:space="0" w:color="auto"/>
        <w:left w:val="none" w:sz="0" w:space="0" w:color="auto"/>
        <w:bottom w:val="none" w:sz="0" w:space="0" w:color="auto"/>
        <w:right w:val="none" w:sz="0" w:space="0" w:color="auto"/>
      </w:divBdr>
    </w:div>
    <w:div w:id="576986303">
      <w:bodyDiv w:val="1"/>
      <w:marLeft w:val="0"/>
      <w:marRight w:val="0"/>
      <w:marTop w:val="0"/>
      <w:marBottom w:val="0"/>
      <w:divBdr>
        <w:top w:val="none" w:sz="0" w:space="0" w:color="auto"/>
        <w:left w:val="none" w:sz="0" w:space="0" w:color="auto"/>
        <w:bottom w:val="none" w:sz="0" w:space="0" w:color="auto"/>
        <w:right w:val="none" w:sz="0" w:space="0" w:color="auto"/>
      </w:divBdr>
    </w:div>
    <w:div w:id="613946704">
      <w:bodyDiv w:val="1"/>
      <w:marLeft w:val="0"/>
      <w:marRight w:val="0"/>
      <w:marTop w:val="0"/>
      <w:marBottom w:val="0"/>
      <w:divBdr>
        <w:top w:val="none" w:sz="0" w:space="0" w:color="auto"/>
        <w:left w:val="none" w:sz="0" w:space="0" w:color="auto"/>
        <w:bottom w:val="none" w:sz="0" w:space="0" w:color="auto"/>
        <w:right w:val="none" w:sz="0" w:space="0" w:color="auto"/>
      </w:divBdr>
    </w:div>
    <w:div w:id="671496799">
      <w:bodyDiv w:val="1"/>
      <w:marLeft w:val="0"/>
      <w:marRight w:val="0"/>
      <w:marTop w:val="0"/>
      <w:marBottom w:val="0"/>
      <w:divBdr>
        <w:top w:val="none" w:sz="0" w:space="0" w:color="auto"/>
        <w:left w:val="none" w:sz="0" w:space="0" w:color="auto"/>
        <w:bottom w:val="none" w:sz="0" w:space="0" w:color="auto"/>
        <w:right w:val="none" w:sz="0" w:space="0" w:color="auto"/>
      </w:divBdr>
    </w:div>
    <w:div w:id="683282717">
      <w:bodyDiv w:val="1"/>
      <w:marLeft w:val="0"/>
      <w:marRight w:val="0"/>
      <w:marTop w:val="0"/>
      <w:marBottom w:val="0"/>
      <w:divBdr>
        <w:top w:val="none" w:sz="0" w:space="0" w:color="auto"/>
        <w:left w:val="none" w:sz="0" w:space="0" w:color="auto"/>
        <w:bottom w:val="none" w:sz="0" w:space="0" w:color="auto"/>
        <w:right w:val="none" w:sz="0" w:space="0" w:color="auto"/>
      </w:divBdr>
    </w:div>
    <w:div w:id="722218678">
      <w:bodyDiv w:val="1"/>
      <w:marLeft w:val="0"/>
      <w:marRight w:val="0"/>
      <w:marTop w:val="0"/>
      <w:marBottom w:val="0"/>
      <w:divBdr>
        <w:top w:val="none" w:sz="0" w:space="0" w:color="auto"/>
        <w:left w:val="none" w:sz="0" w:space="0" w:color="auto"/>
        <w:bottom w:val="none" w:sz="0" w:space="0" w:color="auto"/>
        <w:right w:val="none" w:sz="0" w:space="0" w:color="auto"/>
      </w:divBdr>
    </w:div>
    <w:div w:id="736368441">
      <w:bodyDiv w:val="1"/>
      <w:marLeft w:val="0"/>
      <w:marRight w:val="0"/>
      <w:marTop w:val="0"/>
      <w:marBottom w:val="0"/>
      <w:divBdr>
        <w:top w:val="none" w:sz="0" w:space="0" w:color="auto"/>
        <w:left w:val="none" w:sz="0" w:space="0" w:color="auto"/>
        <w:bottom w:val="none" w:sz="0" w:space="0" w:color="auto"/>
        <w:right w:val="none" w:sz="0" w:space="0" w:color="auto"/>
      </w:divBdr>
    </w:div>
    <w:div w:id="750006181">
      <w:bodyDiv w:val="1"/>
      <w:marLeft w:val="0"/>
      <w:marRight w:val="0"/>
      <w:marTop w:val="0"/>
      <w:marBottom w:val="0"/>
      <w:divBdr>
        <w:top w:val="none" w:sz="0" w:space="0" w:color="auto"/>
        <w:left w:val="none" w:sz="0" w:space="0" w:color="auto"/>
        <w:bottom w:val="none" w:sz="0" w:space="0" w:color="auto"/>
        <w:right w:val="none" w:sz="0" w:space="0" w:color="auto"/>
      </w:divBdr>
    </w:div>
    <w:div w:id="754520471">
      <w:bodyDiv w:val="1"/>
      <w:marLeft w:val="0"/>
      <w:marRight w:val="0"/>
      <w:marTop w:val="0"/>
      <w:marBottom w:val="0"/>
      <w:divBdr>
        <w:top w:val="none" w:sz="0" w:space="0" w:color="auto"/>
        <w:left w:val="none" w:sz="0" w:space="0" w:color="auto"/>
        <w:bottom w:val="none" w:sz="0" w:space="0" w:color="auto"/>
        <w:right w:val="none" w:sz="0" w:space="0" w:color="auto"/>
      </w:divBdr>
    </w:div>
    <w:div w:id="761297864">
      <w:bodyDiv w:val="1"/>
      <w:marLeft w:val="0"/>
      <w:marRight w:val="0"/>
      <w:marTop w:val="0"/>
      <w:marBottom w:val="0"/>
      <w:divBdr>
        <w:top w:val="none" w:sz="0" w:space="0" w:color="auto"/>
        <w:left w:val="none" w:sz="0" w:space="0" w:color="auto"/>
        <w:bottom w:val="none" w:sz="0" w:space="0" w:color="auto"/>
        <w:right w:val="none" w:sz="0" w:space="0" w:color="auto"/>
      </w:divBdr>
    </w:div>
    <w:div w:id="772359442">
      <w:bodyDiv w:val="1"/>
      <w:marLeft w:val="0"/>
      <w:marRight w:val="0"/>
      <w:marTop w:val="0"/>
      <w:marBottom w:val="0"/>
      <w:divBdr>
        <w:top w:val="none" w:sz="0" w:space="0" w:color="auto"/>
        <w:left w:val="none" w:sz="0" w:space="0" w:color="auto"/>
        <w:bottom w:val="none" w:sz="0" w:space="0" w:color="auto"/>
        <w:right w:val="none" w:sz="0" w:space="0" w:color="auto"/>
      </w:divBdr>
    </w:div>
    <w:div w:id="777410273">
      <w:bodyDiv w:val="1"/>
      <w:marLeft w:val="0"/>
      <w:marRight w:val="0"/>
      <w:marTop w:val="0"/>
      <w:marBottom w:val="0"/>
      <w:divBdr>
        <w:top w:val="none" w:sz="0" w:space="0" w:color="auto"/>
        <w:left w:val="none" w:sz="0" w:space="0" w:color="auto"/>
        <w:bottom w:val="none" w:sz="0" w:space="0" w:color="auto"/>
        <w:right w:val="none" w:sz="0" w:space="0" w:color="auto"/>
      </w:divBdr>
    </w:div>
    <w:div w:id="875241229">
      <w:bodyDiv w:val="1"/>
      <w:marLeft w:val="0"/>
      <w:marRight w:val="0"/>
      <w:marTop w:val="0"/>
      <w:marBottom w:val="0"/>
      <w:divBdr>
        <w:top w:val="none" w:sz="0" w:space="0" w:color="auto"/>
        <w:left w:val="none" w:sz="0" w:space="0" w:color="auto"/>
        <w:bottom w:val="none" w:sz="0" w:space="0" w:color="auto"/>
        <w:right w:val="none" w:sz="0" w:space="0" w:color="auto"/>
      </w:divBdr>
    </w:div>
    <w:div w:id="953368717">
      <w:bodyDiv w:val="1"/>
      <w:marLeft w:val="0"/>
      <w:marRight w:val="0"/>
      <w:marTop w:val="0"/>
      <w:marBottom w:val="0"/>
      <w:divBdr>
        <w:top w:val="none" w:sz="0" w:space="0" w:color="auto"/>
        <w:left w:val="none" w:sz="0" w:space="0" w:color="auto"/>
        <w:bottom w:val="none" w:sz="0" w:space="0" w:color="auto"/>
        <w:right w:val="none" w:sz="0" w:space="0" w:color="auto"/>
      </w:divBdr>
    </w:div>
    <w:div w:id="1017774876">
      <w:bodyDiv w:val="1"/>
      <w:marLeft w:val="0"/>
      <w:marRight w:val="0"/>
      <w:marTop w:val="0"/>
      <w:marBottom w:val="0"/>
      <w:divBdr>
        <w:top w:val="none" w:sz="0" w:space="0" w:color="auto"/>
        <w:left w:val="none" w:sz="0" w:space="0" w:color="auto"/>
        <w:bottom w:val="none" w:sz="0" w:space="0" w:color="auto"/>
        <w:right w:val="none" w:sz="0" w:space="0" w:color="auto"/>
      </w:divBdr>
    </w:div>
    <w:div w:id="1054624999">
      <w:bodyDiv w:val="1"/>
      <w:marLeft w:val="0"/>
      <w:marRight w:val="0"/>
      <w:marTop w:val="0"/>
      <w:marBottom w:val="0"/>
      <w:divBdr>
        <w:top w:val="none" w:sz="0" w:space="0" w:color="auto"/>
        <w:left w:val="none" w:sz="0" w:space="0" w:color="auto"/>
        <w:bottom w:val="none" w:sz="0" w:space="0" w:color="auto"/>
        <w:right w:val="none" w:sz="0" w:space="0" w:color="auto"/>
      </w:divBdr>
      <w:divsChild>
        <w:div w:id="719326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056573">
      <w:bodyDiv w:val="1"/>
      <w:marLeft w:val="0"/>
      <w:marRight w:val="0"/>
      <w:marTop w:val="0"/>
      <w:marBottom w:val="0"/>
      <w:divBdr>
        <w:top w:val="none" w:sz="0" w:space="0" w:color="auto"/>
        <w:left w:val="none" w:sz="0" w:space="0" w:color="auto"/>
        <w:bottom w:val="none" w:sz="0" w:space="0" w:color="auto"/>
        <w:right w:val="none" w:sz="0" w:space="0" w:color="auto"/>
      </w:divBdr>
    </w:div>
    <w:div w:id="1066605170">
      <w:bodyDiv w:val="1"/>
      <w:marLeft w:val="0"/>
      <w:marRight w:val="0"/>
      <w:marTop w:val="0"/>
      <w:marBottom w:val="0"/>
      <w:divBdr>
        <w:top w:val="none" w:sz="0" w:space="0" w:color="auto"/>
        <w:left w:val="none" w:sz="0" w:space="0" w:color="auto"/>
        <w:bottom w:val="none" w:sz="0" w:space="0" w:color="auto"/>
        <w:right w:val="none" w:sz="0" w:space="0" w:color="auto"/>
      </w:divBdr>
    </w:div>
    <w:div w:id="1068502451">
      <w:bodyDiv w:val="1"/>
      <w:marLeft w:val="0"/>
      <w:marRight w:val="0"/>
      <w:marTop w:val="0"/>
      <w:marBottom w:val="0"/>
      <w:divBdr>
        <w:top w:val="none" w:sz="0" w:space="0" w:color="auto"/>
        <w:left w:val="none" w:sz="0" w:space="0" w:color="auto"/>
        <w:bottom w:val="none" w:sz="0" w:space="0" w:color="auto"/>
        <w:right w:val="none" w:sz="0" w:space="0" w:color="auto"/>
      </w:divBdr>
    </w:div>
    <w:div w:id="1095394675">
      <w:bodyDiv w:val="1"/>
      <w:marLeft w:val="0"/>
      <w:marRight w:val="0"/>
      <w:marTop w:val="0"/>
      <w:marBottom w:val="0"/>
      <w:divBdr>
        <w:top w:val="none" w:sz="0" w:space="0" w:color="auto"/>
        <w:left w:val="none" w:sz="0" w:space="0" w:color="auto"/>
        <w:bottom w:val="none" w:sz="0" w:space="0" w:color="auto"/>
        <w:right w:val="none" w:sz="0" w:space="0" w:color="auto"/>
      </w:divBdr>
    </w:div>
    <w:div w:id="1106735555">
      <w:bodyDiv w:val="1"/>
      <w:marLeft w:val="0"/>
      <w:marRight w:val="0"/>
      <w:marTop w:val="0"/>
      <w:marBottom w:val="0"/>
      <w:divBdr>
        <w:top w:val="none" w:sz="0" w:space="0" w:color="auto"/>
        <w:left w:val="none" w:sz="0" w:space="0" w:color="auto"/>
        <w:bottom w:val="none" w:sz="0" w:space="0" w:color="auto"/>
        <w:right w:val="none" w:sz="0" w:space="0" w:color="auto"/>
      </w:divBdr>
    </w:div>
    <w:div w:id="1109590097">
      <w:bodyDiv w:val="1"/>
      <w:marLeft w:val="0"/>
      <w:marRight w:val="0"/>
      <w:marTop w:val="0"/>
      <w:marBottom w:val="0"/>
      <w:divBdr>
        <w:top w:val="none" w:sz="0" w:space="0" w:color="auto"/>
        <w:left w:val="none" w:sz="0" w:space="0" w:color="auto"/>
        <w:bottom w:val="none" w:sz="0" w:space="0" w:color="auto"/>
        <w:right w:val="none" w:sz="0" w:space="0" w:color="auto"/>
      </w:divBdr>
    </w:div>
    <w:div w:id="1115557044">
      <w:bodyDiv w:val="1"/>
      <w:marLeft w:val="0"/>
      <w:marRight w:val="0"/>
      <w:marTop w:val="0"/>
      <w:marBottom w:val="0"/>
      <w:divBdr>
        <w:top w:val="none" w:sz="0" w:space="0" w:color="auto"/>
        <w:left w:val="none" w:sz="0" w:space="0" w:color="auto"/>
        <w:bottom w:val="none" w:sz="0" w:space="0" w:color="auto"/>
        <w:right w:val="none" w:sz="0" w:space="0" w:color="auto"/>
      </w:divBdr>
    </w:div>
    <w:div w:id="1152213853">
      <w:bodyDiv w:val="1"/>
      <w:marLeft w:val="0"/>
      <w:marRight w:val="0"/>
      <w:marTop w:val="0"/>
      <w:marBottom w:val="0"/>
      <w:divBdr>
        <w:top w:val="none" w:sz="0" w:space="0" w:color="auto"/>
        <w:left w:val="none" w:sz="0" w:space="0" w:color="auto"/>
        <w:bottom w:val="none" w:sz="0" w:space="0" w:color="auto"/>
        <w:right w:val="none" w:sz="0" w:space="0" w:color="auto"/>
      </w:divBdr>
    </w:div>
    <w:div w:id="1159268692">
      <w:bodyDiv w:val="1"/>
      <w:marLeft w:val="0"/>
      <w:marRight w:val="0"/>
      <w:marTop w:val="0"/>
      <w:marBottom w:val="0"/>
      <w:divBdr>
        <w:top w:val="none" w:sz="0" w:space="0" w:color="auto"/>
        <w:left w:val="none" w:sz="0" w:space="0" w:color="auto"/>
        <w:bottom w:val="none" w:sz="0" w:space="0" w:color="auto"/>
        <w:right w:val="none" w:sz="0" w:space="0" w:color="auto"/>
      </w:divBdr>
    </w:div>
    <w:div w:id="1163008040">
      <w:bodyDiv w:val="1"/>
      <w:marLeft w:val="0"/>
      <w:marRight w:val="0"/>
      <w:marTop w:val="0"/>
      <w:marBottom w:val="0"/>
      <w:divBdr>
        <w:top w:val="none" w:sz="0" w:space="0" w:color="auto"/>
        <w:left w:val="none" w:sz="0" w:space="0" w:color="auto"/>
        <w:bottom w:val="none" w:sz="0" w:space="0" w:color="auto"/>
        <w:right w:val="none" w:sz="0" w:space="0" w:color="auto"/>
      </w:divBdr>
    </w:div>
    <w:div w:id="1180659767">
      <w:bodyDiv w:val="1"/>
      <w:marLeft w:val="0"/>
      <w:marRight w:val="0"/>
      <w:marTop w:val="0"/>
      <w:marBottom w:val="0"/>
      <w:divBdr>
        <w:top w:val="none" w:sz="0" w:space="0" w:color="auto"/>
        <w:left w:val="none" w:sz="0" w:space="0" w:color="auto"/>
        <w:bottom w:val="none" w:sz="0" w:space="0" w:color="auto"/>
        <w:right w:val="none" w:sz="0" w:space="0" w:color="auto"/>
      </w:divBdr>
    </w:div>
    <w:div w:id="1248465668">
      <w:bodyDiv w:val="1"/>
      <w:marLeft w:val="0"/>
      <w:marRight w:val="0"/>
      <w:marTop w:val="0"/>
      <w:marBottom w:val="0"/>
      <w:divBdr>
        <w:top w:val="none" w:sz="0" w:space="0" w:color="auto"/>
        <w:left w:val="none" w:sz="0" w:space="0" w:color="auto"/>
        <w:bottom w:val="none" w:sz="0" w:space="0" w:color="auto"/>
        <w:right w:val="none" w:sz="0" w:space="0" w:color="auto"/>
      </w:divBdr>
    </w:div>
    <w:div w:id="1322658225">
      <w:bodyDiv w:val="1"/>
      <w:marLeft w:val="0"/>
      <w:marRight w:val="0"/>
      <w:marTop w:val="0"/>
      <w:marBottom w:val="0"/>
      <w:divBdr>
        <w:top w:val="none" w:sz="0" w:space="0" w:color="auto"/>
        <w:left w:val="none" w:sz="0" w:space="0" w:color="auto"/>
        <w:bottom w:val="none" w:sz="0" w:space="0" w:color="auto"/>
        <w:right w:val="none" w:sz="0" w:space="0" w:color="auto"/>
      </w:divBdr>
    </w:div>
    <w:div w:id="1330987808">
      <w:bodyDiv w:val="1"/>
      <w:marLeft w:val="0"/>
      <w:marRight w:val="0"/>
      <w:marTop w:val="0"/>
      <w:marBottom w:val="0"/>
      <w:divBdr>
        <w:top w:val="none" w:sz="0" w:space="0" w:color="auto"/>
        <w:left w:val="none" w:sz="0" w:space="0" w:color="auto"/>
        <w:bottom w:val="none" w:sz="0" w:space="0" w:color="auto"/>
        <w:right w:val="none" w:sz="0" w:space="0" w:color="auto"/>
      </w:divBdr>
    </w:div>
    <w:div w:id="1343509389">
      <w:bodyDiv w:val="1"/>
      <w:marLeft w:val="0"/>
      <w:marRight w:val="0"/>
      <w:marTop w:val="0"/>
      <w:marBottom w:val="0"/>
      <w:divBdr>
        <w:top w:val="none" w:sz="0" w:space="0" w:color="auto"/>
        <w:left w:val="none" w:sz="0" w:space="0" w:color="auto"/>
        <w:bottom w:val="none" w:sz="0" w:space="0" w:color="auto"/>
        <w:right w:val="none" w:sz="0" w:space="0" w:color="auto"/>
      </w:divBdr>
    </w:div>
    <w:div w:id="1343818539">
      <w:bodyDiv w:val="1"/>
      <w:marLeft w:val="0"/>
      <w:marRight w:val="0"/>
      <w:marTop w:val="0"/>
      <w:marBottom w:val="0"/>
      <w:divBdr>
        <w:top w:val="none" w:sz="0" w:space="0" w:color="auto"/>
        <w:left w:val="none" w:sz="0" w:space="0" w:color="auto"/>
        <w:bottom w:val="none" w:sz="0" w:space="0" w:color="auto"/>
        <w:right w:val="none" w:sz="0" w:space="0" w:color="auto"/>
      </w:divBdr>
    </w:div>
    <w:div w:id="1374690076">
      <w:bodyDiv w:val="1"/>
      <w:marLeft w:val="0"/>
      <w:marRight w:val="0"/>
      <w:marTop w:val="0"/>
      <w:marBottom w:val="0"/>
      <w:divBdr>
        <w:top w:val="none" w:sz="0" w:space="0" w:color="auto"/>
        <w:left w:val="none" w:sz="0" w:space="0" w:color="auto"/>
        <w:bottom w:val="none" w:sz="0" w:space="0" w:color="auto"/>
        <w:right w:val="none" w:sz="0" w:space="0" w:color="auto"/>
      </w:divBdr>
    </w:div>
    <w:div w:id="1438987797">
      <w:bodyDiv w:val="1"/>
      <w:marLeft w:val="0"/>
      <w:marRight w:val="0"/>
      <w:marTop w:val="0"/>
      <w:marBottom w:val="0"/>
      <w:divBdr>
        <w:top w:val="none" w:sz="0" w:space="0" w:color="auto"/>
        <w:left w:val="none" w:sz="0" w:space="0" w:color="auto"/>
        <w:bottom w:val="none" w:sz="0" w:space="0" w:color="auto"/>
        <w:right w:val="none" w:sz="0" w:space="0" w:color="auto"/>
      </w:divBdr>
    </w:div>
    <w:div w:id="1446467194">
      <w:bodyDiv w:val="1"/>
      <w:marLeft w:val="0"/>
      <w:marRight w:val="0"/>
      <w:marTop w:val="0"/>
      <w:marBottom w:val="0"/>
      <w:divBdr>
        <w:top w:val="none" w:sz="0" w:space="0" w:color="auto"/>
        <w:left w:val="none" w:sz="0" w:space="0" w:color="auto"/>
        <w:bottom w:val="none" w:sz="0" w:space="0" w:color="auto"/>
        <w:right w:val="none" w:sz="0" w:space="0" w:color="auto"/>
      </w:divBdr>
    </w:div>
    <w:div w:id="1461146594">
      <w:bodyDiv w:val="1"/>
      <w:marLeft w:val="0"/>
      <w:marRight w:val="0"/>
      <w:marTop w:val="0"/>
      <w:marBottom w:val="0"/>
      <w:divBdr>
        <w:top w:val="none" w:sz="0" w:space="0" w:color="auto"/>
        <w:left w:val="none" w:sz="0" w:space="0" w:color="auto"/>
        <w:bottom w:val="none" w:sz="0" w:space="0" w:color="auto"/>
        <w:right w:val="none" w:sz="0" w:space="0" w:color="auto"/>
      </w:divBdr>
    </w:div>
    <w:div w:id="1462309738">
      <w:bodyDiv w:val="1"/>
      <w:marLeft w:val="0"/>
      <w:marRight w:val="0"/>
      <w:marTop w:val="0"/>
      <w:marBottom w:val="0"/>
      <w:divBdr>
        <w:top w:val="none" w:sz="0" w:space="0" w:color="auto"/>
        <w:left w:val="none" w:sz="0" w:space="0" w:color="auto"/>
        <w:bottom w:val="none" w:sz="0" w:space="0" w:color="auto"/>
        <w:right w:val="none" w:sz="0" w:space="0" w:color="auto"/>
      </w:divBdr>
    </w:div>
    <w:div w:id="1513252973">
      <w:bodyDiv w:val="1"/>
      <w:marLeft w:val="0"/>
      <w:marRight w:val="0"/>
      <w:marTop w:val="0"/>
      <w:marBottom w:val="0"/>
      <w:divBdr>
        <w:top w:val="none" w:sz="0" w:space="0" w:color="auto"/>
        <w:left w:val="none" w:sz="0" w:space="0" w:color="auto"/>
        <w:bottom w:val="none" w:sz="0" w:space="0" w:color="auto"/>
        <w:right w:val="none" w:sz="0" w:space="0" w:color="auto"/>
      </w:divBdr>
    </w:div>
    <w:div w:id="1522281148">
      <w:bodyDiv w:val="1"/>
      <w:marLeft w:val="0"/>
      <w:marRight w:val="0"/>
      <w:marTop w:val="0"/>
      <w:marBottom w:val="0"/>
      <w:divBdr>
        <w:top w:val="none" w:sz="0" w:space="0" w:color="auto"/>
        <w:left w:val="none" w:sz="0" w:space="0" w:color="auto"/>
        <w:bottom w:val="none" w:sz="0" w:space="0" w:color="auto"/>
        <w:right w:val="none" w:sz="0" w:space="0" w:color="auto"/>
      </w:divBdr>
      <w:divsChild>
        <w:div w:id="41906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704456">
      <w:bodyDiv w:val="1"/>
      <w:marLeft w:val="0"/>
      <w:marRight w:val="0"/>
      <w:marTop w:val="0"/>
      <w:marBottom w:val="0"/>
      <w:divBdr>
        <w:top w:val="none" w:sz="0" w:space="0" w:color="auto"/>
        <w:left w:val="none" w:sz="0" w:space="0" w:color="auto"/>
        <w:bottom w:val="none" w:sz="0" w:space="0" w:color="auto"/>
        <w:right w:val="none" w:sz="0" w:space="0" w:color="auto"/>
      </w:divBdr>
    </w:div>
    <w:div w:id="1546482753">
      <w:bodyDiv w:val="1"/>
      <w:marLeft w:val="0"/>
      <w:marRight w:val="0"/>
      <w:marTop w:val="0"/>
      <w:marBottom w:val="0"/>
      <w:divBdr>
        <w:top w:val="none" w:sz="0" w:space="0" w:color="auto"/>
        <w:left w:val="none" w:sz="0" w:space="0" w:color="auto"/>
        <w:bottom w:val="none" w:sz="0" w:space="0" w:color="auto"/>
        <w:right w:val="none" w:sz="0" w:space="0" w:color="auto"/>
      </w:divBdr>
    </w:div>
    <w:div w:id="1575698054">
      <w:bodyDiv w:val="1"/>
      <w:marLeft w:val="0"/>
      <w:marRight w:val="0"/>
      <w:marTop w:val="0"/>
      <w:marBottom w:val="0"/>
      <w:divBdr>
        <w:top w:val="none" w:sz="0" w:space="0" w:color="auto"/>
        <w:left w:val="none" w:sz="0" w:space="0" w:color="auto"/>
        <w:bottom w:val="none" w:sz="0" w:space="0" w:color="auto"/>
        <w:right w:val="none" w:sz="0" w:space="0" w:color="auto"/>
      </w:divBdr>
    </w:div>
    <w:div w:id="1585605732">
      <w:bodyDiv w:val="1"/>
      <w:marLeft w:val="0"/>
      <w:marRight w:val="0"/>
      <w:marTop w:val="0"/>
      <w:marBottom w:val="0"/>
      <w:divBdr>
        <w:top w:val="none" w:sz="0" w:space="0" w:color="auto"/>
        <w:left w:val="none" w:sz="0" w:space="0" w:color="auto"/>
        <w:bottom w:val="none" w:sz="0" w:space="0" w:color="auto"/>
        <w:right w:val="none" w:sz="0" w:space="0" w:color="auto"/>
      </w:divBdr>
    </w:div>
    <w:div w:id="1644238513">
      <w:bodyDiv w:val="1"/>
      <w:marLeft w:val="0"/>
      <w:marRight w:val="0"/>
      <w:marTop w:val="0"/>
      <w:marBottom w:val="0"/>
      <w:divBdr>
        <w:top w:val="none" w:sz="0" w:space="0" w:color="auto"/>
        <w:left w:val="none" w:sz="0" w:space="0" w:color="auto"/>
        <w:bottom w:val="none" w:sz="0" w:space="0" w:color="auto"/>
        <w:right w:val="none" w:sz="0" w:space="0" w:color="auto"/>
      </w:divBdr>
    </w:div>
    <w:div w:id="1651473228">
      <w:bodyDiv w:val="1"/>
      <w:marLeft w:val="0"/>
      <w:marRight w:val="0"/>
      <w:marTop w:val="0"/>
      <w:marBottom w:val="0"/>
      <w:divBdr>
        <w:top w:val="none" w:sz="0" w:space="0" w:color="auto"/>
        <w:left w:val="none" w:sz="0" w:space="0" w:color="auto"/>
        <w:bottom w:val="none" w:sz="0" w:space="0" w:color="auto"/>
        <w:right w:val="none" w:sz="0" w:space="0" w:color="auto"/>
      </w:divBdr>
    </w:div>
    <w:div w:id="1654748564">
      <w:bodyDiv w:val="1"/>
      <w:marLeft w:val="0"/>
      <w:marRight w:val="0"/>
      <w:marTop w:val="0"/>
      <w:marBottom w:val="0"/>
      <w:divBdr>
        <w:top w:val="none" w:sz="0" w:space="0" w:color="auto"/>
        <w:left w:val="none" w:sz="0" w:space="0" w:color="auto"/>
        <w:bottom w:val="none" w:sz="0" w:space="0" w:color="auto"/>
        <w:right w:val="none" w:sz="0" w:space="0" w:color="auto"/>
      </w:divBdr>
    </w:div>
    <w:div w:id="1656688093">
      <w:bodyDiv w:val="1"/>
      <w:marLeft w:val="0"/>
      <w:marRight w:val="0"/>
      <w:marTop w:val="0"/>
      <w:marBottom w:val="0"/>
      <w:divBdr>
        <w:top w:val="none" w:sz="0" w:space="0" w:color="auto"/>
        <w:left w:val="none" w:sz="0" w:space="0" w:color="auto"/>
        <w:bottom w:val="none" w:sz="0" w:space="0" w:color="auto"/>
        <w:right w:val="none" w:sz="0" w:space="0" w:color="auto"/>
      </w:divBdr>
    </w:div>
    <w:div w:id="1673029370">
      <w:bodyDiv w:val="1"/>
      <w:marLeft w:val="0"/>
      <w:marRight w:val="0"/>
      <w:marTop w:val="0"/>
      <w:marBottom w:val="0"/>
      <w:divBdr>
        <w:top w:val="none" w:sz="0" w:space="0" w:color="auto"/>
        <w:left w:val="none" w:sz="0" w:space="0" w:color="auto"/>
        <w:bottom w:val="none" w:sz="0" w:space="0" w:color="auto"/>
        <w:right w:val="none" w:sz="0" w:space="0" w:color="auto"/>
      </w:divBdr>
    </w:div>
    <w:div w:id="1708525559">
      <w:bodyDiv w:val="1"/>
      <w:marLeft w:val="0"/>
      <w:marRight w:val="0"/>
      <w:marTop w:val="0"/>
      <w:marBottom w:val="0"/>
      <w:divBdr>
        <w:top w:val="none" w:sz="0" w:space="0" w:color="auto"/>
        <w:left w:val="none" w:sz="0" w:space="0" w:color="auto"/>
        <w:bottom w:val="none" w:sz="0" w:space="0" w:color="auto"/>
        <w:right w:val="none" w:sz="0" w:space="0" w:color="auto"/>
      </w:divBdr>
    </w:div>
    <w:div w:id="1712799404">
      <w:bodyDiv w:val="1"/>
      <w:marLeft w:val="0"/>
      <w:marRight w:val="0"/>
      <w:marTop w:val="0"/>
      <w:marBottom w:val="0"/>
      <w:divBdr>
        <w:top w:val="none" w:sz="0" w:space="0" w:color="auto"/>
        <w:left w:val="none" w:sz="0" w:space="0" w:color="auto"/>
        <w:bottom w:val="none" w:sz="0" w:space="0" w:color="auto"/>
        <w:right w:val="none" w:sz="0" w:space="0" w:color="auto"/>
      </w:divBdr>
      <w:divsChild>
        <w:div w:id="1837568334">
          <w:blockQuote w:val="1"/>
          <w:marLeft w:val="0"/>
          <w:marRight w:val="0"/>
          <w:marTop w:val="0"/>
          <w:marBottom w:val="0"/>
          <w:divBdr>
            <w:top w:val="none" w:sz="0" w:space="0" w:color="auto"/>
            <w:left w:val="single" w:sz="18" w:space="12" w:color="auto"/>
            <w:bottom w:val="none" w:sz="0" w:space="0" w:color="auto"/>
            <w:right w:val="none" w:sz="0" w:space="12" w:color="auto"/>
          </w:divBdr>
          <w:divsChild>
            <w:div w:id="1755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6793">
      <w:bodyDiv w:val="1"/>
      <w:marLeft w:val="0"/>
      <w:marRight w:val="0"/>
      <w:marTop w:val="0"/>
      <w:marBottom w:val="0"/>
      <w:divBdr>
        <w:top w:val="none" w:sz="0" w:space="0" w:color="auto"/>
        <w:left w:val="none" w:sz="0" w:space="0" w:color="auto"/>
        <w:bottom w:val="none" w:sz="0" w:space="0" w:color="auto"/>
        <w:right w:val="none" w:sz="0" w:space="0" w:color="auto"/>
      </w:divBdr>
    </w:div>
    <w:div w:id="1780445068">
      <w:bodyDiv w:val="1"/>
      <w:marLeft w:val="0"/>
      <w:marRight w:val="0"/>
      <w:marTop w:val="0"/>
      <w:marBottom w:val="0"/>
      <w:divBdr>
        <w:top w:val="none" w:sz="0" w:space="0" w:color="auto"/>
        <w:left w:val="none" w:sz="0" w:space="0" w:color="auto"/>
        <w:bottom w:val="none" w:sz="0" w:space="0" w:color="auto"/>
        <w:right w:val="none" w:sz="0" w:space="0" w:color="auto"/>
      </w:divBdr>
    </w:div>
    <w:div w:id="1786188832">
      <w:bodyDiv w:val="1"/>
      <w:marLeft w:val="0"/>
      <w:marRight w:val="0"/>
      <w:marTop w:val="0"/>
      <w:marBottom w:val="0"/>
      <w:divBdr>
        <w:top w:val="none" w:sz="0" w:space="0" w:color="auto"/>
        <w:left w:val="none" w:sz="0" w:space="0" w:color="auto"/>
        <w:bottom w:val="none" w:sz="0" w:space="0" w:color="auto"/>
        <w:right w:val="none" w:sz="0" w:space="0" w:color="auto"/>
      </w:divBdr>
    </w:div>
    <w:div w:id="1861815735">
      <w:bodyDiv w:val="1"/>
      <w:marLeft w:val="0"/>
      <w:marRight w:val="0"/>
      <w:marTop w:val="0"/>
      <w:marBottom w:val="0"/>
      <w:divBdr>
        <w:top w:val="none" w:sz="0" w:space="0" w:color="auto"/>
        <w:left w:val="none" w:sz="0" w:space="0" w:color="auto"/>
        <w:bottom w:val="none" w:sz="0" w:space="0" w:color="auto"/>
        <w:right w:val="none" w:sz="0" w:space="0" w:color="auto"/>
      </w:divBdr>
    </w:div>
    <w:div w:id="1907036060">
      <w:bodyDiv w:val="1"/>
      <w:marLeft w:val="0"/>
      <w:marRight w:val="0"/>
      <w:marTop w:val="0"/>
      <w:marBottom w:val="0"/>
      <w:divBdr>
        <w:top w:val="none" w:sz="0" w:space="0" w:color="auto"/>
        <w:left w:val="none" w:sz="0" w:space="0" w:color="auto"/>
        <w:bottom w:val="none" w:sz="0" w:space="0" w:color="auto"/>
        <w:right w:val="none" w:sz="0" w:space="0" w:color="auto"/>
      </w:divBdr>
    </w:div>
    <w:div w:id="1953704285">
      <w:bodyDiv w:val="1"/>
      <w:marLeft w:val="0"/>
      <w:marRight w:val="0"/>
      <w:marTop w:val="0"/>
      <w:marBottom w:val="0"/>
      <w:divBdr>
        <w:top w:val="none" w:sz="0" w:space="0" w:color="auto"/>
        <w:left w:val="none" w:sz="0" w:space="0" w:color="auto"/>
        <w:bottom w:val="none" w:sz="0" w:space="0" w:color="auto"/>
        <w:right w:val="none" w:sz="0" w:space="0" w:color="auto"/>
      </w:divBdr>
    </w:div>
    <w:div w:id="1968583159">
      <w:bodyDiv w:val="1"/>
      <w:marLeft w:val="0"/>
      <w:marRight w:val="0"/>
      <w:marTop w:val="0"/>
      <w:marBottom w:val="0"/>
      <w:divBdr>
        <w:top w:val="none" w:sz="0" w:space="0" w:color="auto"/>
        <w:left w:val="none" w:sz="0" w:space="0" w:color="auto"/>
        <w:bottom w:val="none" w:sz="0" w:space="0" w:color="auto"/>
        <w:right w:val="none" w:sz="0" w:space="0" w:color="auto"/>
      </w:divBdr>
    </w:div>
    <w:div w:id="2033913637">
      <w:bodyDiv w:val="1"/>
      <w:marLeft w:val="0"/>
      <w:marRight w:val="0"/>
      <w:marTop w:val="0"/>
      <w:marBottom w:val="0"/>
      <w:divBdr>
        <w:top w:val="none" w:sz="0" w:space="0" w:color="auto"/>
        <w:left w:val="none" w:sz="0" w:space="0" w:color="auto"/>
        <w:bottom w:val="none" w:sz="0" w:space="0" w:color="auto"/>
        <w:right w:val="none" w:sz="0" w:space="0" w:color="auto"/>
      </w:divBdr>
    </w:div>
    <w:div w:id="2060129015">
      <w:bodyDiv w:val="1"/>
      <w:marLeft w:val="0"/>
      <w:marRight w:val="0"/>
      <w:marTop w:val="0"/>
      <w:marBottom w:val="0"/>
      <w:divBdr>
        <w:top w:val="none" w:sz="0" w:space="0" w:color="auto"/>
        <w:left w:val="none" w:sz="0" w:space="0" w:color="auto"/>
        <w:bottom w:val="none" w:sz="0" w:space="0" w:color="auto"/>
        <w:right w:val="none" w:sz="0" w:space="0" w:color="auto"/>
      </w:divBdr>
    </w:div>
    <w:div w:id="2061633918">
      <w:bodyDiv w:val="1"/>
      <w:marLeft w:val="0"/>
      <w:marRight w:val="0"/>
      <w:marTop w:val="0"/>
      <w:marBottom w:val="0"/>
      <w:divBdr>
        <w:top w:val="none" w:sz="0" w:space="0" w:color="auto"/>
        <w:left w:val="none" w:sz="0" w:space="0" w:color="auto"/>
        <w:bottom w:val="none" w:sz="0" w:space="0" w:color="auto"/>
        <w:right w:val="none" w:sz="0" w:space="0" w:color="auto"/>
      </w:divBdr>
    </w:div>
    <w:div w:id="2067532331">
      <w:bodyDiv w:val="1"/>
      <w:marLeft w:val="0"/>
      <w:marRight w:val="0"/>
      <w:marTop w:val="0"/>
      <w:marBottom w:val="0"/>
      <w:divBdr>
        <w:top w:val="none" w:sz="0" w:space="0" w:color="auto"/>
        <w:left w:val="none" w:sz="0" w:space="0" w:color="auto"/>
        <w:bottom w:val="none" w:sz="0" w:space="0" w:color="auto"/>
        <w:right w:val="none" w:sz="0" w:space="0" w:color="auto"/>
      </w:divBdr>
    </w:div>
    <w:div w:id="2090349923">
      <w:bodyDiv w:val="1"/>
      <w:marLeft w:val="0"/>
      <w:marRight w:val="0"/>
      <w:marTop w:val="0"/>
      <w:marBottom w:val="0"/>
      <w:divBdr>
        <w:top w:val="none" w:sz="0" w:space="0" w:color="auto"/>
        <w:left w:val="none" w:sz="0" w:space="0" w:color="auto"/>
        <w:bottom w:val="none" w:sz="0" w:space="0" w:color="auto"/>
        <w:right w:val="none" w:sz="0" w:space="0" w:color="auto"/>
      </w:divBdr>
    </w:div>
    <w:div w:id="2092312738">
      <w:bodyDiv w:val="1"/>
      <w:marLeft w:val="0"/>
      <w:marRight w:val="0"/>
      <w:marTop w:val="0"/>
      <w:marBottom w:val="0"/>
      <w:divBdr>
        <w:top w:val="none" w:sz="0" w:space="0" w:color="auto"/>
        <w:left w:val="none" w:sz="0" w:space="0" w:color="auto"/>
        <w:bottom w:val="none" w:sz="0" w:space="0" w:color="auto"/>
        <w:right w:val="none" w:sz="0" w:space="0" w:color="auto"/>
      </w:divBdr>
    </w:div>
    <w:div w:id="214191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jy23aau/sentiment-analysis-projec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BC4EA-76F6-4778-B027-707522ACE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25</Pages>
  <Words>5454</Words>
  <Characters>31091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trial</dc:creator>
  <cp:keywords/>
  <dc:description/>
  <cp:lastModifiedBy>user</cp:lastModifiedBy>
  <cp:revision>33</cp:revision>
  <cp:lastPrinted>2025-07-14T15:48:00Z</cp:lastPrinted>
  <dcterms:created xsi:type="dcterms:W3CDTF">2025-07-14T12:30:00Z</dcterms:created>
  <dcterms:modified xsi:type="dcterms:W3CDTF">2025-07-14T17:42:00Z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49f2e703-1c6e-4d94-97a0-f9c2d78c4894</vt:lpwstr>
  </property>
</Properties>
</file>