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00493" w14:textId="7B4F9BF8" w:rsidR="00432EA6" w:rsidRDefault="00432EA6" w:rsidP="00432EA6">
      <w:pPr>
        <w:pStyle w:val="2"/>
        <w:numPr>
          <w:ilvl w:val="0"/>
          <w:numId w:val="7"/>
        </w:numPr>
        <w:shd w:val="clear" w:color="auto" w:fill="FFFFFF"/>
        <w:spacing w:before="360" w:beforeAutospacing="0" w:after="120" w:afterAutospacing="0" w:line="450" w:lineRule="atLeast"/>
      </w:pPr>
      <w:r>
        <w:rPr>
          <w:rFonts w:hint="eastAsia"/>
        </w:rPr>
        <w:t>数据选取</w:t>
      </w:r>
    </w:p>
    <w:p w14:paraId="4E4E0C73" w14:textId="667AC564" w:rsidR="00432EA6" w:rsidRDefault="00432EA6" w:rsidP="00432EA6">
      <w:pPr>
        <w:pStyle w:val="2"/>
        <w:numPr>
          <w:ilvl w:val="0"/>
          <w:numId w:val="8"/>
        </w:numPr>
        <w:shd w:val="clear" w:color="auto" w:fill="FFFFFF"/>
        <w:spacing w:before="360" w:beforeAutospacing="0" w:after="120" w:afterAutospacing="0" w:line="450" w:lineRule="atLeast"/>
      </w:pPr>
      <w:r>
        <w:rPr>
          <w:rFonts w:hint="eastAsia"/>
        </w:rPr>
        <w:t>数据来源</w:t>
      </w:r>
    </w:p>
    <w:p w14:paraId="0EF38238" w14:textId="77777777" w:rsidR="00432EA6" w:rsidRDefault="00432EA6" w:rsidP="00432EA6">
      <w:pPr>
        <w:pStyle w:val="2"/>
        <w:shd w:val="clear" w:color="auto" w:fill="FFFFFF"/>
        <w:spacing w:before="360" w:beforeAutospacing="0" w:after="120" w:afterAutospacing="0" w:line="450" w:lineRule="atLeast"/>
      </w:pPr>
    </w:p>
    <w:p w14:paraId="482CD762" w14:textId="7D2343A3" w:rsidR="00432EA6" w:rsidRDefault="00432EA6" w:rsidP="00432EA6">
      <w:pPr>
        <w:pStyle w:val="2"/>
        <w:shd w:val="clear" w:color="auto" w:fill="FFFFFF"/>
        <w:spacing w:before="360" w:beforeAutospacing="0" w:after="120" w:afterAutospacing="0" w:line="450" w:lineRule="atLeast"/>
      </w:pPr>
      <w:r>
        <w:rPr>
          <w:rFonts w:hint="eastAsia"/>
        </w:rPr>
        <w:t>（二）指标选取</w:t>
      </w:r>
    </w:p>
    <w:p w14:paraId="78CB76B8" w14:textId="2A12AE81" w:rsidR="00432EA6" w:rsidRDefault="00432EA6" w:rsidP="00321029">
      <w:pPr>
        <w:pStyle w:val="2"/>
        <w:shd w:val="clear" w:color="auto" w:fill="FFFFFF"/>
        <w:spacing w:before="360" w:beforeAutospacing="0" w:after="120" w:afterAutospacing="0" w:line="450" w:lineRule="atLeast"/>
      </w:pPr>
      <w:r>
        <w:rPr>
          <w:noProof/>
        </w:rPr>
        <w:drawing>
          <wp:inline distT="0" distB="0" distL="0" distR="0" wp14:anchorId="7AE79D38" wp14:editId="422DC41B">
            <wp:extent cx="4627418" cy="2822914"/>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4819" cy="2888433"/>
                    </a:xfrm>
                    <a:prstGeom prst="rect">
                      <a:avLst/>
                    </a:prstGeom>
                  </pic:spPr>
                </pic:pic>
              </a:graphicData>
            </a:graphic>
          </wp:inline>
        </w:drawing>
      </w:r>
    </w:p>
    <w:p w14:paraId="71CD3BA9" w14:textId="0D5B5D97" w:rsidR="00432EA6" w:rsidRPr="00432EA6" w:rsidRDefault="00432EA6" w:rsidP="00432EA6">
      <w:r>
        <w:rPr>
          <w:rFonts w:hint="eastAsia"/>
        </w:rPr>
        <w:t>在得到的数据中，我们选取了“</w:t>
      </w:r>
      <w:r w:rsidRPr="00432EA6">
        <w:t>UPDRS_ON，UPDRS_OFF，</w:t>
      </w:r>
      <w:proofErr w:type="spellStart"/>
      <w:r w:rsidRPr="00432EA6">
        <w:t>Yrs</w:t>
      </w:r>
      <w:proofErr w:type="spellEnd"/>
      <w:r w:rsidRPr="00432EA6">
        <w:t xml:space="preserve"> Since Diagnosis</w:t>
      </w:r>
      <w:r>
        <w:rPr>
          <w:rFonts w:hint="eastAsia"/>
        </w:rPr>
        <w:t>”三个变量</w:t>
      </w:r>
      <w:proofErr w:type="gramStart"/>
      <w:r>
        <w:rPr>
          <w:rFonts w:hint="eastAsia"/>
        </w:rPr>
        <w:t>做为</w:t>
      </w:r>
      <w:proofErr w:type="gramEnd"/>
      <w:r>
        <w:rPr>
          <w:rFonts w:hint="eastAsia"/>
        </w:rPr>
        <w:t>贝叶斯公式统计建模的变量，以便于更好分析结果</w:t>
      </w:r>
      <w:r w:rsidRPr="00432EA6">
        <w:t>"UPDRS_ON"、"UPDRS_OFF"和"</w:t>
      </w:r>
      <w:proofErr w:type="spellStart"/>
      <w:r w:rsidRPr="00432EA6">
        <w:t>Yrs</w:t>
      </w:r>
      <w:proofErr w:type="spellEnd"/>
      <w:r w:rsidRPr="00432EA6">
        <w:t xml:space="preserve"> Since Diagnosis"是与帕金</w:t>
      </w:r>
      <w:proofErr w:type="gramStart"/>
      <w:r w:rsidRPr="00432EA6">
        <w:t>森疾病</w:t>
      </w:r>
      <w:proofErr w:type="gramEnd"/>
      <w:r w:rsidRPr="00432EA6">
        <w:t>相关的三个变量，它们在评估和诊断帕金</w:t>
      </w:r>
      <w:proofErr w:type="gramStart"/>
      <w:r w:rsidRPr="00432EA6">
        <w:t>森疾病</w:t>
      </w:r>
      <w:proofErr w:type="gramEnd"/>
      <w:r w:rsidRPr="00432EA6">
        <w:t>时经常被使用。</w:t>
      </w:r>
    </w:p>
    <w:p w14:paraId="6976C777" w14:textId="0715DC9D" w:rsidR="00432EA6" w:rsidRPr="00432EA6" w:rsidRDefault="00432EA6" w:rsidP="00432EA6">
      <w:pPr>
        <w:pStyle w:val="2"/>
        <w:numPr>
          <w:ilvl w:val="0"/>
          <w:numId w:val="9"/>
        </w:numPr>
        <w:shd w:val="clear" w:color="auto" w:fill="FFFFFF"/>
        <w:spacing w:before="360" w:after="120" w:line="450" w:lineRule="atLeast"/>
        <w:rPr>
          <w:rFonts w:asciiTheme="minorHAnsi" w:eastAsiaTheme="minorEastAsia" w:hAnsiTheme="minorHAnsi" w:cstheme="minorBidi"/>
          <w:b w:val="0"/>
          <w:bCs w:val="0"/>
          <w:kern w:val="2"/>
          <w:sz w:val="21"/>
          <w:szCs w:val="22"/>
        </w:rPr>
      </w:pPr>
      <w:r w:rsidRPr="00432EA6">
        <w:rPr>
          <w:rFonts w:asciiTheme="minorHAnsi" w:eastAsiaTheme="minorEastAsia" w:hAnsiTheme="minorHAnsi" w:cstheme="minorBidi"/>
          <w:b w:val="0"/>
          <w:bCs w:val="0"/>
          <w:kern w:val="2"/>
          <w:sz w:val="21"/>
          <w:szCs w:val="22"/>
        </w:rPr>
        <w:t>UPDRS_ON：UPDRS（Unified Parkinson's Disease Rating Scale）是一种用于评估帕金森病患者运动功能障碍程度的量表。UPDRS_ON表示在药物治疗下，患者在"ON"状态时的UPDRS评分。</w:t>
      </w:r>
    </w:p>
    <w:p w14:paraId="0CCF10DA" w14:textId="77777777" w:rsidR="00432EA6" w:rsidRPr="00432EA6" w:rsidRDefault="00432EA6" w:rsidP="00432EA6">
      <w:pPr>
        <w:pStyle w:val="2"/>
        <w:numPr>
          <w:ilvl w:val="0"/>
          <w:numId w:val="9"/>
        </w:numPr>
        <w:shd w:val="clear" w:color="auto" w:fill="FFFFFF"/>
        <w:spacing w:before="360" w:after="120" w:line="450" w:lineRule="atLeast"/>
        <w:rPr>
          <w:rFonts w:asciiTheme="minorHAnsi" w:eastAsiaTheme="minorEastAsia" w:hAnsiTheme="minorHAnsi" w:cstheme="minorBidi"/>
          <w:b w:val="0"/>
          <w:bCs w:val="0"/>
          <w:kern w:val="2"/>
          <w:sz w:val="21"/>
          <w:szCs w:val="22"/>
        </w:rPr>
      </w:pPr>
      <w:r w:rsidRPr="00432EA6">
        <w:rPr>
          <w:rFonts w:asciiTheme="minorHAnsi" w:eastAsiaTheme="minorEastAsia" w:hAnsiTheme="minorHAnsi" w:cstheme="minorBidi"/>
          <w:b w:val="0"/>
          <w:bCs w:val="0"/>
          <w:kern w:val="2"/>
          <w:sz w:val="21"/>
          <w:szCs w:val="22"/>
        </w:rPr>
        <w:t>UPDRS_OFF：UPDRS_OFF表示在患者未服药或药物作用减弱时的UPDRS评分。UPDRS_OFF评分较高意味着患者在未经药物干预时的运动功能障碍较严重。UPDRS_OFF评分通常用于评估帕金森病的基础症状严重程度。</w:t>
      </w:r>
    </w:p>
    <w:p w14:paraId="7EC62EE4" w14:textId="77777777" w:rsidR="00432EA6" w:rsidRPr="00432EA6" w:rsidRDefault="00432EA6" w:rsidP="00432EA6">
      <w:pPr>
        <w:pStyle w:val="2"/>
        <w:numPr>
          <w:ilvl w:val="0"/>
          <w:numId w:val="9"/>
        </w:numPr>
        <w:shd w:val="clear" w:color="auto" w:fill="FFFFFF"/>
        <w:spacing w:before="360" w:after="120" w:line="450" w:lineRule="atLeast"/>
        <w:rPr>
          <w:rFonts w:asciiTheme="minorHAnsi" w:eastAsiaTheme="minorEastAsia" w:hAnsiTheme="minorHAnsi" w:cstheme="minorBidi"/>
          <w:b w:val="0"/>
          <w:bCs w:val="0"/>
          <w:kern w:val="2"/>
          <w:sz w:val="21"/>
          <w:szCs w:val="22"/>
        </w:rPr>
      </w:pPr>
      <w:proofErr w:type="spellStart"/>
      <w:r w:rsidRPr="00432EA6">
        <w:rPr>
          <w:rFonts w:asciiTheme="minorHAnsi" w:eastAsiaTheme="minorEastAsia" w:hAnsiTheme="minorHAnsi" w:cstheme="minorBidi"/>
          <w:b w:val="0"/>
          <w:bCs w:val="0"/>
          <w:kern w:val="2"/>
          <w:sz w:val="21"/>
          <w:szCs w:val="22"/>
        </w:rPr>
        <w:lastRenderedPageBreak/>
        <w:t>Yrs</w:t>
      </w:r>
      <w:proofErr w:type="spellEnd"/>
      <w:r w:rsidRPr="00432EA6">
        <w:rPr>
          <w:rFonts w:asciiTheme="minorHAnsi" w:eastAsiaTheme="minorEastAsia" w:hAnsiTheme="minorHAnsi" w:cstheme="minorBidi"/>
          <w:b w:val="0"/>
          <w:bCs w:val="0"/>
          <w:kern w:val="2"/>
          <w:sz w:val="21"/>
          <w:szCs w:val="22"/>
        </w:rPr>
        <w:t xml:space="preserve"> Since Diagnosis：</w:t>
      </w:r>
      <w:proofErr w:type="spellStart"/>
      <w:r w:rsidRPr="00432EA6">
        <w:rPr>
          <w:rFonts w:asciiTheme="minorHAnsi" w:eastAsiaTheme="minorEastAsia" w:hAnsiTheme="minorHAnsi" w:cstheme="minorBidi"/>
          <w:b w:val="0"/>
          <w:bCs w:val="0"/>
          <w:kern w:val="2"/>
          <w:sz w:val="21"/>
          <w:szCs w:val="22"/>
        </w:rPr>
        <w:t>Yrs</w:t>
      </w:r>
      <w:proofErr w:type="spellEnd"/>
      <w:r w:rsidRPr="00432EA6">
        <w:rPr>
          <w:rFonts w:asciiTheme="minorHAnsi" w:eastAsiaTheme="minorEastAsia" w:hAnsiTheme="minorHAnsi" w:cstheme="minorBidi"/>
          <w:b w:val="0"/>
          <w:bCs w:val="0"/>
          <w:kern w:val="2"/>
          <w:sz w:val="21"/>
          <w:szCs w:val="22"/>
        </w:rPr>
        <w:t xml:space="preserve"> Since Diagnosis表示自帕金森病诊断以来的年数。这个变量用于衡量帕金森病的持续时间。随着疾病的发展，帕金森病的症状可能会逐渐加重，因此</w:t>
      </w:r>
      <w:proofErr w:type="spellStart"/>
      <w:r w:rsidRPr="00432EA6">
        <w:rPr>
          <w:rFonts w:asciiTheme="minorHAnsi" w:eastAsiaTheme="minorEastAsia" w:hAnsiTheme="minorHAnsi" w:cstheme="minorBidi"/>
          <w:b w:val="0"/>
          <w:bCs w:val="0"/>
          <w:kern w:val="2"/>
          <w:sz w:val="21"/>
          <w:szCs w:val="22"/>
        </w:rPr>
        <w:t>Yrs</w:t>
      </w:r>
      <w:proofErr w:type="spellEnd"/>
      <w:r w:rsidRPr="00432EA6">
        <w:rPr>
          <w:rFonts w:asciiTheme="minorHAnsi" w:eastAsiaTheme="minorEastAsia" w:hAnsiTheme="minorHAnsi" w:cstheme="minorBidi"/>
          <w:b w:val="0"/>
          <w:bCs w:val="0"/>
          <w:kern w:val="2"/>
          <w:sz w:val="21"/>
          <w:szCs w:val="22"/>
        </w:rPr>
        <w:t xml:space="preserve"> Since Diagnosis可用作评估帕金森病的进展程度的指标之一。</w:t>
      </w:r>
    </w:p>
    <w:p w14:paraId="1401EDC5" w14:textId="77777777" w:rsidR="00432EA6" w:rsidRPr="00432EA6" w:rsidRDefault="00432EA6" w:rsidP="00432EA6">
      <w:pPr>
        <w:pStyle w:val="2"/>
        <w:shd w:val="clear" w:color="auto" w:fill="FFFFFF"/>
        <w:spacing w:before="360" w:after="120" w:line="450" w:lineRule="atLeast"/>
        <w:rPr>
          <w:rFonts w:asciiTheme="minorHAnsi" w:eastAsiaTheme="minorEastAsia" w:hAnsiTheme="minorHAnsi" w:cstheme="minorBidi"/>
          <w:b w:val="0"/>
          <w:bCs w:val="0"/>
          <w:kern w:val="2"/>
          <w:sz w:val="21"/>
          <w:szCs w:val="22"/>
        </w:rPr>
      </w:pPr>
      <w:r w:rsidRPr="00432EA6">
        <w:rPr>
          <w:rFonts w:asciiTheme="minorHAnsi" w:eastAsiaTheme="minorEastAsia" w:hAnsiTheme="minorHAnsi" w:cstheme="minorBidi"/>
          <w:b w:val="0"/>
          <w:bCs w:val="0"/>
          <w:kern w:val="2"/>
          <w:sz w:val="21"/>
          <w:szCs w:val="22"/>
        </w:rPr>
        <w:t>这三个变量都是在帕金</w:t>
      </w:r>
      <w:proofErr w:type="gramStart"/>
      <w:r w:rsidRPr="00432EA6">
        <w:rPr>
          <w:rFonts w:asciiTheme="minorHAnsi" w:eastAsiaTheme="minorEastAsia" w:hAnsiTheme="minorHAnsi" w:cstheme="minorBidi"/>
          <w:b w:val="0"/>
          <w:bCs w:val="0"/>
          <w:kern w:val="2"/>
          <w:sz w:val="21"/>
          <w:szCs w:val="22"/>
        </w:rPr>
        <w:t>森疾病</w:t>
      </w:r>
      <w:proofErr w:type="gramEnd"/>
      <w:r w:rsidRPr="00432EA6">
        <w:rPr>
          <w:rFonts w:asciiTheme="minorHAnsi" w:eastAsiaTheme="minorEastAsia" w:hAnsiTheme="minorHAnsi" w:cstheme="minorBidi"/>
          <w:b w:val="0"/>
          <w:bCs w:val="0"/>
          <w:kern w:val="2"/>
          <w:sz w:val="21"/>
          <w:szCs w:val="22"/>
        </w:rPr>
        <w:t>的评估和监测过程中被广泛使用的指标。通过对这些变量的观察和分析，可以了解患者的运动功能障碍程度、药物疗效以及疾病的持续时间，从而帮助医生做出诊断、评估疾病进展，并制定相应的治疗计划</w:t>
      </w:r>
    </w:p>
    <w:p w14:paraId="2636FD7B" w14:textId="6C93C3D0" w:rsidR="00321029" w:rsidRDefault="00432EA6" w:rsidP="00321029">
      <w:pPr>
        <w:pStyle w:val="2"/>
        <w:shd w:val="clear" w:color="auto" w:fill="FFFFFF"/>
        <w:spacing w:before="360" w:beforeAutospacing="0" w:after="120" w:afterAutospacing="0" w:line="450" w:lineRule="atLeast"/>
        <w:rPr>
          <w:rFonts w:ascii="微软雅黑" w:eastAsia="微软雅黑" w:hAnsi="微软雅黑"/>
          <w:color w:val="4F4F4F"/>
          <w:sz w:val="30"/>
          <w:szCs w:val="30"/>
        </w:rPr>
      </w:pPr>
      <w:r>
        <w:rPr>
          <w:rFonts w:hint="eastAsia"/>
        </w:rPr>
        <w:t>一、</w:t>
      </w:r>
      <w:proofErr w:type="spellStart"/>
      <w:r w:rsidR="00321029">
        <w:rPr>
          <w:rFonts w:ascii="微软雅黑" w:eastAsia="微软雅黑" w:hAnsi="微软雅黑" w:hint="eastAsia"/>
          <w:color w:val="4F4F4F"/>
          <w:sz w:val="30"/>
          <w:szCs w:val="30"/>
        </w:rPr>
        <w:t>pycharm</w:t>
      </w:r>
      <w:proofErr w:type="spellEnd"/>
      <w:r w:rsidR="00321029">
        <w:rPr>
          <w:rFonts w:ascii="微软雅黑" w:eastAsia="微软雅黑" w:hAnsi="微软雅黑" w:hint="eastAsia"/>
          <w:color w:val="4F4F4F"/>
          <w:sz w:val="30"/>
          <w:szCs w:val="30"/>
        </w:rPr>
        <w:t>下载安装</w:t>
      </w:r>
    </w:p>
    <w:p w14:paraId="26A72B75" w14:textId="77777777" w:rsidR="00321029" w:rsidRPr="00D00710" w:rsidRDefault="00321029" w:rsidP="00321029">
      <w:pPr>
        <w:pStyle w:val="a4"/>
        <w:shd w:val="clear" w:color="auto" w:fill="FFFFFF"/>
        <w:spacing w:before="0" w:beforeAutospacing="0" w:after="240" w:afterAutospacing="0" w:line="390" w:lineRule="atLeast"/>
        <w:rPr>
          <w:rFonts w:ascii="Arial" w:hAnsi="Arial" w:cs="Arial"/>
          <w:color w:val="4D4D4D"/>
        </w:rPr>
      </w:pPr>
      <w:proofErr w:type="spellStart"/>
      <w:r>
        <w:rPr>
          <w:rFonts w:ascii="Arial" w:hAnsi="Arial" w:cs="Arial"/>
          <w:color w:val="4D4D4D"/>
        </w:rPr>
        <w:t>pycharm</w:t>
      </w:r>
      <w:proofErr w:type="spellEnd"/>
      <w:r>
        <w:rPr>
          <w:rFonts w:ascii="Arial" w:hAnsi="Arial" w:cs="Arial"/>
          <w:color w:val="4D4D4D"/>
        </w:rPr>
        <w:t>下载地址：</w:t>
      </w:r>
      <w:r>
        <w:rPr>
          <w:rFonts w:ascii="Arial" w:hAnsi="Arial" w:cs="Arial"/>
          <w:color w:val="4D4D4D"/>
        </w:rPr>
        <w:br/>
      </w:r>
      <w:r>
        <w:rPr>
          <w:rStyle w:val="HTML"/>
          <w:rFonts w:ascii="Source Code Pro" w:hAnsi="Source Code Pro"/>
          <w:color w:val="C7254E"/>
          <w:sz w:val="21"/>
          <w:szCs w:val="21"/>
          <w:shd w:val="clear" w:color="auto" w:fill="F9F2F4"/>
        </w:rPr>
        <w:t>http://www.jetbrains.com/pycharm/download/#section=windows</w:t>
      </w:r>
      <w:r>
        <w:rPr>
          <w:rFonts w:ascii="Arial" w:hAnsi="Arial" w:cs="Arial"/>
          <w:color w:val="4D4D4D"/>
        </w:rPr>
        <w:br/>
      </w:r>
      <w:r>
        <w:rPr>
          <w:rFonts w:ascii="Arial" w:hAnsi="Arial" w:cs="Arial"/>
          <w:color w:val="4D4D4D"/>
        </w:rPr>
        <w:t>下载详细步骤：</w:t>
      </w:r>
    </w:p>
    <w:p w14:paraId="763ADDD3" w14:textId="77777777" w:rsidR="00321029" w:rsidRDefault="00321029" w:rsidP="00321029">
      <w:r>
        <w:rPr>
          <w:noProof/>
        </w:rPr>
        <w:drawing>
          <wp:inline distT="0" distB="0" distL="0" distR="0" wp14:anchorId="6673FD7E" wp14:editId="0AD0C73C">
            <wp:extent cx="5274310" cy="2689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89860"/>
                    </a:xfrm>
                    <a:prstGeom prst="rect">
                      <a:avLst/>
                    </a:prstGeom>
                  </pic:spPr>
                </pic:pic>
              </a:graphicData>
            </a:graphic>
          </wp:inline>
        </w:drawing>
      </w:r>
    </w:p>
    <w:p w14:paraId="4B5CDBF1" w14:textId="77777777" w:rsidR="00321029" w:rsidRDefault="00321029" w:rsidP="00321029">
      <w:r>
        <w:rPr>
          <w:rFonts w:hint="eastAsia"/>
        </w:rPr>
        <w:t>有专业版和免费版，我们在这使用的是专业版</w:t>
      </w:r>
    </w:p>
    <w:p w14:paraId="446E82CB" w14:textId="77777777" w:rsidR="00321029" w:rsidRPr="00D00710" w:rsidRDefault="00321029" w:rsidP="00321029">
      <w:pPr>
        <w:widowControl/>
        <w:shd w:val="clear" w:color="auto" w:fill="FFFFFF"/>
        <w:spacing w:line="450" w:lineRule="atLeast"/>
        <w:jc w:val="left"/>
        <w:outlineLvl w:val="1"/>
        <w:rPr>
          <w:rFonts w:ascii="微软雅黑" w:eastAsia="微软雅黑" w:hAnsi="微软雅黑" w:cs="宋体"/>
          <w:b/>
          <w:bCs/>
          <w:color w:val="4F4F4F"/>
          <w:kern w:val="0"/>
          <w:sz w:val="30"/>
          <w:szCs w:val="30"/>
        </w:rPr>
      </w:pPr>
      <w:r w:rsidRPr="00D00710">
        <w:rPr>
          <w:rFonts w:ascii="微软雅黑" w:eastAsia="微软雅黑" w:hAnsi="微软雅黑" w:cs="宋体" w:hint="eastAsia"/>
          <w:b/>
          <w:bCs/>
          <w:color w:val="4F4F4F"/>
          <w:kern w:val="0"/>
          <w:sz w:val="30"/>
          <w:szCs w:val="30"/>
        </w:rPr>
        <w:t>二.</w:t>
      </w:r>
      <w:hyperlink r:id="rId7" w:tgtFrame="_blank" w:history="1">
        <w:r w:rsidRPr="00D00710">
          <w:rPr>
            <w:rFonts w:ascii="微软雅黑" w:eastAsia="微软雅黑" w:hAnsi="微软雅黑" w:cs="宋体" w:hint="eastAsia"/>
            <w:color w:val="FC5531"/>
            <w:kern w:val="0"/>
            <w:sz w:val="30"/>
            <w:szCs w:val="30"/>
            <w:u w:val="single"/>
          </w:rPr>
          <w:t>python</w:t>
        </w:r>
      </w:hyperlink>
      <w:r w:rsidRPr="00D00710">
        <w:rPr>
          <w:rFonts w:ascii="微软雅黑" w:eastAsia="微软雅黑" w:hAnsi="微软雅黑" w:cs="宋体" w:hint="eastAsia"/>
          <w:b/>
          <w:bCs/>
          <w:color w:val="4F4F4F"/>
          <w:kern w:val="0"/>
          <w:sz w:val="30"/>
          <w:szCs w:val="30"/>
        </w:rPr>
        <w:t>下载安装</w:t>
      </w:r>
    </w:p>
    <w:p w14:paraId="5E9C8235" w14:textId="77777777" w:rsidR="00321029" w:rsidRPr="00D00710" w:rsidRDefault="00321029" w:rsidP="00321029">
      <w:pPr>
        <w:widowControl/>
        <w:shd w:val="clear" w:color="auto" w:fill="FFFFFF"/>
        <w:spacing w:after="240" w:line="390" w:lineRule="atLeast"/>
        <w:jc w:val="left"/>
        <w:rPr>
          <w:rFonts w:ascii="Arial" w:eastAsia="宋体" w:hAnsi="Arial" w:cs="Arial"/>
          <w:color w:val="4D4D4D"/>
          <w:kern w:val="0"/>
          <w:sz w:val="24"/>
          <w:szCs w:val="24"/>
        </w:rPr>
      </w:pPr>
      <w:r w:rsidRPr="00D00710">
        <w:rPr>
          <w:rFonts w:ascii="Arial" w:eastAsia="宋体" w:hAnsi="Arial" w:cs="Arial"/>
          <w:color w:val="4D4D4D"/>
          <w:kern w:val="0"/>
          <w:sz w:val="24"/>
          <w:szCs w:val="24"/>
        </w:rPr>
        <w:t>9-python</w:t>
      </w:r>
      <w:r w:rsidRPr="00D00710">
        <w:rPr>
          <w:rFonts w:ascii="Arial" w:eastAsia="宋体" w:hAnsi="Arial" w:cs="Arial"/>
          <w:color w:val="4D4D4D"/>
          <w:kern w:val="0"/>
          <w:sz w:val="24"/>
          <w:szCs w:val="24"/>
        </w:rPr>
        <w:t>官网：</w:t>
      </w:r>
    </w:p>
    <w:p w14:paraId="353C0AA3" w14:textId="77777777" w:rsidR="00321029" w:rsidRPr="00D00710" w:rsidRDefault="00321029" w:rsidP="00321029">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Source Code Pro" w:eastAsia="宋体" w:hAnsi="Source Code Pro" w:cs="宋体"/>
          <w:color w:val="000000"/>
          <w:kern w:val="0"/>
          <w:szCs w:val="21"/>
        </w:rPr>
      </w:pPr>
      <w:r w:rsidRPr="00D00710">
        <w:rPr>
          <w:rFonts w:ascii="Source Code Pro" w:eastAsia="宋体" w:hAnsi="Source Code Pro" w:cs="宋体"/>
          <w:color w:val="000000"/>
          <w:kern w:val="0"/>
          <w:szCs w:val="21"/>
          <w:shd w:val="clear" w:color="auto" w:fill="FAFAFA"/>
        </w:rPr>
        <w:t>https://www.python.org/</w:t>
      </w:r>
    </w:p>
    <w:p w14:paraId="5B70F1D2" w14:textId="77777777" w:rsidR="00321029" w:rsidRDefault="00321029" w:rsidP="00321029">
      <w:r w:rsidRPr="00D00710">
        <w:rPr>
          <w:noProof/>
        </w:rPr>
        <w:lastRenderedPageBreak/>
        <w:drawing>
          <wp:inline distT="0" distB="0" distL="0" distR="0" wp14:anchorId="0677F0F6" wp14:editId="4263CEA1">
            <wp:extent cx="5274310" cy="2714625"/>
            <wp:effectExtent l="0" t="0" r="2540" b="9525"/>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14625"/>
                    </a:xfrm>
                    <a:prstGeom prst="rect">
                      <a:avLst/>
                    </a:prstGeom>
                    <a:noFill/>
                    <a:ln>
                      <a:noFill/>
                    </a:ln>
                  </pic:spPr>
                </pic:pic>
              </a:graphicData>
            </a:graphic>
          </wp:inline>
        </w:drawing>
      </w:r>
    </w:p>
    <w:p w14:paraId="16F9E0A1" w14:textId="77777777" w:rsidR="00321029" w:rsidRDefault="00321029" w:rsidP="00321029">
      <w:r>
        <w:rPr>
          <w:noProof/>
        </w:rPr>
        <w:drawing>
          <wp:inline distT="0" distB="0" distL="0" distR="0" wp14:anchorId="09FAD859" wp14:editId="774A8A59">
            <wp:extent cx="5274310" cy="2639060"/>
            <wp:effectExtent l="0" t="0" r="2540" b="889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39060"/>
                    </a:xfrm>
                    <a:prstGeom prst="rect">
                      <a:avLst/>
                    </a:prstGeom>
                    <a:noFill/>
                    <a:ln>
                      <a:noFill/>
                    </a:ln>
                  </pic:spPr>
                </pic:pic>
              </a:graphicData>
            </a:graphic>
          </wp:inline>
        </w:drawing>
      </w:r>
      <w:r>
        <w:rPr>
          <w:noProof/>
        </w:rPr>
        <w:lastRenderedPageBreak/>
        <w:drawing>
          <wp:inline distT="0" distB="0" distL="0" distR="0" wp14:anchorId="01AA6522" wp14:editId="00F672F1">
            <wp:extent cx="5274310" cy="3342640"/>
            <wp:effectExtent l="0" t="0" r="254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42640"/>
                    </a:xfrm>
                    <a:prstGeom prst="rect">
                      <a:avLst/>
                    </a:prstGeom>
                    <a:noFill/>
                    <a:ln>
                      <a:noFill/>
                    </a:ln>
                  </pic:spPr>
                </pic:pic>
              </a:graphicData>
            </a:graphic>
          </wp:inline>
        </w:drawing>
      </w:r>
    </w:p>
    <w:p w14:paraId="0B2B4414" w14:textId="77777777" w:rsidR="00321029" w:rsidRDefault="00321029" w:rsidP="00321029">
      <w:r>
        <w:rPr>
          <w:noProof/>
        </w:rPr>
        <w:drawing>
          <wp:inline distT="0" distB="0" distL="0" distR="0" wp14:anchorId="09A433C4" wp14:editId="7B6290C1">
            <wp:extent cx="5274310" cy="2187575"/>
            <wp:effectExtent l="0" t="0" r="2540" b="317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87575"/>
                    </a:xfrm>
                    <a:prstGeom prst="rect">
                      <a:avLst/>
                    </a:prstGeom>
                    <a:noFill/>
                    <a:ln>
                      <a:noFill/>
                    </a:ln>
                  </pic:spPr>
                </pic:pic>
              </a:graphicData>
            </a:graphic>
          </wp:inline>
        </w:drawing>
      </w:r>
    </w:p>
    <w:p w14:paraId="15DF609A" w14:textId="77777777" w:rsidR="00321029" w:rsidRDefault="00321029" w:rsidP="00321029">
      <w:r>
        <w:rPr>
          <w:noProof/>
        </w:rPr>
        <w:lastRenderedPageBreak/>
        <w:drawing>
          <wp:inline distT="0" distB="0" distL="0" distR="0" wp14:anchorId="0F582FCA" wp14:editId="452DFED2">
            <wp:extent cx="5274310" cy="3136900"/>
            <wp:effectExtent l="0" t="0" r="2540" b="635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36900"/>
                    </a:xfrm>
                    <a:prstGeom prst="rect">
                      <a:avLst/>
                    </a:prstGeom>
                    <a:noFill/>
                    <a:ln>
                      <a:noFill/>
                    </a:ln>
                  </pic:spPr>
                </pic:pic>
              </a:graphicData>
            </a:graphic>
          </wp:inline>
        </w:drawing>
      </w:r>
    </w:p>
    <w:p w14:paraId="3589A34D" w14:textId="77777777" w:rsidR="00321029" w:rsidRDefault="00321029" w:rsidP="00321029">
      <w:r>
        <w:rPr>
          <w:noProof/>
        </w:rPr>
        <w:drawing>
          <wp:inline distT="0" distB="0" distL="0" distR="0" wp14:anchorId="10959F1A" wp14:editId="57054FA2">
            <wp:extent cx="5274310" cy="4116705"/>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16705"/>
                    </a:xfrm>
                    <a:prstGeom prst="rect">
                      <a:avLst/>
                    </a:prstGeom>
                    <a:noFill/>
                    <a:ln>
                      <a:noFill/>
                    </a:ln>
                  </pic:spPr>
                </pic:pic>
              </a:graphicData>
            </a:graphic>
          </wp:inline>
        </w:drawing>
      </w:r>
      <w:r>
        <w:rPr>
          <w:noProof/>
        </w:rPr>
        <w:lastRenderedPageBreak/>
        <w:drawing>
          <wp:inline distT="0" distB="0" distL="0" distR="0" wp14:anchorId="01CCD39F" wp14:editId="29DF1F1B">
            <wp:extent cx="5274310" cy="4494530"/>
            <wp:effectExtent l="0" t="0" r="2540" b="127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494530"/>
                    </a:xfrm>
                    <a:prstGeom prst="rect">
                      <a:avLst/>
                    </a:prstGeom>
                    <a:noFill/>
                    <a:ln>
                      <a:noFill/>
                    </a:ln>
                  </pic:spPr>
                </pic:pic>
              </a:graphicData>
            </a:graphic>
          </wp:inline>
        </w:drawing>
      </w:r>
      <w:r>
        <w:rPr>
          <w:noProof/>
        </w:rPr>
        <w:drawing>
          <wp:inline distT="0" distB="0" distL="0" distR="0" wp14:anchorId="6FB905F5" wp14:editId="28266CDC">
            <wp:extent cx="5274310" cy="4158615"/>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58615"/>
                    </a:xfrm>
                    <a:prstGeom prst="rect">
                      <a:avLst/>
                    </a:prstGeom>
                    <a:noFill/>
                    <a:ln>
                      <a:noFill/>
                    </a:ln>
                  </pic:spPr>
                </pic:pic>
              </a:graphicData>
            </a:graphic>
          </wp:inline>
        </w:drawing>
      </w:r>
      <w:r>
        <w:rPr>
          <w:noProof/>
        </w:rPr>
        <w:lastRenderedPageBreak/>
        <w:drawing>
          <wp:inline distT="0" distB="0" distL="0" distR="0" wp14:anchorId="652AFA47" wp14:editId="3CD06523">
            <wp:extent cx="4242143" cy="3703320"/>
            <wp:effectExtent l="0" t="0" r="635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5100" cy="3705902"/>
                    </a:xfrm>
                    <a:prstGeom prst="rect">
                      <a:avLst/>
                    </a:prstGeom>
                    <a:noFill/>
                    <a:ln>
                      <a:noFill/>
                    </a:ln>
                  </pic:spPr>
                </pic:pic>
              </a:graphicData>
            </a:graphic>
          </wp:inline>
        </w:drawing>
      </w:r>
    </w:p>
    <w:p w14:paraId="7C4A9304" w14:textId="77777777" w:rsidR="00321029" w:rsidRPr="006F7404" w:rsidRDefault="00321029" w:rsidP="00321029">
      <w:pPr>
        <w:pStyle w:val="2"/>
        <w:shd w:val="clear" w:color="auto" w:fill="FFFFFF"/>
        <w:spacing w:before="360" w:beforeAutospacing="0" w:after="120" w:afterAutospacing="0" w:line="450" w:lineRule="atLeast"/>
        <w:rPr>
          <w:rFonts w:ascii="微软雅黑" w:eastAsia="微软雅黑" w:hAnsi="微软雅黑"/>
          <w:color w:val="4F4F4F"/>
          <w:sz w:val="30"/>
          <w:szCs w:val="30"/>
        </w:rPr>
      </w:pPr>
      <w:r w:rsidRPr="006F7404">
        <w:rPr>
          <w:rFonts w:ascii="微软雅黑" w:eastAsia="微软雅黑" w:hAnsi="微软雅黑" w:hint="eastAsia"/>
          <w:color w:val="4F4F4F"/>
          <w:sz w:val="30"/>
          <w:szCs w:val="30"/>
        </w:rPr>
        <w:t>三、进行环境部署</w:t>
      </w:r>
    </w:p>
    <w:p w14:paraId="53F6FCAF" w14:textId="77777777" w:rsidR="00321029" w:rsidRDefault="00321029" w:rsidP="00321029">
      <w:pPr>
        <w:rPr>
          <w:rFonts w:ascii="Arial" w:hAnsi="Arial" w:cs="Arial"/>
          <w:color w:val="4D4D4D"/>
          <w:shd w:val="clear" w:color="auto" w:fill="FFFFFF"/>
        </w:rPr>
      </w:pPr>
      <w:r>
        <w:rPr>
          <w:rFonts w:ascii="Arial" w:hAnsi="Arial" w:cs="Arial"/>
          <w:color w:val="4D4D4D"/>
          <w:shd w:val="clear" w:color="auto" w:fill="FFFFFF"/>
        </w:rPr>
        <w:t xml:space="preserve">1. </w:t>
      </w:r>
      <w:r>
        <w:rPr>
          <w:rFonts w:ascii="Arial" w:hAnsi="Arial" w:cs="Arial"/>
          <w:color w:val="4D4D4D"/>
          <w:shd w:val="clear" w:color="auto" w:fill="FFFFFF"/>
        </w:rPr>
        <w:t>使用</w:t>
      </w:r>
      <w:proofErr w:type="spellStart"/>
      <w:r>
        <w:rPr>
          <w:rFonts w:ascii="Arial" w:hAnsi="Arial" w:cs="Arial"/>
          <w:color w:val="4D4D4D"/>
          <w:shd w:val="clear" w:color="auto" w:fill="FFFFFF"/>
        </w:rPr>
        <w:t>pycharm</w:t>
      </w:r>
      <w:proofErr w:type="spellEnd"/>
      <w:r>
        <w:rPr>
          <w:rFonts w:ascii="Arial" w:hAnsi="Arial" w:cs="Arial"/>
          <w:color w:val="4D4D4D"/>
          <w:shd w:val="clear" w:color="auto" w:fill="FFFFFF"/>
        </w:rPr>
        <w:t>新建一个工程</w:t>
      </w:r>
    </w:p>
    <w:p w14:paraId="4548A5B5" w14:textId="77777777" w:rsidR="00321029" w:rsidRDefault="00321029" w:rsidP="00321029">
      <w:r w:rsidRPr="00D00710">
        <w:rPr>
          <w:noProof/>
        </w:rPr>
        <w:drawing>
          <wp:inline distT="0" distB="0" distL="0" distR="0" wp14:anchorId="21C4C669" wp14:editId="14FC63B1">
            <wp:extent cx="4061460" cy="405510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2270" cy="4065895"/>
                    </a:xfrm>
                    <a:prstGeom prst="rect">
                      <a:avLst/>
                    </a:prstGeom>
                    <a:noFill/>
                    <a:ln>
                      <a:noFill/>
                    </a:ln>
                  </pic:spPr>
                </pic:pic>
              </a:graphicData>
            </a:graphic>
          </wp:inline>
        </w:drawing>
      </w:r>
    </w:p>
    <w:p w14:paraId="0F09EC52" w14:textId="77777777" w:rsidR="00321029" w:rsidRDefault="00321029" w:rsidP="00321029">
      <w:r>
        <w:rPr>
          <w:noProof/>
        </w:rPr>
        <w:lastRenderedPageBreak/>
        <w:drawing>
          <wp:inline distT="0" distB="0" distL="0" distR="0" wp14:anchorId="318943F6" wp14:editId="7A00F2DB">
            <wp:extent cx="4433138" cy="360426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608" cy="3605455"/>
                    </a:xfrm>
                    <a:prstGeom prst="rect">
                      <a:avLst/>
                    </a:prstGeom>
                    <a:noFill/>
                    <a:ln>
                      <a:noFill/>
                    </a:ln>
                  </pic:spPr>
                </pic:pic>
              </a:graphicData>
            </a:graphic>
          </wp:inline>
        </w:drawing>
      </w:r>
    </w:p>
    <w:p w14:paraId="0ABBB7EB" w14:textId="77777777" w:rsidR="00321029" w:rsidRDefault="00321029" w:rsidP="00321029">
      <w:r>
        <w:rPr>
          <w:rFonts w:ascii="Arial" w:hAnsi="Arial" w:cs="Arial"/>
          <w:color w:val="4D4D4D"/>
          <w:shd w:val="clear" w:color="auto" w:fill="FFFFFF"/>
        </w:rPr>
        <w:t>新建一个</w:t>
      </w:r>
      <w:proofErr w:type="spellStart"/>
      <w:r>
        <w:rPr>
          <w:rFonts w:ascii="Arial" w:hAnsi="Arial" w:cs="Arial"/>
          <w:color w:val="4D4D4D"/>
          <w:shd w:val="clear" w:color="auto" w:fill="FFFFFF"/>
        </w:rPr>
        <w:t>jupyter</w:t>
      </w:r>
      <w:proofErr w:type="spellEnd"/>
      <w:r>
        <w:rPr>
          <w:rFonts w:ascii="Arial" w:hAnsi="Arial" w:cs="Arial"/>
          <w:color w:val="4D4D4D"/>
          <w:shd w:val="clear" w:color="auto" w:fill="FFFFFF"/>
        </w:rPr>
        <w:t xml:space="preserve"> notebook</w:t>
      </w:r>
      <w:r>
        <w:rPr>
          <w:rFonts w:ascii="Arial" w:hAnsi="Arial" w:cs="Arial"/>
          <w:color w:val="4D4D4D"/>
          <w:shd w:val="clear" w:color="auto" w:fill="FFFFFF"/>
        </w:rPr>
        <w:t>文件</w:t>
      </w:r>
      <w:r>
        <w:rPr>
          <w:rFonts w:ascii="Arial" w:hAnsi="Arial" w:cs="Arial"/>
          <w:color w:val="4D4D4D"/>
          <w:shd w:val="clear" w:color="auto" w:fill="FFFFFF"/>
        </w:rPr>
        <w:t>,</w:t>
      </w:r>
      <w:r>
        <w:rPr>
          <w:rFonts w:ascii="Arial" w:hAnsi="Arial" w:cs="Arial"/>
          <w:color w:val="4D4D4D"/>
          <w:shd w:val="clear" w:color="auto" w:fill="FFFFFF"/>
        </w:rPr>
        <w:t>名字随便起</w:t>
      </w:r>
    </w:p>
    <w:p w14:paraId="5E8B79B4" w14:textId="77777777" w:rsidR="00321029" w:rsidRDefault="00321029" w:rsidP="00321029">
      <w:r>
        <w:rPr>
          <w:noProof/>
        </w:rPr>
        <w:drawing>
          <wp:inline distT="0" distB="0" distL="0" distR="0" wp14:anchorId="1171A822" wp14:editId="504BDB78">
            <wp:extent cx="3810000" cy="410586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648" cy="4111952"/>
                    </a:xfrm>
                    <a:prstGeom prst="rect">
                      <a:avLst/>
                    </a:prstGeom>
                    <a:noFill/>
                    <a:ln>
                      <a:noFill/>
                    </a:ln>
                  </pic:spPr>
                </pic:pic>
              </a:graphicData>
            </a:graphic>
          </wp:inline>
        </w:drawing>
      </w:r>
    </w:p>
    <w:p w14:paraId="27C8C53C" w14:textId="77777777" w:rsidR="00321029" w:rsidRDefault="00321029" w:rsidP="00321029">
      <w:pPr>
        <w:pStyle w:val="a4"/>
        <w:shd w:val="clear" w:color="auto" w:fill="FFFFFF"/>
        <w:spacing w:before="0" w:beforeAutospacing="0" w:after="240" w:afterAutospacing="0"/>
        <w:rPr>
          <w:rFonts w:ascii="Arial" w:hAnsi="Arial" w:cs="Arial"/>
          <w:color w:val="4D4D4D"/>
        </w:rPr>
      </w:pPr>
      <w:r>
        <w:rPr>
          <w:rFonts w:ascii="Arial" w:hAnsi="Arial" w:cs="Arial"/>
          <w:color w:val="4D4D4D"/>
        </w:rPr>
        <w:t>文件新建好了之后会看到这么个提示</w:t>
      </w:r>
      <w:r>
        <w:rPr>
          <w:rFonts w:ascii="Arial" w:hAnsi="Arial" w:cs="Arial"/>
          <w:color w:val="4D4D4D"/>
        </w:rPr>
        <w:t xml:space="preserve">: </w:t>
      </w:r>
      <w:proofErr w:type="spellStart"/>
      <w:r>
        <w:rPr>
          <w:rFonts w:ascii="Arial" w:hAnsi="Arial" w:cs="Arial"/>
          <w:color w:val="4D4D4D"/>
        </w:rPr>
        <w:t>jupyter</w:t>
      </w:r>
      <w:proofErr w:type="spellEnd"/>
      <w:r>
        <w:rPr>
          <w:rFonts w:ascii="Arial" w:hAnsi="Arial" w:cs="Arial"/>
          <w:color w:val="4D4D4D"/>
        </w:rPr>
        <w:t>没安装</w:t>
      </w:r>
    </w:p>
    <w:p w14:paraId="5C435647" w14:textId="77777777" w:rsidR="00321029" w:rsidRDefault="00321029" w:rsidP="00321029">
      <w:pPr>
        <w:pStyle w:val="a4"/>
        <w:shd w:val="clear" w:color="auto" w:fill="FFFFFF"/>
        <w:spacing w:before="0" w:beforeAutospacing="0" w:after="240" w:afterAutospacing="0"/>
        <w:rPr>
          <w:rFonts w:ascii="Arial" w:hAnsi="Arial" w:cs="Arial"/>
          <w:color w:val="4D4D4D"/>
        </w:rPr>
      </w:pPr>
      <w:r>
        <w:rPr>
          <w:rFonts w:ascii="Arial" w:hAnsi="Arial" w:cs="Arial"/>
          <w:color w:val="4D4D4D"/>
        </w:rPr>
        <w:t>新建一个</w:t>
      </w:r>
      <w:r>
        <w:rPr>
          <w:rFonts w:ascii="Arial" w:hAnsi="Arial" w:cs="Arial"/>
          <w:color w:val="4D4D4D"/>
        </w:rPr>
        <w:t xml:space="preserve">requirements.txt </w:t>
      </w:r>
      <w:r>
        <w:rPr>
          <w:rFonts w:ascii="Arial" w:hAnsi="Arial" w:cs="Arial"/>
          <w:color w:val="4D4D4D"/>
        </w:rPr>
        <w:t>文件</w:t>
      </w:r>
      <w:r>
        <w:rPr>
          <w:rFonts w:ascii="Arial" w:hAnsi="Arial" w:cs="Arial"/>
          <w:color w:val="4D4D4D"/>
        </w:rPr>
        <w:t>,</w:t>
      </w:r>
      <w:r>
        <w:rPr>
          <w:rFonts w:ascii="Arial" w:hAnsi="Arial" w:cs="Arial"/>
          <w:color w:val="4D4D4D"/>
        </w:rPr>
        <w:t>在</w:t>
      </w:r>
      <w:r>
        <w:rPr>
          <w:rFonts w:ascii="Arial" w:hAnsi="Arial" w:cs="Arial"/>
          <w:color w:val="4D4D4D"/>
        </w:rPr>
        <w:t xml:space="preserve">requirements.txt </w:t>
      </w:r>
      <w:r>
        <w:rPr>
          <w:rFonts w:ascii="Arial" w:hAnsi="Arial" w:cs="Arial"/>
          <w:color w:val="4D4D4D"/>
        </w:rPr>
        <w:t>文件里</w:t>
      </w:r>
    </w:p>
    <w:p w14:paraId="1E51C693" w14:textId="77777777" w:rsidR="00321029" w:rsidRDefault="00321029" w:rsidP="00321029">
      <w:r>
        <w:rPr>
          <w:noProof/>
        </w:rPr>
        <w:lastRenderedPageBreak/>
        <w:drawing>
          <wp:inline distT="0" distB="0" distL="0" distR="0" wp14:anchorId="092F7080" wp14:editId="7BFB932C">
            <wp:extent cx="3863760" cy="37414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8710" cy="3746213"/>
                    </a:xfrm>
                    <a:prstGeom prst="rect">
                      <a:avLst/>
                    </a:prstGeom>
                    <a:noFill/>
                    <a:ln>
                      <a:noFill/>
                    </a:ln>
                  </pic:spPr>
                </pic:pic>
              </a:graphicData>
            </a:graphic>
          </wp:inline>
        </w:drawing>
      </w:r>
    </w:p>
    <w:p w14:paraId="423BB4A4" w14:textId="77777777" w:rsidR="00321029" w:rsidRDefault="00321029" w:rsidP="00321029">
      <w:r>
        <w:rPr>
          <w:noProof/>
        </w:rPr>
        <w:drawing>
          <wp:inline distT="0" distB="0" distL="0" distR="0" wp14:anchorId="7D49F36B" wp14:editId="190C5A91">
            <wp:extent cx="3162300" cy="518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518160"/>
                    </a:xfrm>
                    <a:prstGeom prst="rect">
                      <a:avLst/>
                    </a:prstGeom>
                    <a:noFill/>
                    <a:ln>
                      <a:noFill/>
                    </a:ln>
                  </pic:spPr>
                </pic:pic>
              </a:graphicData>
            </a:graphic>
          </wp:inline>
        </w:drawing>
      </w:r>
    </w:p>
    <w:p w14:paraId="078DDD1C" w14:textId="77777777" w:rsidR="00321029" w:rsidRDefault="00321029" w:rsidP="00321029">
      <w:pPr>
        <w:pStyle w:val="a4"/>
        <w:shd w:val="clear" w:color="auto" w:fill="FFFFFF"/>
        <w:spacing w:before="0" w:beforeAutospacing="0" w:after="240" w:afterAutospacing="0" w:line="240" w:lineRule="exact"/>
        <w:rPr>
          <w:rFonts w:ascii="Arial" w:hAnsi="Arial" w:cs="Arial"/>
          <w:color w:val="4D4D4D"/>
        </w:rPr>
      </w:pPr>
      <w:r>
        <w:rPr>
          <w:rFonts w:ascii="Arial" w:hAnsi="Arial" w:cs="Arial"/>
          <w:color w:val="4D4D4D"/>
        </w:rPr>
        <w:t>里边的内容如下</w:t>
      </w:r>
      <w:r>
        <w:rPr>
          <w:rFonts w:ascii="Arial" w:hAnsi="Arial" w:cs="Arial"/>
          <w:color w:val="4D4D4D"/>
        </w:rPr>
        <w:t>(</w:t>
      </w:r>
      <w:r>
        <w:rPr>
          <w:rFonts w:ascii="Arial" w:hAnsi="Arial" w:cs="Arial"/>
          <w:color w:val="4D4D4D"/>
        </w:rPr>
        <w:t>复制粘贴保存即可</w:t>
      </w:r>
      <w:r>
        <w:rPr>
          <w:rFonts w:ascii="Arial" w:hAnsi="Arial" w:cs="Arial"/>
          <w:color w:val="4D4D4D"/>
        </w:rPr>
        <w:t>).</w:t>
      </w:r>
    </w:p>
    <w:p w14:paraId="6868335E"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Jupyter</w:t>
      </w:r>
      <w:proofErr w:type="spellEnd"/>
    </w:p>
    <w:p w14:paraId="00877FD5"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numpy</w:t>
      </w:r>
      <w:proofErr w:type="spellEnd"/>
    </w:p>
    <w:p w14:paraId="693FCA52"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scipy</w:t>
      </w:r>
      <w:proofErr w:type="spellEnd"/>
    </w:p>
    <w:p w14:paraId="4F41919E"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sklearn</w:t>
      </w:r>
      <w:proofErr w:type="spellEnd"/>
    </w:p>
    <w:p w14:paraId="217C39EF"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openpyxl</w:t>
      </w:r>
      <w:proofErr w:type="spellEnd"/>
    </w:p>
    <w:p w14:paraId="35C75001"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r w:rsidRPr="006F7404">
        <w:rPr>
          <w:rFonts w:ascii="Arial" w:hAnsi="Arial" w:cs="Arial"/>
          <w:color w:val="4D4D4D"/>
          <w:sz w:val="20"/>
          <w:szCs w:val="20"/>
        </w:rPr>
        <w:t>pandas</w:t>
      </w:r>
    </w:p>
    <w:p w14:paraId="3A550976"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r w:rsidRPr="006F7404">
        <w:rPr>
          <w:rFonts w:ascii="Arial" w:hAnsi="Arial" w:cs="Arial"/>
          <w:color w:val="4D4D4D"/>
          <w:sz w:val="20"/>
          <w:szCs w:val="20"/>
        </w:rPr>
        <w:t>matplotlib</w:t>
      </w:r>
    </w:p>
    <w:p w14:paraId="6B58B833" w14:textId="77777777" w:rsidR="00321029" w:rsidRPr="006F7404" w:rsidRDefault="00321029" w:rsidP="00321029">
      <w:pPr>
        <w:pStyle w:val="HTML0"/>
        <w:shd w:val="clear" w:color="auto" w:fill="FFFFFF"/>
        <w:spacing w:line="300" w:lineRule="exact"/>
        <w:rPr>
          <w:rFonts w:ascii="Arial" w:hAnsi="Arial" w:cs="Arial"/>
          <w:color w:val="4D4D4D"/>
          <w:sz w:val="20"/>
          <w:szCs w:val="20"/>
        </w:rPr>
      </w:pPr>
      <w:r w:rsidRPr="006F7404">
        <w:rPr>
          <w:rFonts w:ascii="Arial" w:hAnsi="Arial" w:cs="Arial"/>
          <w:color w:val="4D4D4D"/>
          <w:sz w:val="20"/>
          <w:szCs w:val="20"/>
        </w:rPr>
        <w:t>seaborn</w:t>
      </w:r>
    </w:p>
    <w:p w14:paraId="459F6F8B" w14:textId="77777777" w:rsidR="00321029" w:rsidRPr="00BE47F3" w:rsidRDefault="00321029" w:rsidP="00321029">
      <w:pPr>
        <w:pStyle w:val="HTML0"/>
        <w:shd w:val="clear" w:color="auto" w:fill="FFFFFF"/>
        <w:spacing w:line="300" w:lineRule="exact"/>
        <w:rPr>
          <w:rFonts w:ascii="Arial" w:hAnsi="Arial" w:cs="Arial"/>
          <w:color w:val="4D4D4D"/>
          <w:sz w:val="20"/>
          <w:szCs w:val="20"/>
        </w:rPr>
      </w:pPr>
      <w:proofErr w:type="spellStart"/>
      <w:r w:rsidRPr="006F7404">
        <w:rPr>
          <w:rFonts w:ascii="Arial" w:hAnsi="Arial" w:cs="Arial"/>
          <w:color w:val="4D4D4D"/>
          <w:sz w:val="20"/>
          <w:szCs w:val="20"/>
        </w:rPr>
        <w:t>xlrd</w:t>
      </w:r>
      <w:proofErr w:type="spellEnd"/>
    </w:p>
    <w:p w14:paraId="1086FA72" w14:textId="77777777" w:rsidR="00321029" w:rsidRDefault="00321029" w:rsidP="00321029">
      <w:r>
        <w:rPr>
          <w:rFonts w:hint="eastAsia"/>
        </w:rPr>
        <w:t>点击左下角终端查看是否有（</w:t>
      </w:r>
      <w:proofErr w:type="spellStart"/>
      <w:r>
        <w:rPr>
          <w:rFonts w:hint="eastAsia"/>
        </w:rPr>
        <w:t>venv</w:t>
      </w:r>
      <w:proofErr w:type="spellEnd"/>
      <w:r>
        <w:rPr>
          <w:rFonts w:hint="eastAsia"/>
        </w:rPr>
        <w:t>）字样，如果有说明已经进入虚拟环境</w:t>
      </w:r>
    </w:p>
    <w:p w14:paraId="25429DD0" w14:textId="77777777" w:rsidR="00321029" w:rsidRDefault="00321029" w:rsidP="00321029">
      <w:r>
        <w:rPr>
          <w:noProof/>
        </w:rPr>
        <w:drawing>
          <wp:inline distT="0" distB="0" distL="0" distR="0" wp14:anchorId="09FB288C" wp14:editId="034F3B5C">
            <wp:extent cx="3411515" cy="1600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674" cy="1604496"/>
                    </a:xfrm>
                    <a:prstGeom prst="rect">
                      <a:avLst/>
                    </a:prstGeom>
                    <a:noFill/>
                    <a:ln>
                      <a:noFill/>
                    </a:ln>
                  </pic:spPr>
                </pic:pic>
              </a:graphicData>
            </a:graphic>
          </wp:inline>
        </w:drawing>
      </w:r>
    </w:p>
    <w:p w14:paraId="07AD0976" w14:textId="77777777" w:rsidR="00321029" w:rsidRPr="00BE47F3" w:rsidRDefault="00321029" w:rsidP="00321029">
      <w:pPr>
        <w:pStyle w:val="a4"/>
        <w:shd w:val="clear" w:color="auto" w:fill="FFFFFF"/>
        <w:spacing w:before="0" w:beforeAutospacing="0" w:after="0" w:afterAutospacing="0"/>
        <w:rPr>
          <w:rFonts w:ascii="Arial" w:hAnsi="Arial" w:cs="Arial"/>
          <w:b/>
          <w:bCs/>
          <w:color w:val="4D4D4D"/>
        </w:rPr>
      </w:pPr>
      <w:r w:rsidRPr="00BE47F3">
        <w:rPr>
          <w:rFonts w:ascii="Arial" w:hAnsi="Arial" w:cs="Arial"/>
          <w:b/>
          <w:bCs/>
          <w:color w:val="4D4D4D"/>
        </w:rPr>
        <w:t>打开终端</w:t>
      </w:r>
      <w:r w:rsidRPr="00BE47F3">
        <w:rPr>
          <w:rFonts w:ascii="Arial" w:hAnsi="Arial" w:cs="Arial"/>
          <w:b/>
          <w:bCs/>
          <w:color w:val="4D4D4D"/>
        </w:rPr>
        <w:t>,</w:t>
      </w:r>
      <w:r w:rsidRPr="00BE47F3">
        <w:rPr>
          <w:rFonts w:ascii="Arial" w:hAnsi="Arial" w:cs="Arial"/>
          <w:b/>
          <w:bCs/>
          <w:color w:val="4D4D4D"/>
        </w:rPr>
        <w:t>输入以下内容即可安装所需要的主流的</w:t>
      </w:r>
      <w:r w:rsidRPr="00BE47F3">
        <w:rPr>
          <w:rFonts w:ascii="Arial" w:hAnsi="Arial" w:cs="Arial"/>
          <w:b/>
          <w:bCs/>
          <w:color w:val="4D4D4D"/>
        </w:rPr>
        <w:t>python</w:t>
      </w:r>
      <w:r w:rsidRPr="00BE47F3">
        <w:rPr>
          <w:rFonts w:ascii="Arial" w:hAnsi="Arial" w:cs="Arial"/>
          <w:b/>
          <w:bCs/>
          <w:color w:val="4D4D4D"/>
        </w:rPr>
        <w:t>的包</w:t>
      </w:r>
    </w:p>
    <w:p w14:paraId="14509FA1" w14:textId="77777777" w:rsidR="00321029" w:rsidRPr="00BE47F3" w:rsidRDefault="00321029" w:rsidP="00321029">
      <w:pPr>
        <w:pStyle w:val="HTML0"/>
        <w:shd w:val="clear" w:color="auto" w:fill="FFFFFF"/>
        <w:spacing w:line="330" w:lineRule="atLeast"/>
        <w:rPr>
          <w:rFonts w:ascii="Consolas" w:hAnsi="Consolas"/>
          <w:b/>
          <w:bCs/>
          <w:color w:val="000000"/>
          <w:sz w:val="21"/>
          <w:szCs w:val="21"/>
        </w:rPr>
      </w:pPr>
      <w:r w:rsidRPr="00BE47F3">
        <w:rPr>
          <w:rFonts w:ascii="Consolas" w:hAnsi="Consolas"/>
          <w:b/>
          <w:bCs/>
          <w:color w:val="000000"/>
          <w:sz w:val="21"/>
          <w:szCs w:val="21"/>
        </w:rPr>
        <w:t>pip install -r requirements.txt</w:t>
      </w:r>
    </w:p>
    <w:p w14:paraId="740899F5" w14:textId="77777777" w:rsidR="00321029" w:rsidRDefault="00321029" w:rsidP="00321029">
      <w:pPr>
        <w:pStyle w:val="2"/>
        <w:shd w:val="clear" w:color="auto" w:fill="FFFFFF"/>
        <w:spacing w:before="360" w:beforeAutospacing="0" w:after="120" w:afterAutospacing="0" w:line="450" w:lineRule="atLeast"/>
        <w:rPr>
          <w:rFonts w:ascii="微软雅黑" w:eastAsia="微软雅黑" w:hAnsi="微软雅黑"/>
          <w:color w:val="4F4F4F"/>
          <w:sz w:val="30"/>
          <w:szCs w:val="30"/>
        </w:rPr>
      </w:pPr>
      <w:r w:rsidRPr="006F7404">
        <w:rPr>
          <w:rFonts w:ascii="微软雅黑" w:eastAsia="微软雅黑" w:hAnsi="微软雅黑" w:hint="eastAsia"/>
          <w:color w:val="4F4F4F"/>
          <w:sz w:val="30"/>
          <w:szCs w:val="30"/>
        </w:rPr>
        <w:lastRenderedPageBreak/>
        <w:t>四、运行代码</w:t>
      </w:r>
    </w:p>
    <w:p w14:paraId="09074E3C" w14:textId="77777777" w:rsidR="00321029" w:rsidRPr="00BE47F3" w:rsidRDefault="00321029" w:rsidP="00321029">
      <w:pPr>
        <w:pStyle w:val="2"/>
        <w:shd w:val="clear" w:color="auto" w:fill="FFFFFF"/>
        <w:spacing w:before="360" w:beforeAutospacing="0" w:after="120" w:afterAutospacing="0" w:line="450" w:lineRule="atLeast"/>
        <w:rPr>
          <w:rFonts w:ascii="Consolas" w:hAnsi="Consolas"/>
          <w:color w:val="000000"/>
          <w:sz w:val="28"/>
          <w:szCs w:val="28"/>
        </w:rPr>
      </w:pPr>
      <w:r w:rsidRPr="00BE47F3">
        <w:rPr>
          <w:rFonts w:ascii="Consolas" w:hAnsi="Consolas" w:hint="eastAsia"/>
          <w:color w:val="000000"/>
          <w:sz w:val="28"/>
          <w:szCs w:val="28"/>
        </w:rPr>
        <w:t>复制代码</w:t>
      </w:r>
    </w:p>
    <w:p w14:paraId="4E0D9BD8" w14:textId="77777777" w:rsidR="00744712" w:rsidRPr="00744712" w:rsidRDefault="00744712" w:rsidP="00744712">
      <w:pPr>
        <w:widowControl/>
        <w:shd w:val="clear" w:color="auto" w:fill="1E1F22"/>
        <w:jc w:val="left"/>
        <w:rPr>
          <w:rFonts w:ascii="Courier New" w:eastAsia="宋体" w:hAnsi="Courier New" w:cs="Courier New"/>
          <w:color w:val="BCBEC4"/>
          <w:kern w:val="0"/>
          <w:sz w:val="20"/>
          <w:szCs w:val="20"/>
        </w:rPr>
      </w:pPr>
      <w:r w:rsidRPr="00744712">
        <w:rPr>
          <w:rFonts w:ascii="Courier New" w:eastAsia="宋体" w:hAnsi="Courier New" w:cs="Courier New"/>
          <w:color w:val="CF8E6D"/>
          <w:kern w:val="0"/>
          <w:sz w:val="20"/>
          <w:szCs w:val="20"/>
        </w:rPr>
        <w:t xml:space="preserve">import </w:t>
      </w:r>
      <w:r w:rsidRPr="00744712">
        <w:rPr>
          <w:rFonts w:ascii="Courier New" w:eastAsia="宋体" w:hAnsi="Courier New" w:cs="Courier New"/>
          <w:color w:val="BCBEC4"/>
          <w:kern w:val="0"/>
          <w:sz w:val="20"/>
          <w:szCs w:val="20"/>
        </w:rPr>
        <w:t xml:space="preserve">pandas </w:t>
      </w:r>
      <w:r w:rsidRPr="00744712">
        <w:rPr>
          <w:rFonts w:ascii="Courier New" w:eastAsia="宋体" w:hAnsi="Courier New" w:cs="Courier New"/>
          <w:color w:val="CF8E6D"/>
          <w:kern w:val="0"/>
          <w:sz w:val="20"/>
          <w:szCs w:val="20"/>
        </w:rPr>
        <w:t xml:space="preserve">as </w:t>
      </w:r>
      <w:r w:rsidRPr="00744712">
        <w:rPr>
          <w:rFonts w:ascii="Courier New" w:eastAsia="宋体" w:hAnsi="Courier New" w:cs="Courier New"/>
          <w:color w:val="BCBEC4"/>
          <w:kern w:val="0"/>
          <w:sz w:val="20"/>
          <w:szCs w:val="20"/>
        </w:rPr>
        <w:t>pd</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CF8E6D"/>
          <w:kern w:val="0"/>
          <w:sz w:val="20"/>
          <w:szCs w:val="20"/>
        </w:rPr>
        <w:t xml:space="preserve">import </w:t>
      </w:r>
      <w:proofErr w:type="spellStart"/>
      <w:r w:rsidRPr="00744712">
        <w:rPr>
          <w:rFonts w:ascii="Courier New" w:eastAsia="宋体" w:hAnsi="Courier New" w:cs="Courier New"/>
          <w:color w:val="BCBEC4"/>
          <w:kern w:val="0"/>
          <w:sz w:val="20"/>
          <w:szCs w:val="20"/>
        </w:rPr>
        <w:t>numpy</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CF8E6D"/>
          <w:kern w:val="0"/>
          <w:sz w:val="20"/>
          <w:szCs w:val="20"/>
        </w:rPr>
        <w:t xml:space="preserve">as </w:t>
      </w:r>
      <w:r w:rsidRPr="00744712">
        <w:rPr>
          <w:rFonts w:ascii="Courier New" w:eastAsia="宋体" w:hAnsi="Courier New" w:cs="Courier New"/>
          <w:color w:val="BCBEC4"/>
          <w:kern w:val="0"/>
          <w:sz w:val="20"/>
          <w:szCs w:val="20"/>
        </w:rPr>
        <w:t>np</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CF8E6D"/>
          <w:kern w:val="0"/>
          <w:sz w:val="20"/>
          <w:szCs w:val="20"/>
        </w:rPr>
        <w:t xml:space="preserve">import </w:t>
      </w:r>
      <w:proofErr w:type="spellStart"/>
      <w:r w:rsidRPr="00744712">
        <w:rPr>
          <w:rFonts w:ascii="Courier New" w:eastAsia="宋体" w:hAnsi="Courier New" w:cs="Courier New"/>
          <w:color w:val="BCBEC4"/>
          <w:kern w:val="0"/>
          <w:sz w:val="20"/>
          <w:szCs w:val="20"/>
        </w:rPr>
        <w:t>matplotlib.pyplot</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CF8E6D"/>
          <w:kern w:val="0"/>
          <w:sz w:val="20"/>
          <w:szCs w:val="20"/>
        </w:rPr>
        <w:t xml:space="preserve">as </w:t>
      </w:r>
      <w:proofErr w:type="spellStart"/>
      <w:r w:rsidRPr="00744712">
        <w:rPr>
          <w:rFonts w:ascii="Courier New" w:eastAsia="宋体" w:hAnsi="Courier New" w:cs="Courier New"/>
          <w:color w:val="BCBEC4"/>
          <w:kern w:val="0"/>
          <w:sz w:val="20"/>
          <w:szCs w:val="20"/>
        </w:rPr>
        <w:t>plt</w:t>
      </w:r>
      <w:proofErr w:type="spellEnd"/>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Prior probability values</w:t>
      </w:r>
      <w:r w:rsidRPr="00744712">
        <w:rPr>
          <w:rFonts w:ascii="Courier New" w:eastAsia="宋体" w:hAnsi="Courier New" w:cs="Courier New"/>
          <w:color w:val="7A7E85"/>
          <w:kern w:val="0"/>
          <w:sz w:val="20"/>
          <w:szCs w:val="20"/>
        </w:rPr>
        <w:br/>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0.3758</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0.3758</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0.2484</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读取文件数据</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BCBEC4"/>
          <w:kern w:val="0"/>
          <w:sz w:val="20"/>
          <w:szCs w:val="20"/>
        </w:rPr>
        <w:t xml:space="preserve">filename = </w:t>
      </w:r>
      <w:r w:rsidRPr="00744712">
        <w:rPr>
          <w:rFonts w:ascii="Courier New" w:eastAsia="宋体" w:hAnsi="Courier New" w:cs="Courier New"/>
          <w:color w:val="6AAB73"/>
          <w:kern w:val="0"/>
          <w:sz w:val="20"/>
          <w:szCs w:val="20"/>
        </w:rPr>
        <w:t>'C:/Users/</w:t>
      </w:r>
      <w:r w:rsidRPr="00744712">
        <w:rPr>
          <w:rFonts w:ascii="宋体" w:eastAsia="宋体" w:hAnsi="宋体" w:cs="Courier New" w:hint="eastAsia"/>
          <w:color w:val="6AAB73"/>
          <w:kern w:val="0"/>
          <w:sz w:val="20"/>
          <w:szCs w:val="20"/>
        </w:rPr>
        <w:t>金煜</w:t>
      </w:r>
      <w:r w:rsidRPr="00744712">
        <w:rPr>
          <w:rFonts w:ascii="Courier New" w:eastAsia="宋体" w:hAnsi="Courier New" w:cs="Courier New"/>
          <w:color w:val="6AAB73"/>
          <w:kern w:val="0"/>
          <w:sz w:val="20"/>
          <w:szCs w:val="20"/>
        </w:rPr>
        <w:t>/</w:t>
      </w:r>
      <w:proofErr w:type="spellStart"/>
      <w:r w:rsidRPr="00744712">
        <w:rPr>
          <w:rFonts w:ascii="Courier New" w:eastAsia="宋体" w:hAnsi="Courier New" w:cs="Courier New"/>
          <w:color w:val="6AAB73"/>
          <w:kern w:val="0"/>
          <w:sz w:val="20"/>
          <w:szCs w:val="20"/>
        </w:rPr>
        <w:t>PycharmProjects</w:t>
      </w:r>
      <w:proofErr w:type="spellEnd"/>
      <w:r w:rsidRPr="00744712">
        <w:rPr>
          <w:rFonts w:ascii="Courier New" w:eastAsia="宋体" w:hAnsi="Courier New" w:cs="Courier New"/>
          <w:color w:val="6AAB73"/>
          <w:kern w:val="0"/>
          <w:sz w:val="20"/>
          <w:szCs w:val="20"/>
        </w:rPr>
        <w:t>/scientificProject2/file.xlsx'</w:t>
      </w:r>
      <w:r w:rsidRPr="00744712">
        <w:rPr>
          <w:rFonts w:ascii="Courier New" w:eastAsia="宋体" w:hAnsi="Courier New" w:cs="Courier New"/>
          <w:color w:val="6AAB73"/>
          <w:kern w:val="0"/>
          <w:sz w:val="20"/>
          <w:szCs w:val="20"/>
        </w:rPr>
        <w:br/>
      </w:r>
      <w:r w:rsidRPr="00744712">
        <w:rPr>
          <w:rFonts w:ascii="Courier New" w:eastAsia="宋体" w:hAnsi="Courier New" w:cs="Courier New"/>
          <w:color w:val="BCBEC4"/>
          <w:kern w:val="0"/>
          <w:sz w:val="20"/>
          <w:szCs w:val="20"/>
        </w:rPr>
        <w:t xml:space="preserve">data = </w:t>
      </w:r>
      <w:proofErr w:type="spellStart"/>
      <w:r w:rsidRPr="00744712">
        <w:rPr>
          <w:rFonts w:ascii="Courier New" w:eastAsia="宋体" w:hAnsi="Courier New" w:cs="Courier New"/>
          <w:color w:val="BCBEC4"/>
          <w:kern w:val="0"/>
          <w:sz w:val="20"/>
          <w:szCs w:val="20"/>
        </w:rPr>
        <w:t>pd.read_excel</w:t>
      </w:r>
      <w:proofErr w:type="spellEnd"/>
      <w:r w:rsidRPr="00744712">
        <w:rPr>
          <w:rFonts w:ascii="Courier New" w:eastAsia="宋体" w:hAnsi="Courier New" w:cs="Courier New"/>
          <w:color w:val="BCBEC4"/>
          <w:kern w:val="0"/>
          <w:sz w:val="20"/>
          <w:szCs w:val="20"/>
        </w:rPr>
        <w:t xml:space="preserve">(filename, </w:t>
      </w:r>
      <w:proofErr w:type="spellStart"/>
      <w:r w:rsidRPr="00744712">
        <w:rPr>
          <w:rFonts w:ascii="Courier New" w:eastAsia="宋体" w:hAnsi="Courier New" w:cs="Courier New"/>
          <w:color w:val="AA4926"/>
          <w:kern w:val="0"/>
          <w:sz w:val="20"/>
          <w:szCs w:val="20"/>
        </w:rPr>
        <w:t>usecols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11</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12</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13</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14</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检查数据列名</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CF8E6D"/>
          <w:kern w:val="0"/>
          <w:sz w:val="20"/>
          <w:szCs w:val="20"/>
        </w:rPr>
        <w:t xml:space="preserve">if </w:t>
      </w:r>
      <w:r w:rsidRPr="00744712">
        <w:rPr>
          <w:rFonts w:ascii="Courier New" w:eastAsia="宋体" w:hAnsi="Courier New" w:cs="Courier New"/>
          <w:color w:val="6AAB73"/>
          <w:kern w:val="0"/>
          <w:sz w:val="20"/>
          <w:szCs w:val="20"/>
        </w:rPr>
        <w:t xml:space="preserve">'Handedness' </w:t>
      </w:r>
      <w:r w:rsidRPr="00744712">
        <w:rPr>
          <w:rFonts w:ascii="Courier New" w:eastAsia="宋体" w:hAnsi="Courier New" w:cs="Courier New"/>
          <w:color w:val="CF8E6D"/>
          <w:kern w:val="0"/>
          <w:sz w:val="20"/>
          <w:szCs w:val="20"/>
        </w:rPr>
        <w:t xml:space="preserve">in </w:t>
      </w:r>
      <w:proofErr w:type="spellStart"/>
      <w:r w:rsidRPr="00744712">
        <w:rPr>
          <w:rFonts w:ascii="Courier New" w:eastAsia="宋体" w:hAnsi="Courier New" w:cs="Courier New"/>
          <w:color w:val="BCBEC4"/>
          <w:kern w:val="0"/>
          <w:sz w:val="20"/>
          <w:szCs w:val="20"/>
        </w:rPr>
        <w:t>data.columns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data = </w:t>
      </w:r>
      <w:proofErr w:type="spellStart"/>
      <w:r w:rsidRPr="00744712">
        <w:rPr>
          <w:rFonts w:ascii="Courier New" w:eastAsia="宋体" w:hAnsi="Courier New" w:cs="Courier New"/>
          <w:color w:val="BCBEC4"/>
          <w:kern w:val="0"/>
          <w:sz w:val="20"/>
          <w:szCs w:val="20"/>
        </w:rPr>
        <w:t>data.drop</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'Handedness'</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AA4926"/>
          <w:kern w:val="0"/>
          <w:sz w:val="20"/>
          <w:szCs w:val="20"/>
        </w:rPr>
        <w:t>axis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将空值替换为</w:t>
      </w:r>
      <w:r w:rsidRPr="00744712">
        <w:rPr>
          <w:rFonts w:ascii="Courier New" w:eastAsia="宋体" w:hAnsi="Courier New" w:cs="Courier New"/>
          <w:color w:val="7A7E85"/>
          <w:kern w:val="0"/>
          <w:sz w:val="20"/>
          <w:szCs w:val="20"/>
        </w:rPr>
        <w:t>0</w:t>
      </w:r>
      <w:r w:rsidRPr="00744712">
        <w:rPr>
          <w:rFonts w:ascii="Courier New" w:eastAsia="宋体" w:hAnsi="Courier New" w:cs="Courier New"/>
          <w:color w:val="7A7E85"/>
          <w:kern w:val="0"/>
          <w:sz w:val="20"/>
          <w:szCs w:val="20"/>
        </w:rPr>
        <w:br/>
      </w:r>
      <w:r w:rsidRPr="00744712">
        <w:rPr>
          <w:rFonts w:ascii="Courier New" w:eastAsia="宋体" w:hAnsi="Courier New" w:cs="Courier New"/>
          <w:color w:val="BCBEC4"/>
          <w:kern w:val="0"/>
          <w:sz w:val="20"/>
          <w:szCs w:val="20"/>
        </w:rPr>
        <w:t xml:space="preserve">data = </w:t>
      </w:r>
      <w:proofErr w:type="spellStart"/>
      <w:r w:rsidRPr="00744712">
        <w:rPr>
          <w:rFonts w:ascii="Courier New" w:eastAsia="宋体" w:hAnsi="Courier New" w:cs="Courier New"/>
          <w:color w:val="BCBEC4"/>
          <w:kern w:val="0"/>
          <w:sz w:val="20"/>
          <w:szCs w:val="20"/>
        </w:rPr>
        <w:t>data.fillna</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使用贝叶斯公式</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BCBEC4"/>
          <w:kern w:val="0"/>
          <w:sz w:val="20"/>
          <w:szCs w:val="20"/>
        </w:rPr>
        <w:t xml:space="preserve">counts = </w:t>
      </w:r>
      <w:proofErr w:type="spellStart"/>
      <w:r w:rsidRPr="00744712">
        <w:rPr>
          <w:rFonts w:ascii="Courier New" w:eastAsia="宋体" w:hAnsi="Courier New" w:cs="Courier New"/>
          <w:color w:val="BCBEC4"/>
          <w:kern w:val="0"/>
          <w:sz w:val="20"/>
          <w:szCs w:val="20"/>
        </w:rPr>
        <w:t>np.zeros</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data.shape</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CF8E6D"/>
          <w:kern w:val="0"/>
          <w:sz w:val="20"/>
          <w:szCs w:val="20"/>
        </w:rPr>
        <w:t xml:space="preserve">for </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CF8E6D"/>
          <w:kern w:val="0"/>
          <w:sz w:val="20"/>
          <w:szCs w:val="20"/>
        </w:rPr>
        <w:t xml:space="preserve">in </w:t>
      </w:r>
      <w:r w:rsidRPr="00744712">
        <w:rPr>
          <w:rFonts w:ascii="Courier New" w:eastAsia="宋体" w:hAnsi="Courier New" w:cs="Courier New"/>
          <w:color w:val="8888C6"/>
          <w:kern w:val="0"/>
          <w:sz w:val="20"/>
          <w:szCs w:val="20"/>
        </w:rPr>
        <w:t>range</w:t>
      </w:r>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data.shape</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CF8E6D"/>
          <w:kern w:val="0"/>
          <w:sz w:val="20"/>
          <w:szCs w:val="20"/>
        </w:rPr>
        <w:t xml:space="preserve">if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 xml:space="preserve">0 </w:t>
      </w:r>
      <w:r w:rsidRPr="00744712">
        <w:rPr>
          <w:rFonts w:ascii="Courier New" w:eastAsia="宋体" w:hAnsi="Courier New" w:cs="Courier New"/>
          <w:color w:val="CF8E6D"/>
          <w:kern w:val="0"/>
          <w:sz w:val="20"/>
          <w:szCs w:val="20"/>
        </w:rPr>
        <w:t xml:space="preserve">and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 xml:space="preserve">0 </w:t>
      </w:r>
      <w:r w:rsidRPr="00744712">
        <w:rPr>
          <w:rFonts w:ascii="Courier New" w:eastAsia="宋体" w:hAnsi="Courier New" w:cs="Courier New"/>
          <w:color w:val="CF8E6D"/>
          <w:kern w:val="0"/>
          <w:sz w:val="20"/>
          <w:szCs w:val="20"/>
        </w:rPr>
        <w:t xml:space="preserve">and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 xml:space="preserve">0 </w:t>
      </w:r>
      <w:r w:rsidRPr="00744712">
        <w:rPr>
          <w:rFonts w:ascii="Courier New" w:eastAsia="宋体" w:hAnsi="Courier New" w:cs="Courier New"/>
          <w:color w:val="CF8E6D"/>
          <w:kern w:val="0"/>
          <w:sz w:val="20"/>
          <w:szCs w:val="20"/>
        </w:rPr>
        <w:t xml:space="preserve">and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counts[</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counts[</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counts[</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data.iloc</w:t>
      </w:r>
      <w:proofErr w:type="spellEnd"/>
      <w:r w:rsidRPr="00744712">
        <w:rPr>
          <w:rFonts w:ascii="Courier New" w:eastAsia="宋体" w:hAnsi="Courier New" w:cs="Courier New"/>
          <w:color w:val="BCBEC4"/>
          <w:kern w:val="0"/>
          <w:sz w:val="20"/>
          <w:szCs w:val="20"/>
        </w:rPr>
        <w:t>[</w:t>
      </w:r>
      <w:proofErr w:type="spellStart"/>
      <w:r w:rsidRPr="00744712">
        <w:rPr>
          <w:rFonts w:ascii="Courier New" w:eastAsia="宋体" w:hAnsi="Courier New" w:cs="Courier New"/>
          <w:color w:val="BCBEC4"/>
          <w:kern w:val="0"/>
          <w:sz w:val="20"/>
          <w:szCs w:val="20"/>
        </w:rPr>
        <w:t>i</w:t>
      </w:r>
      <w:proofErr w:type="spellEnd"/>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 xml:space="preserve">]) * </w:t>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删除所有特征值都是</w:t>
      </w:r>
      <w:r w:rsidRPr="00744712">
        <w:rPr>
          <w:rFonts w:ascii="Courier New" w:eastAsia="宋体" w:hAnsi="Courier New" w:cs="Courier New"/>
          <w:color w:val="7A7E85"/>
          <w:kern w:val="0"/>
          <w:sz w:val="20"/>
          <w:szCs w:val="20"/>
        </w:rPr>
        <w:t>0</w:t>
      </w:r>
      <w:r w:rsidRPr="00744712">
        <w:rPr>
          <w:rFonts w:ascii="宋体" w:eastAsia="宋体" w:hAnsi="宋体" w:cs="Courier New" w:hint="eastAsia"/>
          <w:color w:val="7A7E85"/>
          <w:kern w:val="0"/>
          <w:sz w:val="20"/>
          <w:szCs w:val="20"/>
        </w:rPr>
        <w:t>的行</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BCBEC4"/>
          <w:kern w:val="0"/>
          <w:sz w:val="20"/>
          <w:szCs w:val="20"/>
        </w:rPr>
        <w:t>counts = counts[~</w:t>
      </w:r>
      <w:proofErr w:type="spellStart"/>
      <w:r w:rsidRPr="00744712">
        <w:rPr>
          <w:rFonts w:ascii="Courier New" w:eastAsia="宋体" w:hAnsi="Courier New" w:cs="Courier New"/>
          <w:color w:val="BCBEC4"/>
          <w:kern w:val="0"/>
          <w:sz w:val="20"/>
          <w:szCs w:val="20"/>
        </w:rPr>
        <w:t>np.all</w:t>
      </w:r>
      <w:proofErr w:type="spellEnd"/>
      <w:r w:rsidRPr="00744712">
        <w:rPr>
          <w:rFonts w:ascii="Courier New" w:eastAsia="宋体" w:hAnsi="Courier New" w:cs="Courier New"/>
          <w:color w:val="BCBEC4"/>
          <w:kern w:val="0"/>
          <w:sz w:val="20"/>
          <w:szCs w:val="20"/>
        </w:rPr>
        <w:t xml:space="preserve">(counts ==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AA4926"/>
          <w:kern w:val="0"/>
          <w:sz w:val="20"/>
          <w:szCs w:val="20"/>
        </w:rPr>
        <w:t>axis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计算后验概率</w:t>
      </w:r>
      <w:r w:rsidRPr="00744712">
        <w:rPr>
          <w:rFonts w:ascii="宋体" w:eastAsia="宋体" w:hAnsi="宋体" w:cs="Courier New" w:hint="eastAsia"/>
          <w:color w:val="7A7E85"/>
          <w:kern w:val="0"/>
          <w:sz w:val="20"/>
          <w:szCs w:val="20"/>
        </w:rPr>
        <w:br/>
      </w:r>
      <w:proofErr w:type="spellStart"/>
      <w:r w:rsidRPr="00744712">
        <w:rPr>
          <w:rFonts w:ascii="Courier New" w:eastAsia="宋体" w:hAnsi="Courier New" w:cs="Courier New"/>
          <w:color w:val="BCBEC4"/>
          <w:kern w:val="0"/>
          <w:sz w:val="20"/>
          <w:szCs w:val="20"/>
        </w:rPr>
        <w:t>posterior_probs</w:t>
      </w:r>
      <w:proofErr w:type="spellEnd"/>
      <w:r w:rsidRPr="00744712">
        <w:rPr>
          <w:rFonts w:ascii="Courier New" w:eastAsia="宋体" w:hAnsi="Courier New" w:cs="Courier New"/>
          <w:color w:val="BCBEC4"/>
          <w:kern w:val="0"/>
          <w:sz w:val="20"/>
          <w:szCs w:val="20"/>
        </w:rPr>
        <w:t xml:space="preserve"> = counts / </w:t>
      </w:r>
      <w:proofErr w:type="spellStart"/>
      <w:r w:rsidRPr="00744712">
        <w:rPr>
          <w:rFonts w:ascii="Courier New" w:eastAsia="宋体" w:hAnsi="Courier New" w:cs="Courier New"/>
          <w:color w:val="BCBEC4"/>
          <w:kern w:val="0"/>
          <w:sz w:val="20"/>
          <w:szCs w:val="20"/>
        </w:rPr>
        <w:t>counts.sum</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AA4926"/>
          <w:kern w:val="0"/>
          <w:sz w:val="20"/>
          <w:szCs w:val="20"/>
        </w:rPr>
        <w:t>axis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CF8E6D"/>
          <w:kern w:val="0"/>
          <w:sz w:val="20"/>
          <w:szCs w:val="20"/>
        </w:rPr>
        <w:t>None</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输出先验概率值</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8888C6"/>
          <w:kern w:val="0"/>
          <w:sz w:val="20"/>
          <w:szCs w:val="20"/>
        </w:rPr>
        <w:t>print</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r w:rsidRPr="00744712">
        <w:rPr>
          <w:rFonts w:ascii="宋体" w:eastAsia="宋体" w:hAnsi="宋体" w:cs="Courier New" w:hint="eastAsia"/>
          <w:color w:val="6AAB73"/>
          <w:kern w:val="0"/>
          <w:sz w:val="20"/>
          <w:szCs w:val="20"/>
        </w:rPr>
        <w:t>先验概率值</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CF8E6D"/>
          <w:kern w:val="0"/>
          <w:sz w:val="20"/>
          <w:szCs w:val="20"/>
        </w:rPr>
        <w:t>\n</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输出后验概率值</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8888C6"/>
          <w:kern w:val="0"/>
          <w:sz w:val="20"/>
          <w:szCs w:val="20"/>
        </w:rPr>
        <w:lastRenderedPageBreak/>
        <w:t>print</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r w:rsidRPr="00744712">
        <w:rPr>
          <w:rFonts w:ascii="宋体" w:eastAsia="宋体" w:hAnsi="宋体" w:cs="Courier New" w:hint="eastAsia"/>
          <w:color w:val="6AAB73"/>
          <w:kern w:val="0"/>
          <w:sz w:val="20"/>
          <w:szCs w:val="20"/>
        </w:rPr>
        <w:t>贝叶斯公式输出的值</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CF8E6D"/>
          <w:kern w:val="0"/>
          <w:sz w:val="20"/>
          <w:szCs w:val="20"/>
        </w:rPr>
        <w:t>\n</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posterior_probs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输出特征的概率值</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8888C6"/>
          <w:kern w:val="0"/>
          <w:sz w:val="20"/>
          <w:szCs w:val="20"/>
        </w:rPr>
        <w:t>print</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r w:rsidRPr="00744712">
        <w:rPr>
          <w:rFonts w:ascii="宋体" w:eastAsia="宋体" w:hAnsi="宋体" w:cs="Courier New" w:hint="eastAsia"/>
          <w:color w:val="6AAB73"/>
          <w:kern w:val="0"/>
          <w:sz w:val="20"/>
          <w:szCs w:val="20"/>
        </w:rPr>
        <w:t>特征的概率值</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CF8E6D"/>
          <w:kern w:val="0"/>
          <w:sz w:val="20"/>
          <w:szCs w:val="20"/>
        </w:rPr>
        <w:t>\n</w:t>
      </w:r>
      <w:r w:rsidRPr="00744712">
        <w:rPr>
          <w:rFonts w:ascii="Courier New" w:eastAsia="宋体" w:hAnsi="Courier New" w:cs="Courier New"/>
          <w:color w:val="6AAB73"/>
          <w:kern w:val="0"/>
          <w:sz w:val="20"/>
          <w:szCs w:val="20"/>
        </w:rPr>
        <w:t>'</w:t>
      </w:r>
      <w:r w:rsidRPr="00744712">
        <w:rPr>
          <w:rFonts w:ascii="Courier New" w:eastAsia="宋体" w:hAnsi="Courier New" w:cs="Courier New"/>
          <w:color w:val="BCBEC4"/>
          <w:kern w:val="0"/>
          <w:sz w:val="20"/>
          <w:szCs w:val="20"/>
        </w:rPr>
        <w:t>, counts)</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绘制柱状图</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BCBEC4"/>
          <w:kern w:val="0"/>
          <w:sz w:val="20"/>
          <w:szCs w:val="20"/>
        </w:rPr>
        <w:t xml:space="preserve">fig, ax = </w:t>
      </w:r>
      <w:proofErr w:type="spellStart"/>
      <w:r w:rsidRPr="00744712">
        <w:rPr>
          <w:rFonts w:ascii="Courier New" w:eastAsia="宋体" w:hAnsi="Courier New" w:cs="Courier New"/>
          <w:color w:val="BCBEC4"/>
          <w:kern w:val="0"/>
          <w:sz w:val="20"/>
          <w:szCs w:val="20"/>
        </w:rPr>
        <w:t>plt.subplots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index = </w:t>
      </w:r>
      <w:proofErr w:type="spellStart"/>
      <w:r w:rsidRPr="00744712">
        <w:rPr>
          <w:rFonts w:ascii="Courier New" w:eastAsia="宋体" w:hAnsi="Courier New" w:cs="Courier New"/>
          <w:color w:val="BCBEC4"/>
          <w:kern w:val="0"/>
          <w:sz w:val="20"/>
          <w:szCs w:val="20"/>
        </w:rPr>
        <w:t>np.arange</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3</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0.35</w:t>
      </w:r>
      <w:r w:rsidRPr="00744712">
        <w:rPr>
          <w:rFonts w:ascii="Courier New" w:eastAsia="宋体" w:hAnsi="Courier New" w:cs="Courier New"/>
          <w:color w:val="2AACB8"/>
          <w:kern w:val="0"/>
          <w:sz w:val="20"/>
          <w:szCs w:val="20"/>
        </w:rPr>
        <w:br/>
      </w:r>
      <w:r w:rsidRPr="00744712">
        <w:rPr>
          <w:rFonts w:ascii="Courier New" w:eastAsia="宋体" w:hAnsi="Courier New" w:cs="Courier New"/>
          <w:color w:val="BCBEC4"/>
          <w:kern w:val="0"/>
          <w:sz w:val="20"/>
          <w:szCs w:val="20"/>
        </w:rPr>
        <w:t xml:space="preserve">opacity = </w:t>
      </w:r>
      <w:r w:rsidRPr="00744712">
        <w:rPr>
          <w:rFonts w:ascii="Courier New" w:eastAsia="宋体" w:hAnsi="Courier New" w:cs="Courier New"/>
          <w:color w:val="2AACB8"/>
          <w:kern w:val="0"/>
          <w:sz w:val="20"/>
          <w:szCs w:val="20"/>
        </w:rPr>
        <w:t>0.8</w:t>
      </w:r>
      <w:r w:rsidRPr="00744712">
        <w:rPr>
          <w:rFonts w:ascii="Courier New" w:eastAsia="宋体" w:hAnsi="Courier New" w:cs="Courier New"/>
          <w:color w:val="2AACB8"/>
          <w:kern w:val="0"/>
          <w:sz w:val="20"/>
          <w:szCs w:val="20"/>
        </w:rPr>
        <w:br/>
      </w:r>
      <w:r w:rsidRPr="00744712">
        <w:rPr>
          <w:rFonts w:ascii="Courier New" w:eastAsia="宋体" w:hAnsi="Courier New" w:cs="Courier New"/>
          <w:color w:val="2AACB8"/>
          <w:kern w:val="0"/>
          <w:sz w:val="20"/>
          <w:szCs w:val="20"/>
        </w:rPr>
        <w:br/>
      </w:r>
      <w:r w:rsidRPr="00744712">
        <w:rPr>
          <w:rFonts w:ascii="Courier New" w:eastAsia="宋体" w:hAnsi="Courier New" w:cs="Courier New"/>
          <w:color w:val="BCBEC4"/>
          <w:kern w:val="0"/>
          <w:sz w:val="20"/>
          <w:szCs w:val="20"/>
        </w:rPr>
        <w:t xml:space="preserve">rects1 = </w:t>
      </w:r>
      <w:proofErr w:type="spellStart"/>
      <w:r w:rsidRPr="00744712">
        <w:rPr>
          <w:rFonts w:ascii="Courier New" w:eastAsia="宋体" w:hAnsi="Courier New" w:cs="Courier New"/>
          <w:color w:val="BCBEC4"/>
          <w:kern w:val="0"/>
          <w:sz w:val="20"/>
          <w:szCs w:val="20"/>
        </w:rPr>
        <w:t>ax.bar</w:t>
      </w:r>
      <w:proofErr w:type="spellEnd"/>
      <w:r w:rsidRPr="00744712">
        <w:rPr>
          <w:rFonts w:ascii="Courier New" w:eastAsia="宋体" w:hAnsi="Courier New" w:cs="Courier New"/>
          <w:color w:val="BCBEC4"/>
          <w:kern w:val="0"/>
          <w:sz w:val="20"/>
          <w:szCs w:val="20"/>
        </w:rPr>
        <w:t xml:space="preserve">(index, </w:t>
      </w:r>
      <w:proofErr w:type="spellStart"/>
      <w:r w:rsidRPr="00744712">
        <w:rPr>
          <w:rFonts w:ascii="Courier New" w:eastAsia="宋体" w:hAnsi="Courier New" w:cs="Courier New"/>
          <w:color w:val="BCBEC4"/>
          <w:kern w:val="0"/>
          <w:sz w:val="20"/>
          <w:szCs w:val="20"/>
        </w:rPr>
        <w:t>counts.mean</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AA4926"/>
          <w:kern w:val="0"/>
          <w:sz w:val="20"/>
          <w:szCs w:val="20"/>
        </w:rPr>
        <w:t>axis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alpha</w:t>
      </w:r>
      <w:r w:rsidRPr="00744712">
        <w:rPr>
          <w:rFonts w:ascii="Courier New" w:eastAsia="宋体" w:hAnsi="Courier New" w:cs="Courier New"/>
          <w:color w:val="BCBEC4"/>
          <w:kern w:val="0"/>
          <w:sz w:val="20"/>
          <w:szCs w:val="20"/>
        </w:rPr>
        <w:t xml:space="preserve">=opacity, </w:t>
      </w:r>
      <w:r w:rsidRPr="00744712">
        <w:rPr>
          <w:rFonts w:ascii="Courier New" w:eastAsia="宋体" w:hAnsi="Courier New" w:cs="Courier New"/>
          <w:color w:val="AA4926"/>
          <w:kern w:val="0"/>
          <w:sz w:val="20"/>
          <w:szCs w:val="20"/>
        </w:rPr>
        <w:t>color</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'b'</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'Mean probability'</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t xml:space="preserve">rects2 = </w:t>
      </w:r>
      <w:proofErr w:type="spellStart"/>
      <w:r w:rsidRPr="00744712">
        <w:rPr>
          <w:rFonts w:ascii="Courier New" w:eastAsia="宋体" w:hAnsi="Courier New" w:cs="Courier New"/>
          <w:color w:val="BCBEC4"/>
          <w:kern w:val="0"/>
          <w:sz w:val="20"/>
          <w:szCs w:val="20"/>
        </w:rPr>
        <w:t>ax.bar</w:t>
      </w:r>
      <w:proofErr w:type="spellEnd"/>
      <w:r w:rsidRPr="00744712">
        <w:rPr>
          <w:rFonts w:ascii="Courier New" w:eastAsia="宋体" w:hAnsi="Courier New" w:cs="Courier New"/>
          <w:color w:val="BCBEC4"/>
          <w:kern w:val="0"/>
          <w:sz w:val="20"/>
          <w:szCs w:val="20"/>
        </w:rPr>
        <w:t xml:space="preserve">(index + </w:t>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counts.max</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AA4926"/>
          <w:kern w:val="0"/>
          <w:sz w:val="20"/>
          <w:szCs w:val="20"/>
        </w:rPr>
        <w:t>axis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alpha</w:t>
      </w:r>
      <w:r w:rsidRPr="00744712">
        <w:rPr>
          <w:rFonts w:ascii="Courier New" w:eastAsia="宋体" w:hAnsi="Courier New" w:cs="Courier New"/>
          <w:color w:val="BCBEC4"/>
          <w:kern w:val="0"/>
          <w:sz w:val="20"/>
          <w:szCs w:val="20"/>
        </w:rPr>
        <w:t xml:space="preserve">=opacity, </w:t>
      </w:r>
      <w:r w:rsidRPr="00744712">
        <w:rPr>
          <w:rFonts w:ascii="Courier New" w:eastAsia="宋体" w:hAnsi="Courier New" w:cs="Courier New"/>
          <w:color w:val="AA4926"/>
          <w:kern w:val="0"/>
          <w:sz w:val="20"/>
          <w:szCs w:val="20"/>
        </w:rPr>
        <w:t>color</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'g'</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'Max probability'</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添加先验概率柱状图</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BCBEC4"/>
          <w:kern w:val="0"/>
          <w:sz w:val="20"/>
          <w:szCs w:val="20"/>
        </w:rPr>
        <w:t xml:space="preserve">rects3 = </w:t>
      </w:r>
      <w:proofErr w:type="spellStart"/>
      <w:r w:rsidRPr="00744712">
        <w:rPr>
          <w:rFonts w:ascii="Courier New" w:eastAsia="宋体" w:hAnsi="Courier New" w:cs="Courier New"/>
          <w:color w:val="BCBEC4"/>
          <w:kern w:val="0"/>
          <w:sz w:val="20"/>
          <w:szCs w:val="20"/>
        </w:rPr>
        <w:t>ax.bar</w:t>
      </w:r>
      <w:proofErr w:type="spellEnd"/>
      <w:r w:rsidRPr="00744712">
        <w:rPr>
          <w:rFonts w:ascii="Courier New" w:eastAsia="宋体" w:hAnsi="Courier New" w:cs="Courier New"/>
          <w:color w:val="BCBEC4"/>
          <w:kern w:val="0"/>
          <w:sz w:val="20"/>
          <w:szCs w:val="20"/>
        </w:rPr>
        <w:t xml:space="preserve">(index, </w:t>
      </w:r>
      <w:proofErr w:type="spellStart"/>
      <w:r w:rsidRPr="00744712">
        <w:rPr>
          <w:rFonts w:ascii="Courier New" w:eastAsia="宋体" w:hAnsi="Courier New" w:cs="Courier New"/>
          <w:color w:val="BCBEC4"/>
          <w:kern w:val="0"/>
          <w:sz w:val="20"/>
          <w:szCs w:val="20"/>
        </w:rPr>
        <w:t>prior_probs</w:t>
      </w:r>
      <w:proofErr w:type="spellEnd"/>
      <w:r w:rsidRPr="00744712">
        <w:rPr>
          <w:rFonts w:ascii="Courier New" w:eastAsia="宋体" w:hAnsi="Courier New" w:cs="Courier New"/>
          <w:color w:val="BCBEC4"/>
          <w:kern w:val="0"/>
          <w:sz w:val="20"/>
          <w:szCs w:val="20"/>
        </w:rPr>
        <w:t xml:space="preserve">, </w:t>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alpha</w:t>
      </w:r>
      <w:r w:rsidRPr="00744712">
        <w:rPr>
          <w:rFonts w:ascii="Courier New" w:eastAsia="宋体" w:hAnsi="Courier New" w:cs="Courier New"/>
          <w:color w:val="BCBEC4"/>
          <w:kern w:val="0"/>
          <w:sz w:val="20"/>
          <w:szCs w:val="20"/>
        </w:rPr>
        <w:t xml:space="preserve">=opacity, </w:t>
      </w:r>
      <w:r w:rsidRPr="00744712">
        <w:rPr>
          <w:rFonts w:ascii="Courier New" w:eastAsia="宋体" w:hAnsi="Courier New" w:cs="Courier New"/>
          <w:color w:val="AA4926"/>
          <w:kern w:val="0"/>
          <w:sz w:val="20"/>
          <w:szCs w:val="20"/>
        </w:rPr>
        <w:t>color</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'r'</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'Prior probability'</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ax.set_xlabel</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'Feature'</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ax.set_ylabel</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'Probability'</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ax.set_title</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'Probability of Each Feature'</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ax.set_xticks</w:t>
      </w:r>
      <w:proofErr w:type="spellEnd"/>
      <w:r w:rsidRPr="00744712">
        <w:rPr>
          <w:rFonts w:ascii="Courier New" w:eastAsia="宋体" w:hAnsi="Courier New" w:cs="Courier New"/>
          <w:color w:val="BCBEC4"/>
          <w:kern w:val="0"/>
          <w:sz w:val="20"/>
          <w:szCs w:val="20"/>
        </w:rPr>
        <w:t xml:space="preserve">(index + </w:t>
      </w:r>
      <w:proofErr w:type="spellStart"/>
      <w:r w:rsidRPr="00744712">
        <w:rPr>
          <w:rFonts w:ascii="Courier New" w:eastAsia="宋体" w:hAnsi="Courier New" w:cs="Courier New"/>
          <w:color w:val="BCBEC4"/>
          <w:kern w:val="0"/>
          <w:sz w:val="20"/>
          <w:szCs w:val="20"/>
        </w:rPr>
        <w:t>bar_width</w:t>
      </w:r>
      <w:proofErr w:type="spellEnd"/>
      <w:r w:rsidRPr="00744712">
        <w:rPr>
          <w:rFonts w:ascii="Courier New" w:eastAsia="宋体" w:hAnsi="Courier New" w:cs="Courier New"/>
          <w:color w:val="BCBEC4"/>
          <w:kern w:val="0"/>
          <w:sz w:val="20"/>
          <w:szCs w:val="20"/>
        </w:rPr>
        <w:t xml:space="preserve"> / </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ax.set_xticklabels</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'UPDRS_ON'</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6AAB73"/>
          <w:kern w:val="0"/>
          <w:sz w:val="20"/>
          <w:szCs w:val="20"/>
        </w:rPr>
        <w:t>'UPDRS_OFF'</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6AAB73"/>
          <w:kern w:val="0"/>
          <w:sz w:val="20"/>
          <w:szCs w:val="20"/>
        </w:rPr>
        <w:t>'</w:t>
      </w:r>
      <w:proofErr w:type="spellStart"/>
      <w:r w:rsidRPr="00744712">
        <w:rPr>
          <w:rFonts w:ascii="Courier New" w:eastAsia="宋体" w:hAnsi="Courier New" w:cs="Courier New"/>
          <w:color w:val="6AAB73"/>
          <w:kern w:val="0"/>
          <w:sz w:val="20"/>
          <w:szCs w:val="20"/>
        </w:rPr>
        <w:t>Yrs</w:t>
      </w:r>
      <w:proofErr w:type="spellEnd"/>
      <w:r w:rsidRPr="00744712">
        <w:rPr>
          <w:rFonts w:ascii="Courier New" w:eastAsia="宋体" w:hAnsi="Courier New" w:cs="Courier New"/>
          <w:color w:val="6AAB73"/>
          <w:kern w:val="0"/>
          <w:sz w:val="20"/>
          <w:szCs w:val="20"/>
        </w:rPr>
        <w:t xml:space="preserve"> Since Diagnosis'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ax.legend</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plt.tight_layout</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plt.savefig</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r w:rsidRPr="00744712">
        <w:rPr>
          <w:rFonts w:ascii="宋体" w:eastAsia="宋体" w:hAnsi="宋体" w:cs="Courier New" w:hint="eastAsia"/>
          <w:color w:val="6AAB73"/>
          <w:kern w:val="0"/>
          <w:sz w:val="20"/>
          <w:szCs w:val="20"/>
        </w:rPr>
        <w:t>概率柱状图</w:t>
      </w:r>
      <w:r w:rsidRPr="00744712">
        <w:rPr>
          <w:rFonts w:ascii="Courier New" w:eastAsia="宋体" w:hAnsi="Courier New" w:cs="Courier New"/>
          <w:color w:val="6AAB73"/>
          <w:kern w:val="0"/>
          <w:sz w:val="20"/>
          <w:szCs w:val="20"/>
        </w:rPr>
        <w:t>.</w:t>
      </w:r>
      <w:proofErr w:type="spellStart"/>
      <w:r w:rsidRPr="00744712">
        <w:rPr>
          <w:rFonts w:ascii="Courier New" w:eastAsia="宋体" w:hAnsi="Courier New" w:cs="Courier New"/>
          <w:color w:val="6AAB73"/>
          <w:kern w:val="0"/>
          <w:sz w:val="20"/>
          <w:szCs w:val="20"/>
        </w:rPr>
        <w:t>png</w:t>
      </w:r>
      <w:proofErr w:type="spellEnd"/>
      <w:r w:rsidRPr="00744712">
        <w:rPr>
          <w:rFonts w:ascii="Courier New" w:eastAsia="宋体" w:hAnsi="Courier New" w:cs="Courier New"/>
          <w:color w:val="6AAB73"/>
          <w:kern w:val="0"/>
          <w:sz w:val="20"/>
          <w:szCs w:val="20"/>
        </w:rPr>
        <w:t>'</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保存图像为名为 概率柱状图</w:t>
      </w:r>
      <w:r w:rsidRPr="00744712">
        <w:rPr>
          <w:rFonts w:ascii="Courier New" w:eastAsia="宋体" w:hAnsi="Courier New" w:cs="Courier New"/>
          <w:color w:val="7A7E85"/>
          <w:kern w:val="0"/>
          <w:sz w:val="20"/>
          <w:szCs w:val="20"/>
        </w:rPr>
        <w:t>.</w:t>
      </w:r>
      <w:proofErr w:type="spellStart"/>
      <w:r w:rsidRPr="00744712">
        <w:rPr>
          <w:rFonts w:ascii="Courier New" w:eastAsia="宋体" w:hAnsi="Courier New" w:cs="Courier New"/>
          <w:color w:val="7A7E85"/>
          <w:kern w:val="0"/>
          <w:sz w:val="20"/>
          <w:szCs w:val="20"/>
        </w:rPr>
        <w:t>png</w:t>
      </w:r>
      <w:proofErr w:type="spellEnd"/>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的文件</w:t>
      </w:r>
      <w:r w:rsidRPr="00744712">
        <w:rPr>
          <w:rFonts w:ascii="宋体" w:eastAsia="宋体" w:hAnsi="宋体" w:cs="Courier New" w:hint="eastAsia"/>
          <w:color w:val="7A7E85"/>
          <w:kern w:val="0"/>
          <w:sz w:val="20"/>
          <w:szCs w:val="20"/>
        </w:rPr>
        <w:br/>
      </w:r>
      <w:proofErr w:type="spellStart"/>
      <w:r w:rsidRPr="00744712">
        <w:rPr>
          <w:rFonts w:ascii="Courier New" w:eastAsia="宋体" w:hAnsi="Courier New" w:cs="Courier New"/>
          <w:color w:val="BCBEC4"/>
          <w:kern w:val="0"/>
          <w:sz w:val="20"/>
          <w:szCs w:val="20"/>
        </w:rPr>
        <w:t>plt.show</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绘制折线图</w:t>
      </w:r>
      <w:r w:rsidRPr="00744712">
        <w:rPr>
          <w:rFonts w:ascii="宋体" w:eastAsia="宋体" w:hAnsi="宋体" w:cs="Courier New" w:hint="eastAsia"/>
          <w:color w:val="7A7E85"/>
          <w:kern w:val="0"/>
          <w:sz w:val="20"/>
          <w:szCs w:val="20"/>
        </w:rPr>
        <w:br/>
      </w:r>
      <w:proofErr w:type="spellStart"/>
      <w:r w:rsidRPr="00744712">
        <w:rPr>
          <w:rFonts w:ascii="Courier New" w:eastAsia="宋体" w:hAnsi="Courier New" w:cs="Courier New"/>
          <w:color w:val="BCBEC4"/>
          <w:kern w:val="0"/>
          <w:sz w:val="20"/>
          <w:szCs w:val="20"/>
        </w:rPr>
        <w:t>plt.plot</w:t>
      </w:r>
      <w:proofErr w:type="spellEnd"/>
      <w:r w:rsidRPr="00744712">
        <w:rPr>
          <w:rFonts w:ascii="Courier New" w:eastAsia="宋体" w:hAnsi="Courier New" w:cs="Courier New"/>
          <w:color w:val="BCBEC4"/>
          <w:kern w:val="0"/>
          <w:sz w:val="20"/>
          <w:szCs w:val="20"/>
        </w:rPr>
        <w:t xml:space="preserve">(counts[:, </w:t>
      </w:r>
      <w:r w:rsidRPr="00744712">
        <w:rPr>
          <w:rFonts w:ascii="Courier New" w:eastAsia="宋体" w:hAnsi="Courier New" w:cs="Courier New"/>
          <w:color w:val="2AACB8"/>
          <w:kern w:val="0"/>
          <w:sz w:val="20"/>
          <w:szCs w:val="20"/>
        </w:rPr>
        <w:t>0</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'UPDRS_ON'</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plt.plot</w:t>
      </w:r>
      <w:proofErr w:type="spellEnd"/>
      <w:r w:rsidRPr="00744712">
        <w:rPr>
          <w:rFonts w:ascii="Courier New" w:eastAsia="宋体" w:hAnsi="Courier New" w:cs="Courier New"/>
          <w:color w:val="BCBEC4"/>
          <w:kern w:val="0"/>
          <w:sz w:val="20"/>
          <w:szCs w:val="20"/>
        </w:rPr>
        <w:t xml:space="preserve">(counts[:, </w:t>
      </w:r>
      <w:r w:rsidRPr="00744712">
        <w:rPr>
          <w:rFonts w:ascii="Courier New" w:eastAsia="宋体" w:hAnsi="Courier New" w:cs="Courier New"/>
          <w:color w:val="2AACB8"/>
          <w:kern w:val="0"/>
          <w:sz w:val="20"/>
          <w:szCs w:val="20"/>
        </w:rPr>
        <w:t>1</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'UPDRS_OFF'</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plt.plot</w:t>
      </w:r>
      <w:proofErr w:type="spellEnd"/>
      <w:r w:rsidRPr="00744712">
        <w:rPr>
          <w:rFonts w:ascii="Courier New" w:eastAsia="宋体" w:hAnsi="Courier New" w:cs="Courier New"/>
          <w:color w:val="BCBEC4"/>
          <w:kern w:val="0"/>
          <w:sz w:val="20"/>
          <w:szCs w:val="20"/>
        </w:rPr>
        <w:t xml:space="preserve">(counts[:, </w:t>
      </w:r>
      <w:r w:rsidRPr="00744712">
        <w:rPr>
          <w:rFonts w:ascii="Courier New" w:eastAsia="宋体" w:hAnsi="Courier New" w:cs="Courier New"/>
          <w:color w:val="2AACB8"/>
          <w:kern w:val="0"/>
          <w:sz w:val="20"/>
          <w:szCs w:val="20"/>
        </w:rPr>
        <w:t>2</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AA4926"/>
          <w:kern w:val="0"/>
          <w:sz w:val="20"/>
          <w:szCs w:val="20"/>
        </w:rPr>
        <w:t>label</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proofErr w:type="spellStart"/>
      <w:r w:rsidRPr="00744712">
        <w:rPr>
          <w:rFonts w:ascii="Courier New" w:eastAsia="宋体" w:hAnsi="Courier New" w:cs="Courier New"/>
          <w:color w:val="6AAB73"/>
          <w:kern w:val="0"/>
          <w:sz w:val="20"/>
          <w:szCs w:val="20"/>
        </w:rPr>
        <w:t>Yrs</w:t>
      </w:r>
      <w:proofErr w:type="spellEnd"/>
      <w:r w:rsidRPr="00744712">
        <w:rPr>
          <w:rFonts w:ascii="Courier New" w:eastAsia="宋体" w:hAnsi="Courier New" w:cs="Courier New"/>
          <w:color w:val="6AAB73"/>
          <w:kern w:val="0"/>
          <w:sz w:val="20"/>
          <w:szCs w:val="20"/>
        </w:rPr>
        <w:t xml:space="preserve"> Since Diagnosis'</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BCBEC4"/>
          <w:kern w:val="0"/>
          <w:sz w:val="20"/>
          <w:szCs w:val="20"/>
        </w:rPr>
        <w:br/>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添加先验概率折线</w:t>
      </w:r>
      <w:r w:rsidRPr="00744712">
        <w:rPr>
          <w:rFonts w:ascii="宋体" w:eastAsia="宋体" w:hAnsi="宋体" w:cs="Courier New" w:hint="eastAsia"/>
          <w:color w:val="7A7E85"/>
          <w:kern w:val="0"/>
          <w:sz w:val="20"/>
          <w:szCs w:val="20"/>
        </w:rPr>
        <w:br/>
      </w:r>
      <w:r w:rsidRPr="00744712">
        <w:rPr>
          <w:rFonts w:ascii="Courier New" w:eastAsia="宋体" w:hAnsi="Courier New" w:cs="Courier New"/>
          <w:color w:val="7A7E85"/>
          <w:kern w:val="0"/>
          <w:sz w:val="20"/>
          <w:szCs w:val="20"/>
        </w:rPr>
        <w:t xml:space="preserve"># </w:t>
      </w:r>
      <w:proofErr w:type="spellStart"/>
      <w:r w:rsidRPr="00744712">
        <w:rPr>
          <w:rFonts w:ascii="Courier New" w:eastAsia="宋体" w:hAnsi="Courier New" w:cs="Courier New"/>
          <w:color w:val="7A7E85"/>
          <w:kern w:val="0"/>
          <w:sz w:val="20"/>
          <w:szCs w:val="20"/>
        </w:rPr>
        <w:t>plt.plot</w:t>
      </w:r>
      <w:proofErr w:type="spellEnd"/>
      <w:r w:rsidRPr="00744712">
        <w:rPr>
          <w:rFonts w:ascii="Courier New" w:eastAsia="宋体" w:hAnsi="Courier New" w:cs="Courier New"/>
          <w:color w:val="7A7E85"/>
          <w:kern w:val="0"/>
          <w:sz w:val="20"/>
          <w:szCs w:val="20"/>
        </w:rPr>
        <w:t>(</w:t>
      </w:r>
      <w:proofErr w:type="spellStart"/>
      <w:r w:rsidRPr="00744712">
        <w:rPr>
          <w:rFonts w:ascii="Courier New" w:eastAsia="宋体" w:hAnsi="Courier New" w:cs="Courier New"/>
          <w:color w:val="7A7E85"/>
          <w:kern w:val="0"/>
          <w:sz w:val="20"/>
          <w:szCs w:val="20"/>
        </w:rPr>
        <w:t>prior_probs</w:t>
      </w:r>
      <w:proofErr w:type="spellEnd"/>
      <w:r w:rsidRPr="00744712">
        <w:rPr>
          <w:rFonts w:ascii="Courier New" w:eastAsia="宋体" w:hAnsi="Courier New" w:cs="Courier New"/>
          <w:color w:val="7A7E85"/>
          <w:kern w:val="0"/>
          <w:sz w:val="20"/>
          <w:szCs w:val="20"/>
        </w:rPr>
        <w:t xml:space="preserve">, label='Prior probability', </w:t>
      </w:r>
      <w:proofErr w:type="spellStart"/>
      <w:r w:rsidRPr="00744712">
        <w:rPr>
          <w:rFonts w:ascii="Courier New" w:eastAsia="宋体" w:hAnsi="Courier New" w:cs="Courier New"/>
          <w:color w:val="7A7E85"/>
          <w:kern w:val="0"/>
          <w:sz w:val="20"/>
          <w:szCs w:val="20"/>
        </w:rPr>
        <w:t>linestyle</w:t>
      </w:r>
      <w:proofErr w:type="spellEnd"/>
      <w:r w:rsidRPr="00744712">
        <w:rPr>
          <w:rFonts w:ascii="Courier New" w:eastAsia="宋体" w:hAnsi="Courier New" w:cs="Courier New"/>
          <w:color w:val="7A7E85"/>
          <w:kern w:val="0"/>
          <w:sz w:val="20"/>
          <w:szCs w:val="20"/>
        </w:rPr>
        <w:t>='--')</w:t>
      </w:r>
      <w:r w:rsidRPr="00744712">
        <w:rPr>
          <w:rFonts w:ascii="Courier New" w:eastAsia="宋体" w:hAnsi="Courier New" w:cs="Courier New"/>
          <w:color w:val="7A7E85"/>
          <w:kern w:val="0"/>
          <w:sz w:val="20"/>
          <w:szCs w:val="20"/>
        </w:rPr>
        <w:br/>
      </w:r>
      <w:r w:rsidRPr="00744712">
        <w:rPr>
          <w:rFonts w:ascii="Courier New" w:eastAsia="宋体" w:hAnsi="Courier New" w:cs="Courier New"/>
          <w:color w:val="7A7E85"/>
          <w:kern w:val="0"/>
          <w:sz w:val="20"/>
          <w:szCs w:val="20"/>
        </w:rPr>
        <w:br/>
      </w:r>
      <w:proofErr w:type="spellStart"/>
      <w:r w:rsidRPr="00744712">
        <w:rPr>
          <w:rFonts w:ascii="Courier New" w:eastAsia="宋体" w:hAnsi="Courier New" w:cs="Courier New"/>
          <w:color w:val="BCBEC4"/>
          <w:kern w:val="0"/>
          <w:sz w:val="20"/>
          <w:szCs w:val="20"/>
        </w:rPr>
        <w:t>plt.legend</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lastRenderedPageBreak/>
        <w:t>plt.title</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'Bayesian Formula Output'</w:t>
      </w:r>
      <w:r w:rsidRPr="00744712">
        <w:rPr>
          <w:rFonts w:ascii="Courier New" w:eastAsia="宋体" w:hAnsi="Courier New" w:cs="Courier New"/>
          <w:color w:val="BCBEC4"/>
          <w:kern w:val="0"/>
          <w:sz w:val="20"/>
          <w:szCs w:val="20"/>
        </w:rPr>
        <w:t>)</w:t>
      </w:r>
      <w:r w:rsidRPr="00744712">
        <w:rPr>
          <w:rFonts w:ascii="Courier New" w:eastAsia="宋体" w:hAnsi="Courier New" w:cs="Courier New"/>
          <w:color w:val="BCBEC4"/>
          <w:kern w:val="0"/>
          <w:sz w:val="20"/>
          <w:szCs w:val="20"/>
        </w:rPr>
        <w:br/>
      </w:r>
      <w:proofErr w:type="spellStart"/>
      <w:r w:rsidRPr="00744712">
        <w:rPr>
          <w:rFonts w:ascii="Courier New" w:eastAsia="宋体" w:hAnsi="Courier New" w:cs="Courier New"/>
          <w:color w:val="BCBEC4"/>
          <w:kern w:val="0"/>
          <w:sz w:val="20"/>
          <w:szCs w:val="20"/>
        </w:rPr>
        <w:t>plt.savefig</w:t>
      </w:r>
      <w:proofErr w:type="spellEnd"/>
      <w:r w:rsidRPr="00744712">
        <w:rPr>
          <w:rFonts w:ascii="Courier New" w:eastAsia="宋体" w:hAnsi="Courier New" w:cs="Courier New"/>
          <w:color w:val="BCBEC4"/>
          <w:kern w:val="0"/>
          <w:sz w:val="20"/>
          <w:szCs w:val="20"/>
        </w:rPr>
        <w:t>(</w:t>
      </w:r>
      <w:r w:rsidRPr="00744712">
        <w:rPr>
          <w:rFonts w:ascii="Courier New" w:eastAsia="宋体" w:hAnsi="Courier New" w:cs="Courier New"/>
          <w:color w:val="6AAB73"/>
          <w:kern w:val="0"/>
          <w:sz w:val="20"/>
          <w:szCs w:val="20"/>
        </w:rPr>
        <w:t>'</w:t>
      </w:r>
      <w:r w:rsidRPr="00744712">
        <w:rPr>
          <w:rFonts w:ascii="宋体" w:eastAsia="宋体" w:hAnsi="宋体" w:cs="Courier New" w:hint="eastAsia"/>
          <w:color w:val="6AAB73"/>
          <w:kern w:val="0"/>
          <w:sz w:val="20"/>
          <w:szCs w:val="20"/>
        </w:rPr>
        <w:t>贝叶斯公式</w:t>
      </w:r>
      <w:r w:rsidRPr="00744712">
        <w:rPr>
          <w:rFonts w:ascii="Courier New" w:eastAsia="宋体" w:hAnsi="Courier New" w:cs="Courier New"/>
          <w:color w:val="6AAB73"/>
          <w:kern w:val="0"/>
          <w:sz w:val="20"/>
          <w:szCs w:val="20"/>
        </w:rPr>
        <w:t>.</w:t>
      </w:r>
      <w:proofErr w:type="spellStart"/>
      <w:r w:rsidRPr="00744712">
        <w:rPr>
          <w:rFonts w:ascii="Courier New" w:eastAsia="宋体" w:hAnsi="Courier New" w:cs="Courier New"/>
          <w:color w:val="6AAB73"/>
          <w:kern w:val="0"/>
          <w:sz w:val="20"/>
          <w:szCs w:val="20"/>
        </w:rPr>
        <w:t>png</w:t>
      </w:r>
      <w:proofErr w:type="spellEnd"/>
      <w:r w:rsidRPr="00744712">
        <w:rPr>
          <w:rFonts w:ascii="Courier New" w:eastAsia="宋体" w:hAnsi="Courier New" w:cs="Courier New"/>
          <w:color w:val="6AAB73"/>
          <w:kern w:val="0"/>
          <w:sz w:val="20"/>
          <w:szCs w:val="20"/>
        </w:rPr>
        <w:t>'</w:t>
      </w:r>
      <w:r w:rsidRPr="00744712">
        <w:rPr>
          <w:rFonts w:ascii="Courier New" w:eastAsia="宋体" w:hAnsi="Courier New" w:cs="Courier New"/>
          <w:color w:val="BCBEC4"/>
          <w:kern w:val="0"/>
          <w:sz w:val="20"/>
          <w:szCs w:val="20"/>
        </w:rPr>
        <w:t xml:space="preserve">)  </w:t>
      </w:r>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保存图像为名为贝叶斯公式</w:t>
      </w:r>
      <w:r w:rsidRPr="00744712">
        <w:rPr>
          <w:rFonts w:ascii="Courier New" w:eastAsia="宋体" w:hAnsi="Courier New" w:cs="Courier New"/>
          <w:color w:val="7A7E85"/>
          <w:kern w:val="0"/>
          <w:sz w:val="20"/>
          <w:szCs w:val="20"/>
        </w:rPr>
        <w:t>.</w:t>
      </w:r>
      <w:proofErr w:type="spellStart"/>
      <w:r w:rsidRPr="00744712">
        <w:rPr>
          <w:rFonts w:ascii="Courier New" w:eastAsia="宋体" w:hAnsi="Courier New" w:cs="Courier New"/>
          <w:color w:val="7A7E85"/>
          <w:kern w:val="0"/>
          <w:sz w:val="20"/>
          <w:szCs w:val="20"/>
        </w:rPr>
        <w:t>png</w:t>
      </w:r>
      <w:proofErr w:type="spellEnd"/>
      <w:r w:rsidRPr="00744712">
        <w:rPr>
          <w:rFonts w:ascii="Courier New" w:eastAsia="宋体" w:hAnsi="Courier New" w:cs="Courier New"/>
          <w:color w:val="7A7E85"/>
          <w:kern w:val="0"/>
          <w:sz w:val="20"/>
          <w:szCs w:val="20"/>
        </w:rPr>
        <w:t xml:space="preserve"> </w:t>
      </w:r>
      <w:r w:rsidRPr="00744712">
        <w:rPr>
          <w:rFonts w:ascii="宋体" w:eastAsia="宋体" w:hAnsi="宋体" w:cs="Courier New" w:hint="eastAsia"/>
          <w:color w:val="7A7E85"/>
          <w:kern w:val="0"/>
          <w:sz w:val="20"/>
          <w:szCs w:val="20"/>
        </w:rPr>
        <w:t>的文件</w:t>
      </w:r>
      <w:r w:rsidRPr="00744712">
        <w:rPr>
          <w:rFonts w:ascii="宋体" w:eastAsia="宋体" w:hAnsi="宋体" w:cs="Courier New" w:hint="eastAsia"/>
          <w:color w:val="7A7E85"/>
          <w:kern w:val="0"/>
          <w:sz w:val="20"/>
          <w:szCs w:val="20"/>
        </w:rPr>
        <w:br/>
      </w:r>
      <w:proofErr w:type="spellStart"/>
      <w:r w:rsidRPr="00744712">
        <w:rPr>
          <w:rFonts w:ascii="Courier New" w:eastAsia="宋体" w:hAnsi="Courier New" w:cs="Courier New"/>
          <w:color w:val="BCBEC4"/>
          <w:kern w:val="0"/>
          <w:sz w:val="20"/>
          <w:szCs w:val="20"/>
        </w:rPr>
        <w:t>plt.show</w:t>
      </w:r>
      <w:proofErr w:type="spellEnd"/>
      <w:r w:rsidRPr="00744712">
        <w:rPr>
          <w:rFonts w:ascii="Courier New" w:eastAsia="宋体" w:hAnsi="Courier New" w:cs="Courier New"/>
          <w:color w:val="BCBEC4"/>
          <w:kern w:val="0"/>
          <w:sz w:val="20"/>
          <w:szCs w:val="20"/>
        </w:rPr>
        <w:t>()</w:t>
      </w:r>
    </w:p>
    <w:p w14:paraId="7850FB95" w14:textId="72194233" w:rsidR="00321029" w:rsidRPr="00D17212" w:rsidRDefault="00321029" w:rsidP="00321029">
      <w:pPr>
        <w:widowControl/>
        <w:shd w:val="clear" w:color="auto" w:fill="1E1F22"/>
        <w:jc w:val="left"/>
        <w:rPr>
          <w:rFonts w:ascii="Courier New" w:eastAsia="宋体" w:hAnsi="Courier New" w:cs="Courier New"/>
          <w:color w:val="BCBEC4"/>
          <w:kern w:val="0"/>
          <w:sz w:val="20"/>
          <w:szCs w:val="20"/>
        </w:rPr>
      </w:pPr>
      <w:proofErr w:type="spellStart"/>
      <w:proofErr w:type="gramStart"/>
      <w:r w:rsidRPr="00D17212">
        <w:rPr>
          <w:rFonts w:ascii="Courier New" w:eastAsia="宋体" w:hAnsi="Courier New" w:cs="Courier New"/>
          <w:color w:val="BCBEC4"/>
          <w:kern w:val="0"/>
          <w:sz w:val="20"/>
          <w:szCs w:val="20"/>
        </w:rPr>
        <w:t>plt.show</w:t>
      </w:r>
      <w:proofErr w:type="spellEnd"/>
      <w:proofErr w:type="gramEnd"/>
      <w:r w:rsidRPr="00D17212">
        <w:rPr>
          <w:rFonts w:ascii="Courier New" w:eastAsia="宋体" w:hAnsi="Courier New" w:cs="Courier New"/>
          <w:color w:val="BCBEC4"/>
          <w:kern w:val="0"/>
          <w:sz w:val="20"/>
          <w:szCs w:val="20"/>
        </w:rPr>
        <w:t>()</w:t>
      </w:r>
    </w:p>
    <w:p w14:paraId="55D06E46" w14:textId="77777777" w:rsidR="00321029" w:rsidRPr="00BE47F3" w:rsidRDefault="00321029" w:rsidP="00321029">
      <w:pPr>
        <w:pStyle w:val="2"/>
        <w:shd w:val="clear" w:color="auto" w:fill="FFFFFF"/>
        <w:spacing w:before="360" w:beforeAutospacing="0" w:after="120" w:afterAutospacing="0" w:line="450" w:lineRule="atLeast"/>
        <w:rPr>
          <w:rFonts w:ascii="Arial" w:hAnsi="Arial" w:cs="Arial"/>
          <w:b w:val="0"/>
          <w:bCs w:val="0"/>
          <w:color w:val="4D4D4D"/>
          <w:sz w:val="24"/>
          <w:szCs w:val="24"/>
        </w:rPr>
      </w:pPr>
      <w:r w:rsidRPr="00BE47F3">
        <w:rPr>
          <w:rFonts w:ascii="Arial" w:hAnsi="Arial" w:cs="Arial" w:hint="eastAsia"/>
          <w:b w:val="0"/>
          <w:bCs w:val="0"/>
          <w:color w:val="4D4D4D"/>
          <w:sz w:val="24"/>
          <w:szCs w:val="24"/>
        </w:rPr>
        <w:t>注意：此行代码是读取数据来源</w:t>
      </w:r>
      <w:r w:rsidRPr="00BE47F3">
        <w:rPr>
          <w:rFonts w:ascii="Arial" w:hAnsi="Arial" w:cs="Arial" w:hint="eastAsia"/>
          <w:b w:val="0"/>
          <w:bCs w:val="0"/>
          <w:color w:val="4D4D4D"/>
          <w:sz w:val="24"/>
          <w:szCs w:val="24"/>
        </w:rPr>
        <w:t>excel</w:t>
      </w:r>
      <w:r w:rsidRPr="00BE47F3">
        <w:rPr>
          <w:rFonts w:ascii="Arial" w:hAnsi="Arial" w:cs="Arial" w:hint="eastAsia"/>
          <w:b w:val="0"/>
          <w:bCs w:val="0"/>
          <w:color w:val="4D4D4D"/>
          <w:sz w:val="24"/>
          <w:szCs w:val="24"/>
        </w:rPr>
        <w:t>文件，打开途径请自己改动</w:t>
      </w:r>
    </w:p>
    <w:p w14:paraId="41A7F014" w14:textId="7B2092B2" w:rsidR="00321029" w:rsidRDefault="00321029" w:rsidP="00321029">
      <w:pPr>
        <w:pStyle w:val="2"/>
        <w:shd w:val="clear" w:color="auto" w:fill="FFFFFF"/>
        <w:spacing w:before="360" w:beforeAutospacing="0" w:after="120" w:afterAutospacing="0" w:line="450" w:lineRule="atLeast"/>
        <w:rPr>
          <w:rFonts w:ascii="Arial" w:hAnsi="Arial" w:cs="Arial"/>
          <w:b w:val="0"/>
          <w:bCs w:val="0"/>
          <w:color w:val="4D4D4D"/>
          <w:sz w:val="24"/>
          <w:szCs w:val="24"/>
        </w:rPr>
      </w:pPr>
      <w:r>
        <w:rPr>
          <w:noProof/>
        </w:rPr>
        <w:drawing>
          <wp:anchor distT="0" distB="0" distL="114300" distR="114300" simplePos="0" relativeHeight="251660288" behindDoc="0" locked="0" layoutInCell="1" allowOverlap="1" wp14:anchorId="11A4EA41" wp14:editId="7EBB6B12">
            <wp:simplePos x="0" y="0"/>
            <wp:positionH relativeFrom="column">
              <wp:posOffset>-22860</wp:posOffset>
            </wp:positionH>
            <wp:positionV relativeFrom="paragraph">
              <wp:posOffset>407670</wp:posOffset>
            </wp:positionV>
            <wp:extent cx="5274310" cy="2155825"/>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55825"/>
                    </a:xfrm>
                    <a:prstGeom prst="rect">
                      <a:avLst/>
                    </a:prstGeom>
                    <a:noFill/>
                    <a:ln>
                      <a:noFill/>
                    </a:ln>
                  </pic:spPr>
                </pic:pic>
              </a:graphicData>
            </a:graphic>
          </wp:anchor>
        </w:drawing>
      </w:r>
      <w:r w:rsidRPr="00BE47F3">
        <w:rPr>
          <w:rFonts w:ascii="Arial" w:hAnsi="Arial" w:cs="Arial" w:hint="eastAsia"/>
          <w:b w:val="0"/>
          <w:bCs w:val="0"/>
          <w:color w:val="4D4D4D"/>
          <w:sz w:val="24"/>
          <w:szCs w:val="24"/>
        </w:rPr>
        <w:t>注意：此行代码是读取数据来源</w:t>
      </w:r>
      <w:r w:rsidRPr="00BE47F3">
        <w:rPr>
          <w:rFonts w:ascii="Arial" w:hAnsi="Arial" w:cs="Arial" w:hint="eastAsia"/>
          <w:b w:val="0"/>
          <w:bCs w:val="0"/>
          <w:color w:val="4D4D4D"/>
          <w:sz w:val="24"/>
          <w:szCs w:val="24"/>
        </w:rPr>
        <w:t>excel</w:t>
      </w:r>
      <w:r w:rsidRPr="00BE47F3">
        <w:rPr>
          <w:rFonts w:ascii="Arial" w:hAnsi="Arial" w:cs="Arial" w:hint="eastAsia"/>
          <w:b w:val="0"/>
          <w:bCs w:val="0"/>
          <w:color w:val="4D4D4D"/>
          <w:sz w:val="24"/>
          <w:szCs w:val="24"/>
        </w:rPr>
        <w:t>文件，打开途径请自己改动</w:t>
      </w:r>
    </w:p>
    <w:p w14:paraId="62B1FF10" w14:textId="77777777" w:rsidR="00321029" w:rsidRDefault="00321029" w:rsidP="00321029">
      <w:pPr>
        <w:pStyle w:val="2"/>
        <w:shd w:val="clear" w:color="auto" w:fill="FFFFFF"/>
        <w:spacing w:before="360" w:beforeAutospacing="0" w:after="120" w:afterAutospacing="0" w:line="450" w:lineRule="atLeast"/>
        <w:rPr>
          <w:rFonts w:ascii="Arial" w:hAnsi="Arial" w:cs="Arial"/>
          <w:b w:val="0"/>
          <w:bCs w:val="0"/>
          <w:color w:val="4D4D4D"/>
          <w:sz w:val="24"/>
          <w:szCs w:val="24"/>
        </w:rPr>
      </w:pPr>
      <w:r>
        <w:rPr>
          <w:rFonts w:ascii="Arial" w:hAnsi="Arial" w:cs="Arial" w:hint="eastAsia"/>
          <w:b w:val="0"/>
          <w:bCs w:val="0"/>
          <w:color w:val="4D4D4D"/>
          <w:sz w:val="24"/>
          <w:szCs w:val="24"/>
        </w:rPr>
        <w:t>运行此代码</w:t>
      </w:r>
    </w:p>
    <w:p w14:paraId="6192F3CF" w14:textId="77777777" w:rsidR="00321029" w:rsidRDefault="00321029" w:rsidP="00321029">
      <w:pPr>
        <w:pStyle w:val="2"/>
        <w:shd w:val="clear" w:color="auto" w:fill="FFFFFF"/>
        <w:spacing w:before="360" w:beforeAutospacing="0" w:after="120" w:afterAutospacing="0" w:line="450" w:lineRule="atLeast"/>
        <w:rPr>
          <w:rFonts w:ascii="Arial" w:hAnsi="Arial" w:cs="Arial"/>
          <w:b w:val="0"/>
          <w:bCs w:val="0"/>
          <w:color w:val="4D4D4D"/>
          <w:sz w:val="24"/>
          <w:szCs w:val="24"/>
        </w:rPr>
      </w:pPr>
      <w:r>
        <w:rPr>
          <w:noProof/>
        </w:rPr>
        <w:drawing>
          <wp:inline distT="0" distB="0" distL="0" distR="0" wp14:anchorId="77078FDD" wp14:editId="78271B13">
            <wp:extent cx="482346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3460" cy="1181100"/>
                    </a:xfrm>
                    <a:prstGeom prst="rect">
                      <a:avLst/>
                    </a:prstGeom>
                    <a:noFill/>
                    <a:ln>
                      <a:noFill/>
                    </a:ln>
                  </pic:spPr>
                </pic:pic>
              </a:graphicData>
            </a:graphic>
          </wp:inline>
        </w:drawing>
      </w:r>
    </w:p>
    <w:p w14:paraId="5DA034B9" w14:textId="2BA89FB7" w:rsidR="00321029" w:rsidRDefault="00321029" w:rsidP="00321029">
      <w:pPr>
        <w:pStyle w:val="2"/>
        <w:shd w:val="clear" w:color="auto" w:fill="FFFFFF"/>
        <w:spacing w:before="360" w:beforeAutospacing="0" w:after="120" w:afterAutospacing="0" w:line="450" w:lineRule="atLeast"/>
        <w:rPr>
          <w:rFonts w:ascii="Arial" w:hAnsi="Arial" w:cs="Arial"/>
          <w:b w:val="0"/>
          <w:bCs w:val="0"/>
          <w:color w:val="4D4D4D"/>
          <w:sz w:val="24"/>
          <w:szCs w:val="24"/>
        </w:rPr>
      </w:pPr>
      <w:r w:rsidRPr="00BE47F3">
        <w:rPr>
          <w:rFonts w:ascii="Arial" w:hAnsi="Arial" w:cs="Arial" w:hint="eastAsia"/>
          <w:b w:val="0"/>
          <w:bCs w:val="0"/>
          <w:color w:val="4D4D4D"/>
          <w:sz w:val="24"/>
          <w:szCs w:val="24"/>
        </w:rPr>
        <w:t>得出利用贝叶斯公式计算</w:t>
      </w:r>
      <w:r w:rsidRPr="00BE47F3">
        <w:rPr>
          <w:rFonts w:ascii="Arial" w:hAnsi="Arial" w:cs="Arial" w:hint="eastAsia"/>
          <w:b w:val="0"/>
          <w:bCs w:val="0"/>
          <w:color w:val="4D4D4D"/>
          <w:sz w:val="24"/>
          <w:szCs w:val="24"/>
        </w:rPr>
        <w:t>3</w:t>
      </w:r>
      <w:r w:rsidRPr="00BE47F3">
        <w:rPr>
          <w:rFonts w:ascii="Arial" w:hAnsi="Arial" w:cs="Arial" w:hint="eastAsia"/>
          <w:b w:val="0"/>
          <w:bCs w:val="0"/>
          <w:color w:val="4D4D4D"/>
          <w:sz w:val="24"/>
          <w:szCs w:val="24"/>
        </w:rPr>
        <w:t>个变量的二维图像</w:t>
      </w:r>
    </w:p>
    <w:p w14:paraId="1606DF4C" w14:textId="3F8D3572" w:rsidR="00321029" w:rsidRPr="00CC35DD" w:rsidRDefault="00321029" w:rsidP="00321029">
      <w:pPr>
        <w:pStyle w:val="2"/>
        <w:shd w:val="clear" w:color="auto" w:fill="FFFFFF"/>
        <w:spacing w:before="360" w:beforeAutospacing="0" w:after="120" w:afterAutospacing="0" w:line="450" w:lineRule="atLeast"/>
        <w:rPr>
          <w:rFonts w:ascii="Arial" w:hAnsi="Arial" w:cs="Arial" w:hint="eastAsia"/>
          <w:b w:val="0"/>
          <w:bCs w:val="0"/>
          <w:color w:val="4D4D4D"/>
          <w:sz w:val="24"/>
          <w:szCs w:val="24"/>
        </w:rPr>
      </w:pPr>
      <w:r>
        <w:rPr>
          <w:rFonts w:ascii="Arial" w:hAnsi="Arial" w:cs="Arial" w:hint="eastAsia"/>
          <w:b w:val="0"/>
          <w:bCs w:val="0"/>
          <w:color w:val="4D4D4D"/>
          <w:sz w:val="24"/>
          <w:szCs w:val="24"/>
        </w:rPr>
        <w:t>和一张带有先验概率和特征概率的柱形图</w:t>
      </w:r>
      <w:r w:rsidR="008C432C" w:rsidRPr="008C432C">
        <w:rPr>
          <w:rFonts w:ascii="Arial" w:hAnsi="Arial" w:cs="Arial" w:hint="eastAsia"/>
          <w:b w:val="0"/>
          <w:bCs w:val="0"/>
          <w:color w:val="4D4D4D"/>
          <w:sz w:val="24"/>
          <w:szCs w:val="24"/>
        </w:rPr>
        <w:t>和贝叶斯公式输出的值，特征的概率值</w:t>
      </w:r>
      <w:r w:rsidR="008C432C" w:rsidRPr="008C432C">
        <w:rPr>
          <w:rFonts w:ascii="Arial" w:hAnsi="Arial" w:cs="Arial"/>
          <w:b w:val="0"/>
          <w:bCs w:val="0"/>
          <w:color w:val="4D4D4D"/>
          <w:sz w:val="24"/>
          <w:szCs w:val="24"/>
        </w:rPr>
        <w:t>:</w:t>
      </w:r>
    </w:p>
    <w:p w14:paraId="03B1E8C9" w14:textId="4336F531" w:rsidR="00321029" w:rsidRPr="00321029" w:rsidRDefault="008C432C" w:rsidP="00321029">
      <w:pPr>
        <w:pStyle w:val="2"/>
        <w:shd w:val="clear" w:color="auto" w:fill="FFFFFF"/>
        <w:spacing w:before="360" w:beforeAutospacing="0" w:after="120" w:afterAutospacing="0" w:line="450" w:lineRule="atLeast"/>
        <w:rPr>
          <w:rFonts w:ascii="微软雅黑" w:eastAsia="微软雅黑" w:hAnsi="微软雅黑"/>
          <w:color w:val="4F4F4F"/>
          <w:sz w:val="30"/>
          <w:szCs w:val="30"/>
        </w:rPr>
      </w:pPr>
      <w:r>
        <w:rPr>
          <w:noProof/>
        </w:rPr>
        <w:lastRenderedPageBreak/>
        <w:drawing>
          <wp:inline distT="0" distB="0" distL="0" distR="0" wp14:anchorId="6AD16CB6" wp14:editId="71384A40">
            <wp:extent cx="2338983" cy="173853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8553" cy="1775383"/>
                    </a:xfrm>
                    <a:prstGeom prst="rect">
                      <a:avLst/>
                    </a:prstGeom>
                  </pic:spPr>
                </pic:pic>
              </a:graphicData>
            </a:graphic>
          </wp:inline>
        </w:drawing>
      </w:r>
      <w:r w:rsidRPr="008C432C">
        <w:rPr>
          <w:noProof/>
        </w:rPr>
        <w:t xml:space="preserve"> </w:t>
      </w:r>
      <w:r>
        <w:rPr>
          <w:noProof/>
        </w:rPr>
        <w:drawing>
          <wp:inline distT="0" distB="0" distL="0" distR="0" wp14:anchorId="3C19FEC5" wp14:editId="5C5500B6">
            <wp:extent cx="2646773" cy="1992918"/>
            <wp:effectExtent l="0" t="0" r="127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9863" cy="2017834"/>
                    </a:xfrm>
                    <a:prstGeom prst="rect">
                      <a:avLst/>
                    </a:prstGeom>
                  </pic:spPr>
                </pic:pic>
              </a:graphicData>
            </a:graphic>
          </wp:inline>
        </w:drawing>
      </w:r>
      <w:r w:rsidRPr="008C432C">
        <w:rPr>
          <w:noProof/>
        </w:rPr>
        <w:t xml:space="preserve"> </w:t>
      </w:r>
      <w:r>
        <w:rPr>
          <w:noProof/>
        </w:rPr>
        <w:drawing>
          <wp:inline distT="0" distB="0" distL="0" distR="0" wp14:anchorId="4996BED4" wp14:editId="25B33CB4">
            <wp:extent cx="2445327" cy="183503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4100" cy="1849120"/>
                    </a:xfrm>
                    <a:prstGeom prst="rect">
                      <a:avLst/>
                    </a:prstGeom>
                  </pic:spPr>
                </pic:pic>
              </a:graphicData>
            </a:graphic>
          </wp:inline>
        </w:drawing>
      </w:r>
      <w:r w:rsidR="007F6556">
        <w:rPr>
          <w:noProof/>
        </w:rPr>
        <w:drawing>
          <wp:inline distT="0" distB="0" distL="0" distR="0" wp14:anchorId="5B07CF25" wp14:editId="7CE6EE73">
            <wp:extent cx="2618509" cy="19656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695" cy="1974013"/>
                    </a:xfrm>
                    <a:prstGeom prst="rect">
                      <a:avLst/>
                    </a:prstGeom>
                  </pic:spPr>
                </pic:pic>
              </a:graphicData>
            </a:graphic>
          </wp:inline>
        </w:drawing>
      </w:r>
      <w:r w:rsidR="007F6556" w:rsidRPr="007F6556">
        <w:rPr>
          <w:noProof/>
        </w:rPr>
        <w:t xml:space="preserve"> </w:t>
      </w:r>
      <w:r w:rsidR="007F6556">
        <w:rPr>
          <w:noProof/>
        </w:rPr>
        <w:drawing>
          <wp:inline distT="0" distB="0" distL="0" distR="0" wp14:anchorId="50B66D83" wp14:editId="4636E689">
            <wp:extent cx="3224447" cy="2424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689" cy="2427734"/>
                    </a:xfrm>
                    <a:prstGeom prst="rect">
                      <a:avLst/>
                    </a:prstGeom>
                  </pic:spPr>
                </pic:pic>
              </a:graphicData>
            </a:graphic>
          </wp:inline>
        </w:drawing>
      </w:r>
    </w:p>
    <w:p w14:paraId="45A6F634" w14:textId="085B2BF6" w:rsidR="00321029" w:rsidRDefault="00321029" w:rsidP="00321029">
      <w:r>
        <w:rPr>
          <w:rFonts w:hint="eastAsia"/>
        </w:rPr>
        <w:t>三、模型有效性验证</w:t>
      </w:r>
    </w:p>
    <w:p w14:paraId="2DA3DAC3" w14:textId="77777777" w:rsidR="00F26C5F" w:rsidRPr="007F6556" w:rsidRDefault="00F26C5F" w:rsidP="00F26C5F">
      <w:r w:rsidRPr="007F6556">
        <w:t>具体的模型有效性验证包括以下几个步骤：</w:t>
      </w:r>
    </w:p>
    <w:p w14:paraId="71DD3F19" w14:textId="77777777" w:rsidR="007F6556" w:rsidRPr="007F6556" w:rsidRDefault="007F6556" w:rsidP="007F6556">
      <w:pPr>
        <w:numPr>
          <w:ilvl w:val="0"/>
          <w:numId w:val="6"/>
        </w:numPr>
      </w:pPr>
      <w:r w:rsidRPr="007F6556">
        <w:t xml:space="preserve">先验概率值：输出先验概率值的语句 </w:t>
      </w:r>
      <w:r w:rsidRPr="007F6556">
        <w:rPr>
          <w:b/>
          <w:bCs/>
        </w:rPr>
        <w:t xml:space="preserve">print('先验概率值:\n', </w:t>
      </w:r>
      <w:proofErr w:type="spellStart"/>
      <w:r w:rsidRPr="007F6556">
        <w:rPr>
          <w:b/>
          <w:bCs/>
        </w:rPr>
        <w:t>prior_probs</w:t>
      </w:r>
      <w:proofErr w:type="spellEnd"/>
      <w:r w:rsidRPr="007F6556">
        <w:rPr>
          <w:b/>
          <w:bCs/>
        </w:rPr>
        <w:t>)</w:t>
      </w:r>
      <w:r w:rsidRPr="007F6556">
        <w:t xml:space="preserve"> 可以用于验证先验概率是否正确设置。先验概率是在没有观测数据的情况下对事件发生概率的主观估计，可以通过领域知识或经验来确定。</w:t>
      </w:r>
    </w:p>
    <w:p w14:paraId="4FCA8716" w14:textId="77777777" w:rsidR="007F6556" w:rsidRPr="007F6556" w:rsidRDefault="007F6556" w:rsidP="007F6556">
      <w:pPr>
        <w:numPr>
          <w:ilvl w:val="0"/>
          <w:numId w:val="6"/>
        </w:numPr>
      </w:pPr>
      <w:r w:rsidRPr="007F6556">
        <w:t xml:space="preserve">贝叶斯公式输出的值：通过输出 </w:t>
      </w:r>
      <w:r w:rsidRPr="007F6556">
        <w:rPr>
          <w:b/>
          <w:bCs/>
        </w:rPr>
        <w:t xml:space="preserve">print('贝叶斯公式输出的值:\n', </w:t>
      </w:r>
      <w:proofErr w:type="spellStart"/>
      <w:r w:rsidRPr="007F6556">
        <w:rPr>
          <w:b/>
          <w:bCs/>
        </w:rPr>
        <w:t>posterior_probs</w:t>
      </w:r>
      <w:proofErr w:type="spellEnd"/>
      <w:r w:rsidRPr="007F6556">
        <w:rPr>
          <w:b/>
          <w:bCs/>
        </w:rPr>
        <w:t>)</w:t>
      </w:r>
      <w:r w:rsidRPr="007F6556">
        <w:t xml:space="preserve"> 可以得到贝叶斯公式计算得到的后验概率值。这些后验概率值反映了在给定观测数据的情况下，每个特征发生的概率。可以验证计算过程是否正确，并进一步分析后验概率的结果。</w:t>
      </w:r>
    </w:p>
    <w:p w14:paraId="27AD2B23" w14:textId="77777777" w:rsidR="007F6556" w:rsidRPr="007F6556" w:rsidRDefault="007F6556" w:rsidP="007F6556">
      <w:pPr>
        <w:numPr>
          <w:ilvl w:val="0"/>
          <w:numId w:val="6"/>
        </w:numPr>
      </w:pPr>
      <w:r w:rsidRPr="007F6556">
        <w:t xml:space="preserve">特征的概率值：通过输出 </w:t>
      </w:r>
      <w:r w:rsidRPr="007F6556">
        <w:rPr>
          <w:b/>
          <w:bCs/>
        </w:rPr>
        <w:t>print('特征的概率值:\n', counts)</w:t>
      </w:r>
      <w:r w:rsidRPr="007F6556">
        <w:t xml:space="preserve"> 可以获得特征的概率值。</w:t>
      </w:r>
      <w:r w:rsidRPr="007F6556">
        <w:lastRenderedPageBreak/>
        <w:t>这些概率值是在贝叶斯公式计算过程中基于观测数据和先验概率计算得出的。可以分析特征的概率分布，观察不同特征的值对应的概率大小，进一步理解特征与结果之间的关系。</w:t>
      </w:r>
    </w:p>
    <w:p w14:paraId="395CB6E1" w14:textId="77777777" w:rsidR="007F6556" w:rsidRPr="007F6556" w:rsidRDefault="007F6556" w:rsidP="007F6556">
      <w:pPr>
        <w:numPr>
          <w:ilvl w:val="0"/>
          <w:numId w:val="6"/>
        </w:numPr>
      </w:pPr>
      <w:r w:rsidRPr="007F6556">
        <w:t xml:space="preserve">概率柱状图：代码中的柱状图绘制部分可以通过 </w:t>
      </w:r>
      <w:proofErr w:type="spellStart"/>
      <w:r w:rsidRPr="007F6556">
        <w:rPr>
          <w:b/>
          <w:bCs/>
        </w:rPr>
        <w:t>plt.show</w:t>
      </w:r>
      <w:proofErr w:type="spellEnd"/>
      <w:r w:rsidRPr="007F6556">
        <w:rPr>
          <w:b/>
          <w:bCs/>
        </w:rPr>
        <w:t>()</w:t>
      </w:r>
      <w:r w:rsidRPr="007F6556">
        <w:t xml:space="preserve"> 来展示。这个图可以用于可视化先验概率、特征的概率值等信息，直观地呈现概率分布情况。可以通过观察柱状图来比较不同特征的概率大小、不同特征的均值概率和最大概率等。</w:t>
      </w:r>
    </w:p>
    <w:p w14:paraId="34E0B56C" w14:textId="77777777" w:rsidR="007F6556" w:rsidRPr="007F6556" w:rsidRDefault="007F6556" w:rsidP="007F6556">
      <w:pPr>
        <w:numPr>
          <w:ilvl w:val="0"/>
          <w:numId w:val="6"/>
        </w:numPr>
      </w:pPr>
      <w:r w:rsidRPr="007F6556">
        <w:t>贝叶斯公式折线图：通过代码中的折线图绘制部分，可以将特征的概率值可视化为折线图。可以观察特征的概率值随着观测数据的变化而变化的趋势，进一步分析特征与结果之间的关系。</w:t>
      </w:r>
    </w:p>
    <w:p w14:paraId="7FAB5967" w14:textId="77777777" w:rsidR="007F6556" w:rsidRPr="007F6556" w:rsidRDefault="007F6556" w:rsidP="008C432C">
      <w:pPr>
        <w:rPr>
          <w:u w:val="single"/>
        </w:rPr>
      </w:pPr>
    </w:p>
    <w:p w14:paraId="639F92C0" w14:textId="6B3231BF" w:rsidR="00914343" w:rsidRDefault="008C432C" w:rsidP="008C432C">
      <w:pPr>
        <w:rPr>
          <w:noProof/>
        </w:rPr>
      </w:pPr>
      <w:r>
        <w:rPr>
          <w:rFonts w:hint="eastAsia"/>
          <w:noProof/>
        </w:rPr>
        <w:t>四、结果分析</w:t>
      </w:r>
    </w:p>
    <w:p w14:paraId="3359A133" w14:textId="77777777" w:rsidR="008C432C" w:rsidRDefault="008C432C" w:rsidP="008C432C">
      <w:proofErr w:type="gramStart"/>
      <w:r>
        <w:rPr>
          <w:rFonts w:hint="eastAsia"/>
        </w:rPr>
        <w:t>一</w:t>
      </w:r>
      <w:proofErr w:type="gramEnd"/>
      <w:r>
        <w:rPr>
          <w:rFonts w:hint="eastAsia"/>
        </w:rPr>
        <w:t>．</w:t>
      </w:r>
      <w:r>
        <w:t>统计建模与分析</w:t>
      </w:r>
    </w:p>
    <w:p w14:paraId="1089F167" w14:textId="77777777" w:rsidR="008C432C" w:rsidRDefault="008C432C" w:rsidP="008C432C">
      <w:r>
        <w:t>(- )先验概率.</w:t>
      </w:r>
      <w:r>
        <w:br/>
        <w:t>先验概率是指不考虑任何因素时根据历史资料获得的患某疾病的可能性，即未考虑其他任何因素时各人群前驱期帕金森病的患病率。我国65岁以上人群帕金森病患病率为1 700/100 000[6],与欧美人群无差异[6,7,8], 因此，可直接采用MDS的先验概率。根据各年龄段帕金森病患病率,以帕金森病平均前驱期10年计算，可得各年龄段帕金森病前驱期的先验概率:以5年为一个年龄组，50~ 54岁年龄段的先验概率为0.40%，55 ~ 59岁先验概率为0.75%，60 ~ 64岁先验概率为1.25%, 65 ~ 69岁先验概率为2.00%，70~ 74岁先验概率为2.50%, 75 ~ 79岁先验概率为3.50%，80岁及以上先验概率为4.00%。</w:t>
      </w:r>
    </w:p>
    <w:p w14:paraId="16FEC806" w14:textId="77777777" w:rsidR="008C432C" w:rsidRDefault="008C432C" w:rsidP="008C432C">
      <w:r>
        <w:rPr>
          <w:rFonts w:hint="eastAsia"/>
        </w:rPr>
        <w:t>根据《中国第七次人口普查得知》</w:t>
      </w:r>
    </w:p>
    <w:p w14:paraId="474C4C38" w14:textId="77777777" w:rsidR="008C432C" w:rsidRDefault="008C432C" w:rsidP="008C432C">
      <w:r>
        <w:rPr>
          <w:rFonts w:hint="eastAsia"/>
        </w:rPr>
        <w:t>6</w:t>
      </w:r>
      <w:r>
        <w:t>5</w:t>
      </w:r>
      <w:r>
        <w:rPr>
          <w:rFonts w:hint="eastAsia"/>
        </w:rPr>
        <w:t>岁到6</w:t>
      </w:r>
      <w:r>
        <w:t>9</w:t>
      </w:r>
      <w:r>
        <w:rPr>
          <w:rFonts w:hint="eastAsia"/>
        </w:rPr>
        <w:t>岁之间人口比例为：5</w:t>
      </w:r>
      <w:r>
        <w:t>.46%</w:t>
      </w:r>
    </w:p>
    <w:p w14:paraId="5514E978" w14:textId="77777777" w:rsidR="008C432C" w:rsidRDefault="008C432C" w:rsidP="008C432C">
      <w:r>
        <w:rPr>
          <w:rFonts w:hint="eastAsia"/>
        </w:rPr>
        <w:t>7</w:t>
      </w:r>
      <w:r>
        <w:t>0</w:t>
      </w:r>
      <w:r>
        <w:rPr>
          <w:rFonts w:hint="eastAsia"/>
        </w:rPr>
        <w:t>岁到</w:t>
      </w:r>
      <w:r>
        <w:t>79</w:t>
      </w:r>
      <w:r>
        <w:rPr>
          <w:rFonts w:hint="eastAsia"/>
        </w:rPr>
        <w:t>岁之间人口比例为：5</w:t>
      </w:r>
      <w:r>
        <w:t>.5%</w:t>
      </w:r>
    </w:p>
    <w:p w14:paraId="1E4D745E" w14:textId="77777777" w:rsidR="008C432C" w:rsidRDefault="008C432C" w:rsidP="008C432C">
      <w:r>
        <w:rPr>
          <w:rFonts w:hint="eastAsia"/>
        </w:rPr>
        <w:t>8</w:t>
      </w:r>
      <w:r>
        <w:t>0</w:t>
      </w:r>
      <w:r>
        <w:rPr>
          <w:rFonts w:hint="eastAsia"/>
        </w:rPr>
        <w:t>岁及8</w:t>
      </w:r>
      <w:r>
        <w:t>0</w:t>
      </w:r>
      <w:r>
        <w:rPr>
          <w:rFonts w:hint="eastAsia"/>
        </w:rPr>
        <w:t>岁以上的人口比例为：2</w:t>
      </w:r>
      <w:r>
        <w:t>.54</w:t>
      </w:r>
      <w:r>
        <w:rPr>
          <w:rFonts w:hint="eastAsia"/>
        </w:rPr>
        <w:t>%</w:t>
      </w:r>
    </w:p>
    <w:p w14:paraId="1C75F079" w14:textId="77777777" w:rsidR="008C432C" w:rsidRPr="00D04BA0" w:rsidRDefault="008C432C" w:rsidP="008C432C">
      <w:r w:rsidRPr="00D04BA0">
        <w:t>我们需要将每个年龄段的人口比例与其对应的先验概率相乘，并将它们相加。</w:t>
      </w:r>
    </w:p>
    <w:p w14:paraId="73971FE1" w14:textId="77777777" w:rsidR="008C432C" w:rsidRPr="00D04BA0" w:rsidRDefault="008C432C" w:rsidP="008C432C">
      <w:r w:rsidRPr="00D04BA0">
        <w:t>首先，我们计算65岁到69岁之间的人口比例和先验概率的乘积： 5.46% * 2.00% = 0.1092%</w:t>
      </w:r>
    </w:p>
    <w:p w14:paraId="07AEF759" w14:textId="77777777" w:rsidR="008C432C" w:rsidRPr="00D04BA0" w:rsidRDefault="008C432C" w:rsidP="008C432C">
      <w:r w:rsidRPr="00D04BA0">
        <w:t>接下来，计算70岁到79岁之间的人口比例和先验概率的乘积： 5.5% * 3.00% = 0.165%</w:t>
      </w:r>
    </w:p>
    <w:p w14:paraId="5E53C781" w14:textId="77777777" w:rsidR="008C432C" w:rsidRPr="00D04BA0" w:rsidRDefault="008C432C" w:rsidP="008C432C">
      <w:r w:rsidRPr="00D04BA0">
        <w:t>然后，计算80岁及80岁以上的人口比例和先验概率的乘积： 2.54% * 4.00% = 0.1016%</w:t>
      </w:r>
    </w:p>
    <w:p w14:paraId="4F198637" w14:textId="77777777" w:rsidR="008C432C" w:rsidRPr="00D04BA0" w:rsidRDefault="008C432C" w:rsidP="008C432C">
      <w:r w:rsidRPr="00D04BA0">
        <w:t>最后，将这三个结果相加： 0.1092% + 0.165% + 0.1016% = 0.3758%</w:t>
      </w:r>
    </w:p>
    <w:p w14:paraId="213ECA78" w14:textId="77777777" w:rsidR="008C432C" w:rsidRPr="00D04BA0" w:rsidRDefault="008C432C" w:rsidP="008C432C">
      <w:r w:rsidRPr="00D04BA0">
        <w:t>因此，65岁以上年龄段的先验概率为0.3758%。</w:t>
      </w:r>
    </w:p>
    <w:p w14:paraId="00EA12F2" w14:textId="77777777" w:rsidR="008C432C" w:rsidRDefault="008C432C" w:rsidP="008C432C">
      <w:r>
        <w:rPr>
          <w:rFonts w:hint="eastAsia"/>
        </w:rPr>
        <w:t>二、数值结果分析</w:t>
      </w:r>
    </w:p>
    <w:p w14:paraId="2EE58DFB" w14:textId="77777777" w:rsidR="008C432C" w:rsidRPr="008264CD" w:rsidRDefault="008C432C" w:rsidP="008C432C">
      <w:r w:rsidRPr="008264CD">
        <w:t>第一个值是UPDRS_ON变量的后验概率。帕金</w:t>
      </w:r>
      <w:proofErr w:type="gramStart"/>
      <w:r w:rsidRPr="008264CD">
        <w:t>森疾病</w:t>
      </w:r>
      <w:proofErr w:type="gramEnd"/>
      <w:r w:rsidRPr="008264CD">
        <w:t>患者的UPDRS_ON评分通常用于衡量他们在药物治疗下的症状严重程度。这个后验概率值表示在给定先验概率和观测数据的情况下，UPDRS_ON评分处于某个特定程度的概率分布。较高的后验概率值可能表示患者在药物治疗</w:t>
      </w:r>
      <w:proofErr w:type="gramStart"/>
      <w:r w:rsidRPr="008264CD">
        <w:t>下症状</w:t>
      </w:r>
      <w:proofErr w:type="gramEnd"/>
      <w:r w:rsidRPr="008264CD">
        <w:t>更严重。</w:t>
      </w:r>
    </w:p>
    <w:p w14:paraId="37849546" w14:textId="77777777" w:rsidR="008C432C" w:rsidRPr="008264CD" w:rsidRDefault="008C432C" w:rsidP="008C432C">
      <w:r w:rsidRPr="008264CD">
        <w:t>第二个值是UPDRS_OFF变量的后验概率。UPDRS_OFF评分用于衡量帕金森病患者在没有药物治疗下的症状严重程度。这个后验概率值表示在给定先验概率和观测数据的情况下，UPDRS_OFF评分处于某个特定程度的概率分布。较高的后验概率值可能表示患者在没有药物治疗</w:t>
      </w:r>
      <w:proofErr w:type="gramStart"/>
      <w:r w:rsidRPr="008264CD">
        <w:t>下症状</w:t>
      </w:r>
      <w:proofErr w:type="gramEnd"/>
      <w:r w:rsidRPr="008264CD">
        <w:t>更严重。</w:t>
      </w:r>
    </w:p>
    <w:p w14:paraId="745F8185" w14:textId="77777777" w:rsidR="008C432C" w:rsidRPr="008264CD" w:rsidRDefault="008C432C" w:rsidP="008C432C">
      <w:r w:rsidRPr="008264CD">
        <w:t>第三个值是</w:t>
      </w:r>
      <w:proofErr w:type="spellStart"/>
      <w:r w:rsidRPr="008264CD">
        <w:t>Yrs</w:t>
      </w:r>
      <w:proofErr w:type="spellEnd"/>
      <w:r w:rsidRPr="008264CD">
        <w:t xml:space="preserve"> Since Diagnosis变量的后验概率。</w:t>
      </w:r>
      <w:proofErr w:type="spellStart"/>
      <w:r w:rsidRPr="008264CD">
        <w:t>Yrs</w:t>
      </w:r>
      <w:proofErr w:type="spellEnd"/>
      <w:r w:rsidRPr="008264CD">
        <w:t xml:space="preserve"> Since Diagnosis表示自帕金森病诊断以来的年限。这个后验概率值表示在给定先验概率和观测数据的情况下，患者被诊断为帕金森病已经过了某个特定的年限的概率分布。较高的后验概率值可能表示患者已经被诊断为帕金森病已经较长时间。</w:t>
      </w:r>
    </w:p>
    <w:p w14:paraId="0EF8C0CF" w14:textId="77777777" w:rsidR="008C432C" w:rsidRDefault="008C432C" w:rsidP="008C432C">
      <w:r w:rsidRPr="008264CD">
        <w:t>综合起来，这些后验概率值可以提供关于患者症状严重程度和帕金森病发展时间的概率信</w:t>
      </w:r>
      <w:r w:rsidRPr="008264CD">
        <w:lastRenderedPageBreak/>
        <w:t>息。通过进一步分析和解释这些概率值，我们可以更好地理解帕金</w:t>
      </w:r>
      <w:proofErr w:type="gramStart"/>
      <w:r w:rsidRPr="008264CD">
        <w:t>森疾病</w:t>
      </w:r>
      <w:proofErr w:type="gramEnd"/>
      <w:r w:rsidRPr="008264CD">
        <w:t>在不同变量上的表现和特征，并为疾病管理和治疗提供一定的参考依据。</w:t>
      </w:r>
    </w:p>
    <w:p w14:paraId="7809717B" w14:textId="77777777" w:rsidR="008C432C" w:rsidRDefault="008C432C" w:rsidP="008C432C">
      <w:r>
        <w:rPr>
          <w:rFonts w:hint="eastAsia"/>
        </w:rPr>
        <w:t>根据贝叶斯建模输出的图像和数值我们可以得出以下结论：</w:t>
      </w:r>
    </w:p>
    <w:p w14:paraId="1D5362F0" w14:textId="77777777" w:rsidR="008C432C" w:rsidRPr="008264CD" w:rsidRDefault="008C432C" w:rsidP="008C432C">
      <w:pPr>
        <w:numPr>
          <w:ilvl w:val="0"/>
          <w:numId w:val="5"/>
        </w:numPr>
      </w:pPr>
      <w:r w:rsidRPr="008264CD">
        <w:t>药物治疗效果：UPDRS_ON评分通常是在帕金森病人在药物治疗下的症状严重程度评分，而UPDRS_OFF评分是在没有药物治疗下的评分。UPDRS_ON评分普遍高于UPDRS_OFF评分，表示药物治疗对症状的改善起到了一定的效果，使得患者在药物治疗下的症状更轻。</w:t>
      </w:r>
    </w:p>
    <w:p w14:paraId="2307505B" w14:textId="77777777" w:rsidR="008C432C" w:rsidRPr="008264CD" w:rsidRDefault="008C432C" w:rsidP="008C432C">
      <w:pPr>
        <w:numPr>
          <w:ilvl w:val="0"/>
          <w:numId w:val="5"/>
        </w:numPr>
      </w:pPr>
      <w:r w:rsidRPr="008264CD">
        <w:t>变量差异：UPDRS_ON和UPDRS_OFF评分反映了帕金森病人在不同状态下的症状表现。UPDRS_ON的</w:t>
      </w:r>
      <w:proofErr w:type="gramStart"/>
      <w:r w:rsidRPr="008264CD">
        <w:t>值普遍</w:t>
      </w:r>
      <w:proofErr w:type="gramEnd"/>
      <w:r w:rsidRPr="008264CD">
        <w:t>大于UPDRS_OFF的值，这表示在药物治疗下，患者的症状得到了一定程度的缓解，表现为UPDRS_ON评分较低。而在没有药物治疗下，症状可能会加重，导致UPDRS_OFF评分较高。</w:t>
      </w:r>
    </w:p>
    <w:p w14:paraId="6AA26B41" w14:textId="77777777" w:rsidR="008C432C" w:rsidRPr="008264CD" w:rsidRDefault="008C432C" w:rsidP="008C432C">
      <w:pPr>
        <w:numPr>
          <w:ilvl w:val="0"/>
          <w:numId w:val="5"/>
        </w:numPr>
      </w:pPr>
      <w:r w:rsidRPr="008264CD">
        <w:t>治疗效应：帕金</w:t>
      </w:r>
      <w:proofErr w:type="gramStart"/>
      <w:r w:rsidRPr="008264CD">
        <w:t>森疾病</w:t>
      </w:r>
      <w:proofErr w:type="gramEnd"/>
      <w:r w:rsidRPr="008264CD">
        <w:t>的治疗可能会影响患者的症状严重程度。如果UPDRS_ON评分普遍高于UPDRS_OFF评分，可能暗示了治疗的有效性，药物可以改善患者的运动功能和症状。</w:t>
      </w:r>
    </w:p>
    <w:p w14:paraId="4982A0A4" w14:textId="46BB8E9B" w:rsidR="008C432C" w:rsidRDefault="007F6556" w:rsidP="008C432C">
      <w:r>
        <w:rPr>
          <w:noProof/>
        </w:rPr>
        <w:drawing>
          <wp:inline distT="0" distB="0" distL="0" distR="0" wp14:anchorId="073C6FBF" wp14:editId="44102D55">
            <wp:extent cx="1981372" cy="3810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72" cy="381033"/>
                    </a:xfrm>
                    <a:prstGeom prst="rect">
                      <a:avLst/>
                    </a:prstGeom>
                  </pic:spPr>
                </pic:pic>
              </a:graphicData>
            </a:graphic>
          </wp:inline>
        </w:drawing>
      </w:r>
    </w:p>
    <w:p w14:paraId="11F3CC60" w14:textId="245A9ACA" w:rsidR="007F6556" w:rsidRDefault="007F6556" w:rsidP="008C432C">
      <w:r>
        <w:rPr>
          <w:noProof/>
        </w:rPr>
        <w:drawing>
          <wp:anchor distT="0" distB="0" distL="114300" distR="114300" simplePos="0" relativeHeight="251661312" behindDoc="0" locked="0" layoutInCell="1" allowOverlap="1" wp14:anchorId="1533785E" wp14:editId="6162A312">
            <wp:simplePos x="0" y="0"/>
            <wp:positionH relativeFrom="column">
              <wp:posOffset>2646161</wp:posOffset>
            </wp:positionH>
            <wp:positionV relativeFrom="paragraph">
              <wp:posOffset>76316</wp:posOffset>
            </wp:positionV>
            <wp:extent cx="2015490" cy="4201160"/>
            <wp:effectExtent l="0" t="0" r="3810" b="889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15490" cy="420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0A4A85" wp14:editId="7EB73D5B">
            <wp:extent cx="2292358" cy="42187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0259" cy="4251652"/>
                    </a:xfrm>
                    <a:prstGeom prst="rect">
                      <a:avLst/>
                    </a:prstGeom>
                  </pic:spPr>
                </pic:pic>
              </a:graphicData>
            </a:graphic>
          </wp:inline>
        </w:drawing>
      </w:r>
    </w:p>
    <w:p w14:paraId="098A5F4C" w14:textId="3045D820" w:rsidR="00432EA6" w:rsidRPr="008C432C" w:rsidRDefault="007F6556" w:rsidP="008C432C">
      <w:r>
        <w:rPr>
          <w:noProof/>
        </w:rPr>
        <w:drawing>
          <wp:anchor distT="0" distB="0" distL="114300" distR="114300" simplePos="0" relativeHeight="251662336" behindDoc="0" locked="0" layoutInCell="1" allowOverlap="1" wp14:anchorId="7A4ACAFF" wp14:editId="2600C192">
            <wp:simplePos x="0" y="0"/>
            <wp:positionH relativeFrom="margin">
              <wp:posOffset>2495030</wp:posOffset>
            </wp:positionH>
            <wp:positionV relativeFrom="paragraph">
              <wp:posOffset>90748</wp:posOffset>
            </wp:positionV>
            <wp:extent cx="2557145" cy="989965"/>
            <wp:effectExtent l="0" t="0" r="0" b="63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7145" cy="989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DAFF43" wp14:editId="28B0A377">
            <wp:extent cx="1953491" cy="1179567"/>
            <wp:effectExtent l="0" t="0" r="889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9382" cy="1195201"/>
                    </a:xfrm>
                    <a:prstGeom prst="rect">
                      <a:avLst/>
                    </a:prstGeom>
                  </pic:spPr>
                </pic:pic>
              </a:graphicData>
            </a:graphic>
          </wp:inline>
        </w:drawing>
      </w:r>
    </w:p>
    <w:sectPr w:rsidR="00432EA6" w:rsidRPr="008C43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7F9B"/>
    <w:multiLevelType w:val="hybridMultilevel"/>
    <w:tmpl w:val="A40832A0"/>
    <w:lvl w:ilvl="0" w:tplc="B58C72B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EA37CF"/>
    <w:multiLevelType w:val="hybridMultilevel"/>
    <w:tmpl w:val="149021AC"/>
    <w:lvl w:ilvl="0" w:tplc="6B8C4F98">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17E43560"/>
    <w:multiLevelType w:val="multilevel"/>
    <w:tmpl w:val="B05C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3418F"/>
    <w:multiLevelType w:val="multilevel"/>
    <w:tmpl w:val="9706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1F2BFE"/>
    <w:multiLevelType w:val="hybridMultilevel"/>
    <w:tmpl w:val="06648478"/>
    <w:lvl w:ilvl="0" w:tplc="0DA03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467417"/>
    <w:multiLevelType w:val="multilevel"/>
    <w:tmpl w:val="B9A0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AB6788"/>
    <w:multiLevelType w:val="multilevel"/>
    <w:tmpl w:val="2CDC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6E7C05"/>
    <w:multiLevelType w:val="hybridMultilevel"/>
    <w:tmpl w:val="215E597A"/>
    <w:lvl w:ilvl="0" w:tplc="36CEFC00">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 w15:restartNumberingAfterBreak="0">
    <w:nsid w:val="7CBF7D99"/>
    <w:multiLevelType w:val="hybridMultilevel"/>
    <w:tmpl w:val="3AE0F18A"/>
    <w:lvl w:ilvl="0" w:tplc="5ED46730">
      <w:start w:val="1"/>
      <w:numFmt w:val="japaneseCounting"/>
      <w:lvlText w:val="（%1）"/>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6"/>
  </w:num>
  <w:num w:numId="5">
    <w:abstractNumId w:val="5"/>
  </w:num>
  <w:num w:numId="6">
    <w:abstractNumId w:val="2"/>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6B5"/>
    <w:rsid w:val="00321029"/>
    <w:rsid w:val="003E72FA"/>
    <w:rsid w:val="00432EA6"/>
    <w:rsid w:val="006633B0"/>
    <w:rsid w:val="00744712"/>
    <w:rsid w:val="007F6556"/>
    <w:rsid w:val="008C432C"/>
    <w:rsid w:val="00914343"/>
    <w:rsid w:val="00997040"/>
    <w:rsid w:val="00A45ADE"/>
    <w:rsid w:val="00BC2FE5"/>
    <w:rsid w:val="00C016B5"/>
    <w:rsid w:val="00CC35DD"/>
    <w:rsid w:val="00F2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4CBDC"/>
  <w15:chartTrackingRefBased/>
  <w15:docId w15:val="{877D81E7-DA8A-4FAB-9504-3EFFF434E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2102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029"/>
    <w:pPr>
      <w:ind w:firstLineChars="200" w:firstLine="420"/>
    </w:pPr>
  </w:style>
  <w:style w:type="character" w:customStyle="1" w:styleId="20">
    <w:name w:val="标题 2 字符"/>
    <w:basedOn w:val="a0"/>
    <w:link w:val="2"/>
    <w:uiPriority w:val="9"/>
    <w:rsid w:val="00321029"/>
    <w:rPr>
      <w:rFonts w:ascii="宋体" w:eastAsia="宋体" w:hAnsi="宋体" w:cs="宋体"/>
      <w:b/>
      <w:bCs/>
      <w:kern w:val="0"/>
      <w:sz w:val="36"/>
      <w:szCs w:val="36"/>
    </w:rPr>
  </w:style>
  <w:style w:type="paragraph" w:styleId="a4">
    <w:name w:val="Normal (Web)"/>
    <w:basedOn w:val="a"/>
    <w:uiPriority w:val="99"/>
    <w:unhideWhenUsed/>
    <w:rsid w:val="0032102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21029"/>
    <w:rPr>
      <w:rFonts w:ascii="宋体" w:eastAsia="宋体" w:hAnsi="宋体" w:cs="宋体"/>
      <w:sz w:val="24"/>
      <w:szCs w:val="24"/>
    </w:rPr>
  </w:style>
  <w:style w:type="paragraph" w:styleId="HTML0">
    <w:name w:val="HTML Preformatted"/>
    <w:basedOn w:val="a"/>
    <w:link w:val="HTML1"/>
    <w:uiPriority w:val="99"/>
    <w:unhideWhenUsed/>
    <w:rsid w:val="00321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2102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572161709">
      <w:bodyDiv w:val="1"/>
      <w:marLeft w:val="0"/>
      <w:marRight w:val="0"/>
      <w:marTop w:val="0"/>
      <w:marBottom w:val="0"/>
      <w:divBdr>
        <w:top w:val="none" w:sz="0" w:space="0" w:color="auto"/>
        <w:left w:val="none" w:sz="0" w:space="0" w:color="auto"/>
        <w:bottom w:val="none" w:sz="0" w:space="0" w:color="auto"/>
        <w:right w:val="none" w:sz="0" w:space="0" w:color="auto"/>
      </w:divBdr>
    </w:div>
    <w:div w:id="643197889">
      <w:bodyDiv w:val="1"/>
      <w:marLeft w:val="0"/>
      <w:marRight w:val="0"/>
      <w:marTop w:val="0"/>
      <w:marBottom w:val="0"/>
      <w:divBdr>
        <w:top w:val="none" w:sz="0" w:space="0" w:color="auto"/>
        <w:left w:val="none" w:sz="0" w:space="0" w:color="auto"/>
        <w:bottom w:val="none" w:sz="0" w:space="0" w:color="auto"/>
        <w:right w:val="none" w:sz="0" w:space="0" w:color="auto"/>
      </w:divBdr>
    </w:div>
    <w:div w:id="1299265793">
      <w:bodyDiv w:val="1"/>
      <w:marLeft w:val="0"/>
      <w:marRight w:val="0"/>
      <w:marTop w:val="0"/>
      <w:marBottom w:val="0"/>
      <w:divBdr>
        <w:top w:val="none" w:sz="0" w:space="0" w:color="auto"/>
        <w:left w:val="none" w:sz="0" w:space="0" w:color="auto"/>
        <w:bottom w:val="none" w:sz="0" w:space="0" w:color="auto"/>
        <w:right w:val="none" w:sz="0" w:space="0" w:color="auto"/>
      </w:divBdr>
    </w:div>
    <w:div w:id="1448281275">
      <w:bodyDiv w:val="1"/>
      <w:marLeft w:val="0"/>
      <w:marRight w:val="0"/>
      <w:marTop w:val="0"/>
      <w:marBottom w:val="0"/>
      <w:divBdr>
        <w:top w:val="none" w:sz="0" w:space="0" w:color="auto"/>
        <w:left w:val="none" w:sz="0" w:space="0" w:color="auto"/>
        <w:bottom w:val="none" w:sz="0" w:space="0" w:color="auto"/>
        <w:right w:val="none" w:sz="0" w:space="0" w:color="auto"/>
      </w:divBdr>
    </w:div>
    <w:div w:id="1756588163">
      <w:bodyDiv w:val="1"/>
      <w:marLeft w:val="0"/>
      <w:marRight w:val="0"/>
      <w:marTop w:val="0"/>
      <w:marBottom w:val="0"/>
      <w:divBdr>
        <w:top w:val="none" w:sz="0" w:space="0" w:color="auto"/>
        <w:left w:val="none" w:sz="0" w:space="0" w:color="auto"/>
        <w:bottom w:val="none" w:sz="0" w:space="0" w:color="auto"/>
        <w:right w:val="none" w:sz="0" w:space="0" w:color="auto"/>
      </w:divBdr>
      <w:divsChild>
        <w:div w:id="614287291">
          <w:marLeft w:val="0"/>
          <w:marRight w:val="0"/>
          <w:marTop w:val="0"/>
          <w:marBottom w:val="0"/>
          <w:divBdr>
            <w:top w:val="none" w:sz="0" w:space="0" w:color="auto"/>
            <w:left w:val="none" w:sz="0" w:space="0" w:color="auto"/>
            <w:bottom w:val="none" w:sz="0" w:space="0" w:color="auto"/>
            <w:right w:val="none" w:sz="0" w:space="0" w:color="auto"/>
          </w:divBdr>
        </w:div>
      </w:divsChild>
    </w:div>
    <w:div w:id="207808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so.csdn.net/so/search?q=python&amp;spm=1001.2101.3001.702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876</Words>
  <Characters>4995</Characters>
  <Application>Microsoft Office Word</Application>
  <DocSecurity>0</DocSecurity>
  <Lines>41</Lines>
  <Paragraphs>11</Paragraphs>
  <ScaleCrop>false</ScaleCrop>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煜</dc:creator>
  <cp:keywords/>
  <dc:description/>
  <cp:lastModifiedBy>金 煜</cp:lastModifiedBy>
  <cp:revision>7</cp:revision>
  <dcterms:created xsi:type="dcterms:W3CDTF">2023-05-17T04:55:00Z</dcterms:created>
  <dcterms:modified xsi:type="dcterms:W3CDTF">2023-05-24T10:13:00Z</dcterms:modified>
</cp:coreProperties>
</file>