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陈嘉树 - 后端开发工程师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姓名：陈嘉树｜性别：男｜城市：北京｜目标岗位：后端开发工程师</w:t>
      </w:r>
    </w:p>
    <w:p>
      <w:r>
        <w:t>手机号：138-0000-0003｜邮箱：candidate03@example.com｜期望薪资：25-30K</w:t>
      </w:r>
    </w:p>
    <w:p>
      <w:r>
        <w:t>院校学历：北京航空航天大学 / 计算机 / 硕士｜毕业时间：2024.07｜院校档次：985｜模拟风险：低风险</w:t>
      </w:r>
    </w:p>
    <w:p>
      <w:r>
        <w:rPr>
          <w:b/>
          <w:color w:val="145A8C"/>
          <w:sz w:val="24"/>
        </w:rPr>
        <w:t>个人摘要</w:t>
      </w:r>
    </w:p>
    <w:p>
      <w:r>
        <w:t>Python后端与AI应用工程经验，熟悉高并发任务队列、异步评估和API设计。</w:t>
      </w:r>
    </w:p>
    <w:p>
      <w:r>
        <w:rPr>
          <w:b/>
          <w:color w:val="145A8C"/>
          <w:sz w:val="24"/>
        </w:rPr>
        <w:t>核心技能</w:t>
      </w:r>
    </w:p>
    <w:p>
      <w:r>
        <w:t>Python、Flask/FastAPI、PostgreSQL、Redis、Celery、OpenAI兼容API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北辰AI｜后端工程师｜2023.04-至今</w:t>
      </w:r>
    </w:p>
    <w:p>
      <w:pPr>
        <w:pStyle w:val="ListBullet"/>
      </w:pPr>
      <w:r>
        <w:t>设计批量文档评估任务队列，支持单批200份文档异步处理。</w:t>
      </w:r>
    </w:p>
    <w:p>
      <w:pPr>
        <w:pStyle w:val="ListBullet"/>
      </w:pPr>
      <w:r>
        <w:t>优化LLM调用重试与超时策略，将任务卡死率降至0.6%。</w:t>
      </w:r>
    </w:p>
    <w:p>
      <w:pPr>
        <w:pStyle w:val="ListBullet"/>
      </w:pPr>
      <w:r>
        <w:t>建设API日志、Token统计和模型配置管理模块。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简历审查后端：实现上传、解析、评估、报告下载、状态流转。</w:t>
      </w:r>
    </w:p>
    <w:p>
      <w:pPr>
        <w:pStyle w:val="ListBullet"/>
      </w:pPr>
      <w:r>
        <w:t>模型路由服务：按任务类型切换快速模型和深度模型。</w:t>
      </w:r>
    </w:p>
    <w:p>
      <w:r>
        <w:rPr>
          <w:b/>
          <w:color w:val="145A8C"/>
          <w:sz w:val="24"/>
        </w:rPr>
        <w:t>补充说明</w:t>
      </w:r>
    </w:p>
    <w:p>
      <w:r>
        <w:t>简历信息较完整，关键经历与目标岗位具有关联，适合用于正向样本测试。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