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罗景行 - 项目经理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姓名：罗景行｜性别：男｜城市：上海｜目标岗位：项目经理</w:t>
      </w:r>
    </w:p>
    <w:p>
      <w:r>
        <w:t>手机号：138-0000-0014｜邮箱：candidate14@example.com｜期望薪资：22-28K</w:t>
      </w:r>
    </w:p>
    <w:p>
      <w:r>
        <w:t>院校学历：同济大学 / 工程管理 / 本科｜毕业时间：2020.06｜院校档次：985｜模拟风险：低风险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5年项目管理经验，擅长跨部门协调、进度控制和风险管理。</w:t>
      </w:r>
    </w:p>
    <w:p>
      <w:r>
        <w:rPr>
          <w:b/>
          <w:color w:val="145A8C"/>
          <w:sz w:val="24"/>
        </w:rPr>
        <w:t>核心技能</w:t>
      </w:r>
    </w:p>
    <w:p>
      <w:r>
        <w:t>项目排期、风险管理、Jira、敏捷迭代、客户沟通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观澜软件｜项目经理｜2020.07-至今</w:t>
      </w:r>
    </w:p>
    <w:p>
      <w:pPr>
        <w:pStyle w:val="ListBullet"/>
      </w:pPr>
      <w:r>
        <w:t>负责3条SaaS产品线交付，平均按期交付率92%。</w:t>
      </w:r>
    </w:p>
    <w:p>
      <w:pPr>
        <w:pStyle w:val="ListBullet"/>
      </w:pPr>
      <w:r>
        <w:t>建立风险看板和周会机制，减少需求变更造成的延期。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大型客户私有化交付：协调研发、测试、实施和客户验收。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