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黑龙江大学</w:t>
      </w:r>
    </w:p>
    <w:p>
      <w:pPr>
        <w:ind w:firstLine="354" w:firstLineChars="49"/>
        <w:jc w:val="center"/>
        <w:rPr>
          <w:rFonts w:hint="eastAsia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告</w:t>
      </w:r>
    </w:p>
    <w:p>
      <w:pPr>
        <w:ind w:firstLine="354" w:firstLineChars="4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Style w:val="3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130"/>
        <w:gridCol w:w="2075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Java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70" w:firstLineChars="700"/>
              <w:jc w:val="left"/>
              <w:rPr>
                <w:rFonts w:hint="eastAsia"/>
              </w:rPr>
            </w:pPr>
            <w:r>
              <w:rPr>
                <w:rFonts w:hint="eastAsia" w:ascii="黑体" w:hAnsi="黑体" w:eastAsia="黑体"/>
                <w:color w:val="000000"/>
                <w:kern w:val="0"/>
                <w:sz w:val="31"/>
                <w:szCs w:val="31"/>
              </w:rPr>
              <w:t>链表类的实现</w:t>
            </w:r>
            <w:r>
              <w:rPr>
                <w:rFonts w:hint="eastAsia" w:ascii="黑体" w:hAnsi="宋体" w:eastAsia="黑体"/>
                <w:color w:val="000000"/>
                <w:kern w:val="0"/>
                <w:sz w:val="31"/>
                <w:szCs w:val="3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实验时间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月</w:t>
            </w:r>
            <w:r>
              <w:rPr>
                <w:rFonts w:hint="eastAsia"/>
                <w:b/>
                <w:sz w:val="24"/>
                <w:szCs w:val="24"/>
              </w:rPr>
              <w:t>9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日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 xml:space="preserve">8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软件专业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022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李嘉富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常城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" w:hRule="atLeast"/>
        </w:trPr>
        <w:tc>
          <w:tcPr>
            <w:tcW w:w="1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实验成绩</w:t>
            </w: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实验完成（</w:t>
            </w:r>
            <w:r>
              <w:rPr>
                <w:rFonts w:hint="eastAsia"/>
                <w:b/>
                <w:sz w:val="24"/>
                <w:szCs w:val="24"/>
              </w:rPr>
              <w:t>10-20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实验报告（</w:t>
            </w:r>
            <w:r>
              <w:rPr>
                <w:rFonts w:hint="eastAsia"/>
                <w:b/>
                <w:sz w:val="24"/>
                <w:szCs w:val="24"/>
              </w:rPr>
              <w:t>1-5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36" w:firstLineChars="98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  <w:sz w:val="32"/>
          <w:szCs w:val="32"/>
        </w:rPr>
      </w:pPr>
      <w:r>
        <w:rPr>
          <w:rFonts w:hint="eastAsia"/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 w:ascii="宋体" w:hAnsi="宋体"/>
          <w:b/>
          <w:sz w:val="32"/>
          <w:szCs w:val="32"/>
        </w:rPr>
        <w:t>黑龙江大学教务处</w:t>
      </w:r>
    </w:p>
    <w:p>
      <w:pPr>
        <w:ind w:firstLine="5625" w:firstLineChars="175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2"/>
        <w:spacing w:before="0" w:after="0" w:line="360" w:lineRule="auto"/>
      </w:pPr>
      <w:r>
        <w:t>1</w:t>
      </w:r>
      <w:r>
        <w:rPr>
          <w:rFonts w:hint="eastAsia" w:ascii="黑体" w:hAnsi="黑体"/>
        </w:rPr>
        <w:t>、实验名称</w:t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w:rPr>
          <w:rFonts w:hint="eastAsia" w:ascii="黑体" w:hAnsi="黑体" w:eastAsia="黑体"/>
          <w:color w:val="000000"/>
          <w:kern w:val="0"/>
          <w:sz w:val="31"/>
          <w:szCs w:val="31"/>
        </w:rPr>
        <w:t>链表类的实现</w:t>
      </w:r>
      <w:r>
        <w:rPr>
          <w:rFonts w:hint="eastAsia" w:ascii="黑体" w:hAnsi="宋体" w:eastAsia="黑体"/>
          <w:color w:val="000000"/>
          <w:kern w:val="0"/>
          <w:sz w:val="31"/>
          <w:szCs w:val="31"/>
        </w:rPr>
        <w:t xml:space="preserve"> 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2</w:t>
      </w:r>
      <w:r>
        <w:rPr>
          <w:rFonts w:hint="eastAsia" w:ascii="黑体" w:hAnsi="黑体"/>
        </w:rPr>
        <w:t>、实验目的</w:t>
      </w:r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(1) </w:t>
      </w:r>
      <w:r>
        <w:rPr>
          <w:rFonts w:hint="eastAsia" w:ascii="宋体" w:hAnsi="宋体"/>
          <w:bCs/>
          <w:sz w:val="28"/>
          <w:szCs w:val="28"/>
        </w:rPr>
        <w:t>进一步掌握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Object </w:t>
      </w:r>
      <w:r>
        <w:rPr>
          <w:rFonts w:hint="eastAsia" w:ascii="宋体" w:hAnsi="宋体"/>
          <w:bCs/>
          <w:sz w:val="28"/>
          <w:szCs w:val="28"/>
        </w:rPr>
        <w:t>类的主要特点；</w:t>
      </w:r>
      <w:r>
        <w:rPr>
          <w:rFonts w:hint="eastAsia"/>
          <w:bCs/>
          <w:sz w:val="28"/>
          <w:szCs w:val="28"/>
        </w:rPr>
        <w:t xml:space="preserve"> </w:t>
      </w:r>
    </w:p>
    <w:p>
      <w:pPr>
        <w:spacing w:line="360" w:lineRule="auto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(2) </w:t>
      </w:r>
      <w:r>
        <w:rPr>
          <w:rFonts w:hint="eastAsia" w:ascii="宋体" w:hAnsi="宋体"/>
          <w:bCs/>
          <w:sz w:val="28"/>
          <w:szCs w:val="28"/>
        </w:rPr>
        <w:t>进一步掌握上转型、下转型的含义；</w:t>
      </w:r>
      <w:r>
        <w:rPr>
          <w:rFonts w:hint="eastAsia"/>
          <w:bCs/>
          <w:sz w:val="28"/>
          <w:szCs w:val="28"/>
        </w:rPr>
        <w:t xml:space="preserve"> </w:t>
      </w:r>
    </w:p>
    <w:p>
      <w:pPr>
        <w:spacing w:line="360" w:lineRule="auto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(3) </w:t>
      </w:r>
      <w:r>
        <w:rPr>
          <w:rFonts w:hint="eastAsia" w:ascii="宋体" w:hAnsi="宋体"/>
          <w:bCs/>
          <w:sz w:val="28"/>
          <w:szCs w:val="28"/>
        </w:rPr>
        <w:t>掌握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equals </w:t>
      </w:r>
      <w:r>
        <w:rPr>
          <w:rFonts w:hint="eastAsia" w:ascii="宋体" w:hAnsi="宋体"/>
          <w:bCs/>
          <w:sz w:val="28"/>
          <w:szCs w:val="28"/>
        </w:rPr>
        <w:t>方法的具体应用；</w:t>
      </w:r>
      <w:r>
        <w:rPr>
          <w:rFonts w:hint="eastAsia"/>
          <w:bCs/>
          <w:sz w:val="28"/>
          <w:szCs w:val="28"/>
        </w:rPr>
        <w:t xml:space="preserve"> </w:t>
      </w:r>
    </w:p>
    <w:p>
      <w:pPr>
        <w:spacing w:line="360" w:lineRule="auto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(4) </w:t>
      </w:r>
      <w:r>
        <w:rPr>
          <w:rFonts w:hint="eastAsia" w:ascii="宋体" w:hAnsi="宋体"/>
          <w:bCs/>
          <w:sz w:val="28"/>
          <w:szCs w:val="28"/>
        </w:rPr>
        <w:t>掌握开发一个链表类的关键步骤。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hint="eastAsia"/>
        </w:rPr>
      </w:pPr>
      <w:r>
        <w:rPr>
          <w:rFonts w:hint="eastAsia" w:ascii="黑体" w:hAnsi="黑体"/>
        </w:rPr>
        <w:t>实验类型</w:t>
      </w:r>
    </w:p>
    <w:p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设计型</w:t>
      </w:r>
    </w:p>
    <w:p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hint="eastAsia" w:ascii="黑体" w:hAnsi="黑体"/>
        </w:rPr>
        <w:t>实验环境（编译和运行环境）</w:t>
      </w:r>
    </w:p>
    <w:p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hint="eastAsia" w:ascii="黑体" w:hAnsi="黑体"/>
        </w:rPr>
        <w:t>主要设计思想与算法</w:t>
      </w:r>
    </w:p>
    <w:p>
      <w:pPr>
        <w:spacing w:line="360" w:lineRule="auto"/>
        <w:rPr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 w:ascii="宋体" w:hAnsi="宋体"/>
          <w:bCs/>
          <w:sz w:val="28"/>
          <w:szCs w:val="28"/>
        </w:rPr>
        <w:t>）创建一个</w:t>
      </w:r>
      <w:r>
        <w:rPr>
          <w:rFonts w:hint="eastAsia"/>
          <w:bCs/>
          <w:sz w:val="28"/>
          <w:szCs w:val="28"/>
        </w:rPr>
        <w:t>Node</w:t>
      </w:r>
      <w:r>
        <w:rPr>
          <w:rFonts w:hint="eastAsia" w:ascii="宋体" w:hAnsi="宋体"/>
          <w:bCs/>
          <w:sz w:val="28"/>
          <w:szCs w:val="28"/>
        </w:rPr>
        <w:t>节点类，成员变量包括数据域和指针域，并编写构造方法和</w:t>
      </w:r>
      <w:r>
        <w:rPr>
          <w:rFonts w:hint="eastAsia"/>
          <w:bCs/>
          <w:sz w:val="28"/>
          <w:szCs w:val="28"/>
        </w:rPr>
        <w:t>getter</w:t>
      </w:r>
      <w:r>
        <w:rPr>
          <w:rFonts w:hint="eastAsia" w:ascii="宋体" w:hAnsi="宋体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setter</w:t>
      </w:r>
      <w:r>
        <w:rPr>
          <w:rFonts w:hint="eastAsia" w:ascii="宋体" w:hAnsi="宋体"/>
          <w:bCs/>
          <w:sz w:val="28"/>
          <w:szCs w:val="28"/>
        </w:rPr>
        <w:t>方法，</w:t>
      </w:r>
      <w:r>
        <w:rPr>
          <w:rFonts w:hint="eastAsia"/>
          <w:bCs/>
          <w:sz w:val="28"/>
          <w:szCs w:val="28"/>
        </w:rPr>
        <w:t>toString</w:t>
      </w:r>
      <w:r>
        <w:rPr>
          <w:rFonts w:hint="eastAsia" w:ascii="宋体" w:hAnsi="宋体"/>
          <w:bCs/>
          <w:sz w:val="28"/>
          <w:szCs w:val="28"/>
        </w:rPr>
        <w:t>方法，并根据测试类中相关要求修改这些方法。</w:t>
      </w:r>
    </w:p>
    <w:p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 w:ascii="宋体" w:hAnsi="宋体"/>
          <w:bCs/>
          <w:sz w:val="28"/>
          <w:szCs w:val="28"/>
        </w:rPr>
        <w:t>）创建一个</w:t>
      </w:r>
      <w:r>
        <w:rPr>
          <w:rFonts w:hint="eastAsia"/>
          <w:bCs/>
          <w:sz w:val="28"/>
          <w:szCs w:val="28"/>
        </w:rPr>
        <w:t>LinkedList</w:t>
      </w:r>
      <w:r>
        <w:rPr>
          <w:rFonts w:hint="eastAsia" w:ascii="宋体" w:hAnsi="宋体"/>
          <w:bCs/>
          <w:sz w:val="28"/>
          <w:szCs w:val="28"/>
        </w:rPr>
        <w:t>链表类，成员变量为头节点，编写增删改查的相关方法。</w:t>
      </w:r>
    </w:p>
    <w:p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）编写</w:t>
      </w:r>
      <w:r>
        <w:rPr>
          <w:rFonts w:hint="eastAsia"/>
          <w:bCs/>
          <w:sz w:val="28"/>
          <w:szCs w:val="28"/>
        </w:rPr>
        <w:t>Test</w:t>
      </w:r>
      <w:r>
        <w:rPr>
          <w:rFonts w:hint="eastAsia" w:ascii="宋体" w:hAnsi="宋体"/>
          <w:bCs/>
          <w:sz w:val="28"/>
          <w:szCs w:val="28"/>
        </w:rPr>
        <w:t>测试类，在测试类中创建一个链表类的对象，并按照测试用例要求测试。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6</w:t>
      </w:r>
      <w:r>
        <w:rPr>
          <w:rFonts w:hint="eastAsia" w:ascii="黑体" w:hAnsi="黑体"/>
        </w:rPr>
        <w:t>、实验结果</w:t>
      </w:r>
    </w:p>
    <w:p>
      <w:pPr>
        <w:pStyle w:val="2"/>
        <w:spacing w:before="0" w:after="0" w:line="360" w:lineRule="auto"/>
        <w:ind w:left="321" w:hanging="321" w:hangingChars="10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3016885" cy="2918460"/>
            <wp:effectExtent l="0" t="0" r="635" b="7620"/>
            <wp:docPr id="1" name="图片 1" descr="28311d4a9b3432d59341e42ae793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311d4a9b3432d59341e42ae793c5b"/>
                    <pic:cNvPicPr>
                      <a:picLocks noChangeAspect="1"/>
                    </pic:cNvPicPr>
                  </pic:nvPicPr>
                  <pic:blipFill>
                    <a:blip r:embed="rId4"/>
                    <a:srcRect t="-1345" r="15565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t xml:space="preserve"> </w:t>
      </w:r>
      <w:r>
        <w:drawing>
          <wp:inline distT="0" distB="0" distL="0" distR="0">
            <wp:extent cx="1732280" cy="3316605"/>
            <wp:effectExtent l="0" t="0" r="0" b="0"/>
            <wp:docPr id="2" name="图片 1" descr="15d36009b46101cd167db79c1cd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d36009b46101cd167db79c1cd9483"/>
                    <pic:cNvPicPr>
                      <a:picLocks noChangeAspect="1"/>
                    </pic:cNvPicPr>
                  </pic:nvPicPr>
                  <pic:blipFill>
                    <a:blip r:embed="rId5"/>
                    <a:srcRect l="1626" t="2605" r="53119" b="157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spacing w:before="0" w:after="0" w:line="360" w:lineRule="auto"/>
        <w:rPr>
          <w:rFonts w:hint="eastAsia"/>
        </w:rPr>
      </w:pPr>
      <w:r>
        <w:rPr>
          <w:rFonts w:hint="eastAsia" w:cs="Arial"/>
        </w:rPr>
        <w:t>7.</w:t>
      </w:r>
      <w:r>
        <w:rPr>
          <w:rFonts w:hint="eastAsia" w:ascii="黑体" w:hAnsi="黑体"/>
        </w:rPr>
        <w:t>实验总结与心得</w:t>
      </w:r>
    </w:p>
    <w:p>
      <w:pPr>
        <w:spacing w:line="360" w:lineRule="auto"/>
        <w:rPr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该实验中并没有完全按照实验讲义</w:t>
      </w:r>
      <w:bookmarkStart w:id="0" w:name="_GoBack"/>
      <w:bookmarkEnd w:id="0"/>
      <w:r>
        <w:rPr>
          <w:rFonts w:hint="eastAsia" w:ascii="宋体" w:hAnsi="宋体"/>
          <w:bCs/>
          <w:sz w:val="28"/>
          <w:szCs w:val="28"/>
        </w:rPr>
        <w:t>中写，比如说：</w:t>
      </w:r>
    </w:p>
    <w:p>
      <w:pPr>
        <w:spacing w:line="360" w:lineRule="auto"/>
        <w:rPr>
          <w:rFonts w:hint="eastAsia"/>
        </w:rPr>
      </w:pPr>
      <w:r>
        <w:rPr>
          <w:rFonts w:hint="eastAsia" w:ascii="宋体" w:hAnsi="宋体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 w:ascii="宋体" w:hAnsi="宋体"/>
          <w:bCs/>
          <w:sz w:val="28"/>
          <w:szCs w:val="28"/>
        </w:rPr>
        <w:t>）讲义中节点类是Object类型定义，而我自己采用了泛型定义，虽然针对于本实验来说Object类型定义的节点比较合适，但我觉得自己对于Object了解的比较多，且在学完泛型后想对其有一个更加深刻的认识，便采取了泛型定义节点类，并且完成的过程中对于ArrayList源码的查阅和学习，让我在其中受益不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152D1"/>
    <w:multiLevelType w:val="multilevel"/>
    <w:tmpl w:val="524152D1"/>
    <w:lvl w:ilvl="0" w:tentative="0">
      <w:start w:val="3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M1MGE0MmFmNjMyMTNiYTc2OTNmYWQyNzg5MDQzNzIifQ=="/>
  </w:docVars>
  <w:rsids>
    <w:rsidRoot w:val="000A351D"/>
    <w:rsid w:val="000A351D"/>
    <w:rsid w:val="00802012"/>
    <w:rsid w:val="00BC41B8"/>
    <w:rsid w:val="00C509CC"/>
    <w:rsid w:val="00EC6E32"/>
    <w:rsid w:val="417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9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529</Words>
  <Characters>632</Characters>
  <Lines>5</Lines>
  <Paragraphs>1</Paragraphs>
  <TotalTime>0</TotalTime>
  <ScaleCrop>false</ScaleCrop>
  <LinksUpToDate>false</LinksUpToDate>
  <CharactersWithSpaces>710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2023-06-25T12:40:00Z</dcterms:created>
  <dc:creator>李 嘉富</dc:creator>
  <cp:lastModifiedBy>Emotional °</cp:lastModifiedBy>
  <dcterms:modified xsi:type="dcterms:W3CDTF">2023-06-25T12:57:57Z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5ECE4B03C0E0449B9605D4E8AEA17001_12</vt:lpwstr>
  </property>
</Properties>
</file>