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7796F" w14:textId="77777777" w:rsidR="00D16185" w:rsidRDefault="00000000">
      <w:pPr>
        <w:pStyle w:val="Title"/>
      </w:pPr>
      <w:r>
        <w:t>2nd St Strategy — Website Copy Draft</w:t>
      </w:r>
    </w:p>
    <w:p w14:paraId="7BCA5669" w14:textId="77777777" w:rsidR="00D16185" w:rsidRDefault="00000000">
      <w:r>
        <w:rPr>
          <w:b/>
          <w:color w:val="1E40AF"/>
        </w:rPr>
        <w:t xml:space="preserve">Purpose: </w:t>
      </w:r>
      <w:r>
        <w:t>Copy editing review. All visible website text organized by page and section.</w:t>
      </w:r>
    </w:p>
    <w:p w14:paraId="1C61F81A" w14:textId="77777777" w:rsidR="00D16185" w:rsidRDefault="00000000">
      <w:r>
        <w:rPr>
          <w:b/>
          <w:color w:val="1E40AF"/>
        </w:rPr>
        <w:t xml:space="preserve">Source: </w:t>
      </w:r>
      <w:r>
        <w:t>Extracted from TSX source files, March 2026</w:t>
      </w:r>
    </w:p>
    <w:p w14:paraId="7577BDF5" w14:textId="77777777" w:rsidR="00D16185" w:rsidRDefault="00000000">
      <w:r>
        <w:rPr>
          <w:b/>
          <w:color w:val="1E40AF"/>
        </w:rPr>
        <w:t xml:space="preserve">Note: </w:t>
      </w:r>
      <w:r>
        <w:t>Items marked ⚑ are flagged in source code for James's revision (placeholder copy)</w:t>
      </w:r>
    </w:p>
    <w:p w14:paraId="0DBF48E8" w14:textId="77777777" w:rsidR="00D16185" w:rsidRDefault="00D16185"/>
    <w:p w14:paraId="7E5CAB25" w14:textId="77777777" w:rsidR="00D16185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441E937E" w14:textId="77777777" w:rsidR="00D16185" w:rsidRDefault="00000000">
      <w:pPr>
        <w:pStyle w:val="Heading1"/>
      </w:pPr>
      <w:r>
        <w:t>HOME</w:t>
      </w:r>
    </w:p>
    <w:p w14:paraId="640D15B9" w14:textId="77777777" w:rsidR="00D16185" w:rsidRDefault="00000000">
      <w:pPr>
        <w:pStyle w:val="Heading2"/>
      </w:pPr>
      <w:r>
        <w:t>Hero Section</w:t>
      </w:r>
    </w:p>
    <w:p w14:paraId="650748F3" w14:textId="0505F941" w:rsidR="00D16185" w:rsidRDefault="00000000">
      <w:r>
        <w:rPr>
          <w:b/>
          <w:color w:val="1E40AF"/>
        </w:rPr>
        <w:t xml:space="preserve">Tag / Eyebrow: </w:t>
      </w:r>
      <w:r>
        <w:t xml:space="preserve">Strategy. </w:t>
      </w:r>
      <w:r w:rsidR="00833C40">
        <w:t>Private Equity</w:t>
      </w:r>
      <w:r>
        <w:t>. AI</w:t>
      </w:r>
      <w:r w:rsidR="00833C40">
        <w:t xml:space="preserve"> Analytics</w:t>
      </w:r>
      <w:r>
        <w:t>.</w:t>
      </w:r>
    </w:p>
    <w:p w14:paraId="63867DF3" w14:textId="565E7E06" w:rsidR="00D16185" w:rsidRDefault="00000000">
      <w:r>
        <w:rPr>
          <w:b/>
          <w:color w:val="1E40AF"/>
        </w:rPr>
        <w:t xml:space="preserve">Hero Headline: </w:t>
      </w:r>
      <w:r w:rsidR="00833C40">
        <w:t>Deep strategy consulting and A</w:t>
      </w:r>
      <w:r>
        <w:t xml:space="preserve">I analytics </w:t>
      </w:r>
      <w:r w:rsidR="00833C40">
        <w:t xml:space="preserve">expertise </w:t>
      </w:r>
      <w:r>
        <w:t>for middle-market PE</w:t>
      </w:r>
      <w:r w:rsidR="00833C40">
        <w:t xml:space="preserve"> and its portfolio companies</w:t>
      </w:r>
      <w:r>
        <w:t>.</w:t>
      </w:r>
    </w:p>
    <w:p w14:paraId="399AADCB" w14:textId="259C5D00" w:rsidR="00D16185" w:rsidRDefault="00000000">
      <w:r>
        <w:rPr>
          <w:b/>
          <w:color w:val="1E40AF"/>
        </w:rPr>
        <w:t xml:space="preserve">Body: </w:t>
      </w:r>
      <w:r w:rsidR="00833C40">
        <w:t>Top-tier c</w:t>
      </w:r>
      <w:r>
        <w:t xml:space="preserve">ommercial due diligence and growth strategy </w:t>
      </w:r>
      <w:r w:rsidR="00833C40">
        <w:t xml:space="preserve">consulting </w:t>
      </w:r>
      <w:r>
        <w:t>combine</w:t>
      </w:r>
      <w:r w:rsidR="00833C40">
        <w:t>d</w:t>
      </w:r>
      <w:r>
        <w:t xml:space="preserve"> </w:t>
      </w:r>
      <w:r w:rsidR="00833C40">
        <w:t xml:space="preserve">distinctive AI analytics and custom solution development capabilities – delivering </w:t>
      </w:r>
      <w:r>
        <w:t xml:space="preserve">what most firms </w:t>
      </w:r>
      <w:r w:rsidR="00833C40">
        <w:t xml:space="preserve">cannot. </w:t>
      </w:r>
    </w:p>
    <w:p w14:paraId="7E0A0867" w14:textId="77777777" w:rsidR="00D16185" w:rsidRDefault="00D16185"/>
    <w:p w14:paraId="61F15871" w14:textId="77777777" w:rsidR="00D16185" w:rsidRDefault="00000000">
      <w:r>
        <w:rPr>
          <w:b/>
          <w:color w:val="1E40AF"/>
        </w:rPr>
        <w:t xml:space="preserve">Bullet Points: </w:t>
      </w:r>
    </w:p>
    <w:p w14:paraId="02DADF2A" w14:textId="2FF800BF" w:rsidR="00D16185" w:rsidRDefault="00000000">
      <w:pPr>
        <w:pStyle w:val="ListBullet"/>
      </w:pPr>
      <w:r>
        <w:t>1</w:t>
      </w:r>
      <w:r w:rsidR="00833C40">
        <w:t>8</w:t>
      </w:r>
      <w:r>
        <w:t>0+ buy-side and sell-side processes</w:t>
      </w:r>
    </w:p>
    <w:p w14:paraId="21B00841" w14:textId="6324F41F" w:rsidR="00D16185" w:rsidRDefault="00000000">
      <w:pPr>
        <w:pStyle w:val="ListBullet"/>
      </w:pPr>
      <w:r>
        <w:t>$</w:t>
      </w:r>
      <w:r w:rsidR="00833C40">
        <w:t>8</w:t>
      </w:r>
      <w:r>
        <w:t>B+ in enterprise value evaluated</w:t>
      </w:r>
    </w:p>
    <w:p w14:paraId="79396FB7" w14:textId="676FF969" w:rsidR="00D16185" w:rsidRDefault="00000000">
      <w:pPr>
        <w:pStyle w:val="ListBullet"/>
      </w:pPr>
      <w:r>
        <w:t xml:space="preserve">Custom AI tools built </w:t>
      </w:r>
      <w:r w:rsidR="00833C40">
        <w:t>on 15+ years of</w:t>
      </w:r>
      <w:r>
        <w:t xml:space="preserve"> deal</w:t>
      </w:r>
      <w:r w:rsidR="00833C40">
        <w:t xml:space="preserve"> experience</w:t>
      </w:r>
    </w:p>
    <w:p w14:paraId="2B7FC8FA" w14:textId="3E2AB99E" w:rsidR="00D16185" w:rsidRDefault="00833C40">
      <w:pPr>
        <w:pStyle w:val="ListBullet"/>
      </w:pPr>
      <w:r>
        <w:t>Senior principal-led to ensure highest levels of insight</w:t>
      </w:r>
    </w:p>
    <w:p w14:paraId="604DDE48" w14:textId="77777777" w:rsidR="00D16185" w:rsidRDefault="00D16185"/>
    <w:p w14:paraId="26556A97" w14:textId="77777777" w:rsidR="00D16185" w:rsidRDefault="00000000">
      <w:r>
        <w:rPr>
          <w:b/>
          <w:color w:val="1E40AF"/>
        </w:rPr>
        <w:t xml:space="preserve">Button (Primary): </w:t>
      </w:r>
      <w:r>
        <w:t>Start a conversation</w:t>
      </w:r>
    </w:p>
    <w:p w14:paraId="35E6F50E" w14:textId="77777777" w:rsidR="00D16185" w:rsidRDefault="00000000">
      <w:r>
        <w:rPr>
          <w:b/>
          <w:color w:val="1E40AF"/>
        </w:rPr>
        <w:t xml:space="preserve">Button (Secondary): </w:t>
      </w:r>
      <w:r>
        <w:t>See our work</w:t>
      </w:r>
    </w:p>
    <w:p w14:paraId="7853D786" w14:textId="77777777" w:rsidR="00D16185" w:rsidRDefault="00D16185"/>
    <w:p w14:paraId="43802DC9" w14:textId="77777777" w:rsidR="00D16185" w:rsidRDefault="00000000">
      <w:pPr>
        <w:pStyle w:val="Heading2"/>
      </w:pPr>
      <w:r>
        <w:t>Stats Bar</w:t>
      </w:r>
    </w:p>
    <w:p w14:paraId="7069F561" w14:textId="29E5AABB" w:rsidR="00833C40" w:rsidRPr="00833C40" w:rsidRDefault="00833C40">
      <w:r>
        <w:rPr>
          <w:b/>
          <w:color w:val="1E40AF"/>
        </w:rPr>
        <w:t xml:space="preserve">Stat 1: </w:t>
      </w:r>
      <w:r>
        <w:t>15+ — Years of experience</w:t>
      </w:r>
    </w:p>
    <w:p w14:paraId="27694679" w14:textId="4527882F" w:rsidR="00D16185" w:rsidRDefault="00000000">
      <w:r>
        <w:rPr>
          <w:b/>
          <w:color w:val="1E40AF"/>
        </w:rPr>
        <w:t xml:space="preserve">Stat </w:t>
      </w:r>
      <w:r w:rsidR="00833C40">
        <w:rPr>
          <w:b/>
          <w:color w:val="1E40AF"/>
        </w:rPr>
        <w:t>2</w:t>
      </w:r>
      <w:r>
        <w:rPr>
          <w:b/>
          <w:color w:val="1E40AF"/>
        </w:rPr>
        <w:t xml:space="preserve">: </w:t>
      </w:r>
      <w:r>
        <w:t>1</w:t>
      </w:r>
      <w:r w:rsidR="00833C40">
        <w:t>8</w:t>
      </w:r>
      <w:r>
        <w:t>0+ — PE processes supported</w:t>
      </w:r>
    </w:p>
    <w:p w14:paraId="6E4A5F3A" w14:textId="796D09EB" w:rsidR="00D16185" w:rsidRDefault="00000000">
      <w:r>
        <w:rPr>
          <w:b/>
          <w:color w:val="1E40AF"/>
        </w:rPr>
        <w:lastRenderedPageBreak/>
        <w:t xml:space="preserve">Stat </w:t>
      </w:r>
      <w:r w:rsidR="00833C40">
        <w:rPr>
          <w:b/>
          <w:color w:val="1E40AF"/>
        </w:rPr>
        <w:t>3</w:t>
      </w:r>
      <w:r>
        <w:rPr>
          <w:b/>
          <w:color w:val="1E40AF"/>
        </w:rPr>
        <w:t xml:space="preserve">: </w:t>
      </w:r>
      <w:r w:rsidR="00833C40">
        <w:t>3,0</w:t>
      </w:r>
      <w:r>
        <w:t xml:space="preserve">00+ — </w:t>
      </w:r>
      <w:r w:rsidR="00833C40">
        <w:t>Expert</w:t>
      </w:r>
      <w:r>
        <w:t xml:space="preserve"> interviews</w:t>
      </w:r>
      <w:r w:rsidR="00833C40">
        <w:t xml:space="preserve"> conducted</w:t>
      </w:r>
    </w:p>
    <w:p w14:paraId="2FE132DC" w14:textId="234B8650" w:rsidR="00833C40" w:rsidRDefault="00833C40" w:rsidP="00833C40">
      <w:r>
        <w:rPr>
          <w:b/>
          <w:color w:val="1E40AF"/>
        </w:rPr>
        <w:t xml:space="preserve">Stat 4: </w:t>
      </w:r>
      <w:r>
        <w:t>80+ — B2B and B2C Surveys executed</w:t>
      </w:r>
    </w:p>
    <w:p w14:paraId="1D8F6A5F" w14:textId="58E13272" w:rsidR="00833C40" w:rsidRDefault="00833C40" w:rsidP="00833C40">
      <w:r>
        <w:rPr>
          <w:b/>
          <w:color w:val="1E40AF"/>
        </w:rPr>
        <w:t xml:space="preserve">Stat 5: </w:t>
      </w:r>
      <w:r w:rsidR="000B0C20">
        <w:t>10</w:t>
      </w:r>
      <w:r>
        <w:t xml:space="preserve"> — </w:t>
      </w:r>
      <w:r w:rsidR="000B0C20">
        <w:t xml:space="preserve">Proprietary </w:t>
      </w:r>
      <w:r>
        <w:t xml:space="preserve">AI deal evaluation </w:t>
      </w:r>
      <w:r w:rsidR="000B0C20">
        <w:t xml:space="preserve">analytics </w:t>
      </w:r>
      <w:r>
        <w:t>tools developed</w:t>
      </w:r>
    </w:p>
    <w:p w14:paraId="48A5D955" w14:textId="77777777" w:rsidR="00833C40" w:rsidRDefault="00833C40" w:rsidP="00833C40"/>
    <w:p w14:paraId="4D0D2C26" w14:textId="77777777" w:rsidR="00833C40" w:rsidRDefault="00833C40"/>
    <w:p w14:paraId="073FC739" w14:textId="77777777" w:rsidR="00D16185" w:rsidRDefault="00D16185"/>
    <w:p w14:paraId="34CA93E6" w14:textId="77777777" w:rsidR="00D16185" w:rsidRDefault="00000000">
      <w:pPr>
        <w:pStyle w:val="Heading2"/>
      </w:pPr>
      <w:r>
        <w:t>Services Preview Section</w:t>
      </w:r>
    </w:p>
    <w:p w14:paraId="5A98AF40" w14:textId="77777777" w:rsidR="00D16185" w:rsidRDefault="00000000">
      <w:r>
        <w:rPr>
          <w:b/>
          <w:color w:val="1E40AF"/>
        </w:rPr>
        <w:t xml:space="preserve">Tag / Eyebrow: </w:t>
      </w:r>
      <w:r>
        <w:t>What we deliver</w:t>
      </w:r>
    </w:p>
    <w:p w14:paraId="2E881C24" w14:textId="57F679B5" w:rsidR="00D16185" w:rsidRDefault="00000000">
      <w:r>
        <w:rPr>
          <w:b/>
          <w:color w:val="1E40AF"/>
        </w:rPr>
        <w:t xml:space="preserve">Section Headline: </w:t>
      </w:r>
      <w:r w:rsidR="00833C40">
        <w:t xml:space="preserve">CDD &amp; Growth Strategy + AI </w:t>
      </w:r>
      <w:r w:rsidR="001C0968">
        <w:t>Analytics</w:t>
      </w:r>
    </w:p>
    <w:p w14:paraId="36AC6E84" w14:textId="77777777" w:rsidR="00D16185" w:rsidRDefault="00000000">
      <w:r>
        <w:rPr>
          <w:b/>
          <w:color w:val="1E40AF"/>
        </w:rPr>
        <w:t xml:space="preserve">Link: </w:t>
      </w:r>
      <w:r>
        <w:t>View all services →</w:t>
      </w:r>
    </w:p>
    <w:p w14:paraId="101884D7" w14:textId="77777777" w:rsidR="00D16185" w:rsidRDefault="00D16185"/>
    <w:p w14:paraId="61739B01" w14:textId="3CF04D70" w:rsidR="0087118F" w:rsidRDefault="0087118F" w:rsidP="0087118F">
      <w:pPr>
        <w:pStyle w:val="Heading3"/>
      </w:pPr>
      <w:r>
        <w:t>Service Card 1: AI Analytics</w:t>
      </w:r>
    </w:p>
    <w:p w14:paraId="4E5657D0" w14:textId="16D96880" w:rsidR="0087118F" w:rsidRDefault="0087118F" w:rsidP="0087118F">
      <w:pPr>
        <w:pStyle w:val="ListBullet"/>
      </w:pPr>
      <w:r>
        <w:t>Custom tools and dashboards</w:t>
      </w:r>
    </w:p>
    <w:p w14:paraId="3DA196BB" w14:textId="645F1170" w:rsidR="0087118F" w:rsidRDefault="0087118F" w:rsidP="0087118F">
      <w:pPr>
        <w:pStyle w:val="ListBullet"/>
      </w:pPr>
      <w:r>
        <w:t xml:space="preserve">Public and proprietary data analysis </w:t>
      </w:r>
    </w:p>
    <w:p w14:paraId="0B91D825" w14:textId="47E4DB5A" w:rsidR="0087118F" w:rsidRDefault="0087118F" w:rsidP="0087118F">
      <w:pPr>
        <w:pStyle w:val="ListBullet"/>
      </w:pPr>
      <w:r>
        <w:t>Full leverage of current and emerging capabilities</w:t>
      </w:r>
    </w:p>
    <w:p w14:paraId="28AA97E5" w14:textId="086C3D2C" w:rsidR="0087118F" w:rsidRDefault="0087118F" w:rsidP="0087118F">
      <w:pPr>
        <w:pStyle w:val="ListBullet"/>
      </w:pPr>
      <w:r>
        <w:t>Human-in-the-loop validation with a senior strategy consultant</w:t>
      </w:r>
    </w:p>
    <w:p w14:paraId="17ACD924" w14:textId="41562ECB" w:rsidR="00D16185" w:rsidRDefault="00000000">
      <w:pPr>
        <w:pStyle w:val="Heading3"/>
      </w:pPr>
      <w:r>
        <w:t xml:space="preserve">Service Card </w:t>
      </w:r>
      <w:r w:rsidR="0087118F">
        <w:t>2</w:t>
      </w:r>
      <w:r>
        <w:t>: Commercial Due Diligence</w:t>
      </w:r>
    </w:p>
    <w:p w14:paraId="5D12F3EC" w14:textId="77777777" w:rsidR="00D16185" w:rsidRDefault="00000000">
      <w:pPr>
        <w:pStyle w:val="ListBullet"/>
      </w:pPr>
      <w:r>
        <w:t>Buy-side and sell-side mandates</w:t>
      </w:r>
    </w:p>
    <w:p w14:paraId="53F81AFF" w14:textId="5B73827D" w:rsidR="00E649C6" w:rsidRDefault="00E649C6" w:rsidP="00E649C6">
      <w:pPr>
        <w:pStyle w:val="ListBullet"/>
      </w:pPr>
      <w:r>
        <w:t>Market sizing and growth dynamics, competitive positioning,</w:t>
      </w:r>
      <w:r w:rsidR="0087118F">
        <w:t xml:space="preserve"> customer purchasing </w:t>
      </w:r>
    </w:p>
    <w:p w14:paraId="7C31C3AB" w14:textId="56ADD219" w:rsidR="00E649C6" w:rsidRDefault="0087118F" w:rsidP="00E649C6">
      <w:pPr>
        <w:pStyle w:val="ListBullet"/>
      </w:pPr>
      <w:r>
        <w:t>Informed by primary research</w:t>
      </w:r>
      <w:r w:rsidR="00E649C6">
        <w:t xml:space="preserve">: VOM interviews, </w:t>
      </w:r>
      <w:r>
        <w:t xml:space="preserve">customer interviews, </w:t>
      </w:r>
      <w:r w:rsidR="00E649C6">
        <w:t xml:space="preserve">B2B &amp; B2C </w:t>
      </w:r>
      <w:r>
        <w:t xml:space="preserve">online </w:t>
      </w:r>
      <w:r w:rsidR="00E649C6">
        <w:t>surveys</w:t>
      </w:r>
      <w:r>
        <w:t>, web scrapers</w:t>
      </w:r>
    </w:p>
    <w:p w14:paraId="7D83709B" w14:textId="0B1BE44C" w:rsidR="00D16185" w:rsidRDefault="00000000">
      <w:pPr>
        <w:pStyle w:val="ListBullet"/>
      </w:pPr>
      <w:r>
        <w:t xml:space="preserve">Delivered on </w:t>
      </w:r>
      <w:r w:rsidR="00E649C6">
        <w:t>L</w:t>
      </w:r>
      <w:r>
        <w:t>OI-to-close timelines</w:t>
      </w:r>
    </w:p>
    <w:p w14:paraId="3683E3FE" w14:textId="270100EA" w:rsidR="00D16185" w:rsidRDefault="00000000">
      <w:pPr>
        <w:pStyle w:val="Heading3"/>
      </w:pPr>
      <w:r>
        <w:t xml:space="preserve">Service Card </w:t>
      </w:r>
      <w:r w:rsidR="0087118F">
        <w:t>3</w:t>
      </w:r>
      <w:r>
        <w:t>: Growth Strategy</w:t>
      </w:r>
    </w:p>
    <w:p w14:paraId="7CCE6082" w14:textId="0D0E45EB" w:rsidR="00D16185" w:rsidRDefault="00000000">
      <w:pPr>
        <w:pStyle w:val="ListBullet"/>
      </w:pPr>
      <w:r>
        <w:t xml:space="preserve">Organic vs. inorganic </w:t>
      </w:r>
      <w:r w:rsidR="0087118F">
        <w:t xml:space="preserve">growth </w:t>
      </w:r>
      <w:r>
        <w:t>path analysis</w:t>
      </w:r>
    </w:p>
    <w:p w14:paraId="1459683F" w14:textId="24BE6490" w:rsidR="00D16185" w:rsidRDefault="00000000">
      <w:pPr>
        <w:pStyle w:val="ListBullet"/>
      </w:pPr>
      <w:r>
        <w:t>Market entry and go-to-market roadmaps</w:t>
      </w:r>
      <w:r w:rsidR="0087118F">
        <w:t xml:space="preserve"> informed </w:t>
      </w:r>
      <w:proofErr w:type="gramStart"/>
      <w:r w:rsidR="0087118F">
        <w:t>by  AI</w:t>
      </w:r>
      <w:proofErr w:type="gramEnd"/>
      <w:r w:rsidR="0087118F">
        <w:t xml:space="preserve"> analytics and VOM research</w:t>
      </w:r>
    </w:p>
    <w:p w14:paraId="4500E6AB" w14:textId="0B9FFF6C" w:rsidR="00D16185" w:rsidRDefault="00000000">
      <w:pPr>
        <w:pStyle w:val="ListBullet"/>
      </w:pPr>
      <w:r>
        <w:t xml:space="preserve">Actionable </w:t>
      </w:r>
      <w:r w:rsidR="0087118F">
        <w:t xml:space="preserve">and pragmatic </w:t>
      </w:r>
      <w:r>
        <w:t>output in 3</w:t>
      </w:r>
      <w:r w:rsidR="0087118F">
        <w:t>-6</w:t>
      </w:r>
      <w:r>
        <w:t xml:space="preserve"> weeks</w:t>
      </w:r>
    </w:p>
    <w:p w14:paraId="4E9E0749" w14:textId="77777777" w:rsidR="00D16185" w:rsidRDefault="00000000">
      <w:pPr>
        <w:pStyle w:val="ListBullet"/>
      </w:pPr>
      <w:r>
        <w:t>Built for PE hold-period realities</w:t>
      </w:r>
    </w:p>
    <w:p w14:paraId="16CCEDE2" w14:textId="77777777" w:rsidR="00D16185" w:rsidRDefault="00D16185"/>
    <w:p w14:paraId="4ECEAA47" w14:textId="73CDACBC" w:rsidR="00D16185" w:rsidRDefault="00000000">
      <w:pPr>
        <w:pStyle w:val="Heading2"/>
      </w:pPr>
      <w:r>
        <w:t xml:space="preserve">AI </w:t>
      </w:r>
      <w:r w:rsidR="0087118F">
        <w:t xml:space="preserve">Analytics </w:t>
      </w:r>
      <w:r>
        <w:t>Capabilities Section</w:t>
      </w:r>
    </w:p>
    <w:p w14:paraId="696741F4" w14:textId="51DCD8FD" w:rsidR="00D16185" w:rsidRDefault="00000000">
      <w:r>
        <w:rPr>
          <w:b/>
          <w:color w:val="1E40AF"/>
        </w:rPr>
        <w:t xml:space="preserve">Tag / Eyebrow: </w:t>
      </w:r>
      <w:r w:rsidR="0087118F">
        <w:t>AI Analytics + Deep CDD Expertise</w:t>
      </w:r>
    </w:p>
    <w:p w14:paraId="395A1784" w14:textId="77777777" w:rsidR="00D16185" w:rsidRDefault="00000000">
      <w:r>
        <w:rPr>
          <w:b/>
          <w:color w:val="1E40AF"/>
        </w:rPr>
        <w:t xml:space="preserve">Badge: </w:t>
      </w:r>
      <w:r>
        <w:t>New</w:t>
      </w:r>
    </w:p>
    <w:p w14:paraId="5044EFAE" w14:textId="77777777" w:rsidR="00D16185" w:rsidRDefault="00000000">
      <w:r>
        <w:rPr>
          <w:b/>
          <w:color w:val="1E40AF"/>
        </w:rPr>
        <w:lastRenderedPageBreak/>
        <w:t xml:space="preserve">Section Headline: </w:t>
      </w:r>
      <w:r>
        <w:t>The combination most firms don't have.</w:t>
      </w:r>
    </w:p>
    <w:p w14:paraId="7FABC00C" w14:textId="6739E7F5" w:rsidR="00D16185" w:rsidRDefault="00000000">
      <w:r>
        <w:rPr>
          <w:b/>
          <w:color w:val="1E40AF"/>
        </w:rPr>
        <w:t xml:space="preserve">Body: </w:t>
      </w:r>
      <w:r>
        <w:t>Deep CDD expertise meets custom AI tooling</w:t>
      </w:r>
      <w:r w:rsidR="0087118F">
        <w:t xml:space="preserve"> and analytics</w:t>
      </w:r>
      <w:r>
        <w:t xml:space="preserve">. The result: faster synthesis, sharper pattern recognition, and more rigorous analysis </w:t>
      </w:r>
      <w:proofErr w:type="gramStart"/>
      <w:r>
        <w:t>than either</w:t>
      </w:r>
      <w:proofErr w:type="gramEnd"/>
      <w:r>
        <w:t xml:space="preserve"> alone.</w:t>
      </w:r>
    </w:p>
    <w:p w14:paraId="7AF38464" w14:textId="77777777" w:rsidR="00D16185" w:rsidRDefault="00000000">
      <w:r>
        <w:rPr>
          <w:i/>
          <w:color w:val="D97706"/>
        </w:rPr>
        <w:t>⚑ Body copy flagged for James's final review — placeholder copy using agreed framing</w:t>
      </w:r>
    </w:p>
    <w:p w14:paraId="6B2AF03A" w14:textId="77777777" w:rsidR="00D16185" w:rsidRDefault="00D16185"/>
    <w:p w14:paraId="694EE3AB" w14:textId="77777777" w:rsidR="00D16185" w:rsidRDefault="00000000">
      <w:pPr>
        <w:pStyle w:val="Heading3"/>
      </w:pPr>
      <w:r>
        <w:t>AI Card 1: AI-Powered Due Diligence</w:t>
      </w:r>
    </w:p>
    <w:p w14:paraId="1281080B" w14:textId="77777777" w:rsidR="00D16185" w:rsidRDefault="00000000">
      <w:r>
        <w:rPr>
          <w:b/>
          <w:color w:val="1E40AF"/>
        </w:rPr>
        <w:t xml:space="preserve">Tag: </w:t>
      </w:r>
      <w:r>
        <w:t>CDD</w:t>
      </w:r>
    </w:p>
    <w:p w14:paraId="7B1E3734" w14:textId="77777777" w:rsidR="00D16185" w:rsidRDefault="00000000">
      <w:pPr>
        <w:pStyle w:val="ListBullet"/>
      </w:pPr>
      <w:r>
        <w:t>Faster synthesis across large primary datasets</w:t>
      </w:r>
    </w:p>
    <w:p w14:paraId="5138C259" w14:textId="41686B0E" w:rsidR="00D16185" w:rsidRDefault="00000000">
      <w:pPr>
        <w:pStyle w:val="ListBullet"/>
      </w:pPr>
      <w:r>
        <w:t>Pattern recognition from 1</w:t>
      </w:r>
      <w:r w:rsidR="00900E76">
        <w:t>8</w:t>
      </w:r>
      <w:r>
        <w:t xml:space="preserve">0+ prior </w:t>
      </w:r>
      <w:r w:rsidR="00900E76">
        <w:t xml:space="preserve">CDD </w:t>
      </w:r>
      <w:r>
        <w:t>engagements</w:t>
      </w:r>
    </w:p>
    <w:p w14:paraId="09849EEF" w14:textId="77777777" w:rsidR="00D16185" w:rsidRDefault="00000000">
      <w:pPr>
        <w:pStyle w:val="ListBullet"/>
      </w:pPr>
      <w:r>
        <w:t>Deeper market analysis in compressed deal timelines</w:t>
      </w:r>
    </w:p>
    <w:p w14:paraId="3FD1FF0E" w14:textId="77777777" w:rsidR="00D16185" w:rsidRDefault="00000000">
      <w:pPr>
        <w:pStyle w:val="ListBullet"/>
      </w:pPr>
      <w:r>
        <w:t>Custom AI tooling built specifically for CDD work</w:t>
      </w:r>
    </w:p>
    <w:p w14:paraId="763299D1" w14:textId="77777777" w:rsidR="00D16185" w:rsidRDefault="00000000">
      <w:r>
        <w:rPr>
          <w:i/>
          <w:color w:val="D97706"/>
        </w:rPr>
        <w:t>⚑ Card copy flagged for James's revision</w:t>
      </w:r>
    </w:p>
    <w:p w14:paraId="0E43F00C" w14:textId="77777777" w:rsidR="00D16185" w:rsidRDefault="00000000">
      <w:pPr>
        <w:pStyle w:val="Heading3"/>
      </w:pPr>
      <w:r>
        <w:t>AI Card 2: Market Intelligence Platforms</w:t>
      </w:r>
    </w:p>
    <w:p w14:paraId="5F5CBF6B" w14:textId="77777777" w:rsidR="00D16185" w:rsidRDefault="00000000">
      <w:r>
        <w:rPr>
          <w:b/>
          <w:color w:val="1E40AF"/>
        </w:rPr>
        <w:t xml:space="preserve">Tag: </w:t>
      </w:r>
      <w:r>
        <w:t>Data Products</w:t>
      </w:r>
    </w:p>
    <w:p w14:paraId="04285B85" w14:textId="77777777" w:rsidR="00D16185" w:rsidRDefault="00000000">
      <w:pPr>
        <w:pStyle w:val="ListBullet"/>
      </w:pPr>
      <w:r>
        <w:t>Proprietary data tools for PE-backed companies</w:t>
      </w:r>
    </w:p>
    <w:p w14:paraId="1B4BA328" w14:textId="6E7D176E" w:rsidR="00D16185" w:rsidRDefault="00000000">
      <w:pPr>
        <w:pStyle w:val="ListBullet"/>
      </w:pPr>
      <w:r>
        <w:t>Pinpoint IQ - geographic market intelligence for roll-up</w:t>
      </w:r>
      <w:r w:rsidR="00900E76">
        <w:t xml:space="preserve"> strategies</w:t>
      </w:r>
    </w:p>
    <w:p w14:paraId="3FBF04F5" w14:textId="21972691" w:rsidR="00D16185" w:rsidRDefault="00000000">
      <w:pPr>
        <w:pStyle w:val="ListBullet"/>
      </w:pPr>
      <w:r>
        <w:t xml:space="preserve">White-space identification at the </w:t>
      </w:r>
      <w:r w:rsidR="00900E76">
        <w:t>local geography</w:t>
      </w:r>
      <w:r>
        <w:t xml:space="preserve"> level</w:t>
      </w:r>
    </w:p>
    <w:p w14:paraId="1E2DF32A" w14:textId="77777777" w:rsidR="00D16185" w:rsidRDefault="00000000">
      <w:pPr>
        <w:pStyle w:val="ListBullet"/>
      </w:pPr>
      <w:r>
        <w:t>Built for operators, not just analysts</w:t>
      </w:r>
    </w:p>
    <w:p w14:paraId="63D642A9" w14:textId="77777777" w:rsidR="00D16185" w:rsidRDefault="00000000">
      <w:r>
        <w:rPr>
          <w:i/>
          <w:color w:val="D97706"/>
        </w:rPr>
        <w:t>⚑ Card copy flagged for James's revision</w:t>
      </w:r>
    </w:p>
    <w:p w14:paraId="2DC83446" w14:textId="77777777" w:rsidR="00D16185" w:rsidRDefault="00000000">
      <w:pPr>
        <w:pStyle w:val="Heading3"/>
      </w:pPr>
      <w:r>
        <w:t>AI Card 3: AI Strategy &amp; Implementation</w:t>
      </w:r>
    </w:p>
    <w:p w14:paraId="748A23F7" w14:textId="77777777" w:rsidR="00D16185" w:rsidRDefault="00000000">
      <w:r>
        <w:rPr>
          <w:b/>
          <w:color w:val="1E40AF"/>
        </w:rPr>
        <w:t xml:space="preserve">Tag: </w:t>
      </w:r>
      <w:r>
        <w:t>AI Advisory</w:t>
      </w:r>
    </w:p>
    <w:p w14:paraId="72929FF5" w14:textId="77777777" w:rsidR="00D16185" w:rsidRDefault="00000000">
      <w:pPr>
        <w:pStyle w:val="ListBullet"/>
      </w:pPr>
      <w:r>
        <w:t>Where AI creates real competitive advantage</w:t>
      </w:r>
    </w:p>
    <w:p w14:paraId="7E0F6320" w14:textId="77777777" w:rsidR="00D16185" w:rsidRDefault="00000000">
      <w:pPr>
        <w:pStyle w:val="ListBullet"/>
      </w:pPr>
      <w:r>
        <w:t>Not just recommendations - we build it</w:t>
      </w:r>
    </w:p>
    <w:p w14:paraId="2F5ABCD6" w14:textId="77777777" w:rsidR="00D16185" w:rsidRDefault="00000000">
      <w:pPr>
        <w:pStyle w:val="ListBullet"/>
      </w:pPr>
      <w:r>
        <w:t>Portfolio company AI roadmaps</w:t>
      </w:r>
    </w:p>
    <w:p w14:paraId="470B1B1C" w14:textId="08AB0051" w:rsidR="00D16185" w:rsidRDefault="00000000">
      <w:pPr>
        <w:pStyle w:val="ListBullet"/>
      </w:pPr>
      <w:r>
        <w:t xml:space="preserve">2-3 years ahead of the </w:t>
      </w:r>
      <w:r w:rsidR="00900E76">
        <w:t>traditional</w:t>
      </w:r>
      <w:r>
        <w:t xml:space="preserve"> consulting</w:t>
      </w:r>
      <w:r w:rsidR="00900E76">
        <w:t xml:space="preserve"> firm capabilities </w:t>
      </w:r>
    </w:p>
    <w:p w14:paraId="101BD1F3" w14:textId="77777777" w:rsidR="00D16185" w:rsidRDefault="00000000">
      <w:r>
        <w:rPr>
          <w:i/>
          <w:color w:val="D97706"/>
        </w:rPr>
        <w:t>⚑ Card copy flagged for James's revision</w:t>
      </w:r>
    </w:p>
    <w:p w14:paraId="1652036A" w14:textId="77777777" w:rsidR="00D16185" w:rsidRDefault="00D16185"/>
    <w:p w14:paraId="6359AC75" w14:textId="77777777" w:rsidR="00D16185" w:rsidRDefault="00000000">
      <w:r>
        <w:rPr>
          <w:b/>
          <w:color w:val="1E40AF"/>
        </w:rPr>
        <w:t xml:space="preserve">Button (Primary): </w:t>
      </w:r>
      <w:r>
        <w:t>Learn more about our capabilities</w:t>
      </w:r>
    </w:p>
    <w:p w14:paraId="040A8581" w14:textId="77777777" w:rsidR="00D16185" w:rsidRDefault="00D16185"/>
    <w:p w14:paraId="22B04B1B" w14:textId="77777777" w:rsidR="00D16185" w:rsidRDefault="00000000">
      <w:pPr>
        <w:pStyle w:val="Heading2"/>
      </w:pPr>
      <w:r>
        <w:t>Selected Work / Sectors Section</w:t>
      </w:r>
    </w:p>
    <w:p w14:paraId="603E1FD7" w14:textId="77777777" w:rsidR="00D16185" w:rsidRDefault="00000000">
      <w:r>
        <w:rPr>
          <w:b/>
          <w:color w:val="1E40AF"/>
        </w:rPr>
        <w:t xml:space="preserve">Tag / Eyebrow: </w:t>
      </w:r>
      <w:r>
        <w:t>Selected Work</w:t>
      </w:r>
    </w:p>
    <w:p w14:paraId="4A587247" w14:textId="7333BBF2" w:rsidR="00D16185" w:rsidRDefault="00000000">
      <w:r>
        <w:rPr>
          <w:b/>
          <w:color w:val="1E40AF"/>
        </w:rPr>
        <w:lastRenderedPageBreak/>
        <w:t xml:space="preserve">Section Headline: </w:t>
      </w:r>
      <w:r>
        <w:t xml:space="preserve">150+ engagements. Six </w:t>
      </w:r>
      <w:r w:rsidR="00900E76">
        <w:t xml:space="preserve">priority </w:t>
      </w:r>
      <w:r>
        <w:t>sectors.</w:t>
      </w:r>
    </w:p>
    <w:p w14:paraId="3E24F6FE" w14:textId="77777777" w:rsidR="00D16185" w:rsidRDefault="00000000">
      <w:r>
        <w:rPr>
          <w:b/>
          <w:color w:val="1E40AF"/>
        </w:rPr>
        <w:t xml:space="preserve">Link: </w:t>
      </w:r>
      <w:r>
        <w:t>View all work →</w:t>
      </w:r>
    </w:p>
    <w:p w14:paraId="2B244903" w14:textId="77777777" w:rsidR="00D16185" w:rsidRDefault="00D16185"/>
    <w:p w14:paraId="2A11D0A8" w14:textId="77777777" w:rsidR="00D16185" w:rsidRDefault="00000000">
      <w:r>
        <w:rPr>
          <w:b/>
          <w:color w:val="1E40AF"/>
        </w:rPr>
        <w:t xml:space="preserve">Sector Tags: </w:t>
      </w:r>
    </w:p>
    <w:p w14:paraId="087E8B56" w14:textId="77777777" w:rsidR="00D16185" w:rsidRDefault="00000000">
      <w:pPr>
        <w:pStyle w:val="ListBullet"/>
      </w:pPr>
      <w:r>
        <w:t>Technology</w:t>
      </w:r>
    </w:p>
    <w:p w14:paraId="79B40E99" w14:textId="77777777" w:rsidR="00D16185" w:rsidRDefault="00000000">
      <w:pPr>
        <w:pStyle w:val="ListBullet"/>
      </w:pPr>
      <w:r>
        <w:t>Built Environment</w:t>
      </w:r>
    </w:p>
    <w:p w14:paraId="0BA0F1CE" w14:textId="77777777" w:rsidR="00D16185" w:rsidRDefault="00000000">
      <w:pPr>
        <w:pStyle w:val="ListBullet"/>
      </w:pPr>
      <w:r>
        <w:t>Business Services</w:t>
      </w:r>
    </w:p>
    <w:p w14:paraId="386926CE" w14:textId="77777777" w:rsidR="00D16185" w:rsidRDefault="00000000">
      <w:pPr>
        <w:pStyle w:val="ListBullet"/>
      </w:pPr>
      <w:r>
        <w:t>Industrials</w:t>
      </w:r>
    </w:p>
    <w:p w14:paraId="350284CE" w14:textId="77777777" w:rsidR="00D16185" w:rsidRDefault="00000000">
      <w:pPr>
        <w:pStyle w:val="ListBullet"/>
      </w:pPr>
      <w:r>
        <w:t>Healthcare</w:t>
      </w:r>
    </w:p>
    <w:p w14:paraId="3CAD8FC1" w14:textId="77777777" w:rsidR="00D16185" w:rsidRDefault="00000000">
      <w:pPr>
        <w:pStyle w:val="ListBullet"/>
      </w:pPr>
      <w:r>
        <w:t>Consumer</w:t>
      </w:r>
    </w:p>
    <w:p w14:paraId="6970AC70" w14:textId="77777777" w:rsidR="00D16185" w:rsidRDefault="00D16185"/>
    <w:p w14:paraId="22942FE9" w14:textId="77777777" w:rsidR="00D16185" w:rsidRDefault="00000000">
      <w:pPr>
        <w:pStyle w:val="Heading2"/>
      </w:pPr>
      <w:r>
        <w:t>Why 2nd St Strategy Section</w:t>
      </w:r>
    </w:p>
    <w:p w14:paraId="29FED4B6" w14:textId="77777777" w:rsidR="00D16185" w:rsidRDefault="00000000">
      <w:r>
        <w:rPr>
          <w:b/>
          <w:color w:val="1E40AF"/>
        </w:rPr>
        <w:t xml:space="preserve">Tag / Eyebrow: </w:t>
      </w:r>
      <w:r>
        <w:t>Why 2nd St Strategy</w:t>
      </w:r>
    </w:p>
    <w:p w14:paraId="30332681" w14:textId="77777777" w:rsidR="00D16185" w:rsidRDefault="00000000">
      <w:r>
        <w:rPr>
          <w:b/>
          <w:color w:val="1E40AF"/>
        </w:rPr>
        <w:t xml:space="preserve">Section Headline: </w:t>
      </w:r>
      <w:r>
        <w:t>What makes the difference.</w:t>
      </w:r>
    </w:p>
    <w:p w14:paraId="3558FB48" w14:textId="77777777" w:rsidR="00D16185" w:rsidRDefault="00D16185"/>
    <w:p w14:paraId="31ACB985" w14:textId="77777777" w:rsidR="00D16185" w:rsidRDefault="00000000">
      <w:pPr>
        <w:pStyle w:val="Heading3"/>
      </w:pPr>
      <w:r>
        <w:t>Differentiator Points</w:t>
      </w:r>
    </w:p>
    <w:p w14:paraId="4A55FE47" w14:textId="77777777" w:rsidR="00D16185" w:rsidRDefault="00000000">
      <w:r>
        <w:rPr>
          <w:b/>
          <w:color w:val="1E40AF"/>
        </w:rPr>
        <w:t xml:space="preserve">Point 1 — Title: </w:t>
      </w:r>
      <w:r>
        <w:t>Principal-led, always</w:t>
      </w:r>
    </w:p>
    <w:p w14:paraId="6008D743" w14:textId="3AFCFC78" w:rsidR="00D16185" w:rsidRDefault="00000000">
      <w:r>
        <w:rPr>
          <w:b/>
          <w:color w:val="1E40AF"/>
        </w:rPr>
        <w:t xml:space="preserve">Point 1 — Body: </w:t>
      </w:r>
      <w:r>
        <w:t xml:space="preserve">Every engagement run by </w:t>
      </w:r>
      <w:r w:rsidR="00900E76">
        <w:t>a Senior Principal. Insight generation from deep deal work experience.</w:t>
      </w:r>
    </w:p>
    <w:p w14:paraId="4E370DA4" w14:textId="77777777" w:rsidR="00D16185" w:rsidRDefault="00D16185"/>
    <w:p w14:paraId="3113206D" w14:textId="77777777" w:rsidR="00D16185" w:rsidRDefault="00000000">
      <w:r>
        <w:rPr>
          <w:b/>
          <w:color w:val="1E40AF"/>
        </w:rPr>
        <w:t xml:space="preserve">Point 2 — Title: </w:t>
      </w:r>
      <w:r>
        <w:t>Primary research first</w:t>
      </w:r>
    </w:p>
    <w:p w14:paraId="45CFB2E4" w14:textId="21DE347F" w:rsidR="00D16185" w:rsidRDefault="00000000">
      <w:r>
        <w:rPr>
          <w:b/>
          <w:color w:val="1E40AF"/>
        </w:rPr>
        <w:t xml:space="preserve">Point 2 — Body: </w:t>
      </w:r>
      <w:r>
        <w:t xml:space="preserve">We talk to the market - customers, competitors, channel partners </w:t>
      </w:r>
      <w:r w:rsidR="00900E76">
        <w:t>–</w:t>
      </w:r>
      <w:r>
        <w:t xml:space="preserve"> </w:t>
      </w:r>
      <w:r w:rsidR="00900E76">
        <w:t xml:space="preserve">using the </w:t>
      </w:r>
      <w:proofErr w:type="gramStart"/>
      <w:r w:rsidR="00900E76">
        <w:t>right  tools</w:t>
      </w:r>
      <w:proofErr w:type="gramEnd"/>
      <w:r w:rsidR="00900E76">
        <w:t xml:space="preserve"> to gather its insights.</w:t>
      </w:r>
    </w:p>
    <w:p w14:paraId="4C0E9EA2" w14:textId="77777777" w:rsidR="00D16185" w:rsidRDefault="00D16185"/>
    <w:p w14:paraId="67E88377" w14:textId="77777777" w:rsidR="00D16185" w:rsidRDefault="00000000">
      <w:r>
        <w:rPr>
          <w:b/>
          <w:color w:val="1E40AF"/>
        </w:rPr>
        <w:t xml:space="preserve">Point 3 — Title: </w:t>
      </w:r>
      <w:r>
        <w:t>AI-integrated workflows</w:t>
      </w:r>
    </w:p>
    <w:p w14:paraId="5E086B88" w14:textId="77777777" w:rsidR="00D16185" w:rsidRDefault="00000000">
      <w:r>
        <w:rPr>
          <w:b/>
          <w:color w:val="1E40AF"/>
        </w:rPr>
        <w:t xml:space="preserve">Point 3 — Body: </w:t>
      </w:r>
      <w:r>
        <w:t xml:space="preserve">Custom </w:t>
      </w:r>
      <w:proofErr w:type="gramStart"/>
      <w:r>
        <w:t>tooling that</w:t>
      </w:r>
      <w:proofErr w:type="gramEnd"/>
      <w:r>
        <w:t xml:space="preserve"> accelerates synthesis, pattern recognition, and market modeling.</w:t>
      </w:r>
    </w:p>
    <w:p w14:paraId="0412318D" w14:textId="77777777" w:rsidR="00D16185" w:rsidRDefault="00D16185"/>
    <w:p w14:paraId="4903AC57" w14:textId="77777777" w:rsidR="00D16185" w:rsidRDefault="00000000">
      <w:r>
        <w:rPr>
          <w:b/>
          <w:color w:val="1E40AF"/>
        </w:rPr>
        <w:t xml:space="preserve">Point 4 — Title: </w:t>
      </w:r>
      <w:r>
        <w:t>PE-calibrated delivery</w:t>
      </w:r>
    </w:p>
    <w:p w14:paraId="2CF74F56" w14:textId="2016645C" w:rsidR="00D16185" w:rsidRDefault="00000000">
      <w:r>
        <w:rPr>
          <w:b/>
          <w:color w:val="1E40AF"/>
        </w:rPr>
        <w:t xml:space="preserve">Point 4 — Body: </w:t>
      </w:r>
      <w:r>
        <w:t xml:space="preserve">Built for </w:t>
      </w:r>
      <w:r w:rsidR="00900E76">
        <w:t>L</w:t>
      </w:r>
      <w:r>
        <w:t>OI-to-close timelines. Tight formats, clear recommendations.</w:t>
      </w:r>
    </w:p>
    <w:p w14:paraId="26AB65E5" w14:textId="77777777" w:rsidR="00D16185" w:rsidRDefault="00D16185"/>
    <w:p w14:paraId="1870B8E4" w14:textId="77777777" w:rsidR="00D16185" w:rsidRDefault="00000000">
      <w:pPr>
        <w:pStyle w:val="Heading3"/>
      </w:pPr>
      <w:r>
        <w:t>Quote Card</w:t>
      </w:r>
    </w:p>
    <w:p w14:paraId="3771CD3C" w14:textId="77777777" w:rsidR="00D16185" w:rsidRDefault="00000000">
      <w:r>
        <w:rPr>
          <w:b/>
          <w:color w:val="1E40AF"/>
        </w:rPr>
        <w:t xml:space="preserve">Pull Quote: </w:t>
      </w:r>
      <w:r>
        <w:t xml:space="preserve">The combination of deep primary research and AI-powered analysis is what allows us to go </w:t>
      </w:r>
      <w:proofErr w:type="gramStart"/>
      <w:r>
        <w:t>places</w:t>
      </w:r>
      <w:proofErr w:type="gramEnd"/>
      <w:r>
        <w:t xml:space="preserve"> traditional CDD can't - faster and with more confidence.</w:t>
      </w:r>
    </w:p>
    <w:p w14:paraId="23DB3870" w14:textId="77777777" w:rsidR="00D16185" w:rsidRDefault="00000000">
      <w:r>
        <w:rPr>
          <w:b/>
          <w:color w:val="1E40AF"/>
        </w:rPr>
        <w:t xml:space="preserve">Attribution — Name: </w:t>
      </w:r>
      <w:r>
        <w:t>James Agres</w:t>
      </w:r>
    </w:p>
    <w:p w14:paraId="2C10D8A9" w14:textId="77777777" w:rsidR="00D16185" w:rsidRDefault="00000000">
      <w:r>
        <w:rPr>
          <w:b/>
          <w:color w:val="1E40AF"/>
        </w:rPr>
        <w:t xml:space="preserve">Attribution — Title: </w:t>
      </w:r>
      <w:r>
        <w:t>Founder &amp; Principal, 2nd St Strategy</w:t>
      </w:r>
    </w:p>
    <w:p w14:paraId="1D54992C" w14:textId="77777777" w:rsidR="00D16185" w:rsidRDefault="00D16185"/>
    <w:p w14:paraId="5184F54A" w14:textId="77777777" w:rsidR="00D16185" w:rsidRDefault="00000000">
      <w:pPr>
        <w:pStyle w:val="Heading2"/>
      </w:pPr>
      <w:r>
        <w:t>Bottom CTA Section</w:t>
      </w:r>
    </w:p>
    <w:p w14:paraId="74C2FC95" w14:textId="77777777" w:rsidR="00D16185" w:rsidRDefault="00000000">
      <w:r>
        <w:rPr>
          <w:b/>
          <w:color w:val="1E40AF"/>
        </w:rPr>
        <w:t xml:space="preserve">Tag / Eyebrow: </w:t>
      </w:r>
      <w:r>
        <w:t>Get in touch</w:t>
      </w:r>
    </w:p>
    <w:p w14:paraId="7760E520" w14:textId="77777777" w:rsidR="00D16185" w:rsidRDefault="00000000">
      <w:r>
        <w:rPr>
          <w:b/>
          <w:color w:val="1E40AF"/>
        </w:rPr>
        <w:t xml:space="preserve">Headline: </w:t>
      </w:r>
      <w:r>
        <w:t>Have a deal on your desk?</w:t>
      </w:r>
    </w:p>
    <w:p w14:paraId="5B42E659" w14:textId="77777777" w:rsidR="00D16185" w:rsidRDefault="00000000">
      <w:r>
        <w:rPr>
          <w:b/>
          <w:color w:val="1E40AF"/>
        </w:rPr>
        <w:t xml:space="preserve">Body: </w:t>
      </w:r>
      <w:r>
        <w:t xml:space="preserve">We </w:t>
      </w:r>
      <w:proofErr w:type="gramStart"/>
      <w:r>
        <w:t>respond</w:t>
      </w:r>
      <w:proofErr w:type="gramEnd"/>
      <w:r>
        <w:t xml:space="preserve"> within 24 hours. Usually faster.</w:t>
      </w:r>
    </w:p>
    <w:p w14:paraId="308BC990" w14:textId="77777777" w:rsidR="00D16185" w:rsidRDefault="00000000">
      <w:r>
        <w:rPr>
          <w:b/>
          <w:color w:val="1E40AF"/>
        </w:rPr>
        <w:t xml:space="preserve">Button (Primary): </w:t>
      </w:r>
      <w:r>
        <w:t>Start the conversation</w:t>
      </w:r>
    </w:p>
    <w:p w14:paraId="7DC05BFF" w14:textId="77777777" w:rsidR="00D16185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579638CD" w14:textId="77777777" w:rsidR="00D16185" w:rsidRDefault="00000000">
      <w:pPr>
        <w:pStyle w:val="Heading1"/>
      </w:pPr>
      <w:r>
        <w:t>SERVICES</w:t>
      </w:r>
    </w:p>
    <w:p w14:paraId="390DF15B" w14:textId="77777777" w:rsidR="00D16185" w:rsidRDefault="00000000">
      <w:pPr>
        <w:pStyle w:val="Heading2"/>
      </w:pPr>
      <w:r>
        <w:t>Page Header</w:t>
      </w:r>
    </w:p>
    <w:p w14:paraId="66F10493" w14:textId="77777777" w:rsidR="00D16185" w:rsidRDefault="00000000">
      <w:r>
        <w:rPr>
          <w:b/>
          <w:color w:val="1E40AF"/>
        </w:rPr>
        <w:t xml:space="preserve">Tag / Eyebrow: </w:t>
      </w:r>
      <w:r>
        <w:t>Services</w:t>
      </w:r>
    </w:p>
    <w:p w14:paraId="47497769" w14:textId="77777777" w:rsidR="00D16185" w:rsidRDefault="00000000">
      <w:r>
        <w:rPr>
          <w:b/>
          <w:color w:val="1E40AF"/>
        </w:rPr>
        <w:t xml:space="preserve">Page Headline: </w:t>
      </w:r>
      <w:r>
        <w:t>What we deliver.</w:t>
      </w:r>
    </w:p>
    <w:p w14:paraId="6876C238" w14:textId="77777777" w:rsidR="00D16185" w:rsidRDefault="00000000">
      <w:r>
        <w:rPr>
          <w:b/>
          <w:color w:val="1E40AF"/>
        </w:rPr>
        <w:t xml:space="preserve">Body: </w:t>
      </w:r>
      <w:r>
        <w:t>Three core service lines - all built around the same engine: primary research, sector expertise, and AI-powered analysis.</w:t>
      </w:r>
    </w:p>
    <w:p w14:paraId="2F05DEB3" w14:textId="77777777" w:rsidR="00D16185" w:rsidRDefault="00D16185"/>
    <w:p w14:paraId="0F3D3247" w14:textId="5A5D002F" w:rsidR="00D16185" w:rsidRDefault="00000000">
      <w:pPr>
        <w:pStyle w:val="Heading2"/>
      </w:pPr>
      <w:r>
        <w:t xml:space="preserve">AI </w:t>
      </w:r>
      <w:r w:rsidR="00D3362B">
        <w:t xml:space="preserve">Analytics </w:t>
      </w:r>
      <w:r>
        <w:t>Section</w:t>
      </w:r>
    </w:p>
    <w:p w14:paraId="39BE7894" w14:textId="2DBBDA07" w:rsidR="00D16185" w:rsidRDefault="00000000">
      <w:r>
        <w:rPr>
          <w:b/>
          <w:color w:val="1E40AF"/>
        </w:rPr>
        <w:t xml:space="preserve">Tag / Eyebrow: </w:t>
      </w:r>
      <w:r w:rsidR="00D3362B">
        <w:t xml:space="preserve">AI Analytics </w:t>
      </w:r>
    </w:p>
    <w:p w14:paraId="5B2494BD" w14:textId="77777777" w:rsidR="00D16185" w:rsidRDefault="00000000">
      <w:r>
        <w:rPr>
          <w:b/>
          <w:color w:val="1E40AF"/>
        </w:rPr>
        <w:t xml:space="preserve">Badge: </w:t>
      </w:r>
      <w:r>
        <w:t>New</w:t>
      </w:r>
    </w:p>
    <w:p w14:paraId="256B01BC" w14:textId="52592757" w:rsidR="00D16185" w:rsidRDefault="00000000">
      <w:r>
        <w:rPr>
          <w:b/>
          <w:color w:val="1E40AF"/>
        </w:rPr>
        <w:t xml:space="preserve">Section Headline: </w:t>
      </w:r>
      <w:r>
        <w:t xml:space="preserve">AI analytics </w:t>
      </w:r>
      <w:r w:rsidR="00D3362B">
        <w:t>and custom tool</w:t>
      </w:r>
      <w:r w:rsidR="000B0C20">
        <w:t>s</w:t>
      </w:r>
      <w:r w:rsidR="00D3362B">
        <w:t xml:space="preserve"> to inform primary research and growth strategy</w:t>
      </w:r>
    </w:p>
    <w:p w14:paraId="152E526E" w14:textId="260F192E" w:rsidR="00D16185" w:rsidRDefault="00000000">
      <w:r>
        <w:rPr>
          <w:b/>
          <w:color w:val="1E40AF"/>
        </w:rPr>
        <w:t xml:space="preserve">Body: </w:t>
      </w:r>
      <w:r>
        <w:t xml:space="preserve">We've spent years building </w:t>
      </w:r>
      <w:r w:rsidR="00D3362B">
        <w:t xml:space="preserve">deep CDD and strategy expertise AI analytics capabilities </w:t>
      </w:r>
      <w:r>
        <w:t xml:space="preserve">- and </w:t>
      </w:r>
      <w:r w:rsidR="00D3362B">
        <w:t xml:space="preserve">it’s </w:t>
      </w:r>
      <w:r>
        <w:t>the combination is what makes the difference on complex</w:t>
      </w:r>
      <w:r w:rsidR="00D3362B">
        <w:t xml:space="preserve"> </w:t>
      </w:r>
      <w:r>
        <w:t>deal work</w:t>
      </w:r>
      <w:r w:rsidR="005736ED">
        <w:t xml:space="preserve"> in a highly competitive market</w:t>
      </w:r>
    </w:p>
    <w:p w14:paraId="2D1D043A" w14:textId="77777777" w:rsidR="00D16185" w:rsidRDefault="00000000">
      <w:r>
        <w:rPr>
          <w:i/>
          <w:color w:val="D97706"/>
        </w:rPr>
        <w:lastRenderedPageBreak/>
        <w:t>⚑ Body copy flagged for James's revision — placeholder framing, awaiting final positioning language</w:t>
      </w:r>
    </w:p>
    <w:p w14:paraId="4D37FCBC" w14:textId="77777777" w:rsidR="00D16185" w:rsidRDefault="00D16185"/>
    <w:p w14:paraId="77E7A610" w14:textId="77777777" w:rsidR="00D16185" w:rsidRDefault="00000000">
      <w:pPr>
        <w:pStyle w:val="Heading3"/>
      </w:pPr>
      <w:r>
        <w:t>AI Card 1: AI-Powered Due Diligence</w:t>
      </w:r>
    </w:p>
    <w:p w14:paraId="0CDAB7FD" w14:textId="77777777" w:rsidR="00D16185" w:rsidRDefault="00000000">
      <w:r>
        <w:rPr>
          <w:b/>
          <w:color w:val="1E40AF"/>
        </w:rPr>
        <w:t xml:space="preserve">Tag: </w:t>
      </w:r>
      <w:r>
        <w:t>CDD</w:t>
      </w:r>
    </w:p>
    <w:p w14:paraId="3DD12845" w14:textId="35DECF9A" w:rsidR="00D16185" w:rsidRDefault="00000000">
      <w:r>
        <w:rPr>
          <w:b/>
          <w:color w:val="1E40AF"/>
        </w:rPr>
        <w:t xml:space="preserve">Detail Body: </w:t>
      </w:r>
      <w:r>
        <w:t xml:space="preserve">AI analytics </w:t>
      </w:r>
      <w:r w:rsidR="000B0C20">
        <w:t>combined with 15+ years or due diligence work</w:t>
      </w:r>
      <w:r>
        <w:t xml:space="preserve">. Our custom tooling </w:t>
      </w:r>
      <w:r w:rsidR="000B0C20">
        <w:t xml:space="preserve">goes beyond </w:t>
      </w:r>
      <w:r>
        <w:t xml:space="preserve">interview </w:t>
      </w:r>
      <w:r w:rsidR="000B0C20">
        <w:t xml:space="preserve">synthesis – we design and build custom solutions to </w:t>
      </w:r>
      <w:r>
        <w:t>surface</w:t>
      </w:r>
      <w:r w:rsidR="000B0C20">
        <w:t xml:space="preserve"> </w:t>
      </w:r>
      <w:r>
        <w:t>patterns</w:t>
      </w:r>
      <w:r w:rsidR="000B0C20">
        <w:t xml:space="preserve"> and insights</w:t>
      </w:r>
      <w:r>
        <w:t xml:space="preserve"> that </w:t>
      </w:r>
      <w:r w:rsidR="000B0C20">
        <w:t xml:space="preserve">traditional CDD </w:t>
      </w:r>
      <w:r>
        <w:t>analys</w:t>
      </w:r>
      <w:r w:rsidR="000B0C20">
        <w:t>is cannot deliver</w:t>
      </w:r>
      <w:r>
        <w:t xml:space="preserve"> - all in compressed deal timelines.</w:t>
      </w:r>
    </w:p>
    <w:p w14:paraId="1C02C439" w14:textId="77777777" w:rsidR="00D16185" w:rsidRDefault="00000000">
      <w:r>
        <w:rPr>
          <w:i/>
          <w:color w:val="D97706"/>
        </w:rPr>
        <w:t>⚑ Card copy flagged for James's revision</w:t>
      </w:r>
    </w:p>
    <w:p w14:paraId="312E7A6D" w14:textId="680A02BB" w:rsidR="00D16185" w:rsidRDefault="00000000">
      <w:pPr>
        <w:pStyle w:val="ListBullet"/>
      </w:pPr>
      <w:r>
        <w:t xml:space="preserve">Faster synthesis across </w:t>
      </w:r>
      <w:r w:rsidR="000B0C20">
        <w:t>public and proprietary</w:t>
      </w:r>
      <w:r>
        <w:t xml:space="preserve"> datasets</w:t>
      </w:r>
    </w:p>
    <w:p w14:paraId="5F1B7885" w14:textId="4EBA235C" w:rsidR="00D16185" w:rsidRDefault="000B0C20">
      <w:pPr>
        <w:pStyle w:val="ListBullet"/>
      </w:pPr>
      <w:r>
        <w:t>Deep expertise from</w:t>
      </w:r>
      <w:r w:rsidR="00000000">
        <w:t xml:space="preserve"> 150+ </w:t>
      </w:r>
      <w:r>
        <w:t xml:space="preserve">CDD </w:t>
      </w:r>
      <w:r w:rsidR="00000000">
        <w:t>engagements</w:t>
      </w:r>
      <w:r>
        <w:t xml:space="preserve"> to understand what moves the needle</w:t>
      </w:r>
    </w:p>
    <w:p w14:paraId="3BEB66C0" w14:textId="3F04589E" w:rsidR="00D16185" w:rsidRDefault="000B0C20">
      <w:pPr>
        <w:pStyle w:val="ListBullet"/>
      </w:pPr>
      <w:r>
        <w:t xml:space="preserve">Expert interview insight analysis </w:t>
      </w:r>
      <w:r w:rsidR="00000000">
        <w:t>and theme extraction</w:t>
      </w:r>
    </w:p>
    <w:p w14:paraId="3C75456F" w14:textId="12393E76" w:rsidR="000B0C20" w:rsidRDefault="000B0C20">
      <w:pPr>
        <w:pStyle w:val="ListBullet"/>
      </w:pPr>
      <w:r>
        <w:t xml:space="preserve">Dynamic market </w:t>
      </w:r>
      <w:proofErr w:type="gramStart"/>
      <w:r>
        <w:t>sizing</w:t>
      </w:r>
      <w:proofErr w:type="gramEnd"/>
      <w:r>
        <w:t xml:space="preserve"> and </w:t>
      </w:r>
      <w:r>
        <w:rPr>
          <w:i/>
          <w:iCs/>
        </w:rPr>
        <w:t>what-if</w:t>
      </w:r>
      <w:r>
        <w:t xml:space="preserve"> analysis</w:t>
      </w:r>
    </w:p>
    <w:p w14:paraId="50D1A4D2" w14:textId="46567472" w:rsidR="00D16185" w:rsidRDefault="00000000">
      <w:pPr>
        <w:pStyle w:val="ListBullet"/>
      </w:pPr>
      <w:r>
        <w:t xml:space="preserve">Competitive benchmarking </w:t>
      </w:r>
      <w:r w:rsidR="000B0C20">
        <w:t>that incorporates web scraping to build a full picture</w:t>
      </w:r>
    </w:p>
    <w:p w14:paraId="15ACFAA9" w14:textId="0CD18030" w:rsidR="00D16185" w:rsidRDefault="00000000">
      <w:pPr>
        <w:pStyle w:val="ListBullet"/>
      </w:pPr>
      <w:r>
        <w:t xml:space="preserve">Delivered on </w:t>
      </w:r>
      <w:r w:rsidR="000B0C20">
        <w:t>LOI</w:t>
      </w:r>
      <w:r>
        <w:t>-to-close timelines</w:t>
      </w:r>
    </w:p>
    <w:p w14:paraId="2818EE3A" w14:textId="77777777" w:rsidR="00D16185" w:rsidRDefault="00000000">
      <w:pPr>
        <w:pStyle w:val="Heading3"/>
      </w:pPr>
      <w:r>
        <w:t>AI Card 2: Market Intelligence Platforms</w:t>
      </w:r>
    </w:p>
    <w:p w14:paraId="5F77EFD3" w14:textId="77777777" w:rsidR="00D16185" w:rsidRDefault="00000000">
      <w:r>
        <w:rPr>
          <w:b/>
          <w:color w:val="1E40AF"/>
        </w:rPr>
        <w:t xml:space="preserve">Tag: </w:t>
      </w:r>
      <w:r>
        <w:t>Data Products</w:t>
      </w:r>
    </w:p>
    <w:p w14:paraId="3146097E" w14:textId="0B64E759" w:rsidR="000B0C20" w:rsidRPr="00082E74" w:rsidRDefault="00000000">
      <w:r>
        <w:rPr>
          <w:b/>
          <w:color w:val="1E40AF"/>
        </w:rPr>
        <w:t xml:space="preserve">Detail Body: </w:t>
      </w:r>
      <w:r>
        <w:t xml:space="preserve">We build proprietary data tools for </w:t>
      </w:r>
      <w:r w:rsidR="000B0C20">
        <w:t xml:space="preserve">due diligence and strategy for </w:t>
      </w:r>
      <w:r>
        <w:t xml:space="preserve">PE-backed companies. </w:t>
      </w:r>
      <w:r w:rsidR="000B0C20">
        <w:t>Local market analytics</w:t>
      </w:r>
      <w:r w:rsidR="00082E74">
        <w:t xml:space="preserve">, video or image analysis, customer sentiment analysis, and </w:t>
      </w:r>
      <w:r w:rsidR="00082E74">
        <w:rPr>
          <w:i/>
          <w:iCs/>
        </w:rPr>
        <w:t xml:space="preserve">ad hoc </w:t>
      </w:r>
      <w:r w:rsidR="00082E74">
        <w:t xml:space="preserve">tools and scripts to inform strategy and deal dynamics </w:t>
      </w:r>
    </w:p>
    <w:p w14:paraId="67D9F9BE" w14:textId="77777777" w:rsidR="00D16185" w:rsidRDefault="00000000">
      <w:r>
        <w:rPr>
          <w:i/>
          <w:color w:val="D97706"/>
        </w:rPr>
        <w:t>⚑ Card copy flagged for James's revision</w:t>
      </w:r>
    </w:p>
    <w:p w14:paraId="304ED9EC" w14:textId="1B19C327" w:rsidR="00D16185" w:rsidRDefault="00000000">
      <w:pPr>
        <w:pStyle w:val="ListBullet"/>
      </w:pPr>
      <w:r>
        <w:t xml:space="preserve">Pinpoint IQ - </w:t>
      </w:r>
      <w:r w:rsidR="000B0C20">
        <w:t xml:space="preserve">geographic market intelligence platform </w:t>
      </w:r>
      <w:r w:rsidR="000B0C20">
        <w:t xml:space="preserve">for </w:t>
      </w:r>
      <w:r>
        <w:t>roll-up target identification</w:t>
      </w:r>
    </w:p>
    <w:p w14:paraId="5C0AFBCA" w14:textId="77777777" w:rsidR="00D16185" w:rsidRDefault="00000000">
      <w:pPr>
        <w:pStyle w:val="ListBullet"/>
      </w:pPr>
      <w:r>
        <w:t>Geographic white space analysis at MSA level</w:t>
      </w:r>
    </w:p>
    <w:p w14:paraId="2C6A520B" w14:textId="77777777" w:rsidR="00D16185" w:rsidRDefault="00000000">
      <w:pPr>
        <w:pStyle w:val="ListBullet"/>
      </w:pPr>
      <w:r>
        <w:t>Population, penetration, and opportunity sizing</w:t>
      </w:r>
    </w:p>
    <w:p w14:paraId="05DA4BCA" w14:textId="3939F324" w:rsidR="00D16185" w:rsidRDefault="00082E74">
      <w:pPr>
        <w:pStyle w:val="ListBullet"/>
      </w:pPr>
      <w:r>
        <w:t>Identification of product usage though video or image analysis</w:t>
      </w:r>
    </w:p>
    <w:p w14:paraId="229A250E" w14:textId="77777777" w:rsidR="00D16185" w:rsidRDefault="00000000">
      <w:pPr>
        <w:pStyle w:val="ListBullet"/>
      </w:pPr>
      <w:r>
        <w:t>Recurring intelligence, not one-time reports</w:t>
      </w:r>
    </w:p>
    <w:p w14:paraId="0E8C450F" w14:textId="77777777" w:rsidR="00D16185" w:rsidRDefault="00000000">
      <w:pPr>
        <w:pStyle w:val="Heading3"/>
      </w:pPr>
      <w:r>
        <w:t>AI Card 3: AI Strategy &amp; Implementation</w:t>
      </w:r>
    </w:p>
    <w:p w14:paraId="3642020D" w14:textId="77777777" w:rsidR="00D16185" w:rsidRDefault="00000000">
      <w:r>
        <w:rPr>
          <w:b/>
          <w:color w:val="1E40AF"/>
        </w:rPr>
        <w:t xml:space="preserve">Tag: </w:t>
      </w:r>
      <w:r>
        <w:t>AI Advisory</w:t>
      </w:r>
    </w:p>
    <w:p w14:paraId="1D559001" w14:textId="77777777" w:rsidR="00D16185" w:rsidRDefault="00000000">
      <w:r>
        <w:rPr>
          <w:b/>
          <w:color w:val="1E40AF"/>
        </w:rPr>
        <w:t xml:space="preserve">Detail Body: </w:t>
      </w:r>
      <w:r>
        <w:t xml:space="preserve">We help portfolio companies and management teams understand where AI creates real competitive advantage - then we </w:t>
      </w:r>
      <w:proofErr w:type="gramStart"/>
      <w:r>
        <w:t>actually build</w:t>
      </w:r>
      <w:proofErr w:type="gramEnd"/>
      <w:r>
        <w:t xml:space="preserve"> it. Not just a roadmap. Not just recommendations. Execution.</w:t>
      </w:r>
    </w:p>
    <w:p w14:paraId="768243B0" w14:textId="77777777" w:rsidR="00D16185" w:rsidRDefault="00000000">
      <w:r>
        <w:rPr>
          <w:i/>
          <w:color w:val="D97706"/>
        </w:rPr>
        <w:t>⚑ Card copy flagged for James's revision</w:t>
      </w:r>
    </w:p>
    <w:p w14:paraId="7E6BA228" w14:textId="77777777" w:rsidR="00D16185" w:rsidRDefault="00000000">
      <w:pPr>
        <w:pStyle w:val="ListBullet"/>
      </w:pPr>
      <w:r>
        <w:lastRenderedPageBreak/>
        <w:t>AI opportunity assessment for portfolio companies</w:t>
      </w:r>
    </w:p>
    <w:p w14:paraId="0238D60A" w14:textId="77777777" w:rsidR="00D16185" w:rsidRDefault="00000000">
      <w:pPr>
        <w:pStyle w:val="ListBullet"/>
      </w:pPr>
      <w:r>
        <w:t>Build vs. buy vs. partner analysis</w:t>
      </w:r>
    </w:p>
    <w:p w14:paraId="5977FAB3" w14:textId="34A643AB" w:rsidR="00D16185" w:rsidRDefault="00000000">
      <w:pPr>
        <w:pStyle w:val="ListBullet"/>
      </w:pPr>
      <w:r>
        <w:t xml:space="preserve">Custom AI tool </w:t>
      </w:r>
      <w:r w:rsidR="00082E74">
        <w:t xml:space="preserve">and bot </w:t>
      </w:r>
      <w:r>
        <w:t>development</w:t>
      </w:r>
    </w:p>
    <w:p w14:paraId="6AD9804A" w14:textId="77777777" w:rsidR="00D16185" w:rsidRDefault="00000000">
      <w:pPr>
        <w:pStyle w:val="ListBullet"/>
      </w:pPr>
      <w:r>
        <w:t>Management team AI fluency programs</w:t>
      </w:r>
    </w:p>
    <w:p w14:paraId="351B90DE" w14:textId="76EF7336" w:rsidR="00D16185" w:rsidRDefault="00082E74">
      <w:pPr>
        <w:pStyle w:val="ListBullet"/>
      </w:pPr>
      <w:r>
        <w:t xml:space="preserve">Emerging technology identification </w:t>
      </w:r>
    </w:p>
    <w:p w14:paraId="7D916365" w14:textId="77777777" w:rsidR="00D16185" w:rsidRDefault="00D16185"/>
    <w:p w14:paraId="4D9F1639" w14:textId="77777777" w:rsidR="00D16185" w:rsidRDefault="00000000">
      <w:proofErr w:type="gramStart"/>
      <w:r>
        <w:rPr>
          <w:b/>
          <w:color w:val="1E40AF"/>
        </w:rPr>
        <w:t xml:space="preserve">Footnote: </w:t>
      </w:r>
      <w:r>
        <w:t>†</w:t>
      </w:r>
      <w:proofErr w:type="gramEnd"/>
      <w:r>
        <w:t xml:space="preserve"> Copy marked {JAMES TO </w:t>
      </w:r>
      <w:proofErr w:type="gramStart"/>
      <w:r>
        <w:t>REVISE} -</w:t>
      </w:r>
      <w:proofErr w:type="gramEnd"/>
      <w:r>
        <w:t xml:space="preserve"> structure and visual treatment final, awaiting James's final positioning language.</w:t>
      </w:r>
    </w:p>
    <w:p w14:paraId="6B245E59" w14:textId="77777777" w:rsidR="00D16185" w:rsidRDefault="00D16185"/>
    <w:p w14:paraId="6D446DC5" w14:textId="77777777" w:rsidR="00D16185" w:rsidRDefault="00000000">
      <w:pPr>
        <w:pStyle w:val="Heading2"/>
      </w:pPr>
      <w:r>
        <w:t>Commercial Due Diligence Section</w:t>
      </w:r>
    </w:p>
    <w:p w14:paraId="75341F11" w14:textId="77777777" w:rsidR="00D16185" w:rsidRDefault="00000000">
      <w:r>
        <w:rPr>
          <w:b/>
          <w:color w:val="1E40AF"/>
        </w:rPr>
        <w:t xml:space="preserve">Tag / Eyebrow: </w:t>
      </w:r>
      <w:r>
        <w:t>Commercial Due Diligence</w:t>
      </w:r>
    </w:p>
    <w:p w14:paraId="6B98BCCB" w14:textId="77777777" w:rsidR="00D16185" w:rsidRDefault="00000000">
      <w:r>
        <w:rPr>
          <w:b/>
          <w:color w:val="1E40AF"/>
        </w:rPr>
        <w:t xml:space="preserve">Section Headline: </w:t>
      </w:r>
      <w:r>
        <w:t>Buy-side and sell-side CDD.</w:t>
      </w:r>
    </w:p>
    <w:p w14:paraId="5D8FAE0E" w14:textId="77777777" w:rsidR="00D16185" w:rsidRDefault="00D16185"/>
    <w:p w14:paraId="6C154818" w14:textId="77777777" w:rsidR="00D16185" w:rsidRDefault="00000000">
      <w:r>
        <w:rPr>
          <w:b/>
          <w:color w:val="1E40AF"/>
        </w:rPr>
        <w:t xml:space="preserve">Deliverable List: </w:t>
      </w:r>
    </w:p>
    <w:p w14:paraId="18106145" w14:textId="2EF3D09F" w:rsidR="00082E74" w:rsidRDefault="00082E74" w:rsidP="00082E74">
      <w:pPr>
        <w:pStyle w:val="ListBullet"/>
      </w:pPr>
      <w:r>
        <w:t>Bespoke study design to validate or challenge investment thesis</w:t>
      </w:r>
    </w:p>
    <w:p w14:paraId="077BA7F9" w14:textId="0283DF0B" w:rsidR="00D16185" w:rsidRDefault="00000000">
      <w:pPr>
        <w:pStyle w:val="ListBullet"/>
      </w:pPr>
      <w:r>
        <w:t>Market sizing and segmentation</w:t>
      </w:r>
      <w:r w:rsidR="00082E74">
        <w:t xml:space="preserve"> and growth dynamics</w:t>
      </w:r>
    </w:p>
    <w:p w14:paraId="2DE7BA9F" w14:textId="1C41068B" w:rsidR="00D16185" w:rsidRDefault="00082E74">
      <w:pPr>
        <w:pStyle w:val="ListBullet"/>
      </w:pPr>
      <w:r>
        <w:t>Decision maker</w:t>
      </w:r>
      <w:r w:rsidR="00000000">
        <w:t xml:space="preserve"> and competit</w:t>
      </w:r>
      <w:r>
        <w:t>or voice-of-the-market</w:t>
      </w:r>
    </w:p>
    <w:p w14:paraId="06CE3DA1" w14:textId="1A0A9200" w:rsidR="00082E74" w:rsidRDefault="00082E74">
      <w:pPr>
        <w:pStyle w:val="ListBullet"/>
      </w:pPr>
      <w:r>
        <w:t>B2B and B2B surveys delivered at scale</w:t>
      </w:r>
    </w:p>
    <w:p w14:paraId="21DC3DE7" w14:textId="77777777" w:rsidR="00D16185" w:rsidRDefault="00000000">
      <w:pPr>
        <w:pStyle w:val="ListBullet"/>
      </w:pPr>
      <w:r>
        <w:t>Customer concentration and churn risk</w:t>
      </w:r>
    </w:p>
    <w:p w14:paraId="193F8663" w14:textId="0BB9B6B7" w:rsidR="00D16185" w:rsidRDefault="00000000">
      <w:pPr>
        <w:pStyle w:val="ListBullet"/>
      </w:pPr>
      <w:r>
        <w:t>Competitive</w:t>
      </w:r>
      <w:r w:rsidR="00082E74">
        <w:t xml:space="preserve"> positioning</w:t>
      </w:r>
      <w:r>
        <w:t xml:space="preserve"> moat assessment</w:t>
      </w:r>
    </w:p>
    <w:p w14:paraId="351331AC" w14:textId="77777777" w:rsidR="00D16185" w:rsidRDefault="00000000">
      <w:pPr>
        <w:pStyle w:val="ListBullet"/>
      </w:pPr>
      <w:r>
        <w:t>Investment committee ready deliverables</w:t>
      </w:r>
    </w:p>
    <w:p w14:paraId="3C6565AE" w14:textId="77777777" w:rsidR="00D16185" w:rsidRDefault="00D16185"/>
    <w:p w14:paraId="18FAA805" w14:textId="77777777" w:rsidR="00D16185" w:rsidRDefault="00000000">
      <w:r>
        <w:rPr>
          <w:b/>
          <w:color w:val="1E40AF"/>
        </w:rPr>
        <w:t xml:space="preserve">Button (Primary): </w:t>
      </w:r>
      <w:r>
        <w:t>Discuss a deal</w:t>
      </w:r>
    </w:p>
    <w:p w14:paraId="630C7931" w14:textId="77777777" w:rsidR="00D16185" w:rsidRDefault="00D16185"/>
    <w:p w14:paraId="70924189" w14:textId="77777777" w:rsidR="00D16185" w:rsidRDefault="00000000">
      <w:pPr>
        <w:pStyle w:val="Heading3"/>
      </w:pPr>
      <w:r>
        <w:t>Our Process (Step-by-Step)</w:t>
      </w:r>
    </w:p>
    <w:p w14:paraId="35E924D3" w14:textId="77777777" w:rsidR="00D16185" w:rsidRDefault="00000000">
      <w:r>
        <w:rPr>
          <w:b/>
          <w:color w:val="1E40AF"/>
        </w:rPr>
        <w:t xml:space="preserve">Process Label: </w:t>
      </w:r>
      <w:r>
        <w:t>Our process</w:t>
      </w:r>
    </w:p>
    <w:p w14:paraId="4C367676" w14:textId="77777777" w:rsidR="00D16185" w:rsidRDefault="00000000">
      <w:r>
        <w:rPr>
          <w:b/>
          <w:color w:val="1E40AF"/>
        </w:rPr>
        <w:t xml:space="preserve">Step 1 — Title: </w:t>
      </w:r>
      <w:r>
        <w:t>Scope alignment</w:t>
      </w:r>
    </w:p>
    <w:p w14:paraId="606B7577" w14:textId="770276E1" w:rsidR="00D16185" w:rsidRDefault="00000000">
      <w:r>
        <w:rPr>
          <w:b/>
          <w:color w:val="1E40AF"/>
        </w:rPr>
        <w:t xml:space="preserve">Step 1 — Body: </w:t>
      </w:r>
      <w:r>
        <w:t xml:space="preserve">Define core </w:t>
      </w:r>
      <w:r w:rsidR="00082E74">
        <w:t>due diligence</w:t>
      </w:r>
      <w:r>
        <w:t xml:space="preserve"> questions.</w:t>
      </w:r>
    </w:p>
    <w:p w14:paraId="158645F4" w14:textId="77777777" w:rsidR="00D16185" w:rsidRDefault="00000000">
      <w:r>
        <w:rPr>
          <w:b/>
          <w:color w:val="1E40AF"/>
        </w:rPr>
        <w:t xml:space="preserve">Step 2 — Title: </w:t>
      </w:r>
      <w:r>
        <w:t>Research design</w:t>
      </w:r>
    </w:p>
    <w:p w14:paraId="5B364E72" w14:textId="2C1DBE12" w:rsidR="00D16185" w:rsidRDefault="00000000">
      <w:r>
        <w:rPr>
          <w:b/>
          <w:color w:val="1E40AF"/>
        </w:rPr>
        <w:t xml:space="preserve">Step 2 — Body: </w:t>
      </w:r>
      <w:r w:rsidR="00082E74">
        <w:t>Identify decision makers and other key parties, draft interview</w:t>
      </w:r>
      <w:r>
        <w:t xml:space="preserve"> guide, </w:t>
      </w:r>
      <w:r w:rsidR="00082E74">
        <w:t xml:space="preserve">recruit survey </w:t>
      </w:r>
      <w:r>
        <w:t xml:space="preserve">participant panel, </w:t>
      </w:r>
      <w:r w:rsidR="00082E74">
        <w:t xml:space="preserve">design </w:t>
      </w:r>
      <w:r>
        <w:t>secondary data framework</w:t>
      </w:r>
      <w:r w:rsidR="00082E74">
        <w:t xml:space="preserve"> – bespoke analysis based on deal needs.</w:t>
      </w:r>
    </w:p>
    <w:p w14:paraId="7669FF41" w14:textId="5559315F" w:rsidR="00082E74" w:rsidRDefault="00082E74" w:rsidP="00082E74">
      <w:r>
        <w:rPr>
          <w:b/>
          <w:color w:val="1E40AF"/>
        </w:rPr>
        <w:lastRenderedPageBreak/>
        <w:t xml:space="preserve">Step 3 — Title: </w:t>
      </w:r>
      <w:r>
        <w:t>AI analytics</w:t>
      </w:r>
    </w:p>
    <w:p w14:paraId="5B72666F" w14:textId="425403AC" w:rsidR="00082E74" w:rsidRDefault="00082E74" w:rsidP="00082E74">
      <w:r>
        <w:rPr>
          <w:b/>
          <w:color w:val="1E40AF"/>
        </w:rPr>
        <w:t xml:space="preserve">Step 3 — Body: </w:t>
      </w:r>
      <w:r>
        <w:t>Design and develop customer tools and scripts required to answer core diligence questions.</w:t>
      </w:r>
    </w:p>
    <w:p w14:paraId="23350DCF" w14:textId="670A671A" w:rsidR="00082E74" w:rsidRDefault="00082E74" w:rsidP="00082E74">
      <w:r>
        <w:rPr>
          <w:b/>
          <w:color w:val="1E40AF"/>
        </w:rPr>
        <w:t xml:space="preserve">Step </w:t>
      </w:r>
      <w:r>
        <w:rPr>
          <w:b/>
          <w:color w:val="1E40AF"/>
        </w:rPr>
        <w:t>4</w:t>
      </w:r>
      <w:r>
        <w:rPr>
          <w:b/>
          <w:color w:val="1E40AF"/>
        </w:rPr>
        <w:t xml:space="preserve"> — Title: </w:t>
      </w:r>
      <w:r>
        <w:t>Desktop research</w:t>
      </w:r>
    </w:p>
    <w:p w14:paraId="47EC0670" w14:textId="7E848B40" w:rsidR="00082E74" w:rsidRDefault="00082E74">
      <w:pPr>
        <w:rPr>
          <w:b/>
          <w:color w:val="1E40AF"/>
        </w:rPr>
      </w:pPr>
      <w:r>
        <w:rPr>
          <w:b/>
          <w:color w:val="1E40AF"/>
        </w:rPr>
        <w:t xml:space="preserve">Step 4 — Body: </w:t>
      </w:r>
      <w:r>
        <w:t>Identify key data sources, use traditional and AI analysis to build TAM and SAM models</w:t>
      </w:r>
    </w:p>
    <w:p w14:paraId="4D6C5D14" w14:textId="0E0F8AC8" w:rsidR="00D16185" w:rsidRDefault="00000000">
      <w:r>
        <w:rPr>
          <w:b/>
          <w:color w:val="1E40AF"/>
        </w:rPr>
        <w:t xml:space="preserve">Step </w:t>
      </w:r>
      <w:r w:rsidR="00082E74">
        <w:rPr>
          <w:b/>
          <w:color w:val="1E40AF"/>
        </w:rPr>
        <w:t>5</w:t>
      </w:r>
      <w:r>
        <w:rPr>
          <w:b/>
          <w:color w:val="1E40AF"/>
        </w:rPr>
        <w:t xml:space="preserve"> — Title: </w:t>
      </w:r>
      <w:r>
        <w:t xml:space="preserve">Primary </w:t>
      </w:r>
      <w:r w:rsidR="00082E74">
        <w:t xml:space="preserve">research </w:t>
      </w:r>
      <w:r>
        <w:t>fieldwork</w:t>
      </w:r>
    </w:p>
    <w:p w14:paraId="513BB729" w14:textId="1E426FEB" w:rsidR="00D16185" w:rsidRDefault="00000000">
      <w:r>
        <w:rPr>
          <w:b/>
          <w:color w:val="1E40AF"/>
        </w:rPr>
        <w:t xml:space="preserve">Step </w:t>
      </w:r>
      <w:r w:rsidR="00082E74">
        <w:rPr>
          <w:b/>
          <w:color w:val="1E40AF"/>
        </w:rPr>
        <w:t>5</w:t>
      </w:r>
      <w:r>
        <w:rPr>
          <w:b/>
          <w:color w:val="1E40AF"/>
        </w:rPr>
        <w:t xml:space="preserve"> — Body: </w:t>
      </w:r>
      <w:r w:rsidR="00082E74">
        <w:t>Conduct s</w:t>
      </w:r>
      <w:r>
        <w:t>tructured interviews - customers, competitors, experts.</w:t>
      </w:r>
      <w:r w:rsidR="00082E74">
        <w:t xml:space="preserve"> Execute B2B and B2C surveys.</w:t>
      </w:r>
    </w:p>
    <w:p w14:paraId="7AEE7323" w14:textId="0380DA59" w:rsidR="00D16185" w:rsidRDefault="00000000">
      <w:r>
        <w:rPr>
          <w:b/>
          <w:color w:val="1E40AF"/>
        </w:rPr>
        <w:t xml:space="preserve">Step </w:t>
      </w:r>
      <w:r w:rsidR="00082E74">
        <w:rPr>
          <w:b/>
          <w:color w:val="1E40AF"/>
        </w:rPr>
        <w:t>6</w:t>
      </w:r>
      <w:r>
        <w:rPr>
          <w:b/>
          <w:color w:val="1E40AF"/>
        </w:rPr>
        <w:t xml:space="preserve"> — Title: </w:t>
      </w:r>
      <w:r>
        <w:t>AI-assisted synthesis</w:t>
      </w:r>
    </w:p>
    <w:p w14:paraId="28C3FE5A" w14:textId="5792EBB1" w:rsidR="00D16185" w:rsidRDefault="00000000">
      <w:r>
        <w:rPr>
          <w:b/>
          <w:color w:val="1E40AF"/>
        </w:rPr>
        <w:t xml:space="preserve">Step </w:t>
      </w:r>
      <w:r w:rsidR="00082E74">
        <w:rPr>
          <w:b/>
          <w:color w:val="1E40AF"/>
        </w:rPr>
        <w:t>6</w:t>
      </w:r>
      <w:r>
        <w:rPr>
          <w:b/>
          <w:color w:val="1E40AF"/>
        </w:rPr>
        <w:t xml:space="preserve"> — Body: </w:t>
      </w:r>
      <w:r>
        <w:t>Pattern recognition and cross-engagement benchmarking.</w:t>
      </w:r>
    </w:p>
    <w:p w14:paraId="02018742" w14:textId="5E7410FB" w:rsidR="00D16185" w:rsidRDefault="00000000">
      <w:r>
        <w:rPr>
          <w:b/>
          <w:color w:val="1E40AF"/>
        </w:rPr>
        <w:t xml:space="preserve">Step </w:t>
      </w:r>
      <w:r w:rsidR="00082E74">
        <w:rPr>
          <w:b/>
          <w:color w:val="1E40AF"/>
        </w:rPr>
        <w:t>7</w:t>
      </w:r>
      <w:r>
        <w:rPr>
          <w:b/>
          <w:color w:val="1E40AF"/>
        </w:rPr>
        <w:t xml:space="preserve"> — Title: </w:t>
      </w:r>
      <w:r>
        <w:t>Final delivery</w:t>
      </w:r>
    </w:p>
    <w:p w14:paraId="0FAEAA2C" w14:textId="462DDE1F" w:rsidR="00D16185" w:rsidRDefault="00000000">
      <w:r>
        <w:rPr>
          <w:b/>
          <w:color w:val="1E40AF"/>
        </w:rPr>
        <w:t xml:space="preserve">Step </w:t>
      </w:r>
      <w:r w:rsidR="00082E74">
        <w:rPr>
          <w:b/>
          <w:color w:val="1E40AF"/>
        </w:rPr>
        <w:t>7</w:t>
      </w:r>
      <w:r>
        <w:rPr>
          <w:b/>
          <w:color w:val="1E40AF"/>
        </w:rPr>
        <w:t xml:space="preserve"> — Body: </w:t>
      </w:r>
      <w:r>
        <w:t>Tight deck, clear verdicts, investment committee ready.</w:t>
      </w:r>
    </w:p>
    <w:p w14:paraId="3AC3207F" w14:textId="77777777" w:rsidR="00D16185" w:rsidRDefault="00D16185"/>
    <w:p w14:paraId="6AC26FB1" w14:textId="77777777" w:rsidR="00D16185" w:rsidRDefault="00000000">
      <w:pPr>
        <w:pStyle w:val="Heading2"/>
      </w:pPr>
      <w:r>
        <w:t>Growth Strategy Section</w:t>
      </w:r>
    </w:p>
    <w:p w14:paraId="4043C50C" w14:textId="77777777" w:rsidR="00D16185" w:rsidRDefault="00000000">
      <w:r>
        <w:rPr>
          <w:b/>
          <w:color w:val="1E40AF"/>
        </w:rPr>
        <w:t xml:space="preserve">Tag / Eyebrow: </w:t>
      </w:r>
      <w:r>
        <w:t>Growth Strategy</w:t>
      </w:r>
    </w:p>
    <w:p w14:paraId="02EB3ED8" w14:textId="77777777" w:rsidR="00D16185" w:rsidRDefault="00000000">
      <w:r>
        <w:rPr>
          <w:b/>
          <w:color w:val="1E40AF"/>
        </w:rPr>
        <w:t xml:space="preserve">Section Headline: </w:t>
      </w:r>
      <w:r>
        <w:t>From question to roadmap.</w:t>
      </w:r>
    </w:p>
    <w:p w14:paraId="15D6A403" w14:textId="0F293209" w:rsidR="00D16185" w:rsidRDefault="00000000">
      <w:r>
        <w:rPr>
          <w:b/>
          <w:color w:val="1E40AF"/>
        </w:rPr>
        <w:t xml:space="preserve">Body: </w:t>
      </w:r>
      <w:r>
        <w:t>Built for PE hold-period realities: a fact base, clear prioritization, and a go-to-market roadmap in 3</w:t>
      </w:r>
      <w:r w:rsidR="005C0BEF">
        <w:t>=6</w:t>
      </w:r>
      <w:r>
        <w:t xml:space="preserve"> weeks.</w:t>
      </w:r>
    </w:p>
    <w:p w14:paraId="665EBBC4" w14:textId="77777777" w:rsidR="00D16185" w:rsidRDefault="00D16185"/>
    <w:p w14:paraId="5B563348" w14:textId="77777777" w:rsidR="00D16185" w:rsidRDefault="00000000">
      <w:r>
        <w:rPr>
          <w:b/>
          <w:color w:val="1E40AF"/>
        </w:rPr>
        <w:t xml:space="preserve">Deliverable List: </w:t>
      </w:r>
    </w:p>
    <w:p w14:paraId="14FA2C46" w14:textId="77777777" w:rsidR="00D16185" w:rsidRDefault="00000000">
      <w:pPr>
        <w:pStyle w:val="ListBullet"/>
      </w:pPr>
      <w:r>
        <w:t>Organic vs. inorganic path analysis</w:t>
      </w:r>
    </w:p>
    <w:p w14:paraId="5C81281C" w14:textId="77777777" w:rsidR="00D16185" w:rsidRDefault="00000000">
      <w:pPr>
        <w:pStyle w:val="ListBullet"/>
      </w:pPr>
      <w:r>
        <w:t>Market entry and adjacency sizing</w:t>
      </w:r>
    </w:p>
    <w:p w14:paraId="61EC9A3A" w14:textId="77777777" w:rsidR="00D16185" w:rsidRDefault="00000000">
      <w:pPr>
        <w:pStyle w:val="ListBullet"/>
      </w:pPr>
      <w:r>
        <w:t>Go-to-market channel prioritization</w:t>
      </w:r>
    </w:p>
    <w:p w14:paraId="4CE59E07" w14:textId="77777777" w:rsidR="00D16185" w:rsidRDefault="00000000">
      <w:pPr>
        <w:pStyle w:val="ListBullet"/>
      </w:pPr>
      <w:r>
        <w:t>TAM expansion and whitespace mapping</w:t>
      </w:r>
    </w:p>
    <w:p w14:paraId="1FEC4F28" w14:textId="77777777" w:rsidR="00D16185" w:rsidRDefault="00000000">
      <w:pPr>
        <w:pStyle w:val="ListBullet"/>
      </w:pPr>
      <w:r>
        <w:t>Build vs. buy vs. partner frameworks</w:t>
      </w:r>
    </w:p>
    <w:p w14:paraId="47A5787D" w14:textId="77777777" w:rsidR="00D16185" w:rsidRDefault="00000000">
      <w:pPr>
        <w:pStyle w:val="ListBullet"/>
      </w:pPr>
      <w:r>
        <w:t>100-day plan support for new platforms</w:t>
      </w:r>
    </w:p>
    <w:p w14:paraId="320C2DC6" w14:textId="77777777" w:rsidR="00D16185" w:rsidRDefault="00D16185"/>
    <w:p w14:paraId="1844E105" w14:textId="77777777" w:rsidR="00D16185" w:rsidRDefault="00000000">
      <w:pPr>
        <w:pStyle w:val="Heading3"/>
      </w:pPr>
      <w:r>
        <w:t>Typical Engagement Card</w:t>
      </w:r>
    </w:p>
    <w:p w14:paraId="2579395C" w14:textId="77777777" w:rsidR="00D16185" w:rsidRDefault="00000000">
      <w:r>
        <w:rPr>
          <w:b/>
          <w:color w:val="1E40AF"/>
        </w:rPr>
        <w:t xml:space="preserve">Card Label: </w:t>
      </w:r>
      <w:r>
        <w:t>Typical engagement</w:t>
      </w:r>
    </w:p>
    <w:p w14:paraId="369A4F45" w14:textId="232E9BFE" w:rsidR="00D16185" w:rsidRDefault="00000000">
      <w:r>
        <w:rPr>
          <w:b/>
          <w:color w:val="1E40AF"/>
        </w:rPr>
        <w:lastRenderedPageBreak/>
        <w:t xml:space="preserve">Duration: </w:t>
      </w:r>
      <w:r>
        <w:t>3</w:t>
      </w:r>
      <w:r w:rsidR="005C0BEF">
        <w:t>-6</w:t>
      </w:r>
      <w:r>
        <w:t xml:space="preserve"> weeks</w:t>
      </w:r>
    </w:p>
    <w:p w14:paraId="58DFE388" w14:textId="4879E235" w:rsidR="00D16185" w:rsidRDefault="00000000">
      <w:r>
        <w:rPr>
          <w:b/>
          <w:color w:val="1E40AF"/>
        </w:rPr>
        <w:t xml:space="preserve">Deliverable: </w:t>
      </w:r>
      <w:r>
        <w:t xml:space="preserve">Strategy deck </w:t>
      </w:r>
      <w:r w:rsidR="005C0BEF">
        <w:t>and custom analytics</w:t>
      </w:r>
      <w:r w:rsidR="005C0BEF">
        <w:t xml:space="preserve"> tools to guide strategic decision making</w:t>
      </w:r>
    </w:p>
    <w:p w14:paraId="2028AD9A" w14:textId="6D3D0801" w:rsidR="00D16185" w:rsidRDefault="005C0BEF">
      <w:r>
        <w:rPr>
          <w:b/>
          <w:color w:val="1E40AF"/>
        </w:rPr>
        <w:t>Sources of Insight</w:t>
      </w:r>
      <w:r w:rsidR="00000000">
        <w:rPr>
          <w:b/>
          <w:color w:val="1E40AF"/>
        </w:rPr>
        <w:t xml:space="preserve">: </w:t>
      </w:r>
      <w:r>
        <w:t xml:space="preserve">Desktop research, </w:t>
      </w:r>
      <w:r w:rsidR="00000000">
        <w:t>5-25 primary interviews</w:t>
      </w:r>
      <w:r>
        <w:t>, customer surveys, AI analytics</w:t>
      </w:r>
    </w:p>
    <w:p w14:paraId="5398B493" w14:textId="5D4A0A1E" w:rsidR="00D16185" w:rsidRDefault="00000000">
      <w:r>
        <w:rPr>
          <w:b/>
          <w:color w:val="1E40AF"/>
        </w:rPr>
        <w:t xml:space="preserve">Output: </w:t>
      </w:r>
      <w:r>
        <w:t>Prioritized growth roadmap</w:t>
      </w:r>
      <w:r w:rsidR="005C0BEF">
        <w:t>, executive and sponsor alignment</w:t>
      </w:r>
    </w:p>
    <w:p w14:paraId="53AB8242" w14:textId="77777777" w:rsidR="00D16185" w:rsidRDefault="00D16185"/>
    <w:p w14:paraId="75B10440" w14:textId="77777777" w:rsidR="00D16185" w:rsidRDefault="00000000">
      <w:pPr>
        <w:pStyle w:val="Heading2"/>
      </w:pPr>
      <w:r>
        <w:t>Voice of Market Research Section</w:t>
      </w:r>
    </w:p>
    <w:p w14:paraId="22FD0922" w14:textId="77777777" w:rsidR="00D16185" w:rsidRDefault="00000000">
      <w:r>
        <w:rPr>
          <w:b/>
          <w:color w:val="1E40AF"/>
        </w:rPr>
        <w:t xml:space="preserve">Tag / Eyebrow: </w:t>
      </w:r>
      <w:r>
        <w:t>Voice of Market</w:t>
      </w:r>
    </w:p>
    <w:p w14:paraId="605416D2" w14:textId="77777777" w:rsidR="00D16185" w:rsidRDefault="00000000">
      <w:r>
        <w:rPr>
          <w:b/>
          <w:color w:val="1E40AF"/>
        </w:rPr>
        <w:t xml:space="preserve">Section Headline: </w:t>
      </w:r>
      <w:r>
        <w:t>Primary research that moves deals.</w:t>
      </w:r>
    </w:p>
    <w:p w14:paraId="14FC5C58" w14:textId="77777777" w:rsidR="00D16185" w:rsidRDefault="00D16185"/>
    <w:p w14:paraId="306F5E95" w14:textId="77777777" w:rsidR="00D16185" w:rsidRDefault="00000000">
      <w:r>
        <w:rPr>
          <w:b/>
          <w:color w:val="1E40AF"/>
        </w:rPr>
        <w:t xml:space="preserve">Deliverable List: </w:t>
      </w:r>
    </w:p>
    <w:p w14:paraId="3B8C3FF6" w14:textId="77777777" w:rsidR="00D16185" w:rsidRDefault="00000000">
      <w:pPr>
        <w:pStyle w:val="ListBullet"/>
      </w:pPr>
      <w:r>
        <w:t>Structured interview design and execution</w:t>
      </w:r>
    </w:p>
    <w:p w14:paraId="0E7EA54D" w14:textId="77777777" w:rsidR="00D16185" w:rsidRDefault="00000000">
      <w:pPr>
        <w:pStyle w:val="ListBullet"/>
      </w:pPr>
      <w:r>
        <w:t>Customer, competitor, and expert panels</w:t>
      </w:r>
    </w:p>
    <w:p w14:paraId="2B9821C9" w14:textId="5DAAC0EE" w:rsidR="00D16185" w:rsidRDefault="00000000">
      <w:pPr>
        <w:pStyle w:val="ListBullet"/>
      </w:pPr>
      <w:r>
        <w:t>Survey instrument design</w:t>
      </w:r>
      <w:r w:rsidR="005C0BEF">
        <w:t>, panel recruitment,</w:t>
      </w:r>
      <w:r>
        <w:t xml:space="preserve"> and analysis</w:t>
      </w:r>
    </w:p>
    <w:p w14:paraId="0654F94F" w14:textId="77777777" w:rsidR="00D16185" w:rsidRDefault="00000000">
      <w:pPr>
        <w:pStyle w:val="ListBullet"/>
      </w:pPr>
      <w:r>
        <w:t>Synthesis into investable insights</w:t>
      </w:r>
    </w:p>
    <w:p w14:paraId="04ED04A6" w14:textId="77777777" w:rsidR="00D16185" w:rsidRDefault="00000000">
      <w:pPr>
        <w:pStyle w:val="ListBullet"/>
      </w:pPr>
      <w:r>
        <w:t>NPS, churn signals, and retention drivers</w:t>
      </w:r>
    </w:p>
    <w:p w14:paraId="13D80995" w14:textId="77777777" w:rsidR="00D16185" w:rsidRDefault="00000000">
      <w:pPr>
        <w:pStyle w:val="ListBullet"/>
      </w:pPr>
      <w:r>
        <w:t>Cross-engagement benchmarking</w:t>
      </w:r>
    </w:p>
    <w:p w14:paraId="61F45239" w14:textId="77777777" w:rsidR="00D16185" w:rsidRDefault="00D16185"/>
    <w:p w14:paraId="75033E47" w14:textId="77777777" w:rsidR="00D16185" w:rsidRDefault="00000000">
      <w:r>
        <w:rPr>
          <w:b/>
          <w:color w:val="1E40AF"/>
        </w:rPr>
        <w:t xml:space="preserve">Button (Primary): </w:t>
      </w:r>
      <w:r>
        <w:t>Talk about your research needs</w:t>
      </w:r>
    </w:p>
    <w:p w14:paraId="18792760" w14:textId="77777777" w:rsidR="00D16185" w:rsidRDefault="00D16185"/>
    <w:p w14:paraId="7AE851D5" w14:textId="77777777" w:rsidR="00D16185" w:rsidRDefault="00000000">
      <w:pPr>
        <w:pStyle w:val="Heading3"/>
      </w:pPr>
      <w:r>
        <w:t>By the Numbers</w:t>
      </w:r>
    </w:p>
    <w:p w14:paraId="3D984EEA" w14:textId="77777777" w:rsidR="00D16185" w:rsidRDefault="00000000">
      <w:r>
        <w:rPr>
          <w:b/>
          <w:color w:val="1E40AF"/>
        </w:rPr>
        <w:t xml:space="preserve">Stat 1: </w:t>
      </w:r>
      <w:r>
        <w:t>400+ — Structured interviews</w:t>
      </w:r>
    </w:p>
    <w:p w14:paraId="17184EA3" w14:textId="77777777" w:rsidR="00D16185" w:rsidRDefault="00000000">
      <w:r>
        <w:rPr>
          <w:b/>
          <w:color w:val="1E40AF"/>
        </w:rPr>
        <w:t xml:space="preserve">Stat 2: </w:t>
      </w:r>
      <w:r>
        <w:t>50+ — Customer research programs</w:t>
      </w:r>
    </w:p>
    <w:p w14:paraId="1A8D7EB6" w14:textId="77777777" w:rsidR="00D16185" w:rsidRDefault="00000000">
      <w:r>
        <w:rPr>
          <w:b/>
          <w:color w:val="1E40AF"/>
        </w:rPr>
        <w:t xml:space="preserve">Stat 3: </w:t>
      </w:r>
      <w:r>
        <w:t>30+ — Interview VOM programs</w:t>
      </w:r>
    </w:p>
    <w:p w14:paraId="4142C823" w14:textId="77777777" w:rsidR="00D16185" w:rsidRDefault="00000000">
      <w:r>
        <w:rPr>
          <w:b/>
          <w:color w:val="1E40AF"/>
        </w:rPr>
        <w:t xml:space="preserve">Stat 4: </w:t>
      </w:r>
      <w:r>
        <w:t>6 — Core sectors covered</w:t>
      </w:r>
    </w:p>
    <w:p w14:paraId="3A04AD26" w14:textId="77777777" w:rsidR="00D16185" w:rsidRDefault="00D16185"/>
    <w:p w14:paraId="60735AC0" w14:textId="77777777" w:rsidR="00D16185" w:rsidRDefault="00000000">
      <w:pPr>
        <w:pStyle w:val="Heading2"/>
      </w:pPr>
      <w:r>
        <w:t>Vertical Markets / Sectors Section</w:t>
      </w:r>
    </w:p>
    <w:p w14:paraId="446D70AF" w14:textId="77777777" w:rsidR="00D16185" w:rsidRDefault="00000000">
      <w:r>
        <w:rPr>
          <w:b/>
          <w:color w:val="1E40AF"/>
        </w:rPr>
        <w:t xml:space="preserve">Tag / Eyebrow: </w:t>
      </w:r>
      <w:r>
        <w:t>Vertical Markets</w:t>
      </w:r>
    </w:p>
    <w:p w14:paraId="3588C9DC" w14:textId="77777777" w:rsidR="00D16185" w:rsidRDefault="00000000">
      <w:r>
        <w:rPr>
          <w:b/>
          <w:color w:val="1E40AF"/>
        </w:rPr>
        <w:t xml:space="preserve">Section Headline: </w:t>
      </w:r>
      <w:r>
        <w:t>Where we have deep pattern recognition.</w:t>
      </w:r>
    </w:p>
    <w:p w14:paraId="5BB4C00E" w14:textId="77777777" w:rsidR="00D16185" w:rsidRDefault="00D16185"/>
    <w:p w14:paraId="4038CFB3" w14:textId="77777777" w:rsidR="00D16185" w:rsidRDefault="00000000">
      <w:pPr>
        <w:pStyle w:val="Heading3"/>
      </w:pPr>
      <w:r>
        <w:t>Sector: Aerospace &amp; Defense</w:t>
      </w:r>
    </w:p>
    <w:p w14:paraId="5E84CE1B" w14:textId="77777777" w:rsidR="00D16185" w:rsidRDefault="00000000">
      <w:pPr>
        <w:pStyle w:val="ListBullet"/>
      </w:pPr>
      <w:r>
        <w:t>RF &amp; Spectrum Control</w:t>
      </w:r>
    </w:p>
    <w:p w14:paraId="27E3D7F9" w14:textId="77777777" w:rsidR="00D16185" w:rsidRDefault="00000000">
      <w:pPr>
        <w:pStyle w:val="ListBullet"/>
      </w:pPr>
      <w:r>
        <w:t>Defense Electronics MRO</w:t>
      </w:r>
    </w:p>
    <w:p w14:paraId="6AE13017" w14:textId="77777777" w:rsidR="00D16185" w:rsidRDefault="00000000">
      <w:pPr>
        <w:pStyle w:val="ListBullet"/>
      </w:pPr>
      <w:r>
        <w:t>EW Systems</w:t>
      </w:r>
    </w:p>
    <w:p w14:paraId="5BFECAE1" w14:textId="77777777" w:rsidR="00D16185" w:rsidRDefault="00000000">
      <w:pPr>
        <w:pStyle w:val="ListBullet"/>
      </w:pPr>
      <w:r>
        <w:t>Missile Components</w:t>
      </w:r>
    </w:p>
    <w:p w14:paraId="58BA0290" w14:textId="77777777" w:rsidR="00D16185" w:rsidRDefault="00000000">
      <w:pPr>
        <w:pStyle w:val="Heading3"/>
      </w:pPr>
      <w:r>
        <w:t>Sector: SaaS &amp; Technology</w:t>
      </w:r>
    </w:p>
    <w:p w14:paraId="73012C92" w14:textId="77777777" w:rsidR="00D16185" w:rsidRDefault="00000000">
      <w:pPr>
        <w:pStyle w:val="ListBullet"/>
      </w:pPr>
      <w:r>
        <w:t xml:space="preserve">WFM &amp; Field Service </w:t>
      </w:r>
      <w:proofErr w:type="spellStart"/>
      <w:r>
        <w:t>Mgmt</w:t>
      </w:r>
      <w:proofErr w:type="spellEnd"/>
    </w:p>
    <w:p w14:paraId="0F17CA37" w14:textId="77777777" w:rsidR="00D16185" w:rsidRDefault="00000000">
      <w:pPr>
        <w:pStyle w:val="ListBullet"/>
      </w:pPr>
      <w:r>
        <w:t>Supply Chain Visibility</w:t>
      </w:r>
    </w:p>
    <w:p w14:paraId="1EB5461F" w14:textId="77777777" w:rsidR="00D16185" w:rsidRDefault="00000000">
      <w:pPr>
        <w:pStyle w:val="ListBullet"/>
      </w:pPr>
      <w:r>
        <w:t>B2B Vertical SaaS</w:t>
      </w:r>
    </w:p>
    <w:p w14:paraId="2B4FD833" w14:textId="77777777" w:rsidR="00D16185" w:rsidRDefault="00000000">
      <w:pPr>
        <w:pStyle w:val="ListBullet"/>
      </w:pPr>
      <w:r>
        <w:t>Data Infrastructure</w:t>
      </w:r>
    </w:p>
    <w:p w14:paraId="3125D433" w14:textId="77777777" w:rsidR="00D16185" w:rsidRDefault="00000000">
      <w:pPr>
        <w:pStyle w:val="Heading3"/>
      </w:pPr>
      <w:r>
        <w:t>Sector: Healthcare</w:t>
      </w:r>
    </w:p>
    <w:p w14:paraId="134A80CC" w14:textId="77777777" w:rsidR="00D16185" w:rsidRDefault="00000000">
      <w:pPr>
        <w:pStyle w:val="ListBullet"/>
      </w:pPr>
      <w:r>
        <w:t>Behavioral Health</w:t>
      </w:r>
    </w:p>
    <w:p w14:paraId="2C3BC48A" w14:textId="77777777" w:rsidR="00D16185" w:rsidRDefault="00000000">
      <w:pPr>
        <w:pStyle w:val="ListBullet"/>
      </w:pPr>
      <w:r>
        <w:t>Home-Based Primary Care</w:t>
      </w:r>
    </w:p>
    <w:p w14:paraId="0BEF9EFA" w14:textId="77777777" w:rsidR="00D16185" w:rsidRDefault="00000000">
      <w:pPr>
        <w:pStyle w:val="ListBullet"/>
      </w:pPr>
      <w:r>
        <w:t>Healthcare IT</w:t>
      </w:r>
    </w:p>
    <w:p w14:paraId="02B2A32F" w14:textId="77777777" w:rsidR="00D16185" w:rsidRDefault="00000000">
      <w:pPr>
        <w:pStyle w:val="ListBullet"/>
      </w:pPr>
      <w:r>
        <w:t>Specialty Services</w:t>
      </w:r>
    </w:p>
    <w:p w14:paraId="1A2AE4B2" w14:textId="77777777" w:rsidR="00D16185" w:rsidRDefault="00000000">
      <w:pPr>
        <w:pStyle w:val="Heading3"/>
      </w:pPr>
      <w:r>
        <w:t>Sector: Business Services</w:t>
      </w:r>
    </w:p>
    <w:p w14:paraId="7A9430FE" w14:textId="77777777" w:rsidR="00D16185" w:rsidRDefault="00000000">
      <w:pPr>
        <w:pStyle w:val="ListBullet"/>
      </w:pPr>
      <w:r>
        <w:t>Compliance &amp; Training</w:t>
      </w:r>
    </w:p>
    <w:p w14:paraId="22287730" w14:textId="77777777" w:rsidR="00D16185" w:rsidRDefault="00000000">
      <w:pPr>
        <w:pStyle w:val="ListBullet"/>
      </w:pPr>
      <w:r>
        <w:t>Env. Testing &amp; Inspection</w:t>
      </w:r>
    </w:p>
    <w:p w14:paraId="05712A1B" w14:textId="77777777" w:rsidR="00D16185" w:rsidRDefault="00000000">
      <w:pPr>
        <w:pStyle w:val="ListBullet"/>
      </w:pPr>
      <w:r>
        <w:t>Outsourced Business Services</w:t>
      </w:r>
    </w:p>
    <w:p w14:paraId="61691417" w14:textId="77777777" w:rsidR="00D16185" w:rsidRDefault="00000000">
      <w:pPr>
        <w:pStyle w:val="ListBullet"/>
      </w:pPr>
      <w:r>
        <w:t>Professional Services</w:t>
      </w:r>
    </w:p>
    <w:p w14:paraId="17349EBC" w14:textId="77777777" w:rsidR="00D16185" w:rsidRDefault="00000000">
      <w:pPr>
        <w:pStyle w:val="Heading3"/>
      </w:pPr>
      <w:r>
        <w:t>Sector: Consumer</w:t>
      </w:r>
    </w:p>
    <w:p w14:paraId="58BA46BF" w14:textId="77777777" w:rsidR="00D16185" w:rsidRDefault="00000000">
      <w:pPr>
        <w:pStyle w:val="ListBullet"/>
      </w:pPr>
      <w:r>
        <w:t>DTC &amp; E-commerce</w:t>
      </w:r>
    </w:p>
    <w:p w14:paraId="7D38ECEB" w14:textId="77777777" w:rsidR="00D16185" w:rsidRDefault="00000000">
      <w:pPr>
        <w:pStyle w:val="ListBullet"/>
      </w:pPr>
      <w:r>
        <w:t>Specialty Food &amp; Bev</w:t>
      </w:r>
    </w:p>
    <w:p w14:paraId="0BE5E3EB" w14:textId="77777777" w:rsidR="00D16185" w:rsidRDefault="00000000">
      <w:pPr>
        <w:pStyle w:val="ListBullet"/>
      </w:pPr>
      <w:r>
        <w:t>Consumer Health</w:t>
      </w:r>
    </w:p>
    <w:p w14:paraId="0D655B42" w14:textId="77777777" w:rsidR="00D16185" w:rsidRDefault="00000000">
      <w:pPr>
        <w:pStyle w:val="ListBullet"/>
      </w:pPr>
      <w:r>
        <w:t>Retail Brands</w:t>
      </w:r>
    </w:p>
    <w:p w14:paraId="046A9EE3" w14:textId="77777777" w:rsidR="00D16185" w:rsidRDefault="00000000">
      <w:pPr>
        <w:pStyle w:val="Heading3"/>
      </w:pPr>
      <w:r>
        <w:t>Sector: Industrial</w:t>
      </w:r>
    </w:p>
    <w:p w14:paraId="095E2EE1" w14:textId="77777777" w:rsidR="00D16185" w:rsidRDefault="00000000">
      <w:pPr>
        <w:pStyle w:val="ListBullet"/>
      </w:pPr>
      <w:r>
        <w:t>Specialty Distribution</w:t>
      </w:r>
    </w:p>
    <w:p w14:paraId="7D391AFE" w14:textId="77777777" w:rsidR="00D16185" w:rsidRDefault="00000000">
      <w:pPr>
        <w:pStyle w:val="ListBullet"/>
      </w:pPr>
      <w:r>
        <w:t>Route-Based Services</w:t>
      </w:r>
    </w:p>
    <w:p w14:paraId="12CD7764" w14:textId="77777777" w:rsidR="00D16185" w:rsidRDefault="00000000">
      <w:pPr>
        <w:pStyle w:val="ListBullet"/>
      </w:pPr>
      <w:r>
        <w:t>Light Manufacturing</w:t>
      </w:r>
    </w:p>
    <w:p w14:paraId="6F69E734" w14:textId="77777777" w:rsidR="00D16185" w:rsidRDefault="00000000">
      <w:pPr>
        <w:pStyle w:val="ListBullet"/>
      </w:pPr>
      <w:r>
        <w:t>Facilities Services</w:t>
      </w:r>
    </w:p>
    <w:p w14:paraId="4CD7B8B7" w14:textId="77777777" w:rsidR="00D16185" w:rsidRDefault="00D16185"/>
    <w:p w14:paraId="0AD62405" w14:textId="77777777" w:rsidR="00D16185" w:rsidRDefault="00000000">
      <w:pPr>
        <w:pStyle w:val="Heading2"/>
      </w:pPr>
      <w:r>
        <w:t>Bottom CTA Section</w:t>
      </w:r>
    </w:p>
    <w:p w14:paraId="543077A2" w14:textId="77777777" w:rsidR="00D16185" w:rsidRDefault="00000000">
      <w:r>
        <w:rPr>
          <w:b/>
          <w:color w:val="1E40AF"/>
        </w:rPr>
        <w:t xml:space="preserve">Headline: </w:t>
      </w:r>
      <w:r>
        <w:t>Have a process underway?</w:t>
      </w:r>
    </w:p>
    <w:p w14:paraId="626A54F2" w14:textId="77777777" w:rsidR="00D16185" w:rsidRDefault="00000000">
      <w:r>
        <w:rPr>
          <w:b/>
          <w:color w:val="1E40AF"/>
        </w:rPr>
        <w:t xml:space="preserve">Body: </w:t>
      </w:r>
      <w:r>
        <w:t>We move fast. Tell us about the deal - sector, stage, timeline.</w:t>
      </w:r>
    </w:p>
    <w:p w14:paraId="2449B29D" w14:textId="77777777" w:rsidR="00D16185" w:rsidRDefault="00000000">
      <w:r>
        <w:rPr>
          <w:b/>
          <w:color w:val="1E40AF"/>
        </w:rPr>
        <w:lastRenderedPageBreak/>
        <w:t xml:space="preserve">Button (Primary): </w:t>
      </w:r>
      <w:r>
        <w:t>Get in touch</w:t>
      </w:r>
    </w:p>
    <w:p w14:paraId="3A55FDB0" w14:textId="77777777" w:rsidR="00D16185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0FF21BD0" w14:textId="77777777" w:rsidR="00D16185" w:rsidRDefault="00000000">
      <w:pPr>
        <w:pStyle w:val="Heading1"/>
      </w:pPr>
      <w:r>
        <w:t>ABOUT</w:t>
      </w:r>
    </w:p>
    <w:p w14:paraId="5621A9FE" w14:textId="77777777" w:rsidR="00D16185" w:rsidRDefault="00000000">
      <w:pPr>
        <w:pStyle w:val="Heading2"/>
      </w:pPr>
      <w:r>
        <w:t>Page Header</w:t>
      </w:r>
    </w:p>
    <w:p w14:paraId="64834E49" w14:textId="77777777" w:rsidR="00D16185" w:rsidRDefault="00000000">
      <w:r>
        <w:rPr>
          <w:b/>
          <w:color w:val="1E40AF"/>
        </w:rPr>
        <w:t xml:space="preserve">Tag / Eyebrow: </w:t>
      </w:r>
      <w:r>
        <w:t>About</w:t>
      </w:r>
    </w:p>
    <w:p w14:paraId="1C5F3EA2" w14:textId="77777777" w:rsidR="00D16185" w:rsidRDefault="00000000">
      <w:r>
        <w:rPr>
          <w:b/>
          <w:color w:val="1E40AF"/>
        </w:rPr>
        <w:t xml:space="preserve">Page Headline: </w:t>
      </w:r>
      <w:r>
        <w:t>The firm behind the work.</w:t>
      </w:r>
    </w:p>
    <w:p w14:paraId="0CF286D9" w14:textId="77777777" w:rsidR="00D16185" w:rsidRDefault="00000000">
      <w:r>
        <w:rPr>
          <w:b/>
          <w:color w:val="1E40AF"/>
        </w:rPr>
        <w:t xml:space="preserve">Body: </w:t>
      </w:r>
      <w:r>
        <w:t>2nd St Strategy is a boutique commercial due diligence and growth strategy firm built for middle-market private equity. Principal-led, primary-research-first, AI-integrated.</w:t>
      </w:r>
    </w:p>
    <w:p w14:paraId="4F2BFCEF" w14:textId="77777777" w:rsidR="00D16185" w:rsidRDefault="00D16185"/>
    <w:p w14:paraId="65934F50" w14:textId="77777777" w:rsidR="00D16185" w:rsidRDefault="00000000">
      <w:pPr>
        <w:pStyle w:val="Heading2"/>
      </w:pPr>
      <w:r>
        <w:t>Firm Story Section</w:t>
      </w:r>
    </w:p>
    <w:p w14:paraId="5F569EE1" w14:textId="77777777" w:rsidR="00D16185" w:rsidRDefault="00000000">
      <w:r>
        <w:rPr>
          <w:b/>
          <w:color w:val="1E40AF"/>
        </w:rPr>
        <w:t xml:space="preserve">Tag / Eyebrow: </w:t>
      </w:r>
      <w:r>
        <w:t>The firm</w:t>
      </w:r>
    </w:p>
    <w:p w14:paraId="191A1062" w14:textId="77777777" w:rsidR="00D16185" w:rsidRDefault="00000000">
      <w:r>
        <w:rPr>
          <w:b/>
          <w:color w:val="1E40AF"/>
        </w:rPr>
        <w:t xml:space="preserve">Section Headline: </w:t>
      </w:r>
      <w:r>
        <w:t xml:space="preserve">Built for the way PE </w:t>
      </w:r>
      <w:proofErr w:type="gramStart"/>
      <w:r>
        <w:t>actually works</w:t>
      </w:r>
      <w:proofErr w:type="gramEnd"/>
      <w:r>
        <w:t>.</w:t>
      </w:r>
    </w:p>
    <w:p w14:paraId="17F32FA2" w14:textId="77777777" w:rsidR="00D16185" w:rsidRDefault="00D16185"/>
    <w:p w14:paraId="67771DE2" w14:textId="77777777" w:rsidR="00D16185" w:rsidRDefault="00000000">
      <w:r>
        <w:rPr>
          <w:b/>
          <w:color w:val="1E40AF"/>
        </w:rPr>
        <w:t xml:space="preserve">Bullet List: </w:t>
      </w:r>
    </w:p>
    <w:p w14:paraId="5FC2649B" w14:textId="77777777" w:rsidR="00D16185" w:rsidRDefault="00000000">
      <w:pPr>
        <w:pStyle w:val="ListBullet"/>
      </w:pPr>
      <w:r>
        <w:t xml:space="preserve">Boutique </w:t>
      </w:r>
      <w:proofErr w:type="gramStart"/>
      <w:r>
        <w:t>firm —</w:t>
      </w:r>
      <w:proofErr w:type="gramEnd"/>
      <w:r>
        <w:t xml:space="preserve"> no overhead, no politics</w:t>
      </w:r>
    </w:p>
    <w:p w14:paraId="3F9A71AA" w14:textId="77777777" w:rsidR="00D16185" w:rsidRDefault="00000000">
      <w:pPr>
        <w:pStyle w:val="ListBullet"/>
      </w:pPr>
      <w:r>
        <w:t>Every engagement principal-led by James Agres</w:t>
      </w:r>
    </w:p>
    <w:p w14:paraId="23075B0E" w14:textId="77777777" w:rsidR="00D16185" w:rsidRDefault="00000000">
      <w:pPr>
        <w:pStyle w:val="ListBullet"/>
      </w:pPr>
      <w:r>
        <w:t>15+ years of top-tier strategy and M&amp;A diligence</w:t>
      </w:r>
    </w:p>
    <w:p w14:paraId="6C3CE8D2" w14:textId="77777777" w:rsidR="00D16185" w:rsidRDefault="00000000">
      <w:pPr>
        <w:pStyle w:val="ListBullet"/>
      </w:pPr>
      <w:r>
        <w:t>150+ buy-side and sell-side processes</w:t>
      </w:r>
    </w:p>
    <w:p w14:paraId="77BCBE17" w14:textId="77777777" w:rsidR="00D16185" w:rsidRDefault="00000000">
      <w:pPr>
        <w:pStyle w:val="ListBullet"/>
      </w:pPr>
      <w:r>
        <w:t>$6B+ in combined enterprise value evaluated</w:t>
      </w:r>
    </w:p>
    <w:p w14:paraId="1ED577A9" w14:textId="77777777" w:rsidR="00D16185" w:rsidRDefault="00000000">
      <w:pPr>
        <w:pStyle w:val="ListBullet"/>
      </w:pPr>
      <w:r>
        <w:t>Six sectors, deep pattern recognition</w:t>
      </w:r>
    </w:p>
    <w:p w14:paraId="7E5C593F" w14:textId="77777777" w:rsidR="00D16185" w:rsidRDefault="00000000">
      <w:pPr>
        <w:pStyle w:val="ListBullet"/>
      </w:pPr>
      <w:r>
        <w:t>Chicago, IL — serving PE sponsors nationally</w:t>
      </w:r>
    </w:p>
    <w:p w14:paraId="37D8B156" w14:textId="77777777" w:rsidR="00D16185" w:rsidRDefault="00D16185"/>
    <w:p w14:paraId="0F17F601" w14:textId="77777777" w:rsidR="00D16185" w:rsidRDefault="00000000">
      <w:r>
        <w:rPr>
          <w:b/>
          <w:color w:val="1E40AF"/>
        </w:rPr>
        <w:t xml:space="preserve">Button (Primary): </w:t>
      </w:r>
      <w:r>
        <w:t>Get in touch</w:t>
      </w:r>
    </w:p>
    <w:p w14:paraId="25453BF6" w14:textId="77777777" w:rsidR="00D16185" w:rsidRDefault="00D16185"/>
    <w:p w14:paraId="6C1A1DA9" w14:textId="77777777" w:rsidR="00D16185" w:rsidRDefault="00000000">
      <w:pPr>
        <w:pStyle w:val="Heading3"/>
      </w:pPr>
      <w:r>
        <w:t>Stat Cards</w:t>
      </w:r>
    </w:p>
    <w:p w14:paraId="40F0DFAB" w14:textId="77777777" w:rsidR="00D16185" w:rsidRDefault="00000000">
      <w:r>
        <w:rPr>
          <w:b/>
          <w:color w:val="1E40AF"/>
        </w:rPr>
        <w:t xml:space="preserve">Stat 1 — Value: </w:t>
      </w:r>
      <w:r>
        <w:t>150+</w:t>
      </w:r>
    </w:p>
    <w:p w14:paraId="73C185F3" w14:textId="77777777" w:rsidR="00D16185" w:rsidRDefault="00000000">
      <w:r>
        <w:rPr>
          <w:b/>
          <w:color w:val="1E40AF"/>
        </w:rPr>
        <w:t xml:space="preserve">Stat 1 — Label: </w:t>
      </w:r>
      <w:r>
        <w:t>PE processes</w:t>
      </w:r>
    </w:p>
    <w:p w14:paraId="623CAB85" w14:textId="77777777" w:rsidR="00D16185" w:rsidRDefault="00000000">
      <w:r>
        <w:rPr>
          <w:b/>
          <w:color w:val="1E40AF"/>
        </w:rPr>
        <w:t xml:space="preserve">Stat 1 — Sub: </w:t>
      </w:r>
      <w:r>
        <w:t>Buy-side and sell-side</w:t>
      </w:r>
    </w:p>
    <w:p w14:paraId="4C8CEB0D" w14:textId="77777777" w:rsidR="00D16185" w:rsidRDefault="00000000">
      <w:r>
        <w:rPr>
          <w:b/>
          <w:color w:val="1E40AF"/>
        </w:rPr>
        <w:t xml:space="preserve">Stat 2 — Value: </w:t>
      </w:r>
      <w:r>
        <w:t>$6B+</w:t>
      </w:r>
    </w:p>
    <w:p w14:paraId="5522347A" w14:textId="77777777" w:rsidR="00D16185" w:rsidRDefault="00000000">
      <w:r>
        <w:rPr>
          <w:b/>
          <w:color w:val="1E40AF"/>
        </w:rPr>
        <w:lastRenderedPageBreak/>
        <w:t xml:space="preserve">Stat 2 — Label: </w:t>
      </w:r>
      <w:r>
        <w:t>Enterprise value</w:t>
      </w:r>
    </w:p>
    <w:p w14:paraId="1C441599" w14:textId="77777777" w:rsidR="00D16185" w:rsidRDefault="00000000">
      <w:r>
        <w:rPr>
          <w:b/>
          <w:color w:val="1E40AF"/>
        </w:rPr>
        <w:t xml:space="preserve">Stat 2 — Sub: </w:t>
      </w:r>
      <w:r>
        <w:t>Evaluated in CDD</w:t>
      </w:r>
    </w:p>
    <w:p w14:paraId="7AFD49EC" w14:textId="77777777" w:rsidR="00D16185" w:rsidRDefault="00000000">
      <w:r>
        <w:rPr>
          <w:b/>
          <w:color w:val="1E40AF"/>
        </w:rPr>
        <w:t xml:space="preserve">Stat 3 — Value: </w:t>
      </w:r>
      <w:r>
        <w:t>400+</w:t>
      </w:r>
    </w:p>
    <w:p w14:paraId="6209DD8A" w14:textId="77777777" w:rsidR="00D16185" w:rsidRDefault="00000000">
      <w:r>
        <w:rPr>
          <w:b/>
          <w:color w:val="1E40AF"/>
        </w:rPr>
        <w:t xml:space="preserve">Stat 3 — Label: </w:t>
      </w:r>
      <w:r>
        <w:t>Structured interviews</w:t>
      </w:r>
    </w:p>
    <w:p w14:paraId="2F84EC3F" w14:textId="77777777" w:rsidR="00D16185" w:rsidRDefault="00000000">
      <w:r>
        <w:rPr>
          <w:b/>
          <w:color w:val="1E40AF"/>
        </w:rPr>
        <w:t xml:space="preserve">Stat 3 — Sub: </w:t>
      </w:r>
      <w:r>
        <w:t>Customers, competitors, experts</w:t>
      </w:r>
    </w:p>
    <w:p w14:paraId="1968030F" w14:textId="77777777" w:rsidR="00D16185" w:rsidRDefault="00D16185"/>
    <w:p w14:paraId="464A0594" w14:textId="77777777" w:rsidR="00D16185" w:rsidRDefault="00000000">
      <w:pPr>
        <w:pStyle w:val="Heading2"/>
      </w:pPr>
      <w:r>
        <w:t>Four Principles Section</w:t>
      </w:r>
    </w:p>
    <w:p w14:paraId="20C4E246" w14:textId="77777777" w:rsidR="00D16185" w:rsidRDefault="00000000">
      <w:r>
        <w:rPr>
          <w:b/>
          <w:color w:val="1E40AF"/>
        </w:rPr>
        <w:t xml:space="preserve">Tag / Eyebrow: </w:t>
      </w:r>
      <w:r>
        <w:t>How we work</w:t>
      </w:r>
    </w:p>
    <w:p w14:paraId="3C29534C" w14:textId="77777777" w:rsidR="00D16185" w:rsidRDefault="00000000">
      <w:r>
        <w:rPr>
          <w:b/>
          <w:color w:val="1E40AF"/>
        </w:rPr>
        <w:t xml:space="preserve">Section Headline: </w:t>
      </w:r>
      <w:r>
        <w:t>Four principles.</w:t>
      </w:r>
    </w:p>
    <w:p w14:paraId="186D6979" w14:textId="77777777" w:rsidR="00D16185" w:rsidRDefault="00D16185"/>
    <w:p w14:paraId="3873F8C9" w14:textId="77777777" w:rsidR="00D16185" w:rsidRDefault="00000000">
      <w:pPr>
        <w:pStyle w:val="Heading3"/>
      </w:pPr>
      <w:proofErr w:type="gramStart"/>
      <w:r>
        <w:t>Principle</w:t>
      </w:r>
      <w:proofErr w:type="gramEnd"/>
      <w:r>
        <w:t xml:space="preserve"> 01</w:t>
      </w:r>
    </w:p>
    <w:p w14:paraId="541C08D7" w14:textId="77777777" w:rsidR="00D16185" w:rsidRDefault="00000000">
      <w:r>
        <w:rPr>
          <w:b/>
          <w:color w:val="1E40AF"/>
        </w:rPr>
        <w:t xml:space="preserve">Title: </w:t>
      </w:r>
      <w:r>
        <w:t>Primary research is the foundation.</w:t>
      </w:r>
    </w:p>
    <w:p w14:paraId="528C076E" w14:textId="77777777" w:rsidR="00D16185" w:rsidRDefault="00000000">
      <w:r>
        <w:rPr>
          <w:b/>
          <w:color w:val="1E40AF"/>
        </w:rPr>
        <w:t xml:space="preserve">Body: </w:t>
      </w:r>
      <w:r>
        <w:t>Secondary data describes what happened. Customers tell you why — and what's next. Every engagement starts with talking to the market.</w:t>
      </w:r>
    </w:p>
    <w:p w14:paraId="6105F34E" w14:textId="77777777" w:rsidR="00D16185" w:rsidRDefault="00D16185"/>
    <w:p w14:paraId="3C53EA34" w14:textId="77777777" w:rsidR="00D16185" w:rsidRDefault="00000000">
      <w:pPr>
        <w:pStyle w:val="Heading3"/>
      </w:pPr>
      <w:r>
        <w:t>Principle 02</w:t>
      </w:r>
    </w:p>
    <w:p w14:paraId="7A4C91D2" w14:textId="77777777" w:rsidR="00D16185" w:rsidRDefault="00000000">
      <w:r>
        <w:rPr>
          <w:b/>
          <w:color w:val="1E40AF"/>
        </w:rPr>
        <w:t xml:space="preserve">Title: </w:t>
      </w:r>
      <w:r>
        <w:t>AI accelerates. It doesn't replace.</w:t>
      </w:r>
    </w:p>
    <w:p w14:paraId="668329AF" w14:textId="77777777" w:rsidR="00D16185" w:rsidRDefault="00000000">
      <w:r>
        <w:rPr>
          <w:b/>
          <w:color w:val="1E40AF"/>
        </w:rPr>
        <w:t xml:space="preserve">Body: </w:t>
      </w:r>
      <w:r>
        <w:t>Our custom tools help synthesize faster and pattern-match across engagements. But the commercial judgment still requires experience.</w:t>
      </w:r>
    </w:p>
    <w:p w14:paraId="50E31D47" w14:textId="77777777" w:rsidR="00D16185" w:rsidRDefault="00D16185"/>
    <w:p w14:paraId="33E70C8D" w14:textId="77777777" w:rsidR="00D16185" w:rsidRDefault="00000000">
      <w:pPr>
        <w:pStyle w:val="Heading3"/>
      </w:pPr>
      <w:r>
        <w:t>Principle 03</w:t>
      </w:r>
    </w:p>
    <w:p w14:paraId="41D95C4F" w14:textId="77777777" w:rsidR="00D16185" w:rsidRDefault="00000000">
      <w:r>
        <w:rPr>
          <w:b/>
          <w:color w:val="1E40AF"/>
        </w:rPr>
        <w:t xml:space="preserve">Title: </w:t>
      </w:r>
      <w:r>
        <w:t>Principals run the work.</w:t>
      </w:r>
    </w:p>
    <w:p w14:paraId="4AB7096E" w14:textId="77777777" w:rsidR="00D16185" w:rsidRDefault="00000000">
      <w:r>
        <w:rPr>
          <w:b/>
          <w:color w:val="1E40AF"/>
        </w:rPr>
        <w:t xml:space="preserve">Body: </w:t>
      </w:r>
      <w:r>
        <w:t>No hand-offs to analysts you've never met. The person you hire is the person who does the work.</w:t>
      </w:r>
    </w:p>
    <w:p w14:paraId="6AF1ACC8" w14:textId="77777777" w:rsidR="00D16185" w:rsidRDefault="00D16185"/>
    <w:p w14:paraId="547E5D1B" w14:textId="77777777" w:rsidR="00D16185" w:rsidRDefault="00000000">
      <w:pPr>
        <w:pStyle w:val="Heading3"/>
      </w:pPr>
      <w:r>
        <w:t>Principle 04</w:t>
      </w:r>
    </w:p>
    <w:p w14:paraId="0EC6B6BE" w14:textId="77777777" w:rsidR="00D16185" w:rsidRDefault="00000000">
      <w:r>
        <w:rPr>
          <w:b/>
          <w:color w:val="1E40AF"/>
        </w:rPr>
        <w:t xml:space="preserve">Title: </w:t>
      </w:r>
      <w:r>
        <w:t>Honest over comfortable.</w:t>
      </w:r>
    </w:p>
    <w:p w14:paraId="785D5A02" w14:textId="77777777" w:rsidR="00D16185" w:rsidRDefault="00000000">
      <w:r>
        <w:rPr>
          <w:b/>
          <w:color w:val="1E40AF"/>
        </w:rPr>
        <w:t xml:space="preserve">Body: </w:t>
      </w:r>
      <w:r>
        <w:t>We'll challenge a thesis if the evidence points elsewhere. The value is in the rigor — not in confirming what you already believe.</w:t>
      </w:r>
    </w:p>
    <w:p w14:paraId="3052E767" w14:textId="77777777" w:rsidR="00D16185" w:rsidRDefault="00D16185"/>
    <w:p w14:paraId="77842AD0" w14:textId="77777777" w:rsidR="00D16185" w:rsidRDefault="00000000">
      <w:pPr>
        <w:pStyle w:val="Heading2"/>
      </w:pPr>
      <w:r>
        <w:t>Bottom CTA Section</w:t>
      </w:r>
    </w:p>
    <w:p w14:paraId="246B69F2" w14:textId="77777777" w:rsidR="00D16185" w:rsidRDefault="00000000">
      <w:r>
        <w:rPr>
          <w:b/>
          <w:color w:val="1E40AF"/>
        </w:rPr>
        <w:t xml:space="preserve">Headline: </w:t>
      </w:r>
      <w:r>
        <w:t>Ready to talk?</w:t>
      </w:r>
    </w:p>
    <w:p w14:paraId="47CC3078" w14:textId="77777777" w:rsidR="00D16185" w:rsidRDefault="00000000">
      <w:r>
        <w:rPr>
          <w:b/>
          <w:color w:val="1E40AF"/>
        </w:rPr>
        <w:t xml:space="preserve">Body: </w:t>
      </w:r>
      <w:r>
        <w:t xml:space="preserve">Active deal process, portfolio question, or just want to </w:t>
      </w:r>
      <w:proofErr w:type="gramStart"/>
      <w:r>
        <w:t>connect —</w:t>
      </w:r>
      <w:proofErr w:type="gramEnd"/>
      <w:r>
        <w:t xml:space="preserve"> we respond within 24 hours.</w:t>
      </w:r>
    </w:p>
    <w:p w14:paraId="7F6C5756" w14:textId="77777777" w:rsidR="00D16185" w:rsidRDefault="00000000">
      <w:r>
        <w:rPr>
          <w:b/>
          <w:color w:val="1E40AF"/>
        </w:rPr>
        <w:t xml:space="preserve">Button (Primary): </w:t>
      </w:r>
      <w:r>
        <w:t>Get in touch</w:t>
      </w:r>
    </w:p>
    <w:p w14:paraId="7A5F8615" w14:textId="77777777" w:rsidR="00D16185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3DA7DFF8" w14:textId="77777777" w:rsidR="00D16185" w:rsidRDefault="00000000">
      <w:pPr>
        <w:pStyle w:val="Heading1"/>
      </w:pPr>
      <w:r>
        <w:t>TEAM</w:t>
      </w:r>
    </w:p>
    <w:p w14:paraId="6C480F2C" w14:textId="77777777" w:rsidR="00D16185" w:rsidRDefault="00000000">
      <w:pPr>
        <w:pStyle w:val="Heading2"/>
      </w:pPr>
      <w:r>
        <w:t>Page Header</w:t>
      </w:r>
    </w:p>
    <w:p w14:paraId="237B0246" w14:textId="77777777" w:rsidR="00D16185" w:rsidRDefault="00000000">
      <w:r>
        <w:rPr>
          <w:b/>
          <w:color w:val="1E40AF"/>
        </w:rPr>
        <w:t xml:space="preserve">Tag / Eyebrow: </w:t>
      </w:r>
      <w:r>
        <w:t>The team</w:t>
      </w:r>
    </w:p>
    <w:p w14:paraId="4112F180" w14:textId="77777777" w:rsidR="00D16185" w:rsidRDefault="00000000">
      <w:r>
        <w:rPr>
          <w:b/>
          <w:color w:val="1E40AF"/>
        </w:rPr>
        <w:t xml:space="preserve">Page Headline: </w:t>
      </w:r>
      <w:r>
        <w:t>The people behind the work.</w:t>
      </w:r>
    </w:p>
    <w:p w14:paraId="0EC78C93" w14:textId="77777777" w:rsidR="00D16185" w:rsidRDefault="00000000">
      <w:r>
        <w:rPr>
          <w:b/>
          <w:color w:val="1E40AF"/>
        </w:rPr>
        <w:t xml:space="preserve">Body: </w:t>
      </w:r>
      <w:r>
        <w:t>Small by design. Principal-led from start to finish.</w:t>
      </w:r>
    </w:p>
    <w:p w14:paraId="1868AB69" w14:textId="77777777" w:rsidR="00D16185" w:rsidRDefault="00D16185"/>
    <w:p w14:paraId="0284A3FB" w14:textId="77777777" w:rsidR="00D16185" w:rsidRDefault="00000000">
      <w:pPr>
        <w:pStyle w:val="Heading2"/>
      </w:pPr>
      <w:r>
        <w:t>Team Member: James Agres</w:t>
      </w:r>
    </w:p>
    <w:p w14:paraId="35937694" w14:textId="77777777" w:rsidR="00D16185" w:rsidRDefault="00000000">
      <w:r>
        <w:rPr>
          <w:b/>
          <w:color w:val="1E40AF"/>
        </w:rPr>
        <w:t xml:space="preserve">Name: </w:t>
      </w:r>
      <w:r>
        <w:t>James Agres</w:t>
      </w:r>
    </w:p>
    <w:p w14:paraId="7538CD8D" w14:textId="77777777" w:rsidR="00D16185" w:rsidRDefault="00000000">
      <w:r>
        <w:rPr>
          <w:b/>
          <w:color w:val="1E40AF"/>
        </w:rPr>
        <w:t xml:space="preserve">Title: </w:t>
      </w:r>
      <w:r>
        <w:t>Founder &amp; Principal</w:t>
      </w:r>
    </w:p>
    <w:p w14:paraId="1F329D80" w14:textId="77777777" w:rsidR="00D16185" w:rsidRDefault="00000000">
      <w:r>
        <w:rPr>
          <w:b/>
          <w:color w:val="1E40AF"/>
        </w:rPr>
        <w:t xml:space="preserve">Bio: </w:t>
      </w:r>
      <w:r>
        <w:t>James founded 2nd St Strategy after 15+ years running commercial due diligence and growth strategy for private equity sponsors. He's led 150+ buy-side and sell-side processes across A&amp;D, SaaS, healthcare, and business services — and built the AI tooling that makes each engagement sharper than the last.</w:t>
      </w:r>
    </w:p>
    <w:p w14:paraId="73D0F3F7" w14:textId="77777777" w:rsidR="00D16185" w:rsidRDefault="00000000">
      <w:r>
        <w:rPr>
          <w:b/>
          <w:color w:val="1E40AF"/>
        </w:rPr>
        <w:t xml:space="preserve">Email Link: </w:t>
      </w:r>
      <w:r>
        <w:t>james@2ndststrategy.com</w:t>
      </w:r>
    </w:p>
    <w:p w14:paraId="322C3AF9" w14:textId="77777777" w:rsidR="00D16185" w:rsidRDefault="00000000">
      <w:r>
        <w:rPr>
          <w:b/>
          <w:color w:val="1E40AF"/>
        </w:rPr>
        <w:t xml:space="preserve">Link: </w:t>
      </w:r>
      <w:r>
        <w:t>Get in touch →</w:t>
      </w:r>
    </w:p>
    <w:p w14:paraId="65DF4031" w14:textId="77777777" w:rsidR="00D16185" w:rsidRDefault="00D16185"/>
    <w:p w14:paraId="40AE7A8E" w14:textId="77777777" w:rsidR="00D16185" w:rsidRDefault="00000000">
      <w:pPr>
        <w:pStyle w:val="Heading2"/>
      </w:pPr>
      <w:r>
        <w:t xml:space="preserve">Join Us / Work </w:t>
      </w:r>
      <w:proofErr w:type="gramStart"/>
      <w:r>
        <w:t>With</w:t>
      </w:r>
      <w:proofErr w:type="gramEnd"/>
      <w:r>
        <w:t xml:space="preserve"> Us Section</w:t>
      </w:r>
    </w:p>
    <w:p w14:paraId="00A082DD" w14:textId="77777777" w:rsidR="00D16185" w:rsidRDefault="00000000">
      <w:r>
        <w:rPr>
          <w:b/>
          <w:color w:val="1E40AF"/>
        </w:rPr>
        <w:t xml:space="preserve">Tag / Eyebrow: </w:t>
      </w:r>
      <w:r>
        <w:t>Join Us</w:t>
      </w:r>
    </w:p>
    <w:p w14:paraId="28C913A1" w14:textId="77777777" w:rsidR="00D16185" w:rsidRDefault="00000000">
      <w:r>
        <w:rPr>
          <w:b/>
          <w:color w:val="1E40AF"/>
        </w:rPr>
        <w:t xml:space="preserve">Section Headline: </w:t>
      </w:r>
      <w:r>
        <w:t>Work with us.</w:t>
      </w:r>
    </w:p>
    <w:p w14:paraId="4502DBEF" w14:textId="77777777" w:rsidR="00D16185" w:rsidRDefault="00000000">
      <w:r>
        <w:rPr>
          <w:b/>
          <w:color w:val="1E40AF"/>
        </w:rPr>
        <w:t xml:space="preserve">Body: </w:t>
      </w:r>
      <w:r>
        <w:t>We're a small, high-caliber shop. We keep it that way — but we occasionally bring in sharp people for the right work.</w:t>
      </w:r>
    </w:p>
    <w:p w14:paraId="19BC3A01" w14:textId="77777777" w:rsidR="00D16185" w:rsidRDefault="00D16185"/>
    <w:p w14:paraId="6509EFCF" w14:textId="77777777" w:rsidR="00D16185" w:rsidRDefault="00000000">
      <w:pPr>
        <w:pStyle w:val="Heading3"/>
      </w:pPr>
      <w:r>
        <w:t>Role Card 1: Analysts &amp; Associates</w:t>
      </w:r>
    </w:p>
    <w:p w14:paraId="4941C1EC" w14:textId="77777777" w:rsidR="00D16185" w:rsidRDefault="00000000">
      <w:r>
        <w:rPr>
          <w:b/>
          <w:color w:val="1E40AF"/>
        </w:rPr>
        <w:t xml:space="preserve">Card Title: </w:t>
      </w:r>
      <w:r>
        <w:t>Analysts &amp; Associates</w:t>
      </w:r>
    </w:p>
    <w:p w14:paraId="7AB95FE2" w14:textId="77777777" w:rsidR="00D16185" w:rsidRDefault="00000000">
      <w:r>
        <w:rPr>
          <w:b/>
          <w:color w:val="1E40AF"/>
        </w:rPr>
        <w:t xml:space="preserve">Card Body: </w:t>
      </w:r>
      <w:r>
        <w:t xml:space="preserve">Sharp people who want real deal exposure — not slide farms. You'll be </w:t>
      </w:r>
      <w:proofErr w:type="gramStart"/>
      <w:r>
        <w:t>in</w:t>
      </w:r>
      <w:proofErr w:type="gramEnd"/>
      <w:r>
        <w:t xml:space="preserve"> </w:t>
      </w:r>
      <w:proofErr w:type="gramStart"/>
      <w:r>
        <w:t>the work</w:t>
      </w:r>
      <w:proofErr w:type="gramEnd"/>
      <w:r>
        <w:t>.</w:t>
      </w:r>
    </w:p>
    <w:p w14:paraId="34A0698C" w14:textId="77777777" w:rsidR="00D16185" w:rsidRDefault="00000000">
      <w:pPr>
        <w:pStyle w:val="ListBullet"/>
      </w:pPr>
      <w:r>
        <w:t>Commercial due diligence on live PE deals</w:t>
      </w:r>
    </w:p>
    <w:p w14:paraId="08FDF0DC" w14:textId="77777777" w:rsidR="00D16185" w:rsidRDefault="00000000">
      <w:pPr>
        <w:pStyle w:val="ListBullet"/>
      </w:pPr>
      <w:r>
        <w:t>Primary market research and VOM</w:t>
      </w:r>
    </w:p>
    <w:p w14:paraId="110DE8F6" w14:textId="77777777" w:rsidR="00D16185" w:rsidRDefault="00000000">
      <w:pPr>
        <w:pStyle w:val="ListBullet"/>
      </w:pPr>
      <w:r>
        <w:t>Competitive and financial analysis</w:t>
      </w:r>
    </w:p>
    <w:p w14:paraId="5DAEF251" w14:textId="77777777" w:rsidR="00D16185" w:rsidRDefault="00000000">
      <w:pPr>
        <w:pStyle w:val="ListBullet"/>
      </w:pPr>
      <w:r>
        <w:t>AI-assisted research workflows</w:t>
      </w:r>
    </w:p>
    <w:p w14:paraId="1B92FC2C" w14:textId="77777777" w:rsidR="00D16185" w:rsidRDefault="00000000">
      <w:r>
        <w:rPr>
          <w:b/>
          <w:color w:val="1E40AF"/>
        </w:rPr>
        <w:t xml:space="preserve">Button: </w:t>
      </w:r>
      <w:r>
        <w:t>Get in touch</w:t>
      </w:r>
    </w:p>
    <w:p w14:paraId="70E0E94A" w14:textId="77777777" w:rsidR="00D16185" w:rsidRDefault="00000000">
      <w:r>
        <w:rPr>
          <w:b/>
          <w:color w:val="1E40AF"/>
        </w:rPr>
        <w:t xml:space="preserve">Email subject: </w:t>
      </w:r>
      <w:r>
        <w:t>Analyst / Associate Inquiry → james@2ndststrategy.com</w:t>
      </w:r>
    </w:p>
    <w:p w14:paraId="7F62BCC2" w14:textId="77777777" w:rsidR="00D16185" w:rsidRDefault="00D16185"/>
    <w:p w14:paraId="09F04881" w14:textId="77777777" w:rsidR="00D16185" w:rsidRDefault="00000000">
      <w:pPr>
        <w:pStyle w:val="Heading3"/>
      </w:pPr>
      <w:r>
        <w:t>Role Card 2: Subcontractors &amp; Experts</w:t>
      </w:r>
    </w:p>
    <w:p w14:paraId="621A313D" w14:textId="77777777" w:rsidR="00D16185" w:rsidRDefault="00000000">
      <w:r>
        <w:rPr>
          <w:b/>
          <w:color w:val="1E40AF"/>
        </w:rPr>
        <w:t xml:space="preserve">Card Title: </w:t>
      </w:r>
      <w:r>
        <w:t>Subcontractors &amp; Experts</w:t>
      </w:r>
    </w:p>
    <w:p w14:paraId="21DFC9BA" w14:textId="77777777" w:rsidR="00D16185" w:rsidRDefault="00000000">
      <w:r>
        <w:rPr>
          <w:b/>
          <w:color w:val="1E40AF"/>
        </w:rPr>
        <w:t xml:space="preserve">Card Body: </w:t>
      </w:r>
      <w:r>
        <w:t>Independent consultants, former operators, and subject matter experts. Project-based, interesting work, real engagement.</w:t>
      </w:r>
    </w:p>
    <w:p w14:paraId="214AB2DF" w14:textId="77777777" w:rsidR="00D16185" w:rsidRDefault="00000000">
      <w:pPr>
        <w:pStyle w:val="ListBullet"/>
      </w:pPr>
      <w:r>
        <w:t>Deep vertical expertise in our six sectors</w:t>
      </w:r>
    </w:p>
    <w:p w14:paraId="49BCE7BB" w14:textId="77777777" w:rsidR="00D16185" w:rsidRDefault="00000000">
      <w:pPr>
        <w:pStyle w:val="ListBullet"/>
      </w:pPr>
      <w:r>
        <w:t>Former operators and industry practitioners</w:t>
      </w:r>
    </w:p>
    <w:p w14:paraId="6F12DF27" w14:textId="77777777" w:rsidR="00D16185" w:rsidRDefault="00000000">
      <w:pPr>
        <w:pStyle w:val="ListBullet"/>
      </w:pPr>
      <w:r>
        <w:t>Sector-specific primary research support</w:t>
      </w:r>
    </w:p>
    <w:p w14:paraId="4207BC6D" w14:textId="77777777" w:rsidR="00D16185" w:rsidRDefault="00000000">
      <w:pPr>
        <w:pStyle w:val="ListBullet"/>
      </w:pPr>
      <w:r>
        <w:t>Project-by-project — no long commitments</w:t>
      </w:r>
    </w:p>
    <w:p w14:paraId="3DD472BF" w14:textId="77777777" w:rsidR="00D16185" w:rsidRDefault="00000000">
      <w:r>
        <w:rPr>
          <w:b/>
          <w:color w:val="1E40AF"/>
        </w:rPr>
        <w:t xml:space="preserve">Button: </w:t>
      </w:r>
      <w:r>
        <w:t>Work with us</w:t>
      </w:r>
    </w:p>
    <w:p w14:paraId="1A42D85D" w14:textId="77777777" w:rsidR="00D16185" w:rsidRDefault="00000000">
      <w:r>
        <w:rPr>
          <w:b/>
          <w:color w:val="1E40AF"/>
        </w:rPr>
        <w:t xml:space="preserve">Email subject: </w:t>
      </w:r>
      <w:r>
        <w:t>Subcontractor / Expert Inquiry → james@2ndststrategy.com</w:t>
      </w:r>
    </w:p>
    <w:p w14:paraId="11732C7F" w14:textId="77777777" w:rsidR="00D16185" w:rsidRDefault="00D16185"/>
    <w:p w14:paraId="0A7ECD45" w14:textId="77777777" w:rsidR="00D16185" w:rsidRDefault="00000000">
      <w:pPr>
        <w:pStyle w:val="Heading2"/>
      </w:pPr>
      <w:r>
        <w:t>Bottom CTA Section</w:t>
      </w:r>
    </w:p>
    <w:p w14:paraId="3D958E55" w14:textId="77777777" w:rsidR="00D16185" w:rsidRDefault="00000000">
      <w:r>
        <w:rPr>
          <w:b/>
          <w:color w:val="1E40AF"/>
        </w:rPr>
        <w:t xml:space="preserve">Headline: </w:t>
      </w:r>
      <w:r>
        <w:t>Ready to talk?</w:t>
      </w:r>
    </w:p>
    <w:p w14:paraId="2D822A8C" w14:textId="77777777" w:rsidR="00D16185" w:rsidRDefault="00000000">
      <w:r>
        <w:rPr>
          <w:b/>
          <w:color w:val="1E40AF"/>
        </w:rPr>
        <w:t xml:space="preserve">Body: </w:t>
      </w:r>
      <w:r>
        <w:t xml:space="preserve">Active deal process, portfolio question, or just want to </w:t>
      </w:r>
      <w:proofErr w:type="gramStart"/>
      <w:r>
        <w:t>connect —</w:t>
      </w:r>
      <w:proofErr w:type="gramEnd"/>
      <w:r>
        <w:t xml:space="preserve"> we respond within 24 hours.</w:t>
      </w:r>
    </w:p>
    <w:p w14:paraId="75A70443" w14:textId="77777777" w:rsidR="00D16185" w:rsidRDefault="00000000">
      <w:r>
        <w:rPr>
          <w:b/>
          <w:color w:val="1E40AF"/>
        </w:rPr>
        <w:t xml:space="preserve">Button (Primary): </w:t>
      </w:r>
      <w:r>
        <w:t>Get in touch</w:t>
      </w:r>
    </w:p>
    <w:p w14:paraId="235B8284" w14:textId="77777777" w:rsidR="00D16185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08AAC551" w14:textId="77777777" w:rsidR="00D16185" w:rsidRDefault="00000000">
      <w:pPr>
        <w:pStyle w:val="Heading1"/>
      </w:pPr>
      <w:r>
        <w:lastRenderedPageBreak/>
        <w:t>CONTACT</w:t>
      </w:r>
    </w:p>
    <w:p w14:paraId="1A607338" w14:textId="77777777" w:rsidR="00D16185" w:rsidRDefault="00000000">
      <w:pPr>
        <w:pStyle w:val="Heading2"/>
      </w:pPr>
      <w:r>
        <w:t>Page Header</w:t>
      </w:r>
    </w:p>
    <w:p w14:paraId="0130E711" w14:textId="77777777" w:rsidR="00D16185" w:rsidRDefault="00000000">
      <w:r>
        <w:rPr>
          <w:b/>
          <w:color w:val="1E40AF"/>
        </w:rPr>
        <w:t xml:space="preserve">Tag / Eyebrow: </w:t>
      </w:r>
      <w:r>
        <w:t>Contact</w:t>
      </w:r>
    </w:p>
    <w:p w14:paraId="4C1D21BC" w14:textId="77777777" w:rsidR="00D16185" w:rsidRDefault="00000000">
      <w:r>
        <w:rPr>
          <w:b/>
          <w:color w:val="1E40AF"/>
        </w:rPr>
        <w:t xml:space="preserve">Page Headline: </w:t>
      </w:r>
      <w:r>
        <w:t>Have a deal on your desk?</w:t>
      </w:r>
    </w:p>
    <w:p w14:paraId="14A409BC" w14:textId="77777777" w:rsidR="00D16185" w:rsidRDefault="00000000">
      <w:r>
        <w:rPr>
          <w:b/>
          <w:color w:val="1E40AF"/>
        </w:rPr>
        <w:t xml:space="preserve">Body: </w:t>
      </w:r>
      <w:r>
        <w:t xml:space="preserve">Tell us about the engagement - sector, stage, timeline, and core commercial questions. We </w:t>
      </w:r>
      <w:proofErr w:type="gramStart"/>
      <w:r>
        <w:t>respond</w:t>
      </w:r>
      <w:proofErr w:type="gramEnd"/>
      <w:r>
        <w:t xml:space="preserve"> within 24 hours. Usually faster.</w:t>
      </w:r>
    </w:p>
    <w:p w14:paraId="74162778" w14:textId="77777777" w:rsidR="00D16185" w:rsidRDefault="00D16185"/>
    <w:p w14:paraId="10F50CF3" w14:textId="77777777" w:rsidR="00D16185" w:rsidRDefault="00000000">
      <w:pPr>
        <w:pStyle w:val="Heading2"/>
      </w:pPr>
      <w:r>
        <w:t>Contact Form</w:t>
      </w:r>
    </w:p>
    <w:p w14:paraId="23FE7E8D" w14:textId="77777777" w:rsidR="00D16185" w:rsidRDefault="00000000">
      <w:r>
        <w:rPr>
          <w:i/>
          <w:color w:val="D97706"/>
        </w:rPr>
        <w:t xml:space="preserve">⚑ Form fields rendered by </w:t>
      </w:r>
      <w:proofErr w:type="spellStart"/>
      <w:r>
        <w:rPr>
          <w:i/>
          <w:color w:val="D97706"/>
        </w:rPr>
        <w:t>ContactForm</w:t>
      </w:r>
      <w:proofErr w:type="spellEnd"/>
      <w:r>
        <w:rPr>
          <w:i/>
          <w:color w:val="D97706"/>
        </w:rPr>
        <w:t xml:space="preserve"> component — check </w:t>
      </w:r>
      <w:proofErr w:type="spellStart"/>
      <w:r>
        <w:rPr>
          <w:i/>
          <w:color w:val="D97706"/>
        </w:rPr>
        <w:t>ContactForm.tsx</w:t>
      </w:r>
      <w:proofErr w:type="spellEnd"/>
      <w:r>
        <w:rPr>
          <w:i/>
          <w:color w:val="D97706"/>
        </w:rPr>
        <w:t xml:space="preserve"> for field labels/placeholder text</w:t>
      </w:r>
    </w:p>
    <w:p w14:paraId="7549AA81" w14:textId="77777777" w:rsidR="00D16185" w:rsidRDefault="00D16185"/>
    <w:p w14:paraId="261F1B6A" w14:textId="77777777" w:rsidR="00D16185" w:rsidRDefault="00000000">
      <w:pPr>
        <w:pStyle w:val="Heading2"/>
      </w:pPr>
      <w:r>
        <w:t>Contact Sidebar</w:t>
      </w:r>
    </w:p>
    <w:p w14:paraId="126B716D" w14:textId="77777777" w:rsidR="00D16185" w:rsidRDefault="00000000">
      <w:pPr>
        <w:pStyle w:val="Heading3"/>
      </w:pPr>
      <w:r>
        <w:t>Direct Contact Card</w:t>
      </w:r>
    </w:p>
    <w:p w14:paraId="3EEB13C0" w14:textId="77777777" w:rsidR="00D16185" w:rsidRDefault="00000000">
      <w:r>
        <w:rPr>
          <w:b/>
          <w:color w:val="1E40AF"/>
        </w:rPr>
        <w:t xml:space="preserve">Card Label: </w:t>
      </w:r>
      <w:r>
        <w:t>Direct contact</w:t>
      </w:r>
    </w:p>
    <w:p w14:paraId="5B618C95" w14:textId="77777777" w:rsidR="00D16185" w:rsidRDefault="00000000">
      <w:r>
        <w:rPr>
          <w:b/>
          <w:color w:val="1E40AF"/>
        </w:rPr>
        <w:t xml:space="preserve">Email: </w:t>
      </w:r>
      <w:r>
        <w:t>james@2ndststrategy.com</w:t>
      </w:r>
    </w:p>
    <w:p w14:paraId="485B162E" w14:textId="77777777" w:rsidR="00D16185" w:rsidRDefault="00000000">
      <w:r>
        <w:rPr>
          <w:b/>
          <w:color w:val="1E40AF"/>
        </w:rPr>
        <w:t xml:space="preserve">Location: </w:t>
      </w:r>
      <w:r>
        <w:t>Chicago, IL - serving sponsors nationally</w:t>
      </w:r>
    </w:p>
    <w:p w14:paraId="696ECBAF" w14:textId="77777777" w:rsidR="00D16185" w:rsidRDefault="00000000">
      <w:pPr>
        <w:pStyle w:val="Heading3"/>
      </w:pPr>
      <w:r>
        <w:t>What to Include Card</w:t>
      </w:r>
    </w:p>
    <w:p w14:paraId="5A88E4C5" w14:textId="77777777" w:rsidR="00D16185" w:rsidRDefault="00000000">
      <w:r>
        <w:rPr>
          <w:b/>
          <w:color w:val="1E40AF"/>
        </w:rPr>
        <w:t xml:space="preserve">Card Label: </w:t>
      </w:r>
      <w:r>
        <w:t>What to include</w:t>
      </w:r>
    </w:p>
    <w:p w14:paraId="50BD3E7E" w14:textId="77777777" w:rsidR="00D16185" w:rsidRDefault="00000000">
      <w:pPr>
        <w:pStyle w:val="ListBullet"/>
      </w:pPr>
      <w:r>
        <w:t>Target sector and brief description</w:t>
      </w:r>
    </w:p>
    <w:p w14:paraId="07135B51" w14:textId="77777777" w:rsidR="00D16185" w:rsidRDefault="00000000">
      <w:pPr>
        <w:pStyle w:val="ListBullet"/>
      </w:pPr>
      <w:r>
        <w:t>Buy-side or sell-side</w:t>
      </w:r>
    </w:p>
    <w:p w14:paraId="0CA2E95A" w14:textId="77777777" w:rsidR="00D16185" w:rsidRDefault="00000000">
      <w:pPr>
        <w:pStyle w:val="ListBullet"/>
      </w:pPr>
      <w:r>
        <w:t>Rough timeline and stage</w:t>
      </w:r>
    </w:p>
    <w:p w14:paraId="60DEDAA4" w14:textId="77777777" w:rsidR="00D16185" w:rsidRDefault="00000000">
      <w:pPr>
        <w:pStyle w:val="ListBullet"/>
      </w:pPr>
      <w:r>
        <w:t>Core commercial questions</w:t>
      </w:r>
    </w:p>
    <w:p w14:paraId="6076A137" w14:textId="77777777" w:rsidR="00D16185" w:rsidRDefault="00000000">
      <w:pPr>
        <w:pStyle w:val="ListBullet"/>
      </w:pPr>
      <w:r>
        <w:t>Any known constraints</w:t>
      </w:r>
    </w:p>
    <w:p w14:paraId="42139A70" w14:textId="77777777" w:rsidR="00D16185" w:rsidRDefault="00000000">
      <w:pPr>
        <w:pStyle w:val="Heading3"/>
      </w:pPr>
      <w:r>
        <w:t xml:space="preserve">Response </w:t>
      </w:r>
      <w:proofErr w:type="gramStart"/>
      <w:r>
        <w:t>Time Card</w:t>
      </w:r>
      <w:proofErr w:type="gramEnd"/>
    </w:p>
    <w:p w14:paraId="0518A444" w14:textId="77777777" w:rsidR="00D16185" w:rsidRDefault="00000000">
      <w:r>
        <w:rPr>
          <w:b/>
          <w:color w:val="1E40AF"/>
        </w:rPr>
        <w:t xml:space="preserve">Stat: </w:t>
      </w:r>
      <w:r>
        <w:t>&lt;24h</w:t>
      </w:r>
    </w:p>
    <w:p w14:paraId="1D62758F" w14:textId="77777777" w:rsidR="00D16185" w:rsidRDefault="00000000">
      <w:r>
        <w:rPr>
          <w:b/>
          <w:color w:val="1E40AF"/>
        </w:rPr>
        <w:t xml:space="preserve">Label: </w:t>
      </w:r>
      <w:r>
        <w:t>Response time</w:t>
      </w:r>
    </w:p>
    <w:p w14:paraId="6544B2E8" w14:textId="77777777" w:rsidR="00D16185" w:rsidRDefault="00000000">
      <w:r>
        <w:rPr>
          <w:b/>
          <w:color w:val="1E40AF"/>
        </w:rPr>
        <w:t xml:space="preserve">Sub: </w:t>
      </w:r>
      <w:r>
        <w:t>Usually much faster on active deals</w:t>
      </w:r>
    </w:p>
    <w:p w14:paraId="179064D2" w14:textId="77777777" w:rsidR="00D16185" w:rsidRDefault="00D16185"/>
    <w:p w14:paraId="19788D68" w14:textId="77777777" w:rsidR="00D16185" w:rsidRDefault="00000000">
      <w:pPr>
        <w:pStyle w:val="Heading2"/>
      </w:pPr>
      <w:r>
        <w:t>FAQ Section</w:t>
      </w:r>
    </w:p>
    <w:p w14:paraId="40D57C57" w14:textId="77777777" w:rsidR="00D16185" w:rsidRDefault="00000000">
      <w:r>
        <w:rPr>
          <w:b/>
          <w:color w:val="1E40AF"/>
        </w:rPr>
        <w:t xml:space="preserve">Tag / Eyebrow: </w:t>
      </w:r>
      <w:r>
        <w:t>FAQ</w:t>
      </w:r>
    </w:p>
    <w:p w14:paraId="590FD9DD" w14:textId="77777777" w:rsidR="00D16185" w:rsidRDefault="00000000">
      <w:r>
        <w:rPr>
          <w:b/>
          <w:color w:val="1E40AF"/>
        </w:rPr>
        <w:lastRenderedPageBreak/>
        <w:t xml:space="preserve">Section Headline: </w:t>
      </w:r>
      <w:r>
        <w:t>Common questions.</w:t>
      </w:r>
    </w:p>
    <w:p w14:paraId="5025DF55" w14:textId="77777777" w:rsidR="00D16185" w:rsidRDefault="00D16185"/>
    <w:p w14:paraId="57F596DF" w14:textId="77777777" w:rsidR="00D16185" w:rsidRDefault="00000000">
      <w:pPr>
        <w:pStyle w:val="Heading3"/>
      </w:pPr>
      <w:r>
        <w:t>Q: How quickly can you mobilize on a deal?</w:t>
      </w:r>
    </w:p>
    <w:p w14:paraId="03A9BE6F" w14:textId="77777777" w:rsidR="00D16185" w:rsidRDefault="00000000">
      <w:r>
        <w:rPr>
          <w:b/>
          <w:color w:val="1E40AF"/>
        </w:rPr>
        <w:t xml:space="preserve">Question: </w:t>
      </w:r>
      <w:r>
        <w:t>How quickly can you mobilize on a deal?</w:t>
      </w:r>
    </w:p>
    <w:p w14:paraId="21FB5E80" w14:textId="77777777" w:rsidR="00D16185" w:rsidRDefault="00000000">
      <w:r>
        <w:rPr>
          <w:b/>
          <w:color w:val="1E40AF"/>
        </w:rPr>
        <w:t xml:space="preserve">Answer: </w:t>
      </w:r>
      <w:proofErr w:type="gramStart"/>
      <w:r>
        <w:t>Typically</w:t>
      </w:r>
      <w:proofErr w:type="gramEnd"/>
      <w:r>
        <w:t xml:space="preserve"> 24-48 hours from initial call to scope alignment. We're built for compressed PE timelines.</w:t>
      </w:r>
    </w:p>
    <w:p w14:paraId="4365147D" w14:textId="77777777" w:rsidR="00D16185" w:rsidRDefault="00D16185"/>
    <w:p w14:paraId="17CFDDE6" w14:textId="77777777" w:rsidR="00D16185" w:rsidRDefault="00000000">
      <w:pPr>
        <w:pStyle w:val="Heading3"/>
      </w:pPr>
      <w:r>
        <w:t>Q: What's your typical engagement size?</w:t>
      </w:r>
    </w:p>
    <w:p w14:paraId="1C8075E8" w14:textId="77777777" w:rsidR="00D16185" w:rsidRDefault="00000000">
      <w:r>
        <w:rPr>
          <w:b/>
          <w:color w:val="1E40AF"/>
        </w:rPr>
        <w:t xml:space="preserve">Question: </w:t>
      </w:r>
      <w:r>
        <w:t>What's your typical engagement size?</w:t>
      </w:r>
    </w:p>
    <w:p w14:paraId="07380559" w14:textId="77777777" w:rsidR="00D16185" w:rsidRDefault="00000000">
      <w:r>
        <w:rPr>
          <w:b/>
          <w:color w:val="1E40AF"/>
        </w:rPr>
        <w:t xml:space="preserve">Answer: </w:t>
      </w:r>
      <w:r>
        <w:t xml:space="preserve">CDD engagements run 3-6 weeks. Growth strategy projects </w:t>
      </w:r>
      <w:proofErr w:type="gramStart"/>
      <w:r>
        <w:t>run</w:t>
      </w:r>
      <w:proofErr w:type="gramEnd"/>
      <w:r>
        <w:t xml:space="preserve"> 3 weeks. We're flexible based on deal needs.</w:t>
      </w:r>
    </w:p>
    <w:p w14:paraId="0B31E66D" w14:textId="77777777" w:rsidR="00D16185" w:rsidRDefault="00D16185"/>
    <w:p w14:paraId="146194D4" w14:textId="77777777" w:rsidR="00D16185" w:rsidRDefault="00000000">
      <w:pPr>
        <w:pStyle w:val="Heading3"/>
      </w:pPr>
      <w:r>
        <w:t>Q: Do you work on both buy-side and sell-side?</w:t>
      </w:r>
    </w:p>
    <w:p w14:paraId="7E974973" w14:textId="77777777" w:rsidR="00D16185" w:rsidRDefault="00000000">
      <w:r>
        <w:rPr>
          <w:b/>
          <w:color w:val="1E40AF"/>
        </w:rPr>
        <w:t xml:space="preserve">Question: </w:t>
      </w:r>
      <w:r>
        <w:t>Do you work on both buy-side and sell-side?</w:t>
      </w:r>
    </w:p>
    <w:p w14:paraId="0CE9C913" w14:textId="77777777" w:rsidR="00D16185" w:rsidRDefault="00000000">
      <w:r>
        <w:rPr>
          <w:b/>
          <w:color w:val="1E40AF"/>
        </w:rPr>
        <w:t xml:space="preserve">Answer: </w:t>
      </w:r>
      <w:r>
        <w:t>Yes. We're sector-agnostic and work with both sponsors and management teams on either side of a process.</w:t>
      </w:r>
    </w:p>
    <w:p w14:paraId="7FD3A0F6" w14:textId="77777777" w:rsidR="00D16185" w:rsidRDefault="00D16185"/>
    <w:p w14:paraId="74D2ED02" w14:textId="77777777" w:rsidR="00D16185" w:rsidRDefault="00000000">
      <w:pPr>
        <w:pStyle w:val="Heading3"/>
      </w:pPr>
      <w:r>
        <w:t>Q: Is everything principal-led?</w:t>
      </w:r>
    </w:p>
    <w:p w14:paraId="5ADB5871" w14:textId="77777777" w:rsidR="00D16185" w:rsidRDefault="00000000">
      <w:r>
        <w:rPr>
          <w:b/>
          <w:color w:val="1E40AF"/>
        </w:rPr>
        <w:t xml:space="preserve">Question: </w:t>
      </w:r>
      <w:r>
        <w:t>Is everything principal-led?</w:t>
      </w:r>
    </w:p>
    <w:p w14:paraId="2BDCC47D" w14:textId="77777777" w:rsidR="00D16185" w:rsidRDefault="00000000">
      <w:r>
        <w:rPr>
          <w:b/>
          <w:color w:val="1E40AF"/>
        </w:rPr>
        <w:t xml:space="preserve">Answer: </w:t>
      </w:r>
      <w:r>
        <w:t>Yes. James Agres runs every engagement personally. You hire him - he does the work.</w:t>
      </w:r>
    </w:p>
    <w:p w14:paraId="4F6AB64B" w14:textId="77777777" w:rsidR="00D16185" w:rsidRDefault="00D16185"/>
    <w:p w14:paraId="4BE02EA4" w14:textId="77777777" w:rsidR="00D16185" w:rsidRDefault="00000000">
      <w:pPr>
        <w:pStyle w:val="Heading2"/>
      </w:pPr>
      <w:r>
        <w:t>Alternate CTA</w:t>
      </w:r>
    </w:p>
    <w:p w14:paraId="726A29C9" w14:textId="77777777" w:rsidR="00D16185" w:rsidRDefault="00000000">
      <w:r>
        <w:rPr>
          <w:b/>
          <w:color w:val="1E40AF"/>
        </w:rPr>
        <w:t xml:space="preserve">Body: </w:t>
      </w:r>
      <w:r>
        <w:t>Want to see the work first?</w:t>
      </w:r>
    </w:p>
    <w:p w14:paraId="6DD1E68C" w14:textId="77777777" w:rsidR="00D16185" w:rsidRDefault="00000000">
      <w:r>
        <w:rPr>
          <w:b/>
          <w:color w:val="1E40AF"/>
        </w:rPr>
        <w:t xml:space="preserve">Button (Outline): </w:t>
      </w:r>
      <w:r>
        <w:t>View selected engagements →</w:t>
      </w:r>
    </w:p>
    <w:sectPr w:rsidR="00D161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1847120">
    <w:abstractNumId w:val="8"/>
  </w:num>
  <w:num w:numId="2" w16cid:durableId="992762313">
    <w:abstractNumId w:val="6"/>
  </w:num>
  <w:num w:numId="3" w16cid:durableId="1568344736">
    <w:abstractNumId w:val="5"/>
  </w:num>
  <w:num w:numId="4" w16cid:durableId="1779136859">
    <w:abstractNumId w:val="4"/>
  </w:num>
  <w:num w:numId="5" w16cid:durableId="953362339">
    <w:abstractNumId w:val="7"/>
  </w:num>
  <w:num w:numId="6" w16cid:durableId="1841892716">
    <w:abstractNumId w:val="3"/>
  </w:num>
  <w:num w:numId="7" w16cid:durableId="220214349">
    <w:abstractNumId w:val="2"/>
  </w:num>
  <w:num w:numId="8" w16cid:durableId="2012759204">
    <w:abstractNumId w:val="1"/>
  </w:num>
  <w:num w:numId="9" w16cid:durableId="549927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E74"/>
    <w:rsid w:val="000B0C20"/>
    <w:rsid w:val="0015074B"/>
    <w:rsid w:val="001C0968"/>
    <w:rsid w:val="0029639D"/>
    <w:rsid w:val="00326F90"/>
    <w:rsid w:val="005736ED"/>
    <w:rsid w:val="005C0BEF"/>
    <w:rsid w:val="00833C40"/>
    <w:rsid w:val="0087118F"/>
    <w:rsid w:val="00900E76"/>
    <w:rsid w:val="00AA1D8D"/>
    <w:rsid w:val="00B47730"/>
    <w:rsid w:val="00CA5519"/>
    <w:rsid w:val="00CB0664"/>
    <w:rsid w:val="00D16185"/>
    <w:rsid w:val="00D3362B"/>
    <w:rsid w:val="00E649C6"/>
    <w:rsid w:val="00FB36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E24434"/>
  <w14:defaultImageDpi w14:val="300"/>
  <w15:docId w15:val="{F76E8284-1530-4E65-9C66-23BDDF061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16</Pages>
  <Words>2437</Words>
  <Characters>14577</Characters>
  <Application>Microsoft Office Word</Application>
  <DocSecurity>0</DocSecurity>
  <Lines>502</Lines>
  <Paragraphs>436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Agres</cp:lastModifiedBy>
  <cp:revision>6</cp:revision>
  <dcterms:created xsi:type="dcterms:W3CDTF">2013-12-23T23:15:00Z</dcterms:created>
  <dcterms:modified xsi:type="dcterms:W3CDTF">2026-03-23T19:25:00Z</dcterms:modified>
  <cp:category/>
</cp:coreProperties>
</file>