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6294" w:rsidRPr="00B66294" w:rsidRDefault="00B66294" w:rsidP="00B66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B6629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ClinicManager</w:t>
      </w:r>
      <w:proofErr w:type="spellEnd"/>
      <w:r w:rsidRPr="00B6629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— Resultado de la sesión</w:t>
      </w:r>
    </w:p>
    <w:p w:rsidR="00B66294" w:rsidRPr="00B66294" w:rsidRDefault="00B66294" w:rsidP="00B66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2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Fecha:</w:t>
      </w: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13 de agosto de 2026</w:t>
      </w:r>
    </w:p>
    <w:p w:rsidR="00B66294" w:rsidRPr="00B66294" w:rsidRDefault="00B66294" w:rsidP="00B66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629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B6629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Trabajo realizado</w:t>
      </w:r>
    </w:p>
    <w:p w:rsidR="00B66294" w:rsidRPr="00B66294" w:rsidRDefault="00B66294" w:rsidP="00B66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normalizaron los </w:t>
      </w:r>
      <w:r w:rsidRPr="00B662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POST de todos los objetos</w:t>
      </w: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66294" w:rsidRPr="00B66294" w:rsidRDefault="00B66294" w:rsidP="00B66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cambió el uso genérico de </w:t>
      </w:r>
      <w:proofErr w:type="spellStart"/>
      <w:r w:rsidRPr="00B66294">
        <w:rPr>
          <w:rFonts w:ascii="Courier New" w:eastAsia="Times New Roman" w:hAnsi="Courier New" w:cs="Courier New"/>
          <w:sz w:val="20"/>
          <w:szCs w:val="20"/>
          <w:lang w:eastAsia="es-ES"/>
        </w:rPr>
        <w:t>entity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el nombre correspondiente a cada clase. </w:t>
      </w:r>
    </w:p>
    <w:p w:rsidR="00B66294" w:rsidRPr="00B66294" w:rsidRDefault="00B66294" w:rsidP="00B66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implementó en </w:t>
      </w:r>
      <w:proofErr w:type="spellStart"/>
      <w:r w:rsidRPr="00B66294">
        <w:rPr>
          <w:rFonts w:ascii="Courier New" w:eastAsia="Times New Roman" w:hAnsi="Courier New" w:cs="Courier New"/>
          <w:sz w:val="20"/>
          <w:szCs w:val="20"/>
          <w:lang w:eastAsia="es-ES"/>
        </w:rPr>
        <w:t>Appointment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visualización del </w:t>
      </w:r>
      <w:r w:rsidRPr="00B662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nombre y apellido del </w:t>
      </w:r>
      <w:proofErr w:type="spellStart"/>
      <w:r w:rsidRPr="00B662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Employee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66294" w:rsidRPr="00B66294" w:rsidRDefault="00B66294" w:rsidP="00B66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eliminaron definitivamente </w:t>
      </w:r>
      <w:r w:rsidRPr="00B66294">
        <w:rPr>
          <w:rFonts w:ascii="Courier New" w:eastAsia="Times New Roman" w:hAnsi="Courier New" w:cs="Courier New"/>
          <w:sz w:val="20"/>
          <w:szCs w:val="20"/>
          <w:lang w:eastAsia="es-ES"/>
        </w:rPr>
        <w:t>Doctor</w:t>
      </w: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B66294">
        <w:rPr>
          <w:rFonts w:ascii="Courier New" w:eastAsia="Times New Roman" w:hAnsi="Courier New" w:cs="Courier New"/>
          <w:sz w:val="20"/>
          <w:szCs w:val="20"/>
          <w:lang w:eastAsia="es-ES"/>
        </w:rPr>
        <w:t>DoctorSpecialty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todas sus instancias. </w:t>
      </w:r>
    </w:p>
    <w:p w:rsidR="00B66294" w:rsidRPr="00B66294" w:rsidRDefault="00B66294" w:rsidP="00B66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eliminaron </w:t>
      </w:r>
      <w:proofErr w:type="spellStart"/>
      <w:r w:rsidRPr="00B66294">
        <w:rPr>
          <w:rFonts w:ascii="Courier New" w:eastAsia="Times New Roman" w:hAnsi="Courier New" w:cs="Courier New"/>
          <w:sz w:val="20"/>
          <w:szCs w:val="20"/>
          <w:lang w:eastAsia="es-ES"/>
        </w:rPr>
        <w:t>FirstName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B66294">
        <w:rPr>
          <w:rFonts w:ascii="Courier New" w:eastAsia="Times New Roman" w:hAnsi="Courier New" w:cs="Courier New"/>
          <w:sz w:val="20"/>
          <w:szCs w:val="20"/>
          <w:lang w:eastAsia="es-ES"/>
        </w:rPr>
        <w:t>LastName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B66294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ya que estos datos corresponden a </w:t>
      </w:r>
      <w:proofErr w:type="spellStart"/>
      <w:r w:rsidRPr="00B66294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66294" w:rsidRPr="00B66294" w:rsidRDefault="00B66294" w:rsidP="00B66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probaron todos los cambios realizados. </w:t>
      </w:r>
    </w:p>
    <w:p w:rsidR="00B66294" w:rsidRPr="00B66294" w:rsidRDefault="00B66294" w:rsidP="00B66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generó el </w:t>
      </w:r>
      <w:r w:rsidRPr="00B662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script actualizado de la base de datos</w:t>
      </w: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66294" w:rsidRPr="00B66294" w:rsidRDefault="00B66294" w:rsidP="00B66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dejó </w:t>
      </w:r>
      <w:proofErr w:type="spellStart"/>
      <w:r w:rsidRPr="00B66294">
        <w:rPr>
          <w:rFonts w:ascii="Courier New" w:eastAsia="Times New Roman" w:hAnsi="Courier New" w:cs="Courier New"/>
          <w:sz w:val="20"/>
          <w:szCs w:val="20"/>
          <w:lang w:eastAsia="es-ES"/>
        </w:rPr>
        <w:t>Program.cs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nuevamente en su configuración normal, conservando comentada la configuración de </w:t>
      </w:r>
      <w:proofErr w:type="spellStart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>logging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utilizarla cuando sea necesario buscar errores. </w:t>
      </w:r>
    </w:p>
    <w:p w:rsidR="00B66294" w:rsidRPr="00B66294" w:rsidRDefault="00B66294" w:rsidP="00B66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629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💬</w:t>
      </w:r>
      <w:r w:rsidRPr="00B6629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Comentarios de la sesión</w:t>
      </w:r>
    </w:p>
    <w:p w:rsidR="00B66294" w:rsidRPr="00B66294" w:rsidRDefault="00B66294" w:rsidP="00B66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Hoy se terminó la </w:t>
      </w:r>
      <w:r w:rsidRPr="00B662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revisión meticulosa del </w:t>
      </w:r>
      <w:proofErr w:type="spellStart"/>
      <w:r w:rsidRPr="00B662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Backend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>. No se trató solamente de comprobar que funcionara, sino de revisar la consistencia de los objetos, relaciones y código antes de considerar esta etapa terminada.</w:t>
      </w:r>
    </w:p>
    <w:p w:rsidR="00B66294" w:rsidRPr="00B66294" w:rsidRDefault="00B66294" w:rsidP="00B66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Además, se corrigió durante la sesión anterior el problema de EF Core relacionado con las relaciones innecesarias hacia </w:t>
      </w:r>
      <w:proofErr w:type="spellStart"/>
      <w:r w:rsidRPr="00B66294">
        <w:rPr>
          <w:rFonts w:ascii="Courier New" w:eastAsia="Times New Roman" w:hAnsi="Courier New" w:cs="Courier New"/>
          <w:sz w:val="20"/>
          <w:szCs w:val="20"/>
          <w:lang w:eastAsia="es-ES"/>
        </w:rPr>
        <w:t>MedicalRecord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66294" w:rsidRPr="00B66294" w:rsidRDefault="00B66294" w:rsidP="00B66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2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Resultado:</w:t>
      </w: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🟢 </w:t>
      </w:r>
      <w:proofErr w:type="spellStart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revisado, probado y listo para continuar con el </w:t>
      </w:r>
      <w:proofErr w:type="spellStart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66294" w:rsidRPr="00B66294" w:rsidRDefault="00B66294" w:rsidP="00B66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29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2D7AB2" w:rsidRDefault="002D7AB2">
      <w:bookmarkStart w:id="0" w:name="_GoBack"/>
      <w:bookmarkEnd w:id="0"/>
    </w:p>
    <w:sectPr w:rsidR="002D7A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D610D5"/>
    <w:multiLevelType w:val="multilevel"/>
    <w:tmpl w:val="FC2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94"/>
    <w:rsid w:val="002D7AB2"/>
    <w:rsid w:val="00B6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09866E-23E0-49D0-ADE6-CD08BF001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662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662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6629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6629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66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6629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662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44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2026-08-14T00:12:00Z</dcterms:created>
  <dcterms:modified xsi:type="dcterms:W3CDTF">2026-08-14T00:12:00Z</dcterms:modified>
</cp:coreProperties>
</file>