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4D72" w14:textId="75581DAD" w:rsidR="00E40916" w:rsidRDefault="00F92872">
      <w:r>
        <w:t>James Yang</w:t>
      </w:r>
    </w:p>
    <w:p w14:paraId="50775B3A" w14:textId="681B333B" w:rsidR="00F92872" w:rsidRDefault="00F92872">
      <w:r>
        <w:t>CSCI 431</w:t>
      </w:r>
    </w:p>
    <w:p w14:paraId="76895125" w14:textId="2DB02D6F" w:rsidR="00F92872" w:rsidRDefault="00F92872">
      <w:r>
        <w:t>HW02</w:t>
      </w:r>
    </w:p>
    <w:p w14:paraId="5ACBBDC9" w14:textId="74F26E60" w:rsidR="00F92872" w:rsidRDefault="00F92872">
      <w:pPr>
        <w:rPr>
          <w:b/>
          <w:bCs/>
          <w:u w:val="single"/>
        </w:rPr>
      </w:pPr>
      <w:r>
        <w:rPr>
          <w:b/>
          <w:bCs/>
          <w:u w:val="single"/>
        </w:rPr>
        <w:t>Abstract</w:t>
      </w:r>
    </w:p>
    <w:p w14:paraId="13814C31" w14:textId="3CED42AD" w:rsidR="00F92872" w:rsidRDefault="00F92872">
      <w:r>
        <w:t xml:space="preserve">This assignment explores the different color channels in images using MatLab and using different methods to create computer-generated art using our self-portraits. </w:t>
      </w:r>
    </w:p>
    <w:p w14:paraId="1E18CDA3" w14:textId="08644615" w:rsidR="006A52FD" w:rsidRDefault="00F92872" w:rsidP="006A52FD">
      <w:p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35399C4B" w14:textId="77777777" w:rsidR="006A52FD" w:rsidRDefault="006A52FD" w:rsidP="006A52FD">
      <w:r>
        <w:rPr>
          <w:noProof/>
        </w:rPr>
        <w:drawing>
          <wp:anchor distT="0" distB="0" distL="114300" distR="114300" simplePos="0" relativeHeight="251658240" behindDoc="1" locked="0" layoutInCell="1" allowOverlap="1" wp14:anchorId="5F39B37E" wp14:editId="7FE69707">
            <wp:simplePos x="0" y="0"/>
            <wp:positionH relativeFrom="column">
              <wp:posOffset>781050</wp:posOffset>
            </wp:positionH>
            <wp:positionV relativeFrom="paragraph">
              <wp:posOffset>6985</wp:posOffset>
            </wp:positionV>
            <wp:extent cx="4572000" cy="6096000"/>
            <wp:effectExtent l="0" t="0" r="0" b="0"/>
            <wp:wrapSquare wrapText="bothSides"/>
            <wp:docPr id="1" name="Picture 1" descr="A close up of a perso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E34BE8C" w14:textId="77777777" w:rsidR="00057174" w:rsidRDefault="006A52FD" w:rsidP="006A52FD">
      <w:r>
        <w:lastRenderedPageBreak/>
        <w:t>6. To generate the picture above, I first divided the image into four equal quadrants. Then, I did a different rotation to the quadrants on each channel</w:t>
      </w:r>
      <w:r w:rsidR="003D2D25">
        <w:t xml:space="preserve">: the red, clockwise, the green, nothing, the blue, counterclockwise. Then, using the provided median smoothing across random blocks, I smoothed out each channel. From there, I recombined all the channels back into one image and slightly increased the blue and green channels to be displayed more. </w:t>
      </w:r>
    </w:p>
    <w:p w14:paraId="6FBB6759" w14:textId="5FA2BF9E" w:rsidR="00D7430D" w:rsidRPr="00D7430D" w:rsidRDefault="00D7430D" w:rsidP="006A52FD">
      <w:pPr>
        <w:rPr>
          <w:b/>
          <w:bCs/>
          <w:u w:val="single"/>
        </w:rPr>
      </w:pPr>
      <w:r>
        <w:rPr>
          <w:b/>
          <w:bCs/>
          <w:u w:val="single"/>
        </w:rPr>
        <w:t>Conclusions and Observations</w:t>
      </w:r>
      <w:bookmarkStart w:id="0" w:name="_GoBack"/>
      <w:bookmarkEnd w:id="0"/>
    </w:p>
    <w:p w14:paraId="632F4DB0" w14:textId="7DD8582B" w:rsidR="006A52FD" w:rsidRPr="006A52FD" w:rsidRDefault="00057174" w:rsidP="006A52FD">
      <w:r>
        <w:t xml:space="preserve">Through this assignment, I’ve learned different types of smoothing. </w:t>
      </w:r>
      <w:r w:rsidR="006D57F8">
        <w:t xml:space="preserve">Depending on what sections one is smoothing out, different results can come out. Using random block smoothing can generate some interesting looking art, like above. If you want a more organized smoothing, using convolution can smooth out noises from hair strands or other facial irregularities. </w:t>
      </w:r>
      <w:r w:rsidR="00C93743">
        <w:t xml:space="preserve">This goes line by line, pixel by pixel to average out the result. </w:t>
      </w:r>
      <w:r w:rsidR="006A52FD">
        <w:br/>
      </w:r>
    </w:p>
    <w:sectPr w:rsidR="006A52FD" w:rsidRPr="006A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B1167"/>
    <w:multiLevelType w:val="hybridMultilevel"/>
    <w:tmpl w:val="C58C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72"/>
    <w:rsid w:val="00057174"/>
    <w:rsid w:val="003D2D25"/>
    <w:rsid w:val="0042631F"/>
    <w:rsid w:val="006863EE"/>
    <w:rsid w:val="006A52FD"/>
    <w:rsid w:val="006D57F8"/>
    <w:rsid w:val="00A72A29"/>
    <w:rsid w:val="00C93743"/>
    <w:rsid w:val="00D7430D"/>
    <w:rsid w:val="00F9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9C41"/>
  <w15:chartTrackingRefBased/>
  <w15:docId w15:val="{51227D4C-AB7A-4EF0-AEF0-3B71F9D5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7</cp:revision>
  <cp:lastPrinted>2019-09-12T22:54:00Z</cp:lastPrinted>
  <dcterms:created xsi:type="dcterms:W3CDTF">2019-09-12T22:25:00Z</dcterms:created>
  <dcterms:modified xsi:type="dcterms:W3CDTF">2019-09-12T22:55:00Z</dcterms:modified>
</cp:coreProperties>
</file>