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FE94E" w14:textId="44231132" w:rsidR="009E5CD4" w:rsidRPr="002526F0" w:rsidRDefault="009E5CD4">
      <w:pPr>
        <w:spacing w:before="1400"/>
        <w:jc w:val="center"/>
        <w:rPr>
          <w:rFonts w:ascii="Times New Roman" w:hAnsi="Times New Roman" w:cs="Times New Roman"/>
          <w:sz w:val="24"/>
          <w:szCs w:val="24"/>
        </w:rPr>
      </w:pPr>
      <w:r w:rsidRPr="002526F0">
        <w:rPr>
          <w:rFonts w:ascii="Times New Roman" w:hAnsi="Times New Roman" w:cs="Times New Roman"/>
          <w:noProof/>
          <w:sz w:val="24"/>
          <w:szCs w:val="24"/>
        </w:rPr>
        <w:drawing>
          <wp:inline distT="0" distB="0" distL="0" distR="0" wp14:anchorId="10578455" wp14:editId="087C6A34">
            <wp:extent cx="1143000" cy="1143000"/>
            <wp:effectExtent l="0" t="0" r="0" b="0"/>
            <wp:docPr id="1" name="Picture 1" descr="MixSIAPy package logo" title="MixSIAP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xsiapy-logo.png"/>
                    <pic:cNvPicPr/>
                  </pic:nvPicPr>
                  <pic:blipFill>
                    <a:blip r:embed="rId8"/>
                    <a:stretch>
                      <a:fillRect/>
                    </a:stretch>
                  </pic:blipFill>
                  <pic:spPr>
                    <a:xfrm>
                      <a:off x="0" y="0"/>
                      <a:ext cx="1143000" cy="1143000"/>
                    </a:xfrm>
                    <a:prstGeom prst="rect">
                      <a:avLst/>
                    </a:prstGeom>
                  </pic:spPr>
                </pic:pic>
              </a:graphicData>
            </a:graphic>
          </wp:inline>
        </w:drawing>
      </w:r>
    </w:p>
    <w:p w14:paraId="59BDFA8E" w14:textId="77777777" w:rsidR="00863803" w:rsidRPr="00002FFA" w:rsidRDefault="007C54EA">
      <w:pPr>
        <w:jc w:val="center"/>
        <w:rPr>
          <w:rFonts w:ascii="Times New Roman" w:hAnsi="Times New Roman" w:cs="Times New Roman"/>
          <w:b/>
          <w:bCs/>
          <w:sz w:val="40"/>
          <w:szCs w:val="40"/>
        </w:rPr>
      </w:pPr>
      <w:proofErr w:type="spellStart"/>
      <w:r w:rsidRPr="00002FFA">
        <w:rPr>
          <w:rFonts w:ascii="Times New Roman" w:hAnsi="Times New Roman" w:cs="Times New Roman"/>
          <w:b/>
          <w:bCs/>
          <w:sz w:val="40"/>
          <w:szCs w:val="40"/>
        </w:rPr>
        <w:t>MixSIAPy</w:t>
      </w:r>
      <w:proofErr w:type="spellEnd"/>
      <w:r w:rsidRPr="00002FFA">
        <w:rPr>
          <w:rFonts w:ascii="Times New Roman" w:hAnsi="Times New Roman" w:cs="Times New Roman"/>
          <w:b/>
          <w:bCs/>
          <w:sz w:val="40"/>
          <w:szCs w:val="40"/>
        </w:rPr>
        <w:t xml:space="preserve"> User Manual</w:t>
      </w:r>
    </w:p>
    <w:p w14:paraId="68420B53" w14:textId="77777777" w:rsidR="00863803" w:rsidRPr="00BE2F96" w:rsidRDefault="007C54EA">
      <w:pPr>
        <w:spacing w:before="560"/>
        <w:jc w:val="center"/>
        <w:rPr>
          <w:rFonts w:ascii="Times New Roman" w:hAnsi="Times New Roman" w:cs="Times New Roman"/>
          <w:sz w:val="28"/>
          <w:szCs w:val="28"/>
        </w:rPr>
      </w:pPr>
      <w:r w:rsidRPr="00BE2F96">
        <w:rPr>
          <w:rFonts w:ascii="Times New Roman" w:hAnsi="Times New Roman" w:cs="Times New Roman"/>
          <w:sz w:val="28"/>
          <w:szCs w:val="28"/>
        </w:rPr>
        <w:t>Version 0.1.0</w:t>
      </w:r>
      <w:r w:rsidRPr="00BE2F96">
        <w:rPr>
          <w:rFonts w:ascii="Times New Roman" w:hAnsi="Times New Roman" w:cs="Times New Roman"/>
          <w:sz w:val="28"/>
          <w:szCs w:val="28"/>
        </w:rPr>
        <w:br/>
        <w:t>September 2026</w:t>
      </w:r>
    </w:p>
    <w:p w14:paraId="5FDD0605" w14:textId="77777777" w:rsidR="00403C0F" w:rsidRDefault="00403C0F">
      <w:pPr>
        <w:spacing w:before="560"/>
        <w:jc w:val="center"/>
        <w:rPr>
          <w:rFonts w:ascii="Times New Roman" w:hAnsi="Times New Roman" w:cs="Times New Roman"/>
          <w:b/>
          <w:bCs/>
          <w:sz w:val="24"/>
          <w:szCs w:val="24"/>
        </w:rPr>
      </w:pPr>
    </w:p>
    <w:p w14:paraId="2753CEDB" w14:textId="37754CE9" w:rsidR="00403C0F" w:rsidRDefault="00403C0F" w:rsidP="00403C0F">
      <w:pPr>
        <w:spacing w:before="560"/>
        <w:rPr>
          <w:rFonts w:ascii="Times New Roman" w:hAnsi="Times New Roman" w:cs="Times New Roman"/>
          <w:sz w:val="24"/>
          <w:szCs w:val="24"/>
        </w:rPr>
      </w:pPr>
      <w:r w:rsidRPr="00765A5B">
        <w:rPr>
          <w:rFonts w:ascii="Times New Roman" w:hAnsi="Times New Roman" w:cs="Times New Roman"/>
          <w:sz w:val="24"/>
          <w:szCs w:val="24"/>
        </w:rPr>
        <w:t>B</w:t>
      </w:r>
      <w:r w:rsidR="004527F9" w:rsidRPr="00765A5B">
        <w:rPr>
          <w:rFonts w:ascii="Times New Roman" w:hAnsi="Times New Roman" w:cs="Times New Roman"/>
          <w:sz w:val="24"/>
          <w:szCs w:val="24"/>
        </w:rPr>
        <w:t>y</w:t>
      </w:r>
      <w:r>
        <w:rPr>
          <w:rFonts w:ascii="Times New Roman" w:hAnsi="Times New Roman" w:cs="Times New Roman"/>
          <w:sz w:val="24"/>
          <w:szCs w:val="24"/>
        </w:rPr>
        <w:t xml:space="preserve"> </w:t>
      </w:r>
      <w:r w:rsidRPr="00403C0F">
        <w:rPr>
          <w:rFonts w:ascii="Times New Roman" w:hAnsi="Times New Roman" w:cs="Times New Roman"/>
          <w:sz w:val="24"/>
          <w:szCs w:val="24"/>
        </w:rPr>
        <w:t>Jing Yang</w:t>
      </w:r>
      <w:r w:rsidRPr="00403C0F">
        <w:rPr>
          <w:rFonts w:ascii="Times New Roman" w:hAnsi="Times New Roman" w:cs="Times New Roman"/>
          <w:sz w:val="24"/>
          <w:szCs w:val="24"/>
          <w:vertAlign w:val="superscript"/>
        </w:rPr>
        <w:t>1</w:t>
      </w:r>
      <w:r w:rsidR="00C57441">
        <w:rPr>
          <w:rFonts w:ascii="Times New Roman" w:hAnsi="Times New Roman" w:cs="Times New Roman"/>
          <w:sz w:val="24"/>
          <w:szCs w:val="24"/>
          <w:vertAlign w:val="superscript"/>
        </w:rPr>
        <w:t>,5</w:t>
      </w:r>
      <w:r w:rsidRPr="00403C0F">
        <w:rPr>
          <w:rFonts w:ascii="Times New Roman" w:hAnsi="Times New Roman" w:cs="Times New Roman"/>
          <w:sz w:val="24"/>
          <w:szCs w:val="24"/>
        </w:rPr>
        <w:t>, Heng Dai</w:t>
      </w:r>
      <w:r w:rsidRPr="00403C0F">
        <w:rPr>
          <w:rFonts w:ascii="Times New Roman" w:hAnsi="Times New Roman" w:cs="Times New Roman"/>
          <w:sz w:val="24"/>
          <w:szCs w:val="24"/>
          <w:vertAlign w:val="superscript"/>
        </w:rPr>
        <w:t>2,3</w:t>
      </w:r>
      <w:r w:rsidRPr="00403C0F">
        <w:rPr>
          <w:rFonts w:ascii="Times New Roman" w:hAnsi="Times New Roman" w:cs="Times New Roman"/>
          <w:sz w:val="24"/>
          <w:szCs w:val="24"/>
        </w:rPr>
        <w:t xml:space="preserve">, </w:t>
      </w:r>
      <w:r w:rsidR="00C57441" w:rsidRPr="00403C0F">
        <w:rPr>
          <w:rFonts w:ascii="Times New Roman" w:hAnsi="Times New Roman" w:cs="Times New Roman"/>
          <w:sz w:val="24"/>
          <w:szCs w:val="24"/>
        </w:rPr>
        <w:t xml:space="preserve">Ming </w:t>
      </w:r>
      <w:r w:rsidR="00C57441" w:rsidRPr="00C57441">
        <w:rPr>
          <w:rFonts w:ascii="Times New Roman" w:hAnsi="Times New Roman" w:cs="Times New Roman"/>
          <w:sz w:val="24"/>
          <w:szCs w:val="24"/>
        </w:rPr>
        <w:t>Ye</w:t>
      </w:r>
      <w:r w:rsidR="00C57441">
        <w:rPr>
          <w:rFonts w:ascii="Times New Roman" w:hAnsi="Times New Roman" w:cs="Times New Roman"/>
          <w:sz w:val="24"/>
          <w:szCs w:val="24"/>
          <w:vertAlign w:val="superscript"/>
        </w:rPr>
        <w:t>4</w:t>
      </w:r>
      <w:r w:rsidR="00C57441">
        <w:rPr>
          <w:rFonts w:ascii="Times New Roman" w:hAnsi="Times New Roman" w:cs="Times New Roman"/>
          <w:sz w:val="24"/>
          <w:szCs w:val="24"/>
        </w:rPr>
        <w:t xml:space="preserve">, </w:t>
      </w:r>
      <w:r w:rsidRPr="00C57441">
        <w:rPr>
          <w:rFonts w:ascii="Times New Roman" w:hAnsi="Times New Roman" w:cs="Times New Roman"/>
          <w:sz w:val="24"/>
          <w:szCs w:val="24"/>
        </w:rPr>
        <w:t>Yonghua</w:t>
      </w:r>
      <w:r w:rsidRPr="00403C0F">
        <w:rPr>
          <w:rFonts w:ascii="Times New Roman" w:hAnsi="Times New Roman" w:cs="Times New Roman"/>
          <w:sz w:val="24"/>
          <w:szCs w:val="24"/>
        </w:rPr>
        <w:t xml:space="preserve"> Zhao</w:t>
      </w:r>
      <w:r w:rsidRPr="00403C0F">
        <w:rPr>
          <w:rFonts w:ascii="Times New Roman" w:hAnsi="Times New Roman" w:cs="Times New Roman"/>
          <w:sz w:val="24"/>
          <w:szCs w:val="24"/>
          <w:vertAlign w:val="superscript"/>
        </w:rPr>
        <w:t>1</w:t>
      </w:r>
      <w:r w:rsidRPr="00403C0F">
        <w:rPr>
          <w:rFonts w:ascii="Times New Roman" w:hAnsi="Times New Roman" w:cs="Times New Roman"/>
          <w:sz w:val="24"/>
          <w:szCs w:val="24"/>
        </w:rPr>
        <w:t xml:space="preserve">, </w:t>
      </w:r>
      <w:r w:rsidR="00C57441">
        <w:rPr>
          <w:rFonts w:ascii="Times New Roman" w:hAnsi="Times New Roman" w:cs="Times New Roman"/>
          <w:sz w:val="24"/>
          <w:szCs w:val="24"/>
        </w:rPr>
        <w:t xml:space="preserve">and </w:t>
      </w:r>
      <w:r w:rsidRPr="00403C0F">
        <w:rPr>
          <w:rFonts w:ascii="Times New Roman" w:hAnsi="Times New Roman" w:cs="Times New Roman"/>
          <w:sz w:val="24"/>
          <w:szCs w:val="24"/>
        </w:rPr>
        <w:t>Hui Qian</w:t>
      </w:r>
      <w:r w:rsidR="00C57441">
        <w:rPr>
          <w:rFonts w:ascii="Times New Roman" w:hAnsi="Times New Roman" w:cs="Times New Roman"/>
          <w:sz w:val="24"/>
          <w:szCs w:val="24"/>
          <w:vertAlign w:val="superscript"/>
        </w:rPr>
        <w:t>5</w:t>
      </w:r>
    </w:p>
    <w:p w14:paraId="3345BFBF" w14:textId="09BAD088" w:rsidR="00403C0F" w:rsidRDefault="00403C0F" w:rsidP="004527F9">
      <w:pPr>
        <w:spacing w:before="120" w:line="240" w:lineRule="auto"/>
        <w:jc w:val="center"/>
        <w:rPr>
          <w:rFonts w:ascii="Times New Roman" w:hAnsi="Times New Roman" w:cs="Times New Roman"/>
          <w:sz w:val="24"/>
          <w:szCs w:val="24"/>
        </w:rPr>
      </w:pPr>
    </w:p>
    <w:p w14:paraId="5EDEA973" w14:textId="1F179BE3" w:rsidR="00403C0F" w:rsidRDefault="00403C0F" w:rsidP="004527F9">
      <w:pPr>
        <w:spacing w:before="120" w:line="240" w:lineRule="auto"/>
        <w:jc w:val="center"/>
        <w:rPr>
          <w:rFonts w:ascii="Times New Roman" w:hAnsi="Times New Roman" w:cs="Times New Roman"/>
          <w:sz w:val="24"/>
          <w:szCs w:val="24"/>
        </w:rPr>
      </w:pPr>
    </w:p>
    <w:p w14:paraId="67C417A6" w14:textId="1099EF97" w:rsidR="00403C0F" w:rsidRDefault="00403C0F" w:rsidP="004527F9">
      <w:pPr>
        <w:spacing w:before="120"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C893FE8" wp14:editId="38658F22">
                <wp:simplePos x="0" y="0"/>
                <wp:positionH relativeFrom="column">
                  <wp:posOffset>0</wp:posOffset>
                </wp:positionH>
                <wp:positionV relativeFrom="paragraph">
                  <wp:posOffset>-635</wp:posOffset>
                </wp:positionV>
                <wp:extent cx="173504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73504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72A513"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136.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" strokecolor="black [3040]"/>
            </w:pict>
          </mc:Fallback>
        </mc:AlternateContent>
      </w:r>
    </w:p>
    <w:p w14:paraId="7A032AB6" w14:textId="668A8386" w:rsidR="00403C0F" w:rsidRDefault="00403C0F" w:rsidP="004527F9">
      <w:pPr>
        <w:spacing w:before="120" w:line="240" w:lineRule="auto"/>
        <w:jc w:val="center"/>
        <w:rPr>
          <w:rFonts w:ascii="Times New Roman" w:hAnsi="Times New Roman" w:cs="Times New Roman"/>
          <w:sz w:val="24"/>
          <w:szCs w:val="24"/>
        </w:rPr>
      </w:pPr>
    </w:p>
    <w:p w14:paraId="3D59DC16" w14:textId="5EC0A16A" w:rsidR="00BF49DE" w:rsidRPr="00BF49DE" w:rsidRDefault="00403C0F" w:rsidP="000E4A3D">
      <w:pPr>
        <w:spacing w:before="120" w:line="240" w:lineRule="auto"/>
        <w:jc w:val="both"/>
        <w:rPr>
          <w:rFonts w:ascii="Times New Roman" w:eastAsia="宋体" w:hAnsi="Times New Roman" w:cs="Times New Roman"/>
          <w:szCs w:val="21"/>
          <w:lang w:eastAsia="zh-CN"/>
        </w:rPr>
      </w:pPr>
      <w:r w:rsidRPr="00403C0F">
        <w:rPr>
          <w:rFonts w:ascii="Times New Roman" w:hAnsi="Times New Roman" w:cs="Times New Roman"/>
          <w:szCs w:val="21"/>
          <w:vertAlign w:val="superscript"/>
        </w:rPr>
        <w:t>1</w:t>
      </w:r>
      <w:r w:rsidRPr="00403C0F">
        <w:rPr>
          <w:rFonts w:ascii="Times New Roman" w:hAnsi="Times New Roman" w:cs="Times New Roman"/>
          <w:szCs w:val="21"/>
        </w:rPr>
        <w:t xml:space="preserve">School of Land Engineering, </w:t>
      </w:r>
      <w:proofErr w:type="spellStart"/>
      <w:r w:rsidRPr="00403C0F">
        <w:rPr>
          <w:rFonts w:ascii="Times New Roman" w:hAnsi="Times New Roman" w:cs="Times New Roman"/>
          <w:szCs w:val="21"/>
        </w:rPr>
        <w:t>Chang’an</w:t>
      </w:r>
      <w:proofErr w:type="spellEnd"/>
      <w:r w:rsidRPr="00403C0F">
        <w:rPr>
          <w:rFonts w:ascii="Times New Roman" w:hAnsi="Times New Roman" w:cs="Times New Roman"/>
          <w:szCs w:val="21"/>
        </w:rPr>
        <w:t xml:space="preserve"> University, Xi’an 710054, Shaanxi, China</w:t>
      </w:r>
      <w:r w:rsidR="006D252A" w:rsidRPr="00BF49DE">
        <w:rPr>
          <w:rFonts w:ascii="Times New Roman" w:hAnsi="Times New Roman" w:cs="Times New Roman"/>
          <w:szCs w:val="21"/>
        </w:rPr>
        <w:t>.</w:t>
      </w:r>
      <w:r w:rsidR="00BF49DE" w:rsidRPr="00BF49DE">
        <w:rPr>
          <w:rFonts w:ascii="Times New Roman" w:hAnsi="Times New Roman" w:cs="Times New Roman"/>
          <w:szCs w:val="21"/>
        </w:rPr>
        <w:t xml:space="preserve"> </w:t>
      </w:r>
      <w:r w:rsidR="00BF49DE" w:rsidRPr="00BF49DE">
        <w:rPr>
          <w:rFonts w:ascii="Times New Roman" w:eastAsia="宋体" w:hAnsi="Times New Roman" w:cs="Times New Roman"/>
          <w:szCs w:val="21"/>
          <w:lang w:eastAsia="zh-CN"/>
        </w:rPr>
        <w:t xml:space="preserve">Email: </w:t>
      </w:r>
    </w:p>
    <w:p w14:paraId="26D2807E" w14:textId="03E0B65C" w:rsidR="00403C0F" w:rsidRPr="00403C0F" w:rsidRDefault="00403C0F" w:rsidP="000E4A3D">
      <w:pPr>
        <w:spacing w:before="120" w:line="240" w:lineRule="auto"/>
        <w:jc w:val="both"/>
        <w:rPr>
          <w:rFonts w:ascii="Times New Roman" w:hAnsi="Times New Roman" w:cs="Times New Roman"/>
          <w:szCs w:val="21"/>
        </w:rPr>
      </w:pPr>
      <w:r w:rsidRPr="00403C0F">
        <w:rPr>
          <w:rFonts w:ascii="Times New Roman" w:hAnsi="Times New Roman" w:cs="Times New Roman"/>
          <w:szCs w:val="21"/>
          <w:vertAlign w:val="superscript"/>
        </w:rPr>
        <w:t>2</w:t>
      </w:r>
      <w:r w:rsidRPr="00403C0F">
        <w:rPr>
          <w:rFonts w:ascii="Times New Roman" w:hAnsi="Times New Roman" w:cs="Times New Roman"/>
          <w:szCs w:val="21"/>
        </w:rPr>
        <w:t>State Key Laboratory of Geomicrobiology and Environmental Changes, China University of Geosciences, Wuhan 430074, Hubei, China</w:t>
      </w:r>
      <w:r w:rsidR="00BF49DE">
        <w:rPr>
          <w:rFonts w:ascii="Times New Roman" w:hAnsi="Times New Roman" w:cs="Times New Roman"/>
          <w:szCs w:val="21"/>
        </w:rPr>
        <w:t xml:space="preserve">. Email: </w:t>
      </w:r>
    </w:p>
    <w:p w14:paraId="47AF3008" w14:textId="56D50BBC" w:rsidR="00403C0F" w:rsidRDefault="00403C0F" w:rsidP="000E4A3D">
      <w:pPr>
        <w:spacing w:before="120" w:line="240" w:lineRule="auto"/>
        <w:jc w:val="both"/>
        <w:rPr>
          <w:rFonts w:ascii="Times New Roman" w:hAnsi="Times New Roman" w:cs="Times New Roman"/>
          <w:szCs w:val="21"/>
        </w:rPr>
      </w:pPr>
      <w:r w:rsidRPr="00403C0F">
        <w:rPr>
          <w:rFonts w:ascii="Times New Roman" w:hAnsi="Times New Roman" w:cs="Times New Roman"/>
          <w:szCs w:val="21"/>
          <w:vertAlign w:val="superscript"/>
        </w:rPr>
        <w:t>3</w:t>
      </w:r>
      <w:r w:rsidRPr="00403C0F">
        <w:rPr>
          <w:rFonts w:ascii="Times New Roman" w:hAnsi="Times New Roman" w:cs="Times New Roman"/>
          <w:szCs w:val="21"/>
        </w:rPr>
        <w:t>Hubei Key Laboratory of Yangtze Catchment Environmental Aquatic Science, China University of Geosciences, Wuhan 430074, Hubei, China</w:t>
      </w:r>
    </w:p>
    <w:p w14:paraId="46300DE7" w14:textId="5A5ACABC" w:rsidR="00C57441" w:rsidRPr="00403C0F" w:rsidRDefault="00C57441" w:rsidP="000E4A3D">
      <w:pPr>
        <w:spacing w:before="120" w:line="240" w:lineRule="auto"/>
        <w:jc w:val="both"/>
        <w:rPr>
          <w:rFonts w:ascii="Times New Roman" w:hAnsi="Times New Roman" w:cs="Times New Roman"/>
          <w:szCs w:val="21"/>
        </w:rPr>
      </w:pPr>
      <w:r>
        <w:rPr>
          <w:rFonts w:ascii="Times New Roman" w:hAnsi="Times New Roman" w:cs="Times New Roman"/>
          <w:szCs w:val="21"/>
          <w:vertAlign w:val="superscript"/>
        </w:rPr>
        <w:t>4</w:t>
      </w:r>
      <w:r w:rsidRPr="00403C0F">
        <w:rPr>
          <w:rFonts w:ascii="Times New Roman" w:hAnsi="Times New Roman" w:cs="Times New Roman"/>
          <w:szCs w:val="21"/>
        </w:rPr>
        <w:t>Department of Earth, Ocean, and Atmospheric Science, Florida State University, Tallahassee, FL 32306, USA</w:t>
      </w:r>
    </w:p>
    <w:p w14:paraId="05994A73" w14:textId="3F338DC8" w:rsidR="00403C0F" w:rsidRPr="00403C0F" w:rsidRDefault="00C57441" w:rsidP="000E4A3D">
      <w:pPr>
        <w:spacing w:before="120" w:line="240" w:lineRule="auto"/>
        <w:jc w:val="both"/>
        <w:rPr>
          <w:rFonts w:ascii="Times New Roman" w:hAnsi="Times New Roman" w:cs="Times New Roman"/>
          <w:szCs w:val="21"/>
        </w:rPr>
      </w:pPr>
      <w:r>
        <w:rPr>
          <w:rFonts w:ascii="Times New Roman" w:hAnsi="Times New Roman" w:cs="Times New Roman"/>
          <w:szCs w:val="21"/>
          <w:vertAlign w:val="superscript"/>
        </w:rPr>
        <w:t>5</w:t>
      </w:r>
      <w:r w:rsidR="00403C0F" w:rsidRPr="00403C0F">
        <w:rPr>
          <w:rFonts w:ascii="Times New Roman" w:hAnsi="Times New Roman" w:cs="Times New Roman"/>
          <w:szCs w:val="21"/>
        </w:rPr>
        <w:t xml:space="preserve">School of Water and Environment, </w:t>
      </w:r>
      <w:proofErr w:type="spellStart"/>
      <w:r w:rsidR="00403C0F" w:rsidRPr="00403C0F">
        <w:rPr>
          <w:rFonts w:ascii="Times New Roman" w:hAnsi="Times New Roman" w:cs="Times New Roman"/>
          <w:szCs w:val="21"/>
        </w:rPr>
        <w:t>Chang’an</w:t>
      </w:r>
      <w:proofErr w:type="spellEnd"/>
      <w:r w:rsidR="00403C0F" w:rsidRPr="00403C0F">
        <w:rPr>
          <w:rFonts w:ascii="Times New Roman" w:hAnsi="Times New Roman" w:cs="Times New Roman"/>
          <w:szCs w:val="21"/>
        </w:rPr>
        <w:t xml:space="preserve"> University, Xi’an 710054, Shaanxi, China</w:t>
      </w:r>
    </w:p>
    <w:p w14:paraId="602A5243" w14:textId="3B9BAD6A" w:rsidR="00403C0F" w:rsidRDefault="00403C0F" w:rsidP="004527F9">
      <w:pPr>
        <w:spacing w:before="120" w:line="240" w:lineRule="auto"/>
        <w:jc w:val="center"/>
        <w:rPr>
          <w:rFonts w:ascii="Times New Roman" w:hAnsi="Times New Roman" w:cs="Times New Roman"/>
          <w:sz w:val="24"/>
          <w:szCs w:val="24"/>
        </w:rPr>
      </w:pPr>
    </w:p>
    <w:p w14:paraId="5E589858" w14:textId="07D943D6" w:rsidR="00403C0F" w:rsidRDefault="00403C0F" w:rsidP="004527F9">
      <w:pPr>
        <w:spacing w:before="120" w:line="240" w:lineRule="auto"/>
        <w:jc w:val="center"/>
        <w:rPr>
          <w:rFonts w:ascii="Times New Roman" w:hAnsi="Times New Roman" w:cs="Times New Roman"/>
          <w:sz w:val="24"/>
          <w:szCs w:val="24"/>
        </w:rPr>
      </w:pPr>
    </w:p>
    <w:p w14:paraId="350C1061" w14:textId="2ADD3673" w:rsidR="00403C0F" w:rsidRDefault="00403C0F" w:rsidP="004527F9">
      <w:pPr>
        <w:spacing w:before="120" w:line="240" w:lineRule="auto"/>
        <w:jc w:val="center"/>
        <w:rPr>
          <w:rFonts w:ascii="Times New Roman" w:hAnsi="Times New Roman" w:cs="Times New Roman"/>
          <w:sz w:val="24"/>
          <w:szCs w:val="24"/>
        </w:rPr>
      </w:pPr>
    </w:p>
    <w:p w14:paraId="037EB21F" w14:textId="77777777" w:rsidR="00403C0F" w:rsidRDefault="00403C0F" w:rsidP="004527F9">
      <w:pPr>
        <w:spacing w:before="120" w:line="240" w:lineRule="auto"/>
        <w:jc w:val="center"/>
        <w:rPr>
          <w:rFonts w:ascii="Times New Roman" w:hAnsi="Times New Roman" w:cs="Times New Roman"/>
          <w:sz w:val="24"/>
          <w:szCs w:val="24"/>
        </w:rPr>
      </w:pPr>
    </w:p>
    <w:p w14:paraId="4B11520E" w14:textId="7285D1AD" w:rsidR="00403C0F" w:rsidRDefault="00403C0F" w:rsidP="004527F9">
      <w:pPr>
        <w:spacing w:before="120" w:line="240" w:lineRule="auto"/>
        <w:jc w:val="center"/>
        <w:rPr>
          <w:rFonts w:ascii="Times New Roman" w:hAnsi="Times New Roman" w:cs="Times New Roman"/>
          <w:sz w:val="24"/>
          <w:szCs w:val="24"/>
        </w:rPr>
      </w:pPr>
    </w:p>
    <w:p w14:paraId="12C9DDF3" w14:textId="65546FBE" w:rsidR="00403C0F" w:rsidRDefault="00403C0F" w:rsidP="004527F9">
      <w:pPr>
        <w:spacing w:before="120" w:line="240" w:lineRule="auto"/>
        <w:jc w:val="center"/>
        <w:rPr>
          <w:rFonts w:ascii="Times New Roman" w:hAnsi="Times New Roman" w:cs="Times New Roman"/>
          <w:sz w:val="24"/>
          <w:szCs w:val="24"/>
        </w:rPr>
      </w:pPr>
    </w:p>
    <w:sdt>
      <w:sdtPr>
        <w:rPr>
          <w:rFonts w:ascii="Times New Roman" w:eastAsiaTheme="minorEastAsia" w:hAnsi="Times New Roman" w:cs="Times New Roman"/>
          <w:b w:val="0"/>
          <w:bCs w:val="0"/>
          <w:sz w:val="21"/>
          <w:szCs w:val="22"/>
        </w:rPr>
        <w:id w:val="-1177730083"/>
        <w:docPartObj>
          <w:docPartGallery w:val="Table of Contents"/>
          <w:docPartUnique/>
        </w:docPartObj>
      </w:sdtPr>
      <w:sdtEndPr>
        <w:rPr>
          <w:noProof/>
        </w:rPr>
      </w:sdtEndPr>
      <w:sdtContent>
        <w:p w14:paraId="529DAAEE" w14:textId="692C207B" w:rsidR="00CE6C2B" w:rsidRPr="00CE6C2B" w:rsidRDefault="00CE6C2B" w:rsidP="00CE6C2B">
          <w:pPr>
            <w:pStyle w:val="TOCHeading"/>
            <w:jc w:val="center"/>
            <w:rPr>
              <w:rFonts w:ascii="Times New Roman" w:hAnsi="Times New Roman" w:cs="Times New Roman"/>
            </w:rPr>
          </w:pPr>
          <w:r w:rsidRPr="00CE6C2B">
            <w:rPr>
              <w:rFonts w:ascii="Times New Roman" w:hAnsi="Times New Roman" w:cs="Times New Roman"/>
            </w:rPr>
            <w:t>Contents</w:t>
          </w:r>
        </w:p>
        <w:p w14:paraId="35AC01F8" w14:textId="7238996C" w:rsidR="00CE6C2B" w:rsidRPr="00CE6C2B" w:rsidRDefault="00CE6C2B" w:rsidP="00CE6C2B">
          <w:pPr>
            <w:pStyle w:val="TOC1"/>
            <w:spacing w:after="0" w:line="240" w:lineRule="auto"/>
            <w:rPr>
              <w:b w:val="0"/>
              <w:bCs w:val="0"/>
              <w:noProof/>
              <w:color w:val="auto"/>
              <w:szCs w:val="21"/>
              <w:lang w:eastAsia="zh-CN"/>
            </w:rPr>
          </w:pPr>
          <w:r w:rsidRPr="00CE6C2B">
            <w:rPr>
              <w:szCs w:val="21"/>
            </w:rPr>
            <w:fldChar w:fldCharType="begin"/>
          </w:r>
          <w:r w:rsidRPr="00CE6C2B">
            <w:rPr>
              <w:szCs w:val="21"/>
            </w:rPr>
            <w:instrText xml:space="preserve"> TOC \o "1-3" \h \z \u </w:instrText>
          </w:r>
          <w:r w:rsidRPr="00CE6C2B">
            <w:rPr>
              <w:szCs w:val="21"/>
            </w:rPr>
            <w:fldChar w:fldCharType="separate"/>
          </w:r>
          <w:hyperlink w:anchor="_Toc240560737" w:history="1">
            <w:r w:rsidRPr="00CE6C2B">
              <w:rPr>
                <w:rStyle w:val="Hyperlink"/>
                <w:noProof/>
                <w:szCs w:val="21"/>
              </w:rPr>
              <w:t>Purpose and scope</w:t>
            </w:r>
            <w:r w:rsidRPr="00CE6C2B">
              <w:rPr>
                <w:noProof/>
                <w:webHidden/>
                <w:szCs w:val="21"/>
              </w:rPr>
              <w:tab/>
            </w:r>
            <w:r w:rsidRPr="00CE6C2B">
              <w:rPr>
                <w:noProof/>
                <w:webHidden/>
                <w:szCs w:val="21"/>
              </w:rPr>
              <w:fldChar w:fldCharType="begin"/>
            </w:r>
            <w:r w:rsidRPr="00CE6C2B">
              <w:rPr>
                <w:noProof/>
                <w:webHidden/>
                <w:szCs w:val="21"/>
              </w:rPr>
              <w:instrText xml:space="preserve"> PAGEREF _Toc240560737 \h </w:instrText>
            </w:r>
            <w:r w:rsidRPr="00CE6C2B">
              <w:rPr>
                <w:noProof/>
                <w:webHidden/>
                <w:szCs w:val="21"/>
              </w:rPr>
            </w:r>
            <w:r w:rsidRPr="00CE6C2B">
              <w:rPr>
                <w:noProof/>
                <w:webHidden/>
                <w:szCs w:val="21"/>
              </w:rPr>
              <w:fldChar w:fldCharType="separate"/>
            </w:r>
            <w:r w:rsidR="00C57441">
              <w:rPr>
                <w:noProof/>
                <w:webHidden/>
                <w:szCs w:val="21"/>
              </w:rPr>
              <w:t>4</w:t>
            </w:r>
            <w:r w:rsidRPr="00CE6C2B">
              <w:rPr>
                <w:noProof/>
                <w:webHidden/>
                <w:szCs w:val="21"/>
              </w:rPr>
              <w:fldChar w:fldCharType="end"/>
            </w:r>
          </w:hyperlink>
        </w:p>
        <w:p w14:paraId="22D45300" w14:textId="4BD53A68" w:rsidR="00CE6C2B" w:rsidRPr="00CE6C2B" w:rsidRDefault="00390D34" w:rsidP="00CE6C2B">
          <w:pPr>
            <w:pStyle w:val="TOC1"/>
            <w:spacing w:after="0" w:line="240" w:lineRule="auto"/>
            <w:rPr>
              <w:b w:val="0"/>
              <w:bCs w:val="0"/>
              <w:noProof/>
              <w:color w:val="auto"/>
              <w:szCs w:val="21"/>
              <w:lang w:eastAsia="zh-CN"/>
            </w:rPr>
          </w:pPr>
          <w:hyperlink w:anchor="_Toc240560738" w:history="1">
            <w:r w:rsidR="00CE6C2B" w:rsidRPr="00CE6C2B">
              <w:rPr>
                <w:rStyle w:val="Hyperlink"/>
                <w:noProof/>
                <w:szCs w:val="21"/>
              </w:rPr>
              <w:t>1 Overview of an analysis</w:t>
            </w:r>
            <w:r w:rsidR="00CE6C2B" w:rsidRPr="00CE6C2B">
              <w:rPr>
                <w:noProof/>
                <w:webHidden/>
                <w:szCs w:val="21"/>
              </w:rPr>
              <w:tab/>
            </w:r>
            <w:r w:rsidR="00CE6C2B" w:rsidRPr="00CE6C2B">
              <w:rPr>
                <w:noProof/>
                <w:webHidden/>
                <w:szCs w:val="21"/>
              </w:rPr>
              <w:fldChar w:fldCharType="begin"/>
            </w:r>
            <w:r w:rsidR="00CE6C2B" w:rsidRPr="00CE6C2B">
              <w:rPr>
                <w:noProof/>
                <w:webHidden/>
                <w:szCs w:val="21"/>
              </w:rPr>
              <w:instrText xml:space="preserve"> PAGEREF _Toc240560738 \h </w:instrText>
            </w:r>
            <w:r w:rsidR="00CE6C2B" w:rsidRPr="00CE6C2B">
              <w:rPr>
                <w:noProof/>
                <w:webHidden/>
                <w:szCs w:val="21"/>
              </w:rPr>
            </w:r>
            <w:r w:rsidR="00CE6C2B" w:rsidRPr="00CE6C2B">
              <w:rPr>
                <w:noProof/>
                <w:webHidden/>
                <w:szCs w:val="21"/>
              </w:rPr>
              <w:fldChar w:fldCharType="separate"/>
            </w:r>
            <w:r w:rsidR="00C57441">
              <w:rPr>
                <w:noProof/>
                <w:webHidden/>
                <w:szCs w:val="21"/>
              </w:rPr>
              <w:t>4</w:t>
            </w:r>
            <w:r w:rsidR="00CE6C2B" w:rsidRPr="00CE6C2B">
              <w:rPr>
                <w:noProof/>
                <w:webHidden/>
                <w:szCs w:val="21"/>
              </w:rPr>
              <w:fldChar w:fldCharType="end"/>
            </w:r>
          </w:hyperlink>
        </w:p>
        <w:p w14:paraId="4680DA8D" w14:textId="062AE447"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39" w:history="1">
            <w:r w:rsidR="00CE6C2B" w:rsidRPr="00CE6C2B">
              <w:rPr>
                <w:rStyle w:val="Hyperlink"/>
                <w:rFonts w:ascii="Times New Roman" w:hAnsi="Times New Roman" w:cs="Times New Roman"/>
                <w:noProof/>
                <w:szCs w:val="21"/>
              </w:rPr>
              <w:t>1.1 What the model estimates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_Toc240560739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4</w:t>
            </w:r>
            <w:r w:rsidR="00CE6C2B" w:rsidRPr="00CE6C2B">
              <w:rPr>
                <w:rFonts w:ascii="Times New Roman" w:hAnsi="Times New Roman" w:cs="Times New Roman"/>
                <w:noProof/>
                <w:webHidden/>
                <w:szCs w:val="21"/>
              </w:rPr>
              <w:fldChar w:fldCharType="end"/>
            </w:r>
          </w:hyperlink>
        </w:p>
        <w:p w14:paraId="584D2BDD" w14:textId="66B50AD1"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40" w:history="1">
            <w:r w:rsidR="00CE6C2B" w:rsidRPr="00CE6C2B">
              <w:rPr>
                <w:rStyle w:val="Hyperlink"/>
                <w:rFonts w:ascii="Times New Roman" w:hAnsi="Times New Roman" w:cs="Times New Roman"/>
                <w:noProof/>
                <w:szCs w:val="21"/>
              </w:rPr>
              <w:t>1.2 Supported model structures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_Toc240560740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5</w:t>
            </w:r>
            <w:r w:rsidR="00CE6C2B" w:rsidRPr="00CE6C2B">
              <w:rPr>
                <w:rFonts w:ascii="Times New Roman" w:hAnsi="Times New Roman" w:cs="Times New Roman"/>
                <w:noProof/>
                <w:webHidden/>
                <w:szCs w:val="21"/>
              </w:rPr>
              <w:fldChar w:fldCharType="end"/>
            </w:r>
          </w:hyperlink>
        </w:p>
        <w:p w14:paraId="2398928E" w14:textId="7229958C" w:rsidR="00CE6C2B" w:rsidRPr="00CE6C2B" w:rsidRDefault="00390D34" w:rsidP="00CE6C2B">
          <w:pPr>
            <w:pStyle w:val="TOC1"/>
            <w:spacing w:after="0" w:line="240" w:lineRule="auto"/>
            <w:rPr>
              <w:b w:val="0"/>
              <w:bCs w:val="0"/>
              <w:noProof/>
              <w:color w:val="auto"/>
              <w:szCs w:val="21"/>
              <w:lang w:eastAsia="zh-CN"/>
            </w:rPr>
          </w:pPr>
          <w:hyperlink w:anchor="_Toc240560741" w:history="1">
            <w:r w:rsidR="00CE6C2B" w:rsidRPr="00CE6C2B">
              <w:rPr>
                <w:rStyle w:val="Hyperlink"/>
                <w:noProof/>
                <w:szCs w:val="21"/>
              </w:rPr>
              <w:t>2 Installation</w:t>
            </w:r>
            <w:r w:rsidR="00CE6C2B" w:rsidRPr="00CE6C2B">
              <w:rPr>
                <w:noProof/>
                <w:webHidden/>
                <w:szCs w:val="21"/>
              </w:rPr>
              <w:tab/>
            </w:r>
            <w:r w:rsidR="00CE6C2B" w:rsidRPr="00CE6C2B">
              <w:rPr>
                <w:noProof/>
                <w:webHidden/>
                <w:szCs w:val="21"/>
              </w:rPr>
              <w:fldChar w:fldCharType="begin"/>
            </w:r>
            <w:r w:rsidR="00CE6C2B" w:rsidRPr="00CE6C2B">
              <w:rPr>
                <w:noProof/>
                <w:webHidden/>
                <w:szCs w:val="21"/>
              </w:rPr>
              <w:instrText xml:space="preserve"> PAGEREF _Toc240560741 \h </w:instrText>
            </w:r>
            <w:r w:rsidR="00CE6C2B" w:rsidRPr="00CE6C2B">
              <w:rPr>
                <w:noProof/>
                <w:webHidden/>
                <w:szCs w:val="21"/>
              </w:rPr>
            </w:r>
            <w:r w:rsidR="00CE6C2B" w:rsidRPr="00CE6C2B">
              <w:rPr>
                <w:noProof/>
                <w:webHidden/>
                <w:szCs w:val="21"/>
              </w:rPr>
              <w:fldChar w:fldCharType="separate"/>
            </w:r>
            <w:r w:rsidR="00C57441">
              <w:rPr>
                <w:noProof/>
                <w:webHidden/>
                <w:szCs w:val="21"/>
              </w:rPr>
              <w:t>5</w:t>
            </w:r>
            <w:r w:rsidR="00CE6C2B" w:rsidRPr="00CE6C2B">
              <w:rPr>
                <w:noProof/>
                <w:webHidden/>
                <w:szCs w:val="21"/>
              </w:rPr>
              <w:fldChar w:fldCharType="end"/>
            </w:r>
          </w:hyperlink>
        </w:p>
        <w:p w14:paraId="2F3B2030" w14:textId="0E5E1D0A"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42" w:history="1">
            <w:r w:rsidR="00CE6C2B" w:rsidRPr="00CE6C2B">
              <w:rPr>
                <w:rStyle w:val="Hyperlink"/>
                <w:rFonts w:ascii="Times New Roman" w:hAnsi="Times New Roman" w:cs="Times New Roman"/>
                <w:noProof/>
                <w:szCs w:val="21"/>
              </w:rPr>
              <w:t>2.1 Recommended environment</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_Toc240560742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5</w:t>
            </w:r>
            <w:r w:rsidR="00CE6C2B" w:rsidRPr="00CE6C2B">
              <w:rPr>
                <w:rFonts w:ascii="Times New Roman" w:hAnsi="Times New Roman" w:cs="Times New Roman"/>
                <w:noProof/>
                <w:webHidden/>
                <w:szCs w:val="21"/>
              </w:rPr>
              <w:fldChar w:fldCharType="end"/>
            </w:r>
          </w:hyperlink>
        </w:p>
        <w:p w14:paraId="0A4E99AC" w14:textId="3F1A6571"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43" w:history="1">
            <w:r w:rsidR="00CE6C2B" w:rsidRPr="00CE6C2B">
              <w:rPr>
                <w:rStyle w:val="Hyperlink"/>
                <w:rFonts w:ascii="Times New Roman" w:hAnsi="Times New Roman" w:cs="Times New Roman"/>
                <w:noProof/>
                <w:szCs w:val="21"/>
              </w:rPr>
              <w:t>2.2 Installing from the source repository</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_Toc240560743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5</w:t>
            </w:r>
            <w:r w:rsidR="00CE6C2B" w:rsidRPr="00CE6C2B">
              <w:rPr>
                <w:rFonts w:ascii="Times New Roman" w:hAnsi="Times New Roman" w:cs="Times New Roman"/>
                <w:noProof/>
                <w:webHidden/>
                <w:szCs w:val="21"/>
              </w:rPr>
              <w:fldChar w:fldCharType="end"/>
            </w:r>
          </w:hyperlink>
        </w:p>
        <w:p w14:paraId="046A12DC" w14:textId="3FF81BFC"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44" w:history="1">
            <w:r w:rsidR="00CE6C2B" w:rsidRPr="00CE6C2B">
              <w:rPr>
                <w:rStyle w:val="Hyperlink"/>
                <w:rFonts w:ascii="Times New Roman" w:hAnsi="Times New Roman" w:cs="Times New Roman"/>
                <w:noProof/>
                <w:szCs w:val="21"/>
              </w:rPr>
              <w:t>2.3 Optional dependency groups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_Toc240560744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6</w:t>
            </w:r>
            <w:r w:rsidR="00CE6C2B" w:rsidRPr="00CE6C2B">
              <w:rPr>
                <w:rFonts w:ascii="Times New Roman" w:hAnsi="Times New Roman" w:cs="Times New Roman"/>
                <w:noProof/>
                <w:webHidden/>
                <w:szCs w:val="21"/>
              </w:rPr>
              <w:fldChar w:fldCharType="end"/>
            </w:r>
          </w:hyperlink>
        </w:p>
        <w:p w14:paraId="74623E50" w14:textId="7FFBA2E4"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45" w:history="1">
            <w:r w:rsidR="00CE6C2B" w:rsidRPr="00CE6C2B">
              <w:rPr>
                <w:rStyle w:val="Hyperlink"/>
                <w:rFonts w:ascii="Times New Roman" w:hAnsi="Times New Roman" w:cs="Times New Roman"/>
                <w:noProof/>
                <w:szCs w:val="21"/>
              </w:rPr>
              <w:t>2.4 Verifying the installation</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_Toc240560745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6</w:t>
            </w:r>
            <w:r w:rsidR="00CE6C2B" w:rsidRPr="00CE6C2B">
              <w:rPr>
                <w:rFonts w:ascii="Times New Roman" w:hAnsi="Times New Roman" w:cs="Times New Roman"/>
                <w:noProof/>
                <w:webHidden/>
                <w:szCs w:val="21"/>
              </w:rPr>
              <w:fldChar w:fldCharType="end"/>
            </w:r>
          </w:hyperlink>
        </w:p>
        <w:p w14:paraId="77FD6C55" w14:textId="722E3587"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46" w:history="1">
            <w:r w:rsidR="00CE6C2B" w:rsidRPr="00CE6C2B">
              <w:rPr>
                <w:rStyle w:val="Hyperlink"/>
                <w:rFonts w:ascii="Times New Roman" w:hAnsi="Times New Roman" w:cs="Times New Roman"/>
                <w:noProof/>
                <w:szCs w:val="21"/>
              </w:rPr>
              <w:t>2.5 Installing GPU support</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_Toc240560746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7</w:t>
            </w:r>
            <w:r w:rsidR="00CE6C2B" w:rsidRPr="00CE6C2B">
              <w:rPr>
                <w:rFonts w:ascii="Times New Roman" w:hAnsi="Times New Roman" w:cs="Times New Roman"/>
                <w:noProof/>
                <w:webHidden/>
                <w:szCs w:val="21"/>
              </w:rPr>
              <w:fldChar w:fldCharType="end"/>
            </w:r>
          </w:hyperlink>
        </w:p>
        <w:p w14:paraId="50320106" w14:textId="2BEB2B23" w:rsidR="00CE6C2B" w:rsidRPr="00CE6C2B" w:rsidRDefault="00390D34" w:rsidP="00CE6C2B">
          <w:pPr>
            <w:pStyle w:val="TOC1"/>
            <w:spacing w:after="0" w:line="240" w:lineRule="auto"/>
            <w:rPr>
              <w:b w:val="0"/>
              <w:bCs w:val="0"/>
              <w:noProof/>
              <w:color w:val="auto"/>
              <w:szCs w:val="21"/>
              <w:lang w:eastAsia="zh-CN"/>
            </w:rPr>
          </w:pPr>
          <w:hyperlink w:anchor="_Toc240560747" w:history="1">
            <w:r w:rsidR="00CE6C2B" w:rsidRPr="00CE6C2B">
              <w:rPr>
                <w:rStyle w:val="Hyperlink"/>
                <w:noProof/>
                <w:szCs w:val="21"/>
              </w:rPr>
              <w:t>3 Ways to run MixSIAPy</w:t>
            </w:r>
            <w:r w:rsidR="00CE6C2B" w:rsidRPr="00CE6C2B">
              <w:rPr>
                <w:noProof/>
                <w:webHidden/>
                <w:szCs w:val="21"/>
              </w:rPr>
              <w:tab/>
            </w:r>
            <w:r w:rsidR="00CE6C2B" w:rsidRPr="00CE6C2B">
              <w:rPr>
                <w:noProof/>
                <w:webHidden/>
                <w:szCs w:val="21"/>
              </w:rPr>
              <w:fldChar w:fldCharType="begin"/>
            </w:r>
            <w:r w:rsidR="00CE6C2B" w:rsidRPr="00CE6C2B">
              <w:rPr>
                <w:noProof/>
                <w:webHidden/>
                <w:szCs w:val="21"/>
              </w:rPr>
              <w:instrText xml:space="preserve"> PAGEREF _Toc240560747 \h </w:instrText>
            </w:r>
            <w:r w:rsidR="00CE6C2B" w:rsidRPr="00CE6C2B">
              <w:rPr>
                <w:noProof/>
                <w:webHidden/>
                <w:szCs w:val="21"/>
              </w:rPr>
            </w:r>
            <w:r w:rsidR="00CE6C2B" w:rsidRPr="00CE6C2B">
              <w:rPr>
                <w:noProof/>
                <w:webHidden/>
                <w:szCs w:val="21"/>
              </w:rPr>
              <w:fldChar w:fldCharType="separate"/>
            </w:r>
            <w:r w:rsidR="00C57441">
              <w:rPr>
                <w:noProof/>
                <w:webHidden/>
                <w:szCs w:val="21"/>
              </w:rPr>
              <w:t>7</w:t>
            </w:r>
            <w:r w:rsidR="00CE6C2B" w:rsidRPr="00CE6C2B">
              <w:rPr>
                <w:noProof/>
                <w:webHidden/>
                <w:szCs w:val="21"/>
              </w:rPr>
              <w:fldChar w:fldCharType="end"/>
            </w:r>
          </w:hyperlink>
        </w:p>
        <w:p w14:paraId="295E1EAB" w14:textId="4C6C2A2D"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48" w:history="1">
            <w:r w:rsidR="00CE6C2B" w:rsidRPr="00CE6C2B">
              <w:rPr>
                <w:rStyle w:val="Hyperlink"/>
                <w:rFonts w:ascii="Times New Roman" w:hAnsi="Times New Roman" w:cs="Times New Roman"/>
                <w:noProof/>
                <w:szCs w:val="21"/>
              </w:rPr>
              <w:t>3.1 Python scripts and notebooks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_Toc240560748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7</w:t>
            </w:r>
            <w:r w:rsidR="00CE6C2B" w:rsidRPr="00CE6C2B">
              <w:rPr>
                <w:rFonts w:ascii="Times New Roman" w:hAnsi="Times New Roman" w:cs="Times New Roman"/>
                <w:noProof/>
                <w:webHidden/>
                <w:szCs w:val="21"/>
              </w:rPr>
              <w:fldChar w:fldCharType="end"/>
            </w:r>
          </w:hyperlink>
        </w:p>
        <w:p w14:paraId="1ACB57A5" w14:textId="1ADFF316"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49" w:history="1">
            <w:r w:rsidR="00CE6C2B" w:rsidRPr="00CE6C2B">
              <w:rPr>
                <w:rStyle w:val="Hyperlink"/>
                <w:rFonts w:ascii="Times New Roman" w:hAnsi="Times New Roman" w:cs="Times New Roman"/>
                <w:noProof/>
                <w:szCs w:val="21"/>
              </w:rPr>
              <w:t>3.2 Local graphical interface</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_Toc240560749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8</w:t>
            </w:r>
            <w:r w:rsidR="00CE6C2B" w:rsidRPr="00CE6C2B">
              <w:rPr>
                <w:rFonts w:ascii="Times New Roman" w:hAnsi="Times New Roman" w:cs="Times New Roman"/>
                <w:noProof/>
                <w:webHidden/>
                <w:szCs w:val="21"/>
              </w:rPr>
              <w:fldChar w:fldCharType="end"/>
            </w:r>
          </w:hyperlink>
        </w:p>
        <w:p w14:paraId="05EE2066" w14:textId="3E2CA424"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50" w:history="1">
            <w:r w:rsidR="00CE6C2B" w:rsidRPr="00CE6C2B">
              <w:rPr>
                <w:rStyle w:val="Hyperlink"/>
                <w:rFonts w:ascii="Times New Roman" w:hAnsi="Times New Roman" w:cs="Times New Roman"/>
                <w:noProof/>
                <w:szCs w:val="21"/>
              </w:rPr>
              <w:t>3.3 Hosted graphical interface</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_Toc240560750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8</w:t>
            </w:r>
            <w:r w:rsidR="00CE6C2B" w:rsidRPr="00CE6C2B">
              <w:rPr>
                <w:rFonts w:ascii="Times New Roman" w:hAnsi="Times New Roman" w:cs="Times New Roman"/>
                <w:noProof/>
                <w:webHidden/>
                <w:szCs w:val="21"/>
              </w:rPr>
              <w:fldChar w:fldCharType="end"/>
            </w:r>
          </w:hyperlink>
        </w:p>
        <w:p w14:paraId="1B5D9929" w14:textId="3D6F6093" w:rsidR="00CE6C2B" w:rsidRPr="00CE6C2B" w:rsidRDefault="00390D34" w:rsidP="00CE6C2B">
          <w:pPr>
            <w:pStyle w:val="TOC1"/>
            <w:spacing w:after="0" w:line="240" w:lineRule="auto"/>
            <w:rPr>
              <w:b w:val="0"/>
              <w:bCs w:val="0"/>
              <w:noProof/>
              <w:color w:val="auto"/>
              <w:szCs w:val="21"/>
              <w:lang w:eastAsia="zh-CN"/>
            </w:rPr>
          </w:pPr>
          <w:hyperlink w:anchor="_Toc240560751" w:history="1">
            <w:r w:rsidR="00CE6C2B" w:rsidRPr="00CE6C2B">
              <w:rPr>
                <w:rStyle w:val="Hyperlink"/>
                <w:noProof/>
                <w:szCs w:val="21"/>
              </w:rPr>
              <w:t>4 Preparing input data</w:t>
            </w:r>
            <w:r w:rsidR="00CE6C2B" w:rsidRPr="00CE6C2B">
              <w:rPr>
                <w:noProof/>
                <w:webHidden/>
                <w:szCs w:val="21"/>
              </w:rPr>
              <w:tab/>
            </w:r>
            <w:r w:rsidR="00CE6C2B" w:rsidRPr="00CE6C2B">
              <w:rPr>
                <w:noProof/>
                <w:webHidden/>
                <w:szCs w:val="21"/>
              </w:rPr>
              <w:fldChar w:fldCharType="begin"/>
            </w:r>
            <w:r w:rsidR="00CE6C2B" w:rsidRPr="00CE6C2B">
              <w:rPr>
                <w:noProof/>
                <w:webHidden/>
                <w:szCs w:val="21"/>
              </w:rPr>
              <w:instrText xml:space="preserve"> PAGEREF _Toc240560751 \h </w:instrText>
            </w:r>
            <w:r w:rsidR="00CE6C2B" w:rsidRPr="00CE6C2B">
              <w:rPr>
                <w:noProof/>
                <w:webHidden/>
                <w:szCs w:val="21"/>
              </w:rPr>
            </w:r>
            <w:r w:rsidR="00CE6C2B" w:rsidRPr="00CE6C2B">
              <w:rPr>
                <w:noProof/>
                <w:webHidden/>
                <w:szCs w:val="21"/>
              </w:rPr>
              <w:fldChar w:fldCharType="separate"/>
            </w:r>
            <w:r w:rsidR="00C57441">
              <w:rPr>
                <w:noProof/>
                <w:webHidden/>
                <w:szCs w:val="21"/>
              </w:rPr>
              <w:t>8</w:t>
            </w:r>
            <w:r w:rsidR="00CE6C2B" w:rsidRPr="00CE6C2B">
              <w:rPr>
                <w:noProof/>
                <w:webHidden/>
                <w:szCs w:val="21"/>
              </w:rPr>
              <w:fldChar w:fldCharType="end"/>
            </w:r>
          </w:hyperlink>
        </w:p>
        <w:p w14:paraId="70C984E5" w14:textId="25CD9283"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52" w:history="1">
            <w:r w:rsidR="00CE6C2B" w:rsidRPr="00CE6C2B">
              <w:rPr>
                <w:rStyle w:val="Hyperlink"/>
                <w:rFonts w:ascii="Times New Roman" w:hAnsi="Times New Roman" w:cs="Times New Roman"/>
                <w:noProof/>
                <w:szCs w:val="21"/>
              </w:rPr>
              <w:t>4.1 Mixture data</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_Toc240560752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8</w:t>
            </w:r>
            <w:r w:rsidR="00CE6C2B" w:rsidRPr="00CE6C2B">
              <w:rPr>
                <w:rFonts w:ascii="Times New Roman" w:hAnsi="Times New Roman" w:cs="Times New Roman"/>
                <w:noProof/>
                <w:webHidden/>
                <w:szCs w:val="21"/>
              </w:rPr>
              <w:fldChar w:fldCharType="end"/>
            </w:r>
          </w:hyperlink>
        </w:p>
        <w:p w14:paraId="7DFC3E92" w14:textId="33840E77"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53" w:history="1">
            <w:r w:rsidR="00CE6C2B" w:rsidRPr="00CE6C2B">
              <w:rPr>
                <w:rStyle w:val="Hyperlink"/>
                <w:rFonts w:ascii="Times New Roman" w:hAnsi="Times New Roman" w:cs="Times New Roman"/>
                <w:noProof/>
                <w:szCs w:val="21"/>
              </w:rPr>
              <w:t>4.2 Raw source data</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_Toc240560753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9</w:t>
            </w:r>
            <w:r w:rsidR="00CE6C2B" w:rsidRPr="00CE6C2B">
              <w:rPr>
                <w:rFonts w:ascii="Times New Roman" w:hAnsi="Times New Roman" w:cs="Times New Roman"/>
                <w:noProof/>
                <w:webHidden/>
                <w:szCs w:val="21"/>
              </w:rPr>
              <w:fldChar w:fldCharType="end"/>
            </w:r>
          </w:hyperlink>
        </w:p>
        <w:p w14:paraId="50F97122" w14:textId="34827647"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54" w:history="1">
            <w:r w:rsidR="00CE6C2B" w:rsidRPr="00CE6C2B">
              <w:rPr>
                <w:rStyle w:val="Hyperlink"/>
                <w:rFonts w:ascii="Times New Roman" w:hAnsi="Times New Roman" w:cs="Times New Roman"/>
                <w:noProof/>
                <w:szCs w:val="21"/>
              </w:rPr>
              <w:t>4.3 Summarized source data</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_Toc240560754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9</w:t>
            </w:r>
            <w:r w:rsidR="00CE6C2B" w:rsidRPr="00CE6C2B">
              <w:rPr>
                <w:rFonts w:ascii="Times New Roman" w:hAnsi="Times New Roman" w:cs="Times New Roman"/>
                <w:noProof/>
                <w:webHidden/>
                <w:szCs w:val="21"/>
              </w:rPr>
              <w:fldChar w:fldCharType="end"/>
            </w:r>
          </w:hyperlink>
        </w:p>
        <w:p w14:paraId="0C75F634" w14:textId="27EF284A"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55" w:history="1">
            <w:r w:rsidR="00CE6C2B" w:rsidRPr="00CE6C2B">
              <w:rPr>
                <w:rStyle w:val="Hyperlink"/>
                <w:rFonts w:ascii="Times New Roman" w:hAnsi="Times New Roman" w:cs="Times New Roman"/>
                <w:noProof/>
                <w:szCs w:val="21"/>
              </w:rPr>
              <w:t>4.4 Source stratification</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_Toc240560755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9</w:t>
            </w:r>
            <w:r w:rsidR="00CE6C2B" w:rsidRPr="00CE6C2B">
              <w:rPr>
                <w:rFonts w:ascii="Times New Roman" w:hAnsi="Times New Roman" w:cs="Times New Roman"/>
                <w:noProof/>
                <w:webHidden/>
                <w:szCs w:val="21"/>
              </w:rPr>
              <w:fldChar w:fldCharType="end"/>
            </w:r>
          </w:hyperlink>
        </w:p>
        <w:p w14:paraId="2472DBFE" w14:textId="0A387668"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56" w:history="1">
            <w:r w:rsidR="00CE6C2B" w:rsidRPr="00CE6C2B">
              <w:rPr>
                <w:rStyle w:val="Hyperlink"/>
                <w:rFonts w:ascii="Times New Roman" w:hAnsi="Times New Roman" w:cs="Times New Roman"/>
                <w:noProof/>
                <w:szCs w:val="21"/>
              </w:rPr>
              <w:t>4.5 Concentration dependence</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_Toc240560756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10</w:t>
            </w:r>
            <w:r w:rsidR="00CE6C2B" w:rsidRPr="00CE6C2B">
              <w:rPr>
                <w:rFonts w:ascii="Times New Roman" w:hAnsi="Times New Roman" w:cs="Times New Roman"/>
                <w:noProof/>
                <w:webHidden/>
                <w:szCs w:val="21"/>
              </w:rPr>
              <w:fldChar w:fldCharType="end"/>
            </w:r>
          </w:hyperlink>
        </w:p>
        <w:p w14:paraId="656E7477" w14:textId="10AD039D"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57" w:history="1">
            <w:r w:rsidR="00CE6C2B" w:rsidRPr="00CE6C2B">
              <w:rPr>
                <w:rStyle w:val="Hyperlink"/>
                <w:rFonts w:ascii="Times New Roman" w:hAnsi="Times New Roman" w:cs="Times New Roman"/>
                <w:noProof/>
                <w:szCs w:val="21"/>
              </w:rPr>
              <w:t>4.6 Discrimination data</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_Toc240560757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10</w:t>
            </w:r>
            <w:r w:rsidR="00CE6C2B" w:rsidRPr="00CE6C2B">
              <w:rPr>
                <w:rFonts w:ascii="Times New Roman" w:hAnsi="Times New Roman" w:cs="Times New Roman"/>
                <w:noProof/>
                <w:webHidden/>
                <w:szCs w:val="21"/>
              </w:rPr>
              <w:fldChar w:fldCharType="end"/>
            </w:r>
          </w:hyperlink>
        </w:p>
        <w:p w14:paraId="5976E739" w14:textId="230D484E"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58" w:history="1">
            <w:r w:rsidR="00CE6C2B" w:rsidRPr="00CE6C2B">
              <w:rPr>
                <w:rStyle w:val="Hyperlink"/>
                <w:rFonts w:ascii="Times New Roman" w:hAnsi="Times New Roman" w:cs="Times New Roman"/>
                <w:noProof/>
                <w:szCs w:val="21"/>
              </w:rPr>
              <w:t>4.7 Source ordering and priors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_Toc240560758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10</w:t>
            </w:r>
            <w:r w:rsidR="00CE6C2B" w:rsidRPr="00CE6C2B">
              <w:rPr>
                <w:rFonts w:ascii="Times New Roman" w:hAnsi="Times New Roman" w:cs="Times New Roman"/>
                <w:noProof/>
                <w:webHidden/>
                <w:szCs w:val="21"/>
              </w:rPr>
              <w:fldChar w:fldCharType="end"/>
            </w:r>
          </w:hyperlink>
        </w:p>
        <w:p w14:paraId="4191686C" w14:textId="72F0B6DB" w:rsidR="00CE6C2B" w:rsidRPr="00CE6C2B" w:rsidRDefault="00390D34" w:rsidP="00CE6C2B">
          <w:pPr>
            <w:pStyle w:val="TOC1"/>
            <w:spacing w:after="0" w:line="240" w:lineRule="auto"/>
            <w:rPr>
              <w:b w:val="0"/>
              <w:bCs w:val="0"/>
              <w:noProof/>
              <w:color w:val="auto"/>
              <w:szCs w:val="21"/>
              <w:lang w:eastAsia="zh-CN"/>
            </w:rPr>
          </w:pPr>
          <w:hyperlink w:anchor="_Toc240560759" w:history="1">
            <w:r w:rsidR="00CE6C2B" w:rsidRPr="00CE6C2B">
              <w:rPr>
                <w:rStyle w:val="Hyperlink"/>
                <w:noProof/>
                <w:szCs w:val="21"/>
              </w:rPr>
              <w:t>5 Basic scripted analysis</w:t>
            </w:r>
            <w:r w:rsidR="00CE6C2B" w:rsidRPr="00CE6C2B">
              <w:rPr>
                <w:noProof/>
                <w:webHidden/>
                <w:szCs w:val="21"/>
              </w:rPr>
              <w:tab/>
            </w:r>
            <w:r w:rsidR="00CE6C2B" w:rsidRPr="00CE6C2B">
              <w:rPr>
                <w:noProof/>
                <w:webHidden/>
                <w:szCs w:val="21"/>
              </w:rPr>
              <w:fldChar w:fldCharType="begin"/>
            </w:r>
            <w:r w:rsidR="00CE6C2B" w:rsidRPr="00CE6C2B">
              <w:rPr>
                <w:noProof/>
                <w:webHidden/>
                <w:szCs w:val="21"/>
              </w:rPr>
              <w:instrText xml:space="preserve"> PAGEREF _Toc240560759 \h </w:instrText>
            </w:r>
            <w:r w:rsidR="00CE6C2B" w:rsidRPr="00CE6C2B">
              <w:rPr>
                <w:noProof/>
                <w:webHidden/>
                <w:szCs w:val="21"/>
              </w:rPr>
            </w:r>
            <w:r w:rsidR="00CE6C2B" w:rsidRPr="00CE6C2B">
              <w:rPr>
                <w:noProof/>
                <w:webHidden/>
                <w:szCs w:val="21"/>
              </w:rPr>
              <w:fldChar w:fldCharType="separate"/>
            </w:r>
            <w:r w:rsidR="00C57441">
              <w:rPr>
                <w:noProof/>
                <w:webHidden/>
                <w:szCs w:val="21"/>
              </w:rPr>
              <w:t>11</w:t>
            </w:r>
            <w:r w:rsidR="00CE6C2B" w:rsidRPr="00CE6C2B">
              <w:rPr>
                <w:noProof/>
                <w:webHidden/>
                <w:szCs w:val="21"/>
              </w:rPr>
              <w:fldChar w:fldCharType="end"/>
            </w:r>
          </w:hyperlink>
        </w:p>
        <w:p w14:paraId="025FD499" w14:textId="22FE68F5" w:rsidR="00CE6C2B" w:rsidRPr="00CE6C2B" w:rsidRDefault="00390D34" w:rsidP="00CE6C2B">
          <w:pPr>
            <w:pStyle w:val="TOC1"/>
            <w:spacing w:after="0" w:line="240" w:lineRule="auto"/>
            <w:rPr>
              <w:b w:val="0"/>
              <w:bCs w:val="0"/>
              <w:noProof/>
              <w:color w:val="auto"/>
              <w:szCs w:val="21"/>
              <w:lang w:eastAsia="zh-CN"/>
            </w:rPr>
          </w:pPr>
          <w:hyperlink w:anchor="_Toc240560760" w:history="1">
            <w:r w:rsidR="00CE6C2B" w:rsidRPr="00CE6C2B">
              <w:rPr>
                <w:rStyle w:val="Hyperlink"/>
                <w:noProof/>
                <w:szCs w:val="21"/>
              </w:rPr>
              <w:t>6 Specifying covariate effects</w:t>
            </w:r>
            <w:r w:rsidR="00CE6C2B" w:rsidRPr="00CE6C2B">
              <w:rPr>
                <w:noProof/>
                <w:webHidden/>
                <w:szCs w:val="21"/>
              </w:rPr>
              <w:tab/>
            </w:r>
            <w:r w:rsidR="00CE6C2B" w:rsidRPr="00CE6C2B">
              <w:rPr>
                <w:noProof/>
                <w:webHidden/>
                <w:szCs w:val="21"/>
              </w:rPr>
              <w:fldChar w:fldCharType="begin"/>
            </w:r>
            <w:r w:rsidR="00CE6C2B" w:rsidRPr="00CE6C2B">
              <w:rPr>
                <w:noProof/>
                <w:webHidden/>
                <w:szCs w:val="21"/>
              </w:rPr>
              <w:instrText xml:space="preserve"> PAGEREF _Toc240560760 \h </w:instrText>
            </w:r>
            <w:r w:rsidR="00CE6C2B" w:rsidRPr="00CE6C2B">
              <w:rPr>
                <w:noProof/>
                <w:webHidden/>
                <w:szCs w:val="21"/>
              </w:rPr>
            </w:r>
            <w:r w:rsidR="00CE6C2B" w:rsidRPr="00CE6C2B">
              <w:rPr>
                <w:noProof/>
                <w:webHidden/>
                <w:szCs w:val="21"/>
              </w:rPr>
              <w:fldChar w:fldCharType="separate"/>
            </w:r>
            <w:r w:rsidR="00C57441">
              <w:rPr>
                <w:noProof/>
                <w:webHidden/>
                <w:szCs w:val="21"/>
              </w:rPr>
              <w:t>12</w:t>
            </w:r>
            <w:r w:rsidR="00CE6C2B" w:rsidRPr="00CE6C2B">
              <w:rPr>
                <w:noProof/>
                <w:webHidden/>
                <w:szCs w:val="21"/>
              </w:rPr>
              <w:fldChar w:fldCharType="end"/>
            </w:r>
          </w:hyperlink>
        </w:p>
        <w:p w14:paraId="316BB17F" w14:textId="25CBA39E"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61" w:history="1">
            <w:r w:rsidR="00CE6C2B" w:rsidRPr="00CE6C2B">
              <w:rPr>
                <w:rStyle w:val="Hyperlink"/>
                <w:rFonts w:ascii="Times New Roman" w:hAnsi="Times New Roman" w:cs="Times New Roman"/>
                <w:noProof/>
                <w:szCs w:val="21"/>
              </w:rPr>
              <w:t>6.1 Intercept-only model</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_Toc240560761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12</w:t>
            </w:r>
            <w:r w:rsidR="00CE6C2B" w:rsidRPr="00CE6C2B">
              <w:rPr>
                <w:rFonts w:ascii="Times New Roman" w:hAnsi="Times New Roman" w:cs="Times New Roman"/>
                <w:noProof/>
                <w:webHidden/>
                <w:szCs w:val="21"/>
              </w:rPr>
              <w:fldChar w:fldCharType="end"/>
            </w:r>
          </w:hyperlink>
        </w:p>
        <w:p w14:paraId="0B852CA9" w14:textId="56E5B87E"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62" w:history="1">
            <w:r w:rsidR="00CE6C2B" w:rsidRPr="00CE6C2B">
              <w:rPr>
                <w:rStyle w:val="Hyperlink"/>
                <w:rFonts w:ascii="Times New Roman" w:hAnsi="Times New Roman" w:cs="Times New Roman"/>
                <w:noProof/>
                <w:szCs w:val="21"/>
              </w:rPr>
              <w:t>6.2 Categorical fixed effect</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_Toc240560762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12</w:t>
            </w:r>
            <w:r w:rsidR="00CE6C2B" w:rsidRPr="00CE6C2B">
              <w:rPr>
                <w:rFonts w:ascii="Times New Roman" w:hAnsi="Times New Roman" w:cs="Times New Roman"/>
                <w:noProof/>
                <w:webHidden/>
                <w:szCs w:val="21"/>
              </w:rPr>
              <w:fldChar w:fldCharType="end"/>
            </w:r>
          </w:hyperlink>
        </w:p>
        <w:p w14:paraId="0F0EF982" w14:textId="17BF3AFC"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63" w:history="1">
            <w:r w:rsidR="00CE6C2B" w:rsidRPr="00CE6C2B">
              <w:rPr>
                <w:rStyle w:val="Hyperlink"/>
                <w:rFonts w:ascii="Times New Roman" w:hAnsi="Times New Roman" w:cs="Times New Roman"/>
                <w:noProof/>
                <w:szCs w:val="21"/>
              </w:rPr>
              <w:t>6.3 Categorical random effect</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_Toc240560763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13</w:t>
            </w:r>
            <w:r w:rsidR="00CE6C2B" w:rsidRPr="00CE6C2B">
              <w:rPr>
                <w:rFonts w:ascii="Times New Roman" w:hAnsi="Times New Roman" w:cs="Times New Roman"/>
                <w:noProof/>
                <w:webHidden/>
                <w:szCs w:val="21"/>
              </w:rPr>
              <w:fldChar w:fldCharType="end"/>
            </w:r>
          </w:hyperlink>
        </w:p>
        <w:p w14:paraId="4C86A6D9" w14:textId="0FB35B0F"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64" w:history="1">
            <w:r w:rsidR="00CE6C2B" w:rsidRPr="00CE6C2B">
              <w:rPr>
                <w:rStyle w:val="Hyperlink"/>
                <w:rFonts w:ascii="Times New Roman" w:hAnsi="Times New Roman" w:cs="Times New Roman"/>
                <w:noProof/>
                <w:szCs w:val="21"/>
              </w:rPr>
              <w:t>6.4 Nested random effects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_Toc240560764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13</w:t>
            </w:r>
            <w:r w:rsidR="00CE6C2B" w:rsidRPr="00CE6C2B">
              <w:rPr>
                <w:rFonts w:ascii="Times New Roman" w:hAnsi="Times New Roman" w:cs="Times New Roman"/>
                <w:noProof/>
                <w:webHidden/>
                <w:szCs w:val="21"/>
              </w:rPr>
              <w:fldChar w:fldCharType="end"/>
            </w:r>
          </w:hyperlink>
        </w:p>
        <w:p w14:paraId="64BBBCA1" w14:textId="4EF4E053"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65" w:history="1">
            <w:r w:rsidR="00CE6C2B" w:rsidRPr="00CE6C2B">
              <w:rPr>
                <w:rStyle w:val="Hyperlink"/>
                <w:rFonts w:ascii="Times New Roman" w:hAnsi="Times New Roman" w:cs="Times New Roman"/>
                <w:noProof/>
                <w:szCs w:val="21"/>
              </w:rPr>
              <w:t>6.5 Conventional continuous effect</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_Toc240560765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13</w:t>
            </w:r>
            <w:r w:rsidR="00CE6C2B" w:rsidRPr="00CE6C2B">
              <w:rPr>
                <w:rFonts w:ascii="Times New Roman" w:hAnsi="Times New Roman" w:cs="Times New Roman"/>
                <w:noProof/>
                <w:webHidden/>
                <w:szCs w:val="21"/>
              </w:rPr>
              <w:fldChar w:fldCharType="end"/>
            </w:r>
          </w:hyperlink>
        </w:p>
        <w:p w14:paraId="1140589D" w14:textId="317AE292"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66" w:history="1">
            <w:r w:rsidR="00CE6C2B" w:rsidRPr="00CE6C2B">
              <w:rPr>
                <w:rStyle w:val="Hyperlink"/>
                <w:rFonts w:ascii="Times New Roman" w:hAnsi="Times New Roman" w:cs="Times New Roman"/>
                <w:noProof/>
                <w:szCs w:val="21"/>
              </w:rPr>
              <w:t>6.6 Formula-based compositional regression</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_Toc240560766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14</w:t>
            </w:r>
            <w:r w:rsidR="00CE6C2B" w:rsidRPr="00CE6C2B">
              <w:rPr>
                <w:rFonts w:ascii="Times New Roman" w:hAnsi="Times New Roman" w:cs="Times New Roman"/>
                <w:noProof/>
                <w:webHidden/>
                <w:szCs w:val="21"/>
              </w:rPr>
              <w:fldChar w:fldCharType="end"/>
            </w:r>
          </w:hyperlink>
        </w:p>
        <w:p w14:paraId="6C9436A1" w14:textId="6CA665D0"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67" w:history="1">
            <w:r w:rsidR="00CE6C2B" w:rsidRPr="00CE6C2B">
              <w:rPr>
                <w:rStyle w:val="Hyperlink"/>
                <w:rFonts w:ascii="Times New Roman" w:hAnsi="Times New Roman" w:cs="Times New Roman"/>
                <w:noProof/>
                <w:szCs w:val="21"/>
              </w:rPr>
              <w:t>6.7 Combining formula terms with random effects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_Toc240560767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15</w:t>
            </w:r>
            <w:r w:rsidR="00CE6C2B" w:rsidRPr="00CE6C2B">
              <w:rPr>
                <w:rFonts w:ascii="Times New Roman" w:hAnsi="Times New Roman" w:cs="Times New Roman"/>
                <w:noProof/>
                <w:webHidden/>
                <w:szCs w:val="21"/>
              </w:rPr>
              <w:fldChar w:fldCharType="end"/>
            </w:r>
          </w:hyperlink>
        </w:p>
        <w:p w14:paraId="0D00B627" w14:textId="3E582DDB"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68" w:history="1">
            <w:r w:rsidR="00CE6C2B" w:rsidRPr="00CE6C2B">
              <w:rPr>
                <w:rStyle w:val="Hyperlink"/>
                <w:rFonts w:ascii="Times New Roman" w:hAnsi="Times New Roman" w:cs="Times New Roman"/>
                <w:noProof/>
                <w:szCs w:val="21"/>
              </w:rPr>
              <w:t>6.8 How formula variables are encoded</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_Toc240560768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15</w:t>
            </w:r>
            <w:r w:rsidR="00CE6C2B" w:rsidRPr="00CE6C2B">
              <w:rPr>
                <w:rFonts w:ascii="Times New Roman" w:hAnsi="Times New Roman" w:cs="Times New Roman"/>
                <w:noProof/>
                <w:webHidden/>
                <w:szCs w:val="21"/>
              </w:rPr>
              <w:fldChar w:fldCharType="end"/>
            </w:r>
          </w:hyperlink>
        </w:p>
        <w:p w14:paraId="6F58ACCA" w14:textId="0B583EBC" w:rsidR="00CE6C2B" w:rsidRPr="00CE6C2B" w:rsidRDefault="00390D34" w:rsidP="00CE6C2B">
          <w:pPr>
            <w:pStyle w:val="TOC1"/>
            <w:spacing w:after="0" w:line="240" w:lineRule="auto"/>
            <w:rPr>
              <w:b w:val="0"/>
              <w:bCs w:val="0"/>
              <w:noProof/>
              <w:color w:val="auto"/>
              <w:szCs w:val="21"/>
              <w:lang w:eastAsia="zh-CN"/>
            </w:rPr>
          </w:pPr>
          <w:hyperlink w:anchor="_Toc240560769" w:history="1">
            <w:r w:rsidR="00CE6C2B" w:rsidRPr="00CE6C2B">
              <w:rPr>
                <w:rStyle w:val="Hyperlink"/>
                <w:noProof/>
                <w:szCs w:val="21"/>
              </w:rPr>
              <w:t>7 Priors and error structures</w:t>
            </w:r>
            <w:r w:rsidR="00CE6C2B" w:rsidRPr="00CE6C2B">
              <w:rPr>
                <w:noProof/>
                <w:webHidden/>
                <w:szCs w:val="21"/>
              </w:rPr>
              <w:tab/>
            </w:r>
            <w:r w:rsidR="00CE6C2B" w:rsidRPr="00CE6C2B">
              <w:rPr>
                <w:noProof/>
                <w:webHidden/>
                <w:szCs w:val="21"/>
              </w:rPr>
              <w:fldChar w:fldCharType="begin"/>
            </w:r>
            <w:r w:rsidR="00CE6C2B" w:rsidRPr="00CE6C2B">
              <w:rPr>
                <w:noProof/>
                <w:webHidden/>
                <w:szCs w:val="21"/>
              </w:rPr>
              <w:instrText xml:space="preserve"> PAGEREF _Toc240560769 \h </w:instrText>
            </w:r>
            <w:r w:rsidR="00CE6C2B" w:rsidRPr="00CE6C2B">
              <w:rPr>
                <w:noProof/>
                <w:webHidden/>
                <w:szCs w:val="21"/>
              </w:rPr>
            </w:r>
            <w:r w:rsidR="00CE6C2B" w:rsidRPr="00CE6C2B">
              <w:rPr>
                <w:noProof/>
                <w:webHidden/>
                <w:szCs w:val="21"/>
              </w:rPr>
              <w:fldChar w:fldCharType="separate"/>
            </w:r>
            <w:r w:rsidR="00C57441">
              <w:rPr>
                <w:noProof/>
                <w:webHidden/>
                <w:szCs w:val="21"/>
              </w:rPr>
              <w:t>16</w:t>
            </w:r>
            <w:r w:rsidR="00CE6C2B" w:rsidRPr="00CE6C2B">
              <w:rPr>
                <w:noProof/>
                <w:webHidden/>
                <w:szCs w:val="21"/>
              </w:rPr>
              <w:fldChar w:fldCharType="end"/>
            </w:r>
          </w:hyperlink>
        </w:p>
        <w:p w14:paraId="37E9AB2F" w14:textId="3C8C8D33"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70" w:history="1">
            <w:r w:rsidR="00CE6C2B" w:rsidRPr="00CE6C2B">
              <w:rPr>
                <w:rStyle w:val="Hyperlink"/>
                <w:rFonts w:ascii="Times New Roman" w:hAnsi="Times New Roman" w:cs="Times New Roman"/>
                <w:noProof/>
                <w:szCs w:val="21"/>
              </w:rPr>
              <w:t>7.1 Dirichlet prior for the baseline composition</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_Toc240560770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16</w:t>
            </w:r>
            <w:r w:rsidR="00CE6C2B" w:rsidRPr="00CE6C2B">
              <w:rPr>
                <w:rFonts w:ascii="Times New Roman" w:hAnsi="Times New Roman" w:cs="Times New Roman"/>
                <w:noProof/>
                <w:webHidden/>
                <w:szCs w:val="21"/>
              </w:rPr>
              <w:fldChar w:fldCharType="end"/>
            </w:r>
          </w:hyperlink>
        </w:p>
        <w:p w14:paraId="1A58EFD6" w14:textId="4D719813"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71" w:history="1">
            <w:r w:rsidR="00CE6C2B" w:rsidRPr="00CE6C2B">
              <w:rPr>
                <w:rStyle w:val="Hyperlink"/>
                <w:rFonts w:ascii="Times New Roman" w:hAnsi="Times New Roman" w:cs="Times New Roman"/>
                <w:noProof/>
                <w:szCs w:val="21"/>
              </w:rPr>
              <w:t>7.2 Priors for covariate effects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_Toc240560771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16</w:t>
            </w:r>
            <w:r w:rsidR="00CE6C2B" w:rsidRPr="00CE6C2B">
              <w:rPr>
                <w:rFonts w:ascii="Times New Roman" w:hAnsi="Times New Roman" w:cs="Times New Roman"/>
                <w:noProof/>
                <w:webHidden/>
                <w:szCs w:val="21"/>
              </w:rPr>
              <w:fldChar w:fldCharType="end"/>
            </w:r>
          </w:hyperlink>
        </w:p>
        <w:p w14:paraId="60F59C56" w14:textId="637183CD"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72" w:history="1">
            <w:r w:rsidR="00CE6C2B" w:rsidRPr="00CE6C2B">
              <w:rPr>
                <w:rStyle w:val="Hyperlink"/>
                <w:rFonts w:ascii="Times New Roman" w:hAnsi="Times New Roman" w:cs="Times New Roman"/>
                <w:noProof/>
                <w:szCs w:val="21"/>
              </w:rPr>
              <w:t>7.3 Error-model selection</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_Toc240560772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17</w:t>
            </w:r>
            <w:r w:rsidR="00CE6C2B" w:rsidRPr="00CE6C2B">
              <w:rPr>
                <w:rFonts w:ascii="Times New Roman" w:hAnsi="Times New Roman" w:cs="Times New Roman"/>
                <w:noProof/>
                <w:webHidden/>
                <w:szCs w:val="21"/>
              </w:rPr>
              <w:fldChar w:fldCharType="end"/>
            </w:r>
          </w:hyperlink>
        </w:p>
        <w:p w14:paraId="497B86E7" w14:textId="7A7FA066" w:rsidR="00CE6C2B" w:rsidRPr="00CE6C2B" w:rsidRDefault="00390D34" w:rsidP="00CE6C2B">
          <w:pPr>
            <w:pStyle w:val="TOC1"/>
            <w:spacing w:after="0" w:line="240" w:lineRule="auto"/>
            <w:rPr>
              <w:b w:val="0"/>
              <w:bCs w:val="0"/>
              <w:noProof/>
              <w:color w:val="auto"/>
              <w:szCs w:val="21"/>
              <w:lang w:eastAsia="zh-CN"/>
            </w:rPr>
          </w:pPr>
          <w:hyperlink w:anchor="_Toc240560773" w:history="1">
            <w:r w:rsidR="00CE6C2B" w:rsidRPr="00CE6C2B">
              <w:rPr>
                <w:rStyle w:val="Hyperlink"/>
                <w:noProof/>
                <w:szCs w:val="21"/>
              </w:rPr>
              <w:t>8 Sampling and computational settings</w:t>
            </w:r>
            <w:r w:rsidR="00CE6C2B" w:rsidRPr="00CE6C2B">
              <w:rPr>
                <w:noProof/>
                <w:webHidden/>
                <w:szCs w:val="21"/>
              </w:rPr>
              <w:tab/>
            </w:r>
            <w:r w:rsidR="00CE6C2B" w:rsidRPr="00CE6C2B">
              <w:rPr>
                <w:noProof/>
                <w:webHidden/>
                <w:szCs w:val="21"/>
              </w:rPr>
              <w:fldChar w:fldCharType="begin"/>
            </w:r>
            <w:r w:rsidR="00CE6C2B" w:rsidRPr="00CE6C2B">
              <w:rPr>
                <w:noProof/>
                <w:webHidden/>
                <w:szCs w:val="21"/>
              </w:rPr>
              <w:instrText xml:space="preserve"> PAGEREF _Toc240560773 \h </w:instrText>
            </w:r>
            <w:r w:rsidR="00CE6C2B" w:rsidRPr="00CE6C2B">
              <w:rPr>
                <w:noProof/>
                <w:webHidden/>
                <w:szCs w:val="21"/>
              </w:rPr>
            </w:r>
            <w:r w:rsidR="00CE6C2B" w:rsidRPr="00CE6C2B">
              <w:rPr>
                <w:noProof/>
                <w:webHidden/>
                <w:szCs w:val="21"/>
              </w:rPr>
              <w:fldChar w:fldCharType="separate"/>
            </w:r>
            <w:r w:rsidR="00C57441">
              <w:rPr>
                <w:noProof/>
                <w:webHidden/>
                <w:szCs w:val="21"/>
              </w:rPr>
              <w:t>18</w:t>
            </w:r>
            <w:r w:rsidR="00CE6C2B" w:rsidRPr="00CE6C2B">
              <w:rPr>
                <w:noProof/>
                <w:webHidden/>
                <w:szCs w:val="21"/>
              </w:rPr>
              <w:fldChar w:fldCharType="end"/>
            </w:r>
          </w:hyperlink>
        </w:p>
        <w:p w14:paraId="22F328D5" w14:textId="1CB43906"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74" w:history="1">
            <w:r w:rsidR="00CE6C2B" w:rsidRPr="00CE6C2B">
              <w:rPr>
                <w:rStyle w:val="Hyperlink"/>
                <w:rFonts w:ascii="Times New Roman" w:hAnsi="Times New Roman" w:cs="Times New Roman"/>
                <w:noProof/>
                <w:szCs w:val="21"/>
              </w:rPr>
              <w:t>8.1 Understanding a sampling schedule</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_Toc240560774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18</w:t>
            </w:r>
            <w:r w:rsidR="00CE6C2B" w:rsidRPr="00CE6C2B">
              <w:rPr>
                <w:rFonts w:ascii="Times New Roman" w:hAnsi="Times New Roman" w:cs="Times New Roman"/>
                <w:noProof/>
                <w:webHidden/>
                <w:szCs w:val="21"/>
              </w:rPr>
              <w:fldChar w:fldCharType="end"/>
            </w:r>
          </w:hyperlink>
        </w:p>
        <w:p w14:paraId="65722FD8" w14:textId="0E0FBD1C"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75" w:history="1">
            <w:r w:rsidR="00CE6C2B" w:rsidRPr="00CE6C2B">
              <w:rPr>
                <w:rStyle w:val="Hyperlink"/>
                <w:rFonts w:ascii="Times New Roman" w:hAnsi="Times New Roman" w:cs="Times New Roman"/>
                <w:noProof/>
                <w:szCs w:val="21"/>
              </w:rPr>
              <w:t>8.2 Run presets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_Toc240560775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18</w:t>
            </w:r>
            <w:r w:rsidR="00CE6C2B" w:rsidRPr="00CE6C2B">
              <w:rPr>
                <w:rFonts w:ascii="Times New Roman" w:hAnsi="Times New Roman" w:cs="Times New Roman"/>
                <w:noProof/>
                <w:webHidden/>
                <w:szCs w:val="21"/>
              </w:rPr>
              <w:fldChar w:fldCharType="end"/>
            </w:r>
          </w:hyperlink>
        </w:p>
        <w:p w14:paraId="68A261B6" w14:textId="71ECA5B8"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76" w:history="1">
            <w:r w:rsidR="00CE6C2B" w:rsidRPr="00CE6C2B">
              <w:rPr>
                <w:rStyle w:val="Hyperlink"/>
                <w:rFonts w:ascii="Times New Roman" w:hAnsi="Times New Roman" w:cs="Times New Roman"/>
                <w:noProof/>
                <w:szCs w:val="21"/>
              </w:rPr>
              <w:t>8.3 Inference backends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_Toc240560776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19</w:t>
            </w:r>
            <w:r w:rsidR="00CE6C2B" w:rsidRPr="00CE6C2B">
              <w:rPr>
                <w:rFonts w:ascii="Times New Roman" w:hAnsi="Times New Roman" w:cs="Times New Roman"/>
                <w:noProof/>
                <w:webHidden/>
                <w:szCs w:val="21"/>
              </w:rPr>
              <w:fldChar w:fldCharType="end"/>
            </w:r>
          </w:hyperlink>
        </w:p>
        <w:p w14:paraId="388B60B4" w14:textId="374555AF"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77" w:history="1">
            <w:r w:rsidR="00CE6C2B" w:rsidRPr="00CE6C2B">
              <w:rPr>
                <w:rStyle w:val="Hyperlink"/>
                <w:rFonts w:ascii="Times New Roman" w:hAnsi="Times New Roman" w:cs="Times New Roman"/>
                <w:noProof/>
                <w:szCs w:val="21"/>
              </w:rPr>
              <w:t>8.4 Selecting a computational device</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_Toc240560777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20</w:t>
            </w:r>
            <w:r w:rsidR="00CE6C2B" w:rsidRPr="00CE6C2B">
              <w:rPr>
                <w:rFonts w:ascii="Times New Roman" w:hAnsi="Times New Roman" w:cs="Times New Roman"/>
                <w:noProof/>
                <w:webHidden/>
                <w:szCs w:val="21"/>
              </w:rPr>
              <w:fldChar w:fldCharType="end"/>
            </w:r>
          </w:hyperlink>
        </w:p>
        <w:p w14:paraId="5609AE35" w14:textId="62E1D6DE"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78" w:history="1">
            <w:r w:rsidR="00CE6C2B" w:rsidRPr="00CE6C2B">
              <w:rPr>
                <w:rStyle w:val="Hyperlink"/>
                <w:rFonts w:ascii="Times New Roman" w:hAnsi="Times New Roman" w:cs="Times New Roman"/>
                <w:noProof/>
                <w:szCs w:val="21"/>
              </w:rPr>
              <w:t>8.5 Additional sampling arguments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_Toc240560778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21</w:t>
            </w:r>
            <w:r w:rsidR="00CE6C2B" w:rsidRPr="00CE6C2B">
              <w:rPr>
                <w:rFonts w:ascii="Times New Roman" w:hAnsi="Times New Roman" w:cs="Times New Roman"/>
                <w:noProof/>
                <w:webHidden/>
                <w:szCs w:val="21"/>
              </w:rPr>
              <w:fldChar w:fldCharType="end"/>
            </w:r>
          </w:hyperlink>
        </w:p>
        <w:p w14:paraId="4C6D18C5" w14:textId="3C8CF9C4" w:rsidR="00CE6C2B" w:rsidRPr="00CE6C2B" w:rsidRDefault="00390D34" w:rsidP="00CE6C2B">
          <w:pPr>
            <w:pStyle w:val="TOC1"/>
            <w:spacing w:after="0" w:line="240" w:lineRule="auto"/>
            <w:rPr>
              <w:b w:val="0"/>
              <w:bCs w:val="0"/>
              <w:noProof/>
              <w:color w:val="auto"/>
              <w:szCs w:val="21"/>
              <w:lang w:eastAsia="zh-CN"/>
            </w:rPr>
          </w:pPr>
          <w:hyperlink w:anchor="_Toc240560779" w:history="1">
            <w:r w:rsidR="00CE6C2B" w:rsidRPr="00CE6C2B">
              <w:rPr>
                <w:rStyle w:val="Hyperlink"/>
                <w:noProof/>
                <w:szCs w:val="21"/>
              </w:rPr>
              <w:t>9 Statistical principles</w:t>
            </w:r>
            <w:r w:rsidR="00CE6C2B" w:rsidRPr="00CE6C2B">
              <w:rPr>
                <w:noProof/>
                <w:webHidden/>
                <w:szCs w:val="21"/>
              </w:rPr>
              <w:tab/>
            </w:r>
            <w:r w:rsidR="00CE6C2B" w:rsidRPr="00CE6C2B">
              <w:rPr>
                <w:noProof/>
                <w:webHidden/>
                <w:szCs w:val="21"/>
              </w:rPr>
              <w:fldChar w:fldCharType="begin"/>
            </w:r>
            <w:r w:rsidR="00CE6C2B" w:rsidRPr="00CE6C2B">
              <w:rPr>
                <w:noProof/>
                <w:webHidden/>
                <w:szCs w:val="21"/>
              </w:rPr>
              <w:instrText xml:space="preserve"> PAGEREF _Toc240560779 \h </w:instrText>
            </w:r>
            <w:r w:rsidR="00CE6C2B" w:rsidRPr="00CE6C2B">
              <w:rPr>
                <w:noProof/>
                <w:webHidden/>
                <w:szCs w:val="21"/>
              </w:rPr>
            </w:r>
            <w:r w:rsidR="00CE6C2B" w:rsidRPr="00CE6C2B">
              <w:rPr>
                <w:noProof/>
                <w:webHidden/>
                <w:szCs w:val="21"/>
              </w:rPr>
              <w:fldChar w:fldCharType="separate"/>
            </w:r>
            <w:r w:rsidR="00C57441">
              <w:rPr>
                <w:noProof/>
                <w:webHidden/>
                <w:szCs w:val="21"/>
              </w:rPr>
              <w:t>21</w:t>
            </w:r>
            <w:r w:rsidR="00CE6C2B" w:rsidRPr="00CE6C2B">
              <w:rPr>
                <w:noProof/>
                <w:webHidden/>
                <w:szCs w:val="21"/>
              </w:rPr>
              <w:fldChar w:fldCharType="end"/>
            </w:r>
          </w:hyperlink>
        </w:p>
        <w:p w14:paraId="105C1E87" w14:textId="1D2CFA21"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80" w:history="1">
            <w:r w:rsidR="00CE6C2B" w:rsidRPr="00CE6C2B">
              <w:rPr>
                <w:rStyle w:val="Hyperlink"/>
                <w:rFonts w:ascii="Times New Roman" w:hAnsi="Times New Roman" w:cs="Times New Roman"/>
                <w:noProof/>
                <w:szCs w:val="21"/>
              </w:rPr>
              <w:t>9.1 Notation and compositional constraints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_Toc240560780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22</w:t>
            </w:r>
            <w:r w:rsidR="00CE6C2B" w:rsidRPr="00CE6C2B">
              <w:rPr>
                <w:rFonts w:ascii="Times New Roman" w:hAnsi="Times New Roman" w:cs="Times New Roman"/>
                <w:noProof/>
                <w:webHidden/>
                <w:szCs w:val="21"/>
              </w:rPr>
              <w:fldChar w:fldCharType="end"/>
            </w:r>
          </w:hyperlink>
        </w:p>
        <w:p w14:paraId="390BD62B" w14:textId="509CB565"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81" w:history="1">
            <w:r w:rsidR="00CE6C2B" w:rsidRPr="00CE6C2B">
              <w:rPr>
                <w:rStyle w:val="Hyperlink"/>
                <w:rFonts w:ascii="Times New Roman" w:hAnsi="Times New Roman" w:cs="Times New Roman"/>
                <w:noProof/>
                <w:szCs w:val="21"/>
              </w:rPr>
              <w:t>9.2 Source-distribution model</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_Toc240560781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22</w:t>
            </w:r>
            <w:r w:rsidR="00CE6C2B" w:rsidRPr="00CE6C2B">
              <w:rPr>
                <w:rFonts w:ascii="Times New Roman" w:hAnsi="Times New Roman" w:cs="Times New Roman"/>
                <w:noProof/>
                <w:webHidden/>
                <w:szCs w:val="21"/>
              </w:rPr>
              <w:fldChar w:fldCharType="end"/>
            </w:r>
          </w:hyperlink>
        </w:p>
        <w:p w14:paraId="16240125" w14:textId="76D89D02" w:rsidR="00CE6C2B" w:rsidRPr="00CE6C2B" w:rsidRDefault="00390D34" w:rsidP="00CE6C2B">
          <w:pPr>
            <w:pStyle w:val="TOC3"/>
            <w:tabs>
              <w:tab w:val="right" w:leader="dot" w:pos="8296"/>
            </w:tabs>
            <w:spacing w:after="0" w:line="240" w:lineRule="auto"/>
            <w:rPr>
              <w:rFonts w:ascii="Times New Roman" w:hAnsi="Times New Roman"/>
              <w:noProof/>
              <w:sz w:val="21"/>
              <w:szCs w:val="21"/>
              <w:lang w:eastAsia="zh-CN"/>
            </w:rPr>
          </w:pPr>
          <w:hyperlink w:anchor="_Toc240560782" w:history="1">
            <w:r w:rsidR="00CE6C2B" w:rsidRPr="00CE6C2B">
              <w:rPr>
                <w:rStyle w:val="Hyperlink"/>
                <w:rFonts w:ascii="Times New Roman" w:hAnsi="Times New Roman"/>
                <w:noProof/>
                <w:sz w:val="21"/>
                <w:szCs w:val="21"/>
              </w:rPr>
              <w:t>9.2.1 Raw source observations</w:t>
            </w:r>
            <w:r w:rsidR="00CE6C2B" w:rsidRPr="00CE6C2B">
              <w:rPr>
                <w:rFonts w:ascii="Times New Roman" w:hAnsi="Times New Roman"/>
                <w:noProof/>
                <w:webHidden/>
                <w:sz w:val="21"/>
                <w:szCs w:val="21"/>
              </w:rPr>
              <w:tab/>
            </w:r>
            <w:r w:rsidR="00CE6C2B" w:rsidRPr="00CE6C2B">
              <w:rPr>
                <w:rFonts w:ascii="Times New Roman" w:hAnsi="Times New Roman"/>
                <w:noProof/>
                <w:webHidden/>
                <w:sz w:val="21"/>
                <w:szCs w:val="21"/>
              </w:rPr>
              <w:fldChar w:fldCharType="begin"/>
            </w:r>
            <w:r w:rsidR="00CE6C2B" w:rsidRPr="00CE6C2B">
              <w:rPr>
                <w:rFonts w:ascii="Times New Roman" w:hAnsi="Times New Roman"/>
                <w:noProof/>
                <w:webHidden/>
                <w:sz w:val="21"/>
                <w:szCs w:val="21"/>
              </w:rPr>
              <w:instrText xml:space="preserve"> PAGEREF _Toc240560782 \h </w:instrText>
            </w:r>
            <w:r w:rsidR="00CE6C2B" w:rsidRPr="00CE6C2B">
              <w:rPr>
                <w:rFonts w:ascii="Times New Roman" w:hAnsi="Times New Roman"/>
                <w:noProof/>
                <w:webHidden/>
                <w:sz w:val="21"/>
                <w:szCs w:val="21"/>
              </w:rPr>
            </w:r>
            <w:r w:rsidR="00CE6C2B" w:rsidRPr="00CE6C2B">
              <w:rPr>
                <w:rFonts w:ascii="Times New Roman" w:hAnsi="Times New Roman"/>
                <w:noProof/>
                <w:webHidden/>
                <w:sz w:val="21"/>
                <w:szCs w:val="21"/>
              </w:rPr>
              <w:fldChar w:fldCharType="separate"/>
            </w:r>
            <w:r w:rsidR="00C57441">
              <w:rPr>
                <w:rFonts w:ascii="Times New Roman" w:hAnsi="Times New Roman"/>
                <w:noProof/>
                <w:webHidden/>
                <w:sz w:val="21"/>
                <w:szCs w:val="21"/>
              </w:rPr>
              <w:t>22</w:t>
            </w:r>
            <w:r w:rsidR="00CE6C2B" w:rsidRPr="00CE6C2B">
              <w:rPr>
                <w:rFonts w:ascii="Times New Roman" w:hAnsi="Times New Roman"/>
                <w:noProof/>
                <w:webHidden/>
                <w:sz w:val="21"/>
                <w:szCs w:val="21"/>
              </w:rPr>
              <w:fldChar w:fldCharType="end"/>
            </w:r>
          </w:hyperlink>
        </w:p>
        <w:p w14:paraId="7E4CB3E4" w14:textId="1DC53F3B" w:rsidR="00CE6C2B" w:rsidRPr="00CE6C2B" w:rsidRDefault="00390D34" w:rsidP="00CE6C2B">
          <w:pPr>
            <w:pStyle w:val="TOC3"/>
            <w:tabs>
              <w:tab w:val="right" w:leader="dot" w:pos="8296"/>
            </w:tabs>
            <w:spacing w:after="0" w:line="240" w:lineRule="auto"/>
            <w:rPr>
              <w:rFonts w:ascii="Times New Roman" w:hAnsi="Times New Roman"/>
              <w:noProof/>
              <w:sz w:val="21"/>
              <w:szCs w:val="21"/>
              <w:lang w:eastAsia="zh-CN"/>
            </w:rPr>
          </w:pPr>
          <w:hyperlink w:anchor="_Toc240560783" w:history="1">
            <w:r w:rsidR="00CE6C2B" w:rsidRPr="00CE6C2B">
              <w:rPr>
                <w:rStyle w:val="Hyperlink"/>
                <w:rFonts w:ascii="Times New Roman" w:hAnsi="Times New Roman"/>
                <w:noProof/>
                <w:sz w:val="21"/>
                <w:szCs w:val="21"/>
              </w:rPr>
              <w:t>9.2.2 Source summary statistics</w:t>
            </w:r>
            <w:r w:rsidR="00CE6C2B" w:rsidRPr="00CE6C2B">
              <w:rPr>
                <w:rFonts w:ascii="Times New Roman" w:hAnsi="Times New Roman"/>
                <w:noProof/>
                <w:webHidden/>
                <w:sz w:val="21"/>
                <w:szCs w:val="21"/>
              </w:rPr>
              <w:tab/>
            </w:r>
            <w:r w:rsidR="00CE6C2B" w:rsidRPr="00CE6C2B">
              <w:rPr>
                <w:rFonts w:ascii="Times New Roman" w:hAnsi="Times New Roman"/>
                <w:noProof/>
                <w:webHidden/>
                <w:sz w:val="21"/>
                <w:szCs w:val="21"/>
              </w:rPr>
              <w:fldChar w:fldCharType="begin"/>
            </w:r>
            <w:r w:rsidR="00CE6C2B" w:rsidRPr="00CE6C2B">
              <w:rPr>
                <w:rFonts w:ascii="Times New Roman" w:hAnsi="Times New Roman"/>
                <w:noProof/>
                <w:webHidden/>
                <w:sz w:val="21"/>
                <w:szCs w:val="21"/>
              </w:rPr>
              <w:instrText xml:space="preserve"> PAGEREF _Toc240560783 \h </w:instrText>
            </w:r>
            <w:r w:rsidR="00CE6C2B" w:rsidRPr="00CE6C2B">
              <w:rPr>
                <w:rFonts w:ascii="Times New Roman" w:hAnsi="Times New Roman"/>
                <w:noProof/>
                <w:webHidden/>
                <w:sz w:val="21"/>
                <w:szCs w:val="21"/>
              </w:rPr>
            </w:r>
            <w:r w:rsidR="00CE6C2B" w:rsidRPr="00CE6C2B">
              <w:rPr>
                <w:rFonts w:ascii="Times New Roman" w:hAnsi="Times New Roman"/>
                <w:noProof/>
                <w:webHidden/>
                <w:sz w:val="21"/>
                <w:szCs w:val="21"/>
              </w:rPr>
              <w:fldChar w:fldCharType="separate"/>
            </w:r>
            <w:r w:rsidR="00C57441">
              <w:rPr>
                <w:rFonts w:ascii="Times New Roman" w:hAnsi="Times New Roman"/>
                <w:noProof/>
                <w:webHidden/>
                <w:sz w:val="21"/>
                <w:szCs w:val="21"/>
              </w:rPr>
              <w:t>23</w:t>
            </w:r>
            <w:r w:rsidR="00CE6C2B" w:rsidRPr="00CE6C2B">
              <w:rPr>
                <w:rFonts w:ascii="Times New Roman" w:hAnsi="Times New Roman"/>
                <w:noProof/>
                <w:webHidden/>
                <w:sz w:val="21"/>
                <w:szCs w:val="21"/>
              </w:rPr>
              <w:fldChar w:fldCharType="end"/>
            </w:r>
          </w:hyperlink>
        </w:p>
        <w:p w14:paraId="5F9E2EA8" w14:textId="60D657FD" w:rsidR="00CE6C2B" w:rsidRPr="00CE6C2B" w:rsidRDefault="00390D34" w:rsidP="00CE6C2B">
          <w:pPr>
            <w:pStyle w:val="TOC3"/>
            <w:tabs>
              <w:tab w:val="right" w:leader="dot" w:pos="8296"/>
            </w:tabs>
            <w:spacing w:after="0" w:line="240" w:lineRule="auto"/>
            <w:rPr>
              <w:rFonts w:ascii="Times New Roman" w:hAnsi="Times New Roman"/>
              <w:noProof/>
              <w:sz w:val="21"/>
              <w:szCs w:val="21"/>
              <w:lang w:eastAsia="zh-CN"/>
            </w:rPr>
          </w:pPr>
          <w:hyperlink w:anchor="_Toc240560784" w:history="1">
            <w:r w:rsidR="00CE6C2B" w:rsidRPr="00CE6C2B">
              <w:rPr>
                <w:rStyle w:val="Hyperlink"/>
                <w:rFonts w:ascii="Times New Roman" w:hAnsi="Times New Roman"/>
                <w:noProof/>
                <w:sz w:val="21"/>
                <w:szCs w:val="21"/>
              </w:rPr>
              <w:t>9.2.3 Factor-stratified source distributions</w:t>
            </w:r>
            <w:r w:rsidR="00CE6C2B" w:rsidRPr="00CE6C2B">
              <w:rPr>
                <w:rFonts w:ascii="Times New Roman" w:hAnsi="Times New Roman"/>
                <w:noProof/>
                <w:webHidden/>
                <w:sz w:val="21"/>
                <w:szCs w:val="21"/>
              </w:rPr>
              <w:tab/>
            </w:r>
            <w:r w:rsidR="00CE6C2B" w:rsidRPr="00CE6C2B">
              <w:rPr>
                <w:rFonts w:ascii="Times New Roman" w:hAnsi="Times New Roman"/>
                <w:noProof/>
                <w:webHidden/>
                <w:sz w:val="21"/>
                <w:szCs w:val="21"/>
              </w:rPr>
              <w:fldChar w:fldCharType="begin"/>
            </w:r>
            <w:r w:rsidR="00CE6C2B" w:rsidRPr="00CE6C2B">
              <w:rPr>
                <w:rFonts w:ascii="Times New Roman" w:hAnsi="Times New Roman"/>
                <w:noProof/>
                <w:webHidden/>
                <w:sz w:val="21"/>
                <w:szCs w:val="21"/>
              </w:rPr>
              <w:instrText xml:space="preserve"> PAGEREF _Toc240560784 \h </w:instrText>
            </w:r>
            <w:r w:rsidR="00CE6C2B" w:rsidRPr="00CE6C2B">
              <w:rPr>
                <w:rFonts w:ascii="Times New Roman" w:hAnsi="Times New Roman"/>
                <w:noProof/>
                <w:webHidden/>
                <w:sz w:val="21"/>
                <w:szCs w:val="21"/>
              </w:rPr>
            </w:r>
            <w:r w:rsidR="00CE6C2B" w:rsidRPr="00CE6C2B">
              <w:rPr>
                <w:rFonts w:ascii="Times New Roman" w:hAnsi="Times New Roman"/>
                <w:noProof/>
                <w:webHidden/>
                <w:sz w:val="21"/>
                <w:szCs w:val="21"/>
              </w:rPr>
              <w:fldChar w:fldCharType="separate"/>
            </w:r>
            <w:r w:rsidR="00C57441">
              <w:rPr>
                <w:rFonts w:ascii="Times New Roman" w:hAnsi="Times New Roman"/>
                <w:noProof/>
                <w:webHidden/>
                <w:sz w:val="21"/>
                <w:szCs w:val="21"/>
              </w:rPr>
              <w:t>23</w:t>
            </w:r>
            <w:r w:rsidR="00CE6C2B" w:rsidRPr="00CE6C2B">
              <w:rPr>
                <w:rFonts w:ascii="Times New Roman" w:hAnsi="Times New Roman"/>
                <w:noProof/>
                <w:webHidden/>
                <w:sz w:val="21"/>
                <w:szCs w:val="21"/>
              </w:rPr>
              <w:fldChar w:fldCharType="end"/>
            </w:r>
          </w:hyperlink>
        </w:p>
        <w:p w14:paraId="5270D48C" w14:textId="221CF770"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85" w:history="1">
            <w:r w:rsidR="00CE6C2B" w:rsidRPr="00CE6C2B">
              <w:rPr>
                <w:rStyle w:val="Hyperlink"/>
                <w:rFonts w:ascii="Times New Roman" w:hAnsi="Times New Roman" w:cs="Times New Roman"/>
                <w:noProof/>
                <w:szCs w:val="21"/>
              </w:rPr>
              <w:t>9.3 Baseline source composition</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_Toc240560785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24</w:t>
            </w:r>
            <w:r w:rsidR="00CE6C2B" w:rsidRPr="00CE6C2B">
              <w:rPr>
                <w:rFonts w:ascii="Times New Roman" w:hAnsi="Times New Roman" w:cs="Times New Roman"/>
                <w:noProof/>
                <w:webHidden/>
                <w:szCs w:val="21"/>
              </w:rPr>
              <w:fldChar w:fldCharType="end"/>
            </w:r>
          </w:hyperlink>
        </w:p>
        <w:p w14:paraId="4D96DFD1" w14:textId="1637E6E3"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86" w:history="1">
            <w:r w:rsidR="00CE6C2B" w:rsidRPr="00CE6C2B">
              <w:rPr>
                <w:rStyle w:val="Hyperlink"/>
                <w:rFonts w:ascii="Times New Roman" w:hAnsi="Times New Roman" w:cs="Times New Roman"/>
                <w:noProof/>
                <w:szCs w:val="21"/>
              </w:rPr>
              <w:t>9.4 Isometric log-ratio representation</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_Toc240560786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24</w:t>
            </w:r>
            <w:r w:rsidR="00CE6C2B" w:rsidRPr="00CE6C2B">
              <w:rPr>
                <w:rFonts w:ascii="Times New Roman" w:hAnsi="Times New Roman" w:cs="Times New Roman"/>
                <w:noProof/>
                <w:webHidden/>
                <w:szCs w:val="21"/>
              </w:rPr>
              <w:fldChar w:fldCharType="end"/>
            </w:r>
          </w:hyperlink>
        </w:p>
        <w:p w14:paraId="3015306A" w14:textId="1C744F22"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87" w:history="1">
            <w:r w:rsidR="00CE6C2B" w:rsidRPr="00CE6C2B">
              <w:rPr>
                <w:rStyle w:val="Hyperlink"/>
                <w:rFonts w:ascii="Times New Roman" w:hAnsi="Times New Roman" w:cs="Times New Roman"/>
                <w:noProof/>
                <w:szCs w:val="21"/>
              </w:rPr>
              <w:t>9.5 Compositional predictor</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_Toc240560787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24</w:t>
            </w:r>
            <w:r w:rsidR="00CE6C2B" w:rsidRPr="00CE6C2B">
              <w:rPr>
                <w:rFonts w:ascii="Times New Roman" w:hAnsi="Times New Roman" w:cs="Times New Roman"/>
                <w:noProof/>
                <w:webHidden/>
                <w:szCs w:val="21"/>
              </w:rPr>
              <w:fldChar w:fldCharType="end"/>
            </w:r>
          </w:hyperlink>
        </w:p>
        <w:p w14:paraId="37EF2408" w14:textId="52961F72" w:rsidR="00CE6C2B" w:rsidRPr="00CE6C2B" w:rsidRDefault="00390D34" w:rsidP="00CE6C2B">
          <w:pPr>
            <w:pStyle w:val="TOC3"/>
            <w:tabs>
              <w:tab w:val="right" w:leader="dot" w:pos="8296"/>
            </w:tabs>
            <w:spacing w:after="0" w:line="240" w:lineRule="auto"/>
            <w:rPr>
              <w:rFonts w:ascii="Times New Roman" w:hAnsi="Times New Roman"/>
              <w:noProof/>
              <w:sz w:val="21"/>
              <w:szCs w:val="21"/>
              <w:lang w:eastAsia="zh-CN"/>
            </w:rPr>
          </w:pPr>
          <w:hyperlink w:anchor="_Toc240560788" w:history="1">
            <w:r w:rsidR="00CE6C2B" w:rsidRPr="00CE6C2B">
              <w:rPr>
                <w:rStyle w:val="Hyperlink"/>
                <w:rFonts w:ascii="Times New Roman" w:hAnsi="Times New Roman"/>
                <w:noProof/>
                <w:sz w:val="21"/>
                <w:szCs w:val="21"/>
              </w:rPr>
              <w:t>9.5.1 Categorical fixed effects</w:t>
            </w:r>
            <w:r w:rsidR="00CE6C2B" w:rsidRPr="00CE6C2B">
              <w:rPr>
                <w:rFonts w:ascii="Times New Roman" w:hAnsi="Times New Roman"/>
                <w:noProof/>
                <w:webHidden/>
                <w:sz w:val="21"/>
                <w:szCs w:val="21"/>
              </w:rPr>
              <w:tab/>
            </w:r>
            <w:r w:rsidR="00CE6C2B" w:rsidRPr="00CE6C2B">
              <w:rPr>
                <w:rFonts w:ascii="Times New Roman" w:hAnsi="Times New Roman"/>
                <w:noProof/>
                <w:webHidden/>
                <w:sz w:val="21"/>
                <w:szCs w:val="21"/>
              </w:rPr>
              <w:fldChar w:fldCharType="begin"/>
            </w:r>
            <w:r w:rsidR="00CE6C2B" w:rsidRPr="00CE6C2B">
              <w:rPr>
                <w:rFonts w:ascii="Times New Roman" w:hAnsi="Times New Roman"/>
                <w:noProof/>
                <w:webHidden/>
                <w:sz w:val="21"/>
                <w:szCs w:val="21"/>
              </w:rPr>
              <w:instrText xml:space="preserve"> PAGEREF _Toc240560788 \h </w:instrText>
            </w:r>
            <w:r w:rsidR="00CE6C2B" w:rsidRPr="00CE6C2B">
              <w:rPr>
                <w:rFonts w:ascii="Times New Roman" w:hAnsi="Times New Roman"/>
                <w:noProof/>
                <w:webHidden/>
                <w:sz w:val="21"/>
                <w:szCs w:val="21"/>
              </w:rPr>
            </w:r>
            <w:r w:rsidR="00CE6C2B" w:rsidRPr="00CE6C2B">
              <w:rPr>
                <w:rFonts w:ascii="Times New Roman" w:hAnsi="Times New Roman"/>
                <w:noProof/>
                <w:webHidden/>
                <w:sz w:val="21"/>
                <w:szCs w:val="21"/>
              </w:rPr>
              <w:fldChar w:fldCharType="separate"/>
            </w:r>
            <w:r w:rsidR="00C57441">
              <w:rPr>
                <w:rFonts w:ascii="Times New Roman" w:hAnsi="Times New Roman"/>
                <w:noProof/>
                <w:webHidden/>
                <w:sz w:val="21"/>
                <w:szCs w:val="21"/>
              </w:rPr>
              <w:t>25</w:t>
            </w:r>
            <w:r w:rsidR="00CE6C2B" w:rsidRPr="00CE6C2B">
              <w:rPr>
                <w:rFonts w:ascii="Times New Roman" w:hAnsi="Times New Roman"/>
                <w:noProof/>
                <w:webHidden/>
                <w:sz w:val="21"/>
                <w:szCs w:val="21"/>
              </w:rPr>
              <w:fldChar w:fldCharType="end"/>
            </w:r>
          </w:hyperlink>
        </w:p>
        <w:p w14:paraId="6C46125B" w14:textId="4D05B46A" w:rsidR="00CE6C2B" w:rsidRPr="00CE6C2B" w:rsidRDefault="00390D34" w:rsidP="00CE6C2B">
          <w:pPr>
            <w:pStyle w:val="TOC3"/>
            <w:tabs>
              <w:tab w:val="right" w:leader="dot" w:pos="8296"/>
            </w:tabs>
            <w:spacing w:after="0" w:line="240" w:lineRule="auto"/>
            <w:rPr>
              <w:rFonts w:ascii="Times New Roman" w:hAnsi="Times New Roman"/>
              <w:noProof/>
              <w:sz w:val="21"/>
              <w:szCs w:val="21"/>
              <w:lang w:eastAsia="zh-CN"/>
            </w:rPr>
          </w:pPr>
          <w:hyperlink w:anchor="_Toc240560789" w:history="1">
            <w:r w:rsidR="00CE6C2B" w:rsidRPr="00CE6C2B">
              <w:rPr>
                <w:rStyle w:val="Hyperlink"/>
                <w:rFonts w:ascii="Times New Roman" w:hAnsi="Times New Roman"/>
                <w:noProof/>
                <w:sz w:val="21"/>
                <w:szCs w:val="21"/>
              </w:rPr>
              <w:t>9.5.2 Categorical random effects</w:t>
            </w:r>
            <w:r w:rsidR="00CE6C2B" w:rsidRPr="00CE6C2B">
              <w:rPr>
                <w:rFonts w:ascii="Times New Roman" w:hAnsi="Times New Roman"/>
                <w:noProof/>
                <w:webHidden/>
                <w:sz w:val="21"/>
                <w:szCs w:val="21"/>
              </w:rPr>
              <w:tab/>
            </w:r>
            <w:r w:rsidR="00CE6C2B" w:rsidRPr="00CE6C2B">
              <w:rPr>
                <w:rFonts w:ascii="Times New Roman" w:hAnsi="Times New Roman"/>
                <w:noProof/>
                <w:webHidden/>
                <w:sz w:val="21"/>
                <w:szCs w:val="21"/>
              </w:rPr>
              <w:fldChar w:fldCharType="begin"/>
            </w:r>
            <w:r w:rsidR="00CE6C2B" w:rsidRPr="00CE6C2B">
              <w:rPr>
                <w:rFonts w:ascii="Times New Roman" w:hAnsi="Times New Roman"/>
                <w:noProof/>
                <w:webHidden/>
                <w:sz w:val="21"/>
                <w:szCs w:val="21"/>
              </w:rPr>
              <w:instrText xml:space="preserve"> PAGEREF _Toc240560789 \h </w:instrText>
            </w:r>
            <w:r w:rsidR="00CE6C2B" w:rsidRPr="00CE6C2B">
              <w:rPr>
                <w:rFonts w:ascii="Times New Roman" w:hAnsi="Times New Roman"/>
                <w:noProof/>
                <w:webHidden/>
                <w:sz w:val="21"/>
                <w:szCs w:val="21"/>
              </w:rPr>
            </w:r>
            <w:r w:rsidR="00CE6C2B" w:rsidRPr="00CE6C2B">
              <w:rPr>
                <w:rFonts w:ascii="Times New Roman" w:hAnsi="Times New Roman"/>
                <w:noProof/>
                <w:webHidden/>
                <w:sz w:val="21"/>
                <w:szCs w:val="21"/>
              </w:rPr>
              <w:fldChar w:fldCharType="separate"/>
            </w:r>
            <w:r w:rsidR="00C57441">
              <w:rPr>
                <w:rFonts w:ascii="Times New Roman" w:hAnsi="Times New Roman"/>
                <w:noProof/>
                <w:webHidden/>
                <w:sz w:val="21"/>
                <w:szCs w:val="21"/>
              </w:rPr>
              <w:t>25</w:t>
            </w:r>
            <w:r w:rsidR="00CE6C2B" w:rsidRPr="00CE6C2B">
              <w:rPr>
                <w:rFonts w:ascii="Times New Roman" w:hAnsi="Times New Roman"/>
                <w:noProof/>
                <w:webHidden/>
                <w:sz w:val="21"/>
                <w:szCs w:val="21"/>
              </w:rPr>
              <w:fldChar w:fldCharType="end"/>
            </w:r>
          </w:hyperlink>
        </w:p>
        <w:p w14:paraId="573B29E3" w14:textId="5E264E46" w:rsidR="00CE6C2B" w:rsidRPr="00CE6C2B" w:rsidRDefault="00390D34" w:rsidP="00CE6C2B">
          <w:pPr>
            <w:pStyle w:val="TOC3"/>
            <w:tabs>
              <w:tab w:val="right" w:leader="dot" w:pos="8296"/>
            </w:tabs>
            <w:spacing w:after="0" w:line="240" w:lineRule="auto"/>
            <w:rPr>
              <w:rFonts w:ascii="Times New Roman" w:hAnsi="Times New Roman"/>
              <w:noProof/>
              <w:sz w:val="21"/>
              <w:szCs w:val="21"/>
              <w:lang w:eastAsia="zh-CN"/>
            </w:rPr>
          </w:pPr>
          <w:hyperlink w:anchor="_Toc240560790" w:history="1">
            <w:r w:rsidR="00CE6C2B" w:rsidRPr="00CE6C2B">
              <w:rPr>
                <w:rStyle w:val="Hyperlink"/>
                <w:rFonts w:ascii="Times New Roman" w:hAnsi="Times New Roman"/>
                <w:noProof/>
                <w:sz w:val="21"/>
                <w:szCs w:val="21"/>
              </w:rPr>
              <w:t>9.5.3 Nested random effects</w:t>
            </w:r>
            <w:r w:rsidR="00CE6C2B" w:rsidRPr="00CE6C2B">
              <w:rPr>
                <w:rFonts w:ascii="Times New Roman" w:hAnsi="Times New Roman"/>
                <w:noProof/>
                <w:webHidden/>
                <w:sz w:val="21"/>
                <w:szCs w:val="21"/>
              </w:rPr>
              <w:tab/>
            </w:r>
            <w:r w:rsidR="00CE6C2B" w:rsidRPr="00CE6C2B">
              <w:rPr>
                <w:rFonts w:ascii="Times New Roman" w:hAnsi="Times New Roman"/>
                <w:noProof/>
                <w:webHidden/>
                <w:sz w:val="21"/>
                <w:szCs w:val="21"/>
              </w:rPr>
              <w:fldChar w:fldCharType="begin"/>
            </w:r>
            <w:r w:rsidR="00CE6C2B" w:rsidRPr="00CE6C2B">
              <w:rPr>
                <w:rFonts w:ascii="Times New Roman" w:hAnsi="Times New Roman"/>
                <w:noProof/>
                <w:webHidden/>
                <w:sz w:val="21"/>
                <w:szCs w:val="21"/>
              </w:rPr>
              <w:instrText xml:space="preserve"> PAGEREF _Toc240560790 \h </w:instrText>
            </w:r>
            <w:r w:rsidR="00CE6C2B" w:rsidRPr="00CE6C2B">
              <w:rPr>
                <w:rFonts w:ascii="Times New Roman" w:hAnsi="Times New Roman"/>
                <w:noProof/>
                <w:webHidden/>
                <w:sz w:val="21"/>
                <w:szCs w:val="21"/>
              </w:rPr>
            </w:r>
            <w:r w:rsidR="00CE6C2B" w:rsidRPr="00CE6C2B">
              <w:rPr>
                <w:rFonts w:ascii="Times New Roman" w:hAnsi="Times New Roman"/>
                <w:noProof/>
                <w:webHidden/>
                <w:sz w:val="21"/>
                <w:szCs w:val="21"/>
              </w:rPr>
              <w:fldChar w:fldCharType="separate"/>
            </w:r>
            <w:r w:rsidR="00C57441">
              <w:rPr>
                <w:rFonts w:ascii="Times New Roman" w:hAnsi="Times New Roman"/>
                <w:noProof/>
                <w:webHidden/>
                <w:sz w:val="21"/>
                <w:szCs w:val="21"/>
              </w:rPr>
              <w:t>25</w:t>
            </w:r>
            <w:r w:rsidR="00CE6C2B" w:rsidRPr="00CE6C2B">
              <w:rPr>
                <w:rFonts w:ascii="Times New Roman" w:hAnsi="Times New Roman"/>
                <w:noProof/>
                <w:webHidden/>
                <w:sz w:val="21"/>
                <w:szCs w:val="21"/>
              </w:rPr>
              <w:fldChar w:fldCharType="end"/>
            </w:r>
          </w:hyperlink>
        </w:p>
        <w:p w14:paraId="13C2DAFC" w14:textId="7B2DB42B" w:rsidR="00CE6C2B" w:rsidRPr="00CE6C2B" w:rsidRDefault="00390D34" w:rsidP="00CE6C2B">
          <w:pPr>
            <w:pStyle w:val="TOC3"/>
            <w:tabs>
              <w:tab w:val="right" w:leader="dot" w:pos="8296"/>
            </w:tabs>
            <w:spacing w:after="0" w:line="240" w:lineRule="auto"/>
            <w:rPr>
              <w:rFonts w:ascii="Times New Roman" w:hAnsi="Times New Roman"/>
              <w:noProof/>
              <w:sz w:val="21"/>
              <w:szCs w:val="21"/>
              <w:lang w:eastAsia="zh-CN"/>
            </w:rPr>
          </w:pPr>
          <w:hyperlink w:anchor="_Toc240560791" w:history="1">
            <w:r w:rsidR="00CE6C2B" w:rsidRPr="00CE6C2B">
              <w:rPr>
                <w:rStyle w:val="Hyperlink"/>
                <w:rFonts w:ascii="Times New Roman" w:hAnsi="Times New Roman"/>
                <w:noProof/>
                <w:sz w:val="21"/>
                <w:szCs w:val="21"/>
              </w:rPr>
              <w:t>9.5.4 Conventional continuous effect</w:t>
            </w:r>
            <w:r w:rsidR="00CE6C2B" w:rsidRPr="00CE6C2B">
              <w:rPr>
                <w:rFonts w:ascii="Times New Roman" w:hAnsi="Times New Roman"/>
                <w:noProof/>
                <w:webHidden/>
                <w:sz w:val="21"/>
                <w:szCs w:val="21"/>
              </w:rPr>
              <w:tab/>
            </w:r>
            <w:r w:rsidR="00CE6C2B" w:rsidRPr="00CE6C2B">
              <w:rPr>
                <w:rFonts w:ascii="Times New Roman" w:hAnsi="Times New Roman"/>
                <w:noProof/>
                <w:webHidden/>
                <w:sz w:val="21"/>
                <w:szCs w:val="21"/>
              </w:rPr>
              <w:fldChar w:fldCharType="begin"/>
            </w:r>
            <w:r w:rsidR="00CE6C2B" w:rsidRPr="00CE6C2B">
              <w:rPr>
                <w:rFonts w:ascii="Times New Roman" w:hAnsi="Times New Roman"/>
                <w:noProof/>
                <w:webHidden/>
                <w:sz w:val="21"/>
                <w:szCs w:val="21"/>
              </w:rPr>
              <w:instrText xml:space="preserve"> PAGEREF _Toc240560791 \h </w:instrText>
            </w:r>
            <w:r w:rsidR="00CE6C2B" w:rsidRPr="00CE6C2B">
              <w:rPr>
                <w:rFonts w:ascii="Times New Roman" w:hAnsi="Times New Roman"/>
                <w:noProof/>
                <w:webHidden/>
                <w:sz w:val="21"/>
                <w:szCs w:val="21"/>
              </w:rPr>
            </w:r>
            <w:r w:rsidR="00CE6C2B" w:rsidRPr="00CE6C2B">
              <w:rPr>
                <w:rFonts w:ascii="Times New Roman" w:hAnsi="Times New Roman"/>
                <w:noProof/>
                <w:webHidden/>
                <w:sz w:val="21"/>
                <w:szCs w:val="21"/>
              </w:rPr>
              <w:fldChar w:fldCharType="separate"/>
            </w:r>
            <w:r w:rsidR="00C57441">
              <w:rPr>
                <w:rFonts w:ascii="Times New Roman" w:hAnsi="Times New Roman"/>
                <w:noProof/>
                <w:webHidden/>
                <w:sz w:val="21"/>
                <w:szCs w:val="21"/>
              </w:rPr>
              <w:t>26</w:t>
            </w:r>
            <w:r w:rsidR="00CE6C2B" w:rsidRPr="00CE6C2B">
              <w:rPr>
                <w:rFonts w:ascii="Times New Roman" w:hAnsi="Times New Roman"/>
                <w:noProof/>
                <w:webHidden/>
                <w:sz w:val="21"/>
                <w:szCs w:val="21"/>
              </w:rPr>
              <w:fldChar w:fldCharType="end"/>
            </w:r>
          </w:hyperlink>
        </w:p>
        <w:p w14:paraId="3557B024" w14:textId="6927688F" w:rsidR="00CE6C2B" w:rsidRPr="00CE6C2B" w:rsidRDefault="00390D34" w:rsidP="00CE6C2B">
          <w:pPr>
            <w:pStyle w:val="TOC3"/>
            <w:tabs>
              <w:tab w:val="right" w:leader="dot" w:pos="8296"/>
            </w:tabs>
            <w:spacing w:after="0" w:line="240" w:lineRule="auto"/>
            <w:rPr>
              <w:rFonts w:ascii="Times New Roman" w:hAnsi="Times New Roman"/>
              <w:noProof/>
              <w:sz w:val="21"/>
              <w:szCs w:val="21"/>
              <w:lang w:eastAsia="zh-CN"/>
            </w:rPr>
          </w:pPr>
          <w:hyperlink w:anchor="_Toc240560792" w:history="1">
            <w:r w:rsidR="00CE6C2B" w:rsidRPr="00CE6C2B">
              <w:rPr>
                <w:rStyle w:val="Hyperlink"/>
                <w:rFonts w:ascii="Times New Roman" w:hAnsi="Times New Roman"/>
                <w:noProof/>
                <w:sz w:val="21"/>
                <w:szCs w:val="21"/>
              </w:rPr>
              <w:t>9.5.5 Formula-based compositional regression</w:t>
            </w:r>
            <w:r w:rsidR="00CE6C2B" w:rsidRPr="00CE6C2B">
              <w:rPr>
                <w:rFonts w:ascii="Times New Roman" w:hAnsi="Times New Roman"/>
                <w:noProof/>
                <w:webHidden/>
                <w:sz w:val="21"/>
                <w:szCs w:val="21"/>
              </w:rPr>
              <w:tab/>
            </w:r>
            <w:r w:rsidR="00CE6C2B" w:rsidRPr="00CE6C2B">
              <w:rPr>
                <w:rFonts w:ascii="Times New Roman" w:hAnsi="Times New Roman"/>
                <w:noProof/>
                <w:webHidden/>
                <w:sz w:val="21"/>
                <w:szCs w:val="21"/>
              </w:rPr>
              <w:fldChar w:fldCharType="begin"/>
            </w:r>
            <w:r w:rsidR="00CE6C2B" w:rsidRPr="00CE6C2B">
              <w:rPr>
                <w:rFonts w:ascii="Times New Roman" w:hAnsi="Times New Roman"/>
                <w:noProof/>
                <w:webHidden/>
                <w:sz w:val="21"/>
                <w:szCs w:val="21"/>
              </w:rPr>
              <w:instrText xml:space="preserve"> PAGEREF _Toc240560792 \h </w:instrText>
            </w:r>
            <w:r w:rsidR="00CE6C2B" w:rsidRPr="00CE6C2B">
              <w:rPr>
                <w:rFonts w:ascii="Times New Roman" w:hAnsi="Times New Roman"/>
                <w:noProof/>
                <w:webHidden/>
                <w:sz w:val="21"/>
                <w:szCs w:val="21"/>
              </w:rPr>
            </w:r>
            <w:r w:rsidR="00CE6C2B" w:rsidRPr="00CE6C2B">
              <w:rPr>
                <w:rFonts w:ascii="Times New Roman" w:hAnsi="Times New Roman"/>
                <w:noProof/>
                <w:webHidden/>
                <w:sz w:val="21"/>
                <w:szCs w:val="21"/>
              </w:rPr>
              <w:fldChar w:fldCharType="separate"/>
            </w:r>
            <w:r w:rsidR="00C57441">
              <w:rPr>
                <w:rFonts w:ascii="Times New Roman" w:hAnsi="Times New Roman"/>
                <w:noProof/>
                <w:webHidden/>
                <w:sz w:val="21"/>
                <w:szCs w:val="21"/>
              </w:rPr>
              <w:t>26</w:t>
            </w:r>
            <w:r w:rsidR="00CE6C2B" w:rsidRPr="00CE6C2B">
              <w:rPr>
                <w:rFonts w:ascii="Times New Roman" w:hAnsi="Times New Roman"/>
                <w:noProof/>
                <w:webHidden/>
                <w:sz w:val="21"/>
                <w:szCs w:val="21"/>
              </w:rPr>
              <w:fldChar w:fldCharType="end"/>
            </w:r>
          </w:hyperlink>
        </w:p>
        <w:p w14:paraId="000D3092" w14:textId="793CF183"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93" w:history="1">
            <w:r w:rsidR="00CE6C2B" w:rsidRPr="00CE6C2B">
              <w:rPr>
                <w:rStyle w:val="Hyperlink"/>
                <w:rFonts w:ascii="Times New Roman" w:hAnsi="Times New Roman" w:cs="Times New Roman"/>
                <w:noProof/>
                <w:szCs w:val="21"/>
              </w:rPr>
              <w:t>9.6 Expected tracer composition of a mixture</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_Toc240560793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27</w:t>
            </w:r>
            <w:r w:rsidR="00CE6C2B" w:rsidRPr="00CE6C2B">
              <w:rPr>
                <w:rFonts w:ascii="Times New Roman" w:hAnsi="Times New Roman" w:cs="Times New Roman"/>
                <w:noProof/>
                <w:webHidden/>
                <w:szCs w:val="21"/>
              </w:rPr>
              <w:fldChar w:fldCharType="end"/>
            </w:r>
          </w:hyperlink>
        </w:p>
        <w:p w14:paraId="150CFC33" w14:textId="735E8D1B" w:rsidR="00CE6C2B" w:rsidRPr="00CE6C2B" w:rsidRDefault="00390D34" w:rsidP="00CE6C2B">
          <w:pPr>
            <w:pStyle w:val="TOC3"/>
            <w:tabs>
              <w:tab w:val="right" w:leader="dot" w:pos="8296"/>
            </w:tabs>
            <w:spacing w:after="0" w:line="240" w:lineRule="auto"/>
            <w:rPr>
              <w:rFonts w:ascii="Times New Roman" w:hAnsi="Times New Roman"/>
              <w:noProof/>
              <w:sz w:val="21"/>
              <w:szCs w:val="21"/>
              <w:lang w:eastAsia="zh-CN"/>
            </w:rPr>
          </w:pPr>
          <w:hyperlink w:anchor="_Toc240560794" w:history="1">
            <w:r w:rsidR="00CE6C2B" w:rsidRPr="00CE6C2B">
              <w:rPr>
                <w:rStyle w:val="Hyperlink"/>
                <w:rFonts w:ascii="Times New Roman" w:hAnsi="Times New Roman"/>
                <w:noProof/>
                <w:sz w:val="21"/>
                <w:szCs w:val="21"/>
              </w:rPr>
              <w:t>9.6.1 Concentration-independent mixing</w:t>
            </w:r>
            <w:r w:rsidR="00CE6C2B" w:rsidRPr="00CE6C2B">
              <w:rPr>
                <w:rFonts w:ascii="Times New Roman" w:hAnsi="Times New Roman"/>
                <w:noProof/>
                <w:webHidden/>
                <w:sz w:val="21"/>
                <w:szCs w:val="21"/>
              </w:rPr>
              <w:tab/>
            </w:r>
            <w:r w:rsidR="00CE6C2B" w:rsidRPr="00CE6C2B">
              <w:rPr>
                <w:rFonts w:ascii="Times New Roman" w:hAnsi="Times New Roman"/>
                <w:noProof/>
                <w:webHidden/>
                <w:sz w:val="21"/>
                <w:szCs w:val="21"/>
              </w:rPr>
              <w:fldChar w:fldCharType="begin"/>
            </w:r>
            <w:r w:rsidR="00CE6C2B" w:rsidRPr="00CE6C2B">
              <w:rPr>
                <w:rFonts w:ascii="Times New Roman" w:hAnsi="Times New Roman"/>
                <w:noProof/>
                <w:webHidden/>
                <w:sz w:val="21"/>
                <w:szCs w:val="21"/>
              </w:rPr>
              <w:instrText xml:space="preserve"> PAGEREF _Toc240560794 \h </w:instrText>
            </w:r>
            <w:r w:rsidR="00CE6C2B" w:rsidRPr="00CE6C2B">
              <w:rPr>
                <w:rFonts w:ascii="Times New Roman" w:hAnsi="Times New Roman"/>
                <w:noProof/>
                <w:webHidden/>
                <w:sz w:val="21"/>
                <w:szCs w:val="21"/>
              </w:rPr>
            </w:r>
            <w:r w:rsidR="00CE6C2B" w:rsidRPr="00CE6C2B">
              <w:rPr>
                <w:rFonts w:ascii="Times New Roman" w:hAnsi="Times New Roman"/>
                <w:noProof/>
                <w:webHidden/>
                <w:sz w:val="21"/>
                <w:szCs w:val="21"/>
              </w:rPr>
              <w:fldChar w:fldCharType="separate"/>
            </w:r>
            <w:r w:rsidR="00C57441">
              <w:rPr>
                <w:rFonts w:ascii="Times New Roman" w:hAnsi="Times New Roman"/>
                <w:noProof/>
                <w:webHidden/>
                <w:sz w:val="21"/>
                <w:szCs w:val="21"/>
              </w:rPr>
              <w:t>27</w:t>
            </w:r>
            <w:r w:rsidR="00CE6C2B" w:rsidRPr="00CE6C2B">
              <w:rPr>
                <w:rFonts w:ascii="Times New Roman" w:hAnsi="Times New Roman"/>
                <w:noProof/>
                <w:webHidden/>
                <w:sz w:val="21"/>
                <w:szCs w:val="21"/>
              </w:rPr>
              <w:fldChar w:fldCharType="end"/>
            </w:r>
          </w:hyperlink>
        </w:p>
        <w:p w14:paraId="2E33FBFC" w14:textId="15DD329E" w:rsidR="00CE6C2B" w:rsidRPr="00CE6C2B" w:rsidRDefault="00390D34" w:rsidP="00CE6C2B">
          <w:pPr>
            <w:pStyle w:val="TOC3"/>
            <w:tabs>
              <w:tab w:val="right" w:leader="dot" w:pos="8296"/>
            </w:tabs>
            <w:spacing w:after="0" w:line="240" w:lineRule="auto"/>
            <w:rPr>
              <w:rFonts w:ascii="Times New Roman" w:hAnsi="Times New Roman"/>
              <w:noProof/>
              <w:sz w:val="21"/>
              <w:szCs w:val="21"/>
              <w:lang w:eastAsia="zh-CN"/>
            </w:rPr>
          </w:pPr>
          <w:hyperlink w:anchor="_Toc240560795" w:history="1">
            <w:r w:rsidR="00CE6C2B" w:rsidRPr="00CE6C2B">
              <w:rPr>
                <w:rStyle w:val="Hyperlink"/>
                <w:rFonts w:ascii="Times New Roman" w:hAnsi="Times New Roman"/>
                <w:noProof/>
                <w:sz w:val="21"/>
                <w:szCs w:val="21"/>
              </w:rPr>
              <w:t>9.6.2 Concentration-dependent mixing</w:t>
            </w:r>
            <w:r w:rsidR="00CE6C2B" w:rsidRPr="00CE6C2B">
              <w:rPr>
                <w:rFonts w:ascii="Times New Roman" w:hAnsi="Times New Roman"/>
                <w:noProof/>
                <w:webHidden/>
                <w:sz w:val="21"/>
                <w:szCs w:val="21"/>
              </w:rPr>
              <w:tab/>
            </w:r>
            <w:r w:rsidR="00CE6C2B" w:rsidRPr="00CE6C2B">
              <w:rPr>
                <w:rFonts w:ascii="Times New Roman" w:hAnsi="Times New Roman"/>
                <w:noProof/>
                <w:webHidden/>
                <w:sz w:val="21"/>
                <w:szCs w:val="21"/>
              </w:rPr>
              <w:fldChar w:fldCharType="begin"/>
            </w:r>
            <w:r w:rsidR="00CE6C2B" w:rsidRPr="00CE6C2B">
              <w:rPr>
                <w:rFonts w:ascii="Times New Roman" w:hAnsi="Times New Roman"/>
                <w:noProof/>
                <w:webHidden/>
                <w:sz w:val="21"/>
                <w:szCs w:val="21"/>
              </w:rPr>
              <w:instrText xml:space="preserve"> PAGEREF _Toc240560795 \h </w:instrText>
            </w:r>
            <w:r w:rsidR="00CE6C2B" w:rsidRPr="00CE6C2B">
              <w:rPr>
                <w:rFonts w:ascii="Times New Roman" w:hAnsi="Times New Roman"/>
                <w:noProof/>
                <w:webHidden/>
                <w:sz w:val="21"/>
                <w:szCs w:val="21"/>
              </w:rPr>
            </w:r>
            <w:r w:rsidR="00CE6C2B" w:rsidRPr="00CE6C2B">
              <w:rPr>
                <w:rFonts w:ascii="Times New Roman" w:hAnsi="Times New Roman"/>
                <w:noProof/>
                <w:webHidden/>
                <w:sz w:val="21"/>
                <w:szCs w:val="21"/>
              </w:rPr>
              <w:fldChar w:fldCharType="separate"/>
            </w:r>
            <w:r w:rsidR="00C57441">
              <w:rPr>
                <w:rFonts w:ascii="Times New Roman" w:hAnsi="Times New Roman"/>
                <w:noProof/>
                <w:webHidden/>
                <w:sz w:val="21"/>
                <w:szCs w:val="21"/>
              </w:rPr>
              <w:t>27</w:t>
            </w:r>
            <w:r w:rsidR="00CE6C2B" w:rsidRPr="00CE6C2B">
              <w:rPr>
                <w:rFonts w:ascii="Times New Roman" w:hAnsi="Times New Roman"/>
                <w:noProof/>
                <w:webHidden/>
                <w:sz w:val="21"/>
                <w:szCs w:val="21"/>
              </w:rPr>
              <w:fldChar w:fldCharType="end"/>
            </w:r>
          </w:hyperlink>
        </w:p>
        <w:p w14:paraId="1B56B04F" w14:textId="2D70DF64"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96" w:history="1">
            <w:r w:rsidR="00CE6C2B" w:rsidRPr="00CE6C2B">
              <w:rPr>
                <w:rStyle w:val="Hyperlink"/>
                <w:rFonts w:ascii="Times New Roman" w:hAnsi="Times New Roman" w:cs="Times New Roman"/>
                <w:noProof/>
                <w:szCs w:val="21"/>
              </w:rPr>
              <w:t>9.7 Propagation of source and discrimination uncertainty</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_Toc240560796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27</w:t>
            </w:r>
            <w:r w:rsidR="00CE6C2B" w:rsidRPr="00CE6C2B">
              <w:rPr>
                <w:rFonts w:ascii="Times New Roman" w:hAnsi="Times New Roman" w:cs="Times New Roman"/>
                <w:noProof/>
                <w:webHidden/>
                <w:szCs w:val="21"/>
              </w:rPr>
              <w:fldChar w:fldCharType="end"/>
            </w:r>
          </w:hyperlink>
        </w:p>
        <w:p w14:paraId="67B68C15" w14:textId="12761CB4"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797" w:history="1">
            <w:r w:rsidR="00CE6C2B" w:rsidRPr="00CE6C2B">
              <w:rPr>
                <w:rStyle w:val="Hyperlink"/>
                <w:rFonts w:ascii="Times New Roman" w:hAnsi="Times New Roman" w:cs="Times New Roman"/>
                <w:noProof/>
                <w:szCs w:val="21"/>
              </w:rPr>
              <w:t>9.8 Mixture-error models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_Toc240560797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28</w:t>
            </w:r>
            <w:r w:rsidR="00CE6C2B" w:rsidRPr="00CE6C2B">
              <w:rPr>
                <w:rFonts w:ascii="Times New Roman" w:hAnsi="Times New Roman" w:cs="Times New Roman"/>
                <w:noProof/>
                <w:webHidden/>
                <w:szCs w:val="21"/>
              </w:rPr>
              <w:fldChar w:fldCharType="end"/>
            </w:r>
          </w:hyperlink>
        </w:p>
        <w:p w14:paraId="6128E31C" w14:textId="476A164C" w:rsidR="00CE6C2B" w:rsidRPr="00CE6C2B" w:rsidRDefault="00390D34" w:rsidP="00CE6C2B">
          <w:pPr>
            <w:pStyle w:val="TOC3"/>
            <w:tabs>
              <w:tab w:val="right" w:leader="dot" w:pos="8296"/>
            </w:tabs>
            <w:spacing w:after="0" w:line="240" w:lineRule="auto"/>
            <w:rPr>
              <w:rFonts w:ascii="Times New Roman" w:hAnsi="Times New Roman"/>
              <w:noProof/>
              <w:sz w:val="21"/>
              <w:szCs w:val="21"/>
              <w:lang w:eastAsia="zh-CN"/>
            </w:rPr>
          </w:pPr>
          <w:hyperlink w:anchor="_Toc240560798" w:history="1">
            <w:r w:rsidR="00CE6C2B" w:rsidRPr="00CE6C2B">
              <w:rPr>
                <w:rStyle w:val="Hyperlink"/>
                <w:rFonts w:ascii="Times New Roman" w:hAnsi="Times New Roman"/>
                <w:noProof/>
                <w:sz w:val="21"/>
                <w:szCs w:val="21"/>
              </w:rPr>
              <w:t>9.8.1 Combined process and residual error</w:t>
            </w:r>
            <w:r w:rsidR="00CE6C2B" w:rsidRPr="00CE6C2B">
              <w:rPr>
                <w:rFonts w:ascii="Times New Roman" w:hAnsi="Times New Roman"/>
                <w:noProof/>
                <w:webHidden/>
                <w:sz w:val="21"/>
                <w:szCs w:val="21"/>
              </w:rPr>
              <w:tab/>
            </w:r>
            <w:r w:rsidR="00CE6C2B" w:rsidRPr="00CE6C2B">
              <w:rPr>
                <w:rFonts w:ascii="Times New Roman" w:hAnsi="Times New Roman"/>
                <w:noProof/>
                <w:webHidden/>
                <w:sz w:val="21"/>
                <w:szCs w:val="21"/>
              </w:rPr>
              <w:fldChar w:fldCharType="begin"/>
            </w:r>
            <w:r w:rsidR="00CE6C2B" w:rsidRPr="00CE6C2B">
              <w:rPr>
                <w:rFonts w:ascii="Times New Roman" w:hAnsi="Times New Roman"/>
                <w:noProof/>
                <w:webHidden/>
                <w:sz w:val="21"/>
                <w:szCs w:val="21"/>
              </w:rPr>
              <w:instrText xml:space="preserve"> PAGEREF _Toc240560798 \h </w:instrText>
            </w:r>
            <w:r w:rsidR="00CE6C2B" w:rsidRPr="00CE6C2B">
              <w:rPr>
                <w:rFonts w:ascii="Times New Roman" w:hAnsi="Times New Roman"/>
                <w:noProof/>
                <w:webHidden/>
                <w:sz w:val="21"/>
                <w:szCs w:val="21"/>
              </w:rPr>
            </w:r>
            <w:r w:rsidR="00CE6C2B" w:rsidRPr="00CE6C2B">
              <w:rPr>
                <w:rFonts w:ascii="Times New Roman" w:hAnsi="Times New Roman"/>
                <w:noProof/>
                <w:webHidden/>
                <w:sz w:val="21"/>
                <w:szCs w:val="21"/>
              </w:rPr>
              <w:fldChar w:fldCharType="separate"/>
            </w:r>
            <w:r w:rsidR="00C57441">
              <w:rPr>
                <w:rFonts w:ascii="Times New Roman" w:hAnsi="Times New Roman"/>
                <w:noProof/>
                <w:webHidden/>
                <w:sz w:val="21"/>
                <w:szCs w:val="21"/>
              </w:rPr>
              <w:t>28</w:t>
            </w:r>
            <w:r w:rsidR="00CE6C2B" w:rsidRPr="00CE6C2B">
              <w:rPr>
                <w:rFonts w:ascii="Times New Roman" w:hAnsi="Times New Roman"/>
                <w:noProof/>
                <w:webHidden/>
                <w:sz w:val="21"/>
                <w:szCs w:val="21"/>
              </w:rPr>
              <w:fldChar w:fldCharType="end"/>
            </w:r>
          </w:hyperlink>
        </w:p>
        <w:p w14:paraId="789D8F12" w14:textId="4F8DCFA5" w:rsidR="00CE6C2B" w:rsidRPr="00CE6C2B" w:rsidRDefault="00390D34" w:rsidP="00CE6C2B">
          <w:pPr>
            <w:pStyle w:val="TOC3"/>
            <w:tabs>
              <w:tab w:val="right" w:leader="dot" w:pos="8296"/>
            </w:tabs>
            <w:spacing w:after="0" w:line="240" w:lineRule="auto"/>
            <w:rPr>
              <w:rFonts w:ascii="Times New Roman" w:hAnsi="Times New Roman"/>
              <w:noProof/>
              <w:sz w:val="21"/>
              <w:szCs w:val="21"/>
              <w:lang w:eastAsia="zh-CN"/>
            </w:rPr>
          </w:pPr>
          <w:hyperlink w:anchor="_Toc240560799" w:history="1">
            <w:r w:rsidR="00CE6C2B" w:rsidRPr="00CE6C2B">
              <w:rPr>
                <w:rStyle w:val="Hyperlink"/>
                <w:rFonts w:ascii="Times New Roman" w:hAnsi="Times New Roman"/>
                <w:noProof/>
                <w:sz w:val="21"/>
                <w:szCs w:val="21"/>
              </w:rPr>
              <w:t>9.8.2 Residual-only error</w:t>
            </w:r>
            <w:r w:rsidR="00CE6C2B" w:rsidRPr="00CE6C2B">
              <w:rPr>
                <w:rFonts w:ascii="Times New Roman" w:hAnsi="Times New Roman"/>
                <w:noProof/>
                <w:webHidden/>
                <w:sz w:val="21"/>
                <w:szCs w:val="21"/>
              </w:rPr>
              <w:tab/>
            </w:r>
            <w:r w:rsidR="00CE6C2B" w:rsidRPr="00CE6C2B">
              <w:rPr>
                <w:rFonts w:ascii="Times New Roman" w:hAnsi="Times New Roman"/>
                <w:noProof/>
                <w:webHidden/>
                <w:sz w:val="21"/>
                <w:szCs w:val="21"/>
              </w:rPr>
              <w:fldChar w:fldCharType="begin"/>
            </w:r>
            <w:r w:rsidR="00CE6C2B" w:rsidRPr="00CE6C2B">
              <w:rPr>
                <w:rFonts w:ascii="Times New Roman" w:hAnsi="Times New Roman"/>
                <w:noProof/>
                <w:webHidden/>
                <w:sz w:val="21"/>
                <w:szCs w:val="21"/>
              </w:rPr>
              <w:instrText xml:space="preserve"> PAGEREF _Toc240560799 \h </w:instrText>
            </w:r>
            <w:r w:rsidR="00CE6C2B" w:rsidRPr="00CE6C2B">
              <w:rPr>
                <w:rFonts w:ascii="Times New Roman" w:hAnsi="Times New Roman"/>
                <w:noProof/>
                <w:webHidden/>
                <w:sz w:val="21"/>
                <w:szCs w:val="21"/>
              </w:rPr>
            </w:r>
            <w:r w:rsidR="00CE6C2B" w:rsidRPr="00CE6C2B">
              <w:rPr>
                <w:rFonts w:ascii="Times New Roman" w:hAnsi="Times New Roman"/>
                <w:noProof/>
                <w:webHidden/>
                <w:sz w:val="21"/>
                <w:szCs w:val="21"/>
              </w:rPr>
              <w:fldChar w:fldCharType="separate"/>
            </w:r>
            <w:r w:rsidR="00C57441">
              <w:rPr>
                <w:rFonts w:ascii="Times New Roman" w:hAnsi="Times New Roman"/>
                <w:noProof/>
                <w:webHidden/>
                <w:sz w:val="21"/>
                <w:szCs w:val="21"/>
              </w:rPr>
              <w:t>28</w:t>
            </w:r>
            <w:r w:rsidR="00CE6C2B" w:rsidRPr="00CE6C2B">
              <w:rPr>
                <w:rFonts w:ascii="Times New Roman" w:hAnsi="Times New Roman"/>
                <w:noProof/>
                <w:webHidden/>
                <w:sz w:val="21"/>
                <w:szCs w:val="21"/>
              </w:rPr>
              <w:fldChar w:fldCharType="end"/>
            </w:r>
          </w:hyperlink>
        </w:p>
        <w:p w14:paraId="4F86A6F1" w14:textId="2C2E0336" w:rsidR="00CE6C2B" w:rsidRPr="00CE6C2B" w:rsidRDefault="00390D34" w:rsidP="00CE6C2B">
          <w:pPr>
            <w:pStyle w:val="TOC3"/>
            <w:tabs>
              <w:tab w:val="right" w:leader="dot" w:pos="8296"/>
            </w:tabs>
            <w:spacing w:after="0" w:line="240" w:lineRule="auto"/>
            <w:rPr>
              <w:rFonts w:ascii="Times New Roman" w:hAnsi="Times New Roman"/>
              <w:noProof/>
              <w:sz w:val="21"/>
              <w:szCs w:val="21"/>
              <w:lang w:eastAsia="zh-CN"/>
            </w:rPr>
          </w:pPr>
          <w:hyperlink w:anchor="_Toc240560800" w:history="1">
            <w:r w:rsidR="00CE6C2B" w:rsidRPr="00CE6C2B">
              <w:rPr>
                <w:rStyle w:val="Hyperlink"/>
                <w:rFonts w:ascii="Times New Roman" w:hAnsi="Times New Roman"/>
                <w:noProof/>
                <w:sz w:val="21"/>
                <w:szCs w:val="21"/>
              </w:rPr>
              <w:t>9.8.3 Process-only error</w:t>
            </w:r>
            <w:r w:rsidR="00CE6C2B" w:rsidRPr="00CE6C2B">
              <w:rPr>
                <w:rFonts w:ascii="Times New Roman" w:hAnsi="Times New Roman"/>
                <w:noProof/>
                <w:webHidden/>
                <w:sz w:val="21"/>
                <w:szCs w:val="21"/>
              </w:rPr>
              <w:tab/>
            </w:r>
            <w:r w:rsidR="00CE6C2B" w:rsidRPr="00CE6C2B">
              <w:rPr>
                <w:rFonts w:ascii="Times New Roman" w:hAnsi="Times New Roman"/>
                <w:noProof/>
                <w:webHidden/>
                <w:sz w:val="21"/>
                <w:szCs w:val="21"/>
              </w:rPr>
              <w:fldChar w:fldCharType="begin"/>
            </w:r>
            <w:r w:rsidR="00CE6C2B" w:rsidRPr="00CE6C2B">
              <w:rPr>
                <w:rFonts w:ascii="Times New Roman" w:hAnsi="Times New Roman"/>
                <w:noProof/>
                <w:webHidden/>
                <w:sz w:val="21"/>
                <w:szCs w:val="21"/>
              </w:rPr>
              <w:instrText xml:space="preserve"> PAGEREF _Toc240560800 \h </w:instrText>
            </w:r>
            <w:r w:rsidR="00CE6C2B" w:rsidRPr="00CE6C2B">
              <w:rPr>
                <w:rFonts w:ascii="Times New Roman" w:hAnsi="Times New Roman"/>
                <w:noProof/>
                <w:webHidden/>
                <w:sz w:val="21"/>
                <w:szCs w:val="21"/>
              </w:rPr>
            </w:r>
            <w:r w:rsidR="00CE6C2B" w:rsidRPr="00CE6C2B">
              <w:rPr>
                <w:rFonts w:ascii="Times New Roman" w:hAnsi="Times New Roman"/>
                <w:noProof/>
                <w:webHidden/>
                <w:sz w:val="21"/>
                <w:szCs w:val="21"/>
              </w:rPr>
              <w:fldChar w:fldCharType="separate"/>
            </w:r>
            <w:r w:rsidR="00C57441">
              <w:rPr>
                <w:rFonts w:ascii="Times New Roman" w:hAnsi="Times New Roman"/>
                <w:noProof/>
                <w:webHidden/>
                <w:sz w:val="21"/>
                <w:szCs w:val="21"/>
              </w:rPr>
              <w:t>29</w:t>
            </w:r>
            <w:r w:rsidR="00CE6C2B" w:rsidRPr="00CE6C2B">
              <w:rPr>
                <w:rFonts w:ascii="Times New Roman" w:hAnsi="Times New Roman"/>
                <w:noProof/>
                <w:webHidden/>
                <w:sz w:val="21"/>
                <w:szCs w:val="21"/>
              </w:rPr>
              <w:fldChar w:fldCharType="end"/>
            </w:r>
          </w:hyperlink>
        </w:p>
        <w:p w14:paraId="7BBF39B3" w14:textId="35F48D50"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01" w:history="1">
            <w:r w:rsidR="00CE6C2B" w:rsidRPr="00CE6C2B">
              <w:rPr>
                <w:rStyle w:val="Hyperlink"/>
                <w:rFonts w:ascii="Times New Roman" w:hAnsi="Times New Roman" w:cs="Times New Roman"/>
                <w:noProof/>
                <w:szCs w:val="21"/>
              </w:rPr>
              <w:t>9.9 Joint posterior distribution</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_Toc240560801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29</w:t>
            </w:r>
            <w:r w:rsidR="00CE6C2B" w:rsidRPr="00CE6C2B">
              <w:rPr>
                <w:rFonts w:ascii="Times New Roman" w:hAnsi="Times New Roman" w:cs="Times New Roman"/>
                <w:noProof/>
                <w:webHidden/>
                <w:szCs w:val="21"/>
              </w:rPr>
              <w:fldChar w:fldCharType="end"/>
            </w:r>
          </w:hyperlink>
        </w:p>
        <w:p w14:paraId="7215732C" w14:textId="38F811EF"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02" w:history="1">
            <w:r w:rsidR="00CE6C2B" w:rsidRPr="00CE6C2B">
              <w:rPr>
                <w:rStyle w:val="Hyperlink"/>
                <w:rFonts w:ascii="Times New Roman" w:hAnsi="Times New Roman" w:cs="Times New Roman"/>
                <w:noProof/>
                <w:szCs w:val="21"/>
              </w:rPr>
              <w:t>9.10 Posterior predictions and contrasts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_Toc240560802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30</w:t>
            </w:r>
            <w:r w:rsidR="00CE6C2B" w:rsidRPr="00CE6C2B">
              <w:rPr>
                <w:rFonts w:ascii="Times New Roman" w:hAnsi="Times New Roman" w:cs="Times New Roman"/>
                <w:noProof/>
                <w:webHidden/>
                <w:szCs w:val="21"/>
              </w:rPr>
              <w:fldChar w:fldCharType="end"/>
            </w:r>
          </w:hyperlink>
        </w:p>
        <w:p w14:paraId="3BF05599" w14:textId="2B4BB729"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03" w:history="1">
            <w:r w:rsidR="00CE6C2B" w:rsidRPr="00CE6C2B">
              <w:rPr>
                <w:rStyle w:val="Hyperlink"/>
                <w:rFonts w:ascii="Times New Roman" w:hAnsi="Times New Roman" w:cs="Times New Roman"/>
                <w:noProof/>
                <w:szCs w:val="21"/>
              </w:rPr>
              <w:t>9.11 Identifiability and interpretation</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_Toc240560803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30</w:t>
            </w:r>
            <w:r w:rsidR="00CE6C2B" w:rsidRPr="00CE6C2B">
              <w:rPr>
                <w:rFonts w:ascii="Times New Roman" w:hAnsi="Times New Roman" w:cs="Times New Roman"/>
                <w:noProof/>
                <w:webHidden/>
                <w:szCs w:val="21"/>
              </w:rPr>
              <w:fldChar w:fldCharType="end"/>
            </w:r>
          </w:hyperlink>
        </w:p>
        <w:p w14:paraId="0E1096BE" w14:textId="58303B7E" w:rsidR="00CE6C2B" w:rsidRPr="00CE6C2B" w:rsidRDefault="00390D34" w:rsidP="00CE6C2B">
          <w:pPr>
            <w:pStyle w:val="TOC1"/>
            <w:spacing w:after="0" w:line="240" w:lineRule="auto"/>
            <w:rPr>
              <w:b w:val="0"/>
              <w:bCs w:val="0"/>
              <w:noProof/>
              <w:color w:val="auto"/>
              <w:szCs w:val="21"/>
              <w:lang w:eastAsia="zh-CN"/>
            </w:rPr>
          </w:pPr>
          <w:hyperlink w:anchor="_Toc240560804" w:history="1">
            <w:r w:rsidR="00CE6C2B" w:rsidRPr="00CE6C2B">
              <w:rPr>
                <w:rStyle w:val="Hyperlink"/>
                <w:noProof/>
                <w:szCs w:val="21"/>
              </w:rPr>
              <w:t>10 Diagnosing a fitted model</w:t>
            </w:r>
            <w:r w:rsidR="00CE6C2B" w:rsidRPr="00CE6C2B">
              <w:rPr>
                <w:noProof/>
                <w:webHidden/>
                <w:szCs w:val="21"/>
              </w:rPr>
              <w:tab/>
            </w:r>
            <w:r w:rsidR="00CE6C2B" w:rsidRPr="00CE6C2B">
              <w:rPr>
                <w:noProof/>
                <w:webHidden/>
                <w:szCs w:val="21"/>
              </w:rPr>
              <w:fldChar w:fldCharType="begin"/>
            </w:r>
            <w:r w:rsidR="00CE6C2B" w:rsidRPr="00CE6C2B">
              <w:rPr>
                <w:noProof/>
                <w:webHidden/>
                <w:szCs w:val="21"/>
              </w:rPr>
              <w:instrText xml:space="preserve"> PAGEREF _Toc240560804 \h </w:instrText>
            </w:r>
            <w:r w:rsidR="00CE6C2B" w:rsidRPr="00CE6C2B">
              <w:rPr>
                <w:noProof/>
                <w:webHidden/>
                <w:szCs w:val="21"/>
              </w:rPr>
            </w:r>
            <w:r w:rsidR="00CE6C2B" w:rsidRPr="00CE6C2B">
              <w:rPr>
                <w:noProof/>
                <w:webHidden/>
                <w:szCs w:val="21"/>
              </w:rPr>
              <w:fldChar w:fldCharType="separate"/>
            </w:r>
            <w:r w:rsidR="00C57441">
              <w:rPr>
                <w:noProof/>
                <w:webHidden/>
                <w:szCs w:val="21"/>
              </w:rPr>
              <w:t>30</w:t>
            </w:r>
            <w:r w:rsidR="00CE6C2B" w:rsidRPr="00CE6C2B">
              <w:rPr>
                <w:noProof/>
                <w:webHidden/>
                <w:szCs w:val="21"/>
              </w:rPr>
              <w:fldChar w:fldCharType="end"/>
            </w:r>
          </w:hyperlink>
        </w:p>
        <w:p w14:paraId="2D73A76E" w14:textId="51C6E42C"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05" w:history="1">
            <w:r w:rsidR="00CE6C2B" w:rsidRPr="00CE6C2B">
              <w:rPr>
                <w:rStyle w:val="Hyperlink"/>
                <w:rFonts w:ascii="Times New Roman" w:hAnsi="Times New Roman" w:cs="Times New Roman"/>
                <w:noProof/>
                <w:szCs w:val="21"/>
              </w:rPr>
              <w:t>10.1 Compact diagnostic report</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_Toc240560805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31</w:t>
            </w:r>
            <w:r w:rsidR="00CE6C2B" w:rsidRPr="00CE6C2B">
              <w:rPr>
                <w:rFonts w:ascii="Times New Roman" w:hAnsi="Times New Roman" w:cs="Times New Roman"/>
                <w:noProof/>
                <w:webHidden/>
                <w:szCs w:val="21"/>
              </w:rPr>
              <w:fldChar w:fldCharType="end"/>
            </w:r>
          </w:hyperlink>
        </w:p>
        <w:p w14:paraId="48EAE779" w14:textId="1A7FAEA9"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06" w:history="1">
            <w:r w:rsidR="00CE6C2B" w:rsidRPr="00CE6C2B">
              <w:rPr>
                <w:rStyle w:val="Hyperlink"/>
                <w:rFonts w:ascii="Times New Roman" w:hAnsi="Times New Roman" w:cs="Times New Roman"/>
                <w:noProof/>
                <w:szCs w:val="21"/>
              </w:rPr>
              <w:t>10.2 R̂ and effective sample size</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_Toc240560806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31</w:t>
            </w:r>
            <w:r w:rsidR="00CE6C2B" w:rsidRPr="00CE6C2B">
              <w:rPr>
                <w:rFonts w:ascii="Times New Roman" w:hAnsi="Times New Roman" w:cs="Times New Roman"/>
                <w:noProof/>
                <w:webHidden/>
                <w:szCs w:val="21"/>
              </w:rPr>
              <w:fldChar w:fldCharType="end"/>
            </w:r>
          </w:hyperlink>
        </w:p>
        <w:p w14:paraId="76BEF5DB" w14:textId="1AC4BE77"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07" w:history="1">
            <w:r w:rsidR="00CE6C2B" w:rsidRPr="00CE6C2B">
              <w:rPr>
                <w:rStyle w:val="Hyperlink"/>
                <w:rFonts w:ascii="Times New Roman" w:hAnsi="Times New Roman" w:cs="Times New Roman"/>
                <w:noProof/>
                <w:szCs w:val="21"/>
              </w:rPr>
              <w:t>10.3 Hamiltonian Monte Carlo diagnostics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_Toc240560807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31</w:t>
            </w:r>
            <w:r w:rsidR="00CE6C2B" w:rsidRPr="00CE6C2B">
              <w:rPr>
                <w:rFonts w:ascii="Times New Roman" w:hAnsi="Times New Roman" w:cs="Times New Roman"/>
                <w:noProof/>
                <w:webHidden/>
                <w:szCs w:val="21"/>
              </w:rPr>
              <w:fldChar w:fldCharType="end"/>
            </w:r>
          </w:hyperlink>
        </w:p>
        <w:p w14:paraId="16EAB7CA" w14:textId="66659D9D"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08" w:history="1">
            <w:r w:rsidR="00CE6C2B" w:rsidRPr="00CE6C2B">
              <w:rPr>
                <w:rStyle w:val="Hyperlink"/>
                <w:rFonts w:ascii="Times New Roman" w:hAnsi="Times New Roman" w:cs="Times New Roman"/>
                <w:noProof/>
                <w:szCs w:val="21"/>
              </w:rPr>
              <w:t>10.4 Graphical diagnostic checks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_Toc240560808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32</w:t>
            </w:r>
            <w:r w:rsidR="00CE6C2B" w:rsidRPr="00CE6C2B">
              <w:rPr>
                <w:rFonts w:ascii="Times New Roman" w:hAnsi="Times New Roman" w:cs="Times New Roman"/>
                <w:noProof/>
                <w:webHidden/>
                <w:szCs w:val="21"/>
              </w:rPr>
              <w:fldChar w:fldCharType="end"/>
            </w:r>
          </w:hyperlink>
        </w:p>
        <w:p w14:paraId="45998325" w14:textId="21F501FD"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09" w:history="1">
            <w:r w:rsidR="00CE6C2B" w:rsidRPr="00CE6C2B">
              <w:rPr>
                <w:rStyle w:val="Hyperlink"/>
                <w:rFonts w:ascii="Times New Roman" w:hAnsi="Times New Roman" w:cs="Times New Roman"/>
                <w:noProof/>
                <w:szCs w:val="21"/>
              </w:rPr>
              <w:t>10.5 Responding to diagnostic failures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_Toc240560809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32</w:t>
            </w:r>
            <w:r w:rsidR="00CE6C2B" w:rsidRPr="00CE6C2B">
              <w:rPr>
                <w:rFonts w:ascii="Times New Roman" w:hAnsi="Times New Roman" w:cs="Times New Roman"/>
                <w:noProof/>
                <w:webHidden/>
                <w:szCs w:val="21"/>
              </w:rPr>
              <w:fldChar w:fldCharType="end"/>
            </w:r>
          </w:hyperlink>
        </w:p>
        <w:p w14:paraId="2D48F636" w14:textId="37EA2D8E" w:rsidR="00CE6C2B" w:rsidRPr="00CE6C2B" w:rsidRDefault="00390D34" w:rsidP="00CE6C2B">
          <w:pPr>
            <w:pStyle w:val="TOC1"/>
            <w:spacing w:after="0" w:line="240" w:lineRule="auto"/>
            <w:rPr>
              <w:b w:val="0"/>
              <w:bCs w:val="0"/>
              <w:noProof/>
              <w:color w:val="auto"/>
              <w:szCs w:val="21"/>
              <w:lang w:eastAsia="zh-CN"/>
            </w:rPr>
          </w:pPr>
          <w:hyperlink w:anchor="_Toc240560810" w:history="1">
            <w:r w:rsidR="00CE6C2B" w:rsidRPr="00CE6C2B">
              <w:rPr>
                <w:rStyle w:val="Hyperlink"/>
                <w:noProof/>
                <w:szCs w:val="21"/>
              </w:rPr>
              <w:t>11 Summarizing, predicting, and interpreting posterior results</w:t>
            </w:r>
            <w:r w:rsidR="00CE6C2B" w:rsidRPr="00CE6C2B">
              <w:rPr>
                <w:noProof/>
                <w:webHidden/>
                <w:szCs w:val="21"/>
              </w:rPr>
              <w:tab/>
            </w:r>
            <w:r w:rsidR="00CE6C2B" w:rsidRPr="00CE6C2B">
              <w:rPr>
                <w:noProof/>
                <w:webHidden/>
                <w:szCs w:val="21"/>
              </w:rPr>
              <w:fldChar w:fldCharType="begin"/>
            </w:r>
            <w:r w:rsidR="00CE6C2B" w:rsidRPr="00CE6C2B">
              <w:rPr>
                <w:noProof/>
                <w:webHidden/>
                <w:szCs w:val="21"/>
              </w:rPr>
              <w:instrText xml:space="preserve"> PAGEREF _Toc240560810 \h </w:instrText>
            </w:r>
            <w:r w:rsidR="00CE6C2B" w:rsidRPr="00CE6C2B">
              <w:rPr>
                <w:noProof/>
                <w:webHidden/>
                <w:szCs w:val="21"/>
              </w:rPr>
            </w:r>
            <w:r w:rsidR="00CE6C2B" w:rsidRPr="00CE6C2B">
              <w:rPr>
                <w:noProof/>
                <w:webHidden/>
                <w:szCs w:val="21"/>
              </w:rPr>
              <w:fldChar w:fldCharType="separate"/>
            </w:r>
            <w:r w:rsidR="00C57441">
              <w:rPr>
                <w:noProof/>
                <w:webHidden/>
                <w:szCs w:val="21"/>
              </w:rPr>
              <w:t>33</w:t>
            </w:r>
            <w:r w:rsidR="00CE6C2B" w:rsidRPr="00CE6C2B">
              <w:rPr>
                <w:noProof/>
                <w:webHidden/>
                <w:szCs w:val="21"/>
              </w:rPr>
              <w:fldChar w:fldCharType="end"/>
            </w:r>
          </w:hyperlink>
        </w:p>
        <w:p w14:paraId="631A524D" w14:textId="24D66A1A"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11" w:history="1">
            <w:r w:rsidR="00CE6C2B" w:rsidRPr="00CE6C2B">
              <w:rPr>
                <w:rStyle w:val="Hyperlink"/>
                <w:rFonts w:ascii="Times New Roman" w:hAnsi="Times New Roman" w:cs="Times New Roman"/>
                <w:noProof/>
                <w:szCs w:val="21"/>
              </w:rPr>
              <w:t>11.1 Posterior summaries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_Toc240560811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33</w:t>
            </w:r>
            <w:r w:rsidR="00CE6C2B" w:rsidRPr="00CE6C2B">
              <w:rPr>
                <w:rFonts w:ascii="Times New Roman" w:hAnsi="Times New Roman" w:cs="Times New Roman"/>
                <w:noProof/>
                <w:webHidden/>
                <w:szCs w:val="21"/>
              </w:rPr>
              <w:fldChar w:fldCharType="end"/>
            </w:r>
          </w:hyperlink>
        </w:p>
        <w:p w14:paraId="03D44844" w14:textId="68982654"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12" w:history="1">
            <w:r w:rsidR="00CE6C2B" w:rsidRPr="00CE6C2B">
              <w:rPr>
                <w:rStyle w:val="Hyperlink"/>
                <w:rFonts w:ascii="Times New Roman" w:hAnsi="Times New Roman" w:cs="Times New Roman"/>
                <w:noProof/>
                <w:szCs w:val="21"/>
              </w:rPr>
              <w:t>11.2 Conventional continuous-effect prediction</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_Toc240560812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34</w:t>
            </w:r>
            <w:r w:rsidR="00CE6C2B" w:rsidRPr="00CE6C2B">
              <w:rPr>
                <w:rFonts w:ascii="Times New Roman" w:hAnsi="Times New Roman" w:cs="Times New Roman"/>
                <w:noProof/>
                <w:webHidden/>
                <w:szCs w:val="21"/>
              </w:rPr>
              <w:fldChar w:fldCharType="end"/>
            </w:r>
          </w:hyperlink>
        </w:p>
        <w:p w14:paraId="01E50896" w14:textId="4D72B711"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13" w:history="1">
            <w:r w:rsidR="00CE6C2B" w:rsidRPr="00CE6C2B">
              <w:rPr>
                <w:rStyle w:val="Hyperlink"/>
                <w:rFonts w:ascii="Times New Roman" w:hAnsi="Times New Roman" w:cs="Times New Roman"/>
                <w:noProof/>
                <w:szCs w:val="21"/>
              </w:rPr>
              <w:t>11.3 Formula-based prediction</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_Toc240560813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34</w:t>
            </w:r>
            <w:r w:rsidR="00CE6C2B" w:rsidRPr="00CE6C2B">
              <w:rPr>
                <w:rFonts w:ascii="Times New Roman" w:hAnsi="Times New Roman" w:cs="Times New Roman"/>
                <w:noProof/>
                <w:webHidden/>
                <w:szCs w:val="21"/>
              </w:rPr>
              <w:fldChar w:fldCharType="end"/>
            </w:r>
          </w:hyperlink>
        </w:p>
        <w:p w14:paraId="4A871897" w14:textId="1CD89CA7"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14" w:history="1">
            <w:r w:rsidR="00CE6C2B" w:rsidRPr="00CE6C2B">
              <w:rPr>
                <w:rStyle w:val="Hyperlink"/>
                <w:rFonts w:ascii="Times New Roman" w:hAnsi="Times New Roman" w:cs="Times New Roman"/>
                <w:noProof/>
                <w:szCs w:val="21"/>
              </w:rPr>
              <w:t>11.4 Interpreting contrasts and interactions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_Toc240560814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35</w:t>
            </w:r>
            <w:r w:rsidR="00CE6C2B" w:rsidRPr="00CE6C2B">
              <w:rPr>
                <w:rFonts w:ascii="Times New Roman" w:hAnsi="Times New Roman" w:cs="Times New Roman"/>
                <w:noProof/>
                <w:webHidden/>
                <w:szCs w:val="21"/>
              </w:rPr>
              <w:fldChar w:fldCharType="end"/>
            </w:r>
          </w:hyperlink>
        </w:p>
        <w:p w14:paraId="3BC7383E" w14:textId="22619204"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15" w:history="1">
            <w:r w:rsidR="00CE6C2B" w:rsidRPr="00CE6C2B">
              <w:rPr>
                <w:rStyle w:val="Hyperlink"/>
                <w:rFonts w:ascii="Times New Roman" w:hAnsi="Times New Roman" w:cs="Times New Roman"/>
                <w:noProof/>
                <w:szCs w:val="21"/>
              </w:rPr>
              <w:t>11.5 Combining sources after fitting</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_Toc240560815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35</w:t>
            </w:r>
            <w:r w:rsidR="00CE6C2B" w:rsidRPr="00CE6C2B">
              <w:rPr>
                <w:rFonts w:ascii="Times New Roman" w:hAnsi="Times New Roman" w:cs="Times New Roman"/>
                <w:noProof/>
                <w:webHidden/>
                <w:szCs w:val="21"/>
              </w:rPr>
              <w:fldChar w:fldCharType="end"/>
            </w:r>
          </w:hyperlink>
        </w:p>
        <w:p w14:paraId="64C575C4" w14:textId="1A465C1A"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16" w:history="1">
            <w:r w:rsidR="00CE6C2B" w:rsidRPr="00CE6C2B">
              <w:rPr>
                <w:rStyle w:val="Hyperlink"/>
                <w:rFonts w:ascii="Times New Roman" w:hAnsi="Times New Roman" w:cs="Times New Roman"/>
                <w:noProof/>
                <w:szCs w:val="21"/>
              </w:rPr>
              <w:t>11.6 Comparing models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_Toc240560816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36</w:t>
            </w:r>
            <w:r w:rsidR="00CE6C2B" w:rsidRPr="00CE6C2B">
              <w:rPr>
                <w:rFonts w:ascii="Times New Roman" w:hAnsi="Times New Roman" w:cs="Times New Roman"/>
                <w:noProof/>
                <w:webHidden/>
                <w:szCs w:val="21"/>
              </w:rPr>
              <w:fldChar w:fldCharType="end"/>
            </w:r>
          </w:hyperlink>
        </w:p>
        <w:p w14:paraId="0643D8D7" w14:textId="134F6AD8" w:rsidR="00CE6C2B" w:rsidRPr="00CE6C2B" w:rsidRDefault="00390D34" w:rsidP="00CE6C2B">
          <w:pPr>
            <w:pStyle w:val="TOC1"/>
            <w:spacing w:after="0" w:line="240" w:lineRule="auto"/>
            <w:rPr>
              <w:b w:val="0"/>
              <w:bCs w:val="0"/>
              <w:noProof/>
              <w:color w:val="auto"/>
              <w:szCs w:val="21"/>
              <w:lang w:eastAsia="zh-CN"/>
            </w:rPr>
          </w:pPr>
          <w:hyperlink w:anchor="_Toc240560817" w:history="1">
            <w:r w:rsidR="00CE6C2B" w:rsidRPr="00CE6C2B">
              <w:rPr>
                <w:rStyle w:val="Hyperlink"/>
                <w:noProof/>
                <w:szCs w:val="21"/>
              </w:rPr>
              <w:t>12 Visualization, export, and reproducibility</w:t>
            </w:r>
            <w:r w:rsidR="00CE6C2B" w:rsidRPr="00CE6C2B">
              <w:rPr>
                <w:noProof/>
                <w:webHidden/>
                <w:szCs w:val="21"/>
              </w:rPr>
              <w:tab/>
            </w:r>
            <w:r w:rsidR="00CE6C2B" w:rsidRPr="00CE6C2B">
              <w:rPr>
                <w:noProof/>
                <w:webHidden/>
                <w:szCs w:val="21"/>
              </w:rPr>
              <w:fldChar w:fldCharType="begin"/>
            </w:r>
            <w:r w:rsidR="00CE6C2B" w:rsidRPr="00CE6C2B">
              <w:rPr>
                <w:noProof/>
                <w:webHidden/>
                <w:szCs w:val="21"/>
              </w:rPr>
              <w:instrText xml:space="preserve"> PAGEREF _Toc240560817 \h </w:instrText>
            </w:r>
            <w:r w:rsidR="00CE6C2B" w:rsidRPr="00CE6C2B">
              <w:rPr>
                <w:noProof/>
                <w:webHidden/>
                <w:szCs w:val="21"/>
              </w:rPr>
            </w:r>
            <w:r w:rsidR="00CE6C2B" w:rsidRPr="00CE6C2B">
              <w:rPr>
                <w:noProof/>
                <w:webHidden/>
                <w:szCs w:val="21"/>
              </w:rPr>
              <w:fldChar w:fldCharType="separate"/>
            </w:r>
            <w:r w:rsidR="00C57441">
              <w:rPr>
                <w:noProof/>
                <w:webHidden/>
                <w:szCs w:val="21"/>
              </w:rPr>
              <w:t>36</w:t>
            </w:r>
            <w:r w:rsidR="00CE6C2B" w:rsidRPr="00CE6C2B">
              <w:rPr>
                <w:noProof/>
                <w:webHidden/>
                <w:szCs w:val="21"/>
              </w:rPr>
              <w:fldChar w:fldCharType="end"/>
            </w:r>
          </w:hyperlink>
        </w:p>
        <w:p w14:paraId="73E27483" w14:textId="3FAFE232"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18" w:history="1">
            <w:r w:rsidR="00CE6C2B" w:rsidRPr="00CE6C2B">
              <w:rPr>
                <w:rStyle w:val="Hyperlink"/>
                <w:rFonts w:ascii="Times New Roman" w:hAnsi="Times New Roman" w:cs="Times New Roman"/>
                <w:noProof/>
                <w:szCs w:val="21"/>
              </w:rPr>
              <w:t>12.1 Saving the complete analysis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_Toc240560818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36</w:t>
            </w:r>
            <w:r w:rsidR="00CE6C2B" w:rsidRPr="00CE6C2B">
              <w:rPr>
                <w:rFonts w:ascii="Times New Roman" w:hAnsi="Times New Roman" w:cs="Times New Roman"/>
                <w:noProof/>
                <w:webHidden/>
                <w:szCs w:val="21"/>
              </w:rPr>
              <w:fldChar w:fldCharType="end"/>
            </w:r>
          </w:hyperlink>
        </w:p>
        <w:p w14:paraId="519CBF93" w14:textId="73663B2D"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19" w:history="1">
            <w:r w:rsidR="00CE6C2B" w:rsidRPr="00CE6C2B">
              <w:rPr>
                <w:rStyle w:val="Hyperlink"/>
                <w:rFonts w:ascii="Times New Roman" w:hAnsi="Times New Roman" w:cs="Times New Roman"/>
                <w:noProof/>
                <w:szCs w:val="21"/>
              </w:rPr>
              <w:t>12.2 Reporting graphical results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_Toc240560819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37</w:t>
            </w:r>
            <w:r w:rsidR="00CE6C2B" w:rsidRPr="00CE6C2B">
              <w:rPr>
                <w:rFonts w:ascii="Times New Roman" w:hAnsi="Times New Roman" w:cs="Times New Roman"/>
                <w:noProof/>
                <w:webHidden/>
                <w:szCs w:val="21"/>
              </w:rPr>
              <w:fldChar w:fldCharType="end"/>
            </w:r>
          </w:hyperlink>
        </w:p>
        <w:p w14:paraId="056E3928" w14:textId="09CE60C3"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20" w:history="1">
            <w:r w:rsidR="00CE6C2B" w:rsidRPr="00CE6C2B">
              <w:rPr>
                <w:rStyle w:val="Hyperlink"/>
                <w:rFonts w:ascii="Times New Roman" w:hAnsi="Times New Roman" w:cs="Times New Roman"/>
                <w:noProof/>
                <w:szCs w:val="21"/>
              </w:rPr>
              <w:t>12.3 Reproducibility checklist</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_Toc240560820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37</w:t>
            </w:r>
            <w:r w:rsidR="00CE6C2B" w:rsidRPr="00CE6C2B">
              <w:rPr>
                <w:rFonts w:ascii="Times New Roman" w:hAnsi="Times New Roman" w:cs="Times New Roman"/>
                <w:noProof/>
                <w:webHidden/>
                <w:szCs w:val="21"/>
              </w:rPr>
              <w:fldChar w:fldCharType="end"/>
            </w:r>
          </w:hyperlink>
        </w:p>
        <w:p w14:paraId="70936355" w14:textId="0695C0CB" w:rsidR="00CE6C2B" w:rsidRPr="00CE6C2B" w:rsidRDefault="00390D34" w:rsidP="00CE6C2B">
          <w:pPr>
            <w:pStyle w:val="TOC1"/>
            <w:spacing w:after="0" w:line="240" w:lineRule="auto"/>
            <w:rPr>
              <w:b w:val="0"/>
              <w:bCs w:val="0"/>
              <w:noProof/>
              <w:color w:val="auto"/>
              <w:szCs w:val="21"/>
              <w:lang w:eastAsia="zh-CN"/>
            </w:rPr>
          </w:pPr>
          <w:hyperlink w:anchor="_Toc240560821" w:history="1">
            <w:r w:rsidR="00CE6C2B" w:rsidRPr="00CE6C2B">
              <w:rPr>
                <w:rStyle w:val="Hyperlink"/>
                <w:noProof/>
                <w:szCs w:val="21"/>
              </w:rPr>
              <w:t>13 Scope, limitations, and troubleshooting</w:t>
            </w:r>
            <w:r w:rsidR="00CE6C2B" w:rsidRPr="00CE6C2B">
              <w:rPr>
                <w:noProof/>
                <w:webHidden/>
                <w:szCs w:val="21"/>
              </w:rPr>
              <w:tab/>
            </w:r>
            <w:r w:rsidR="00CE6C2B" w:rsidRPr="00CE6C2B">
              <w:rPr>
                <w:noProof/>
                <w:webHidden/>
                <w:szCs w:val="21"/>
              </w:rPr>
              <w:fldChar w:fldCharType="begin"/>
            </w:r>
            <w:r w:rsidR="00CE6C2B" w:rsidRPr="00CE6C2B">
              <w:rPr>
                <w:noProof/>
                <w:webHidden/>
                <w:szCs w:val="21"/>
              </w:rPr>
              <w:instrText xml:space="preserve"> PAGEREF _Toc240560821 \h </w:instrText>
            </w:r>
            <w:r w:rsidR="00CE6C2B" w:rsidRPr="00CE6C2B">
              <w:rPr>
                <w:noProof/>
                <w:webHidden/>
                <w:szCs w:val="21"/>
              </w:rPr>
            </w:r>
            <w:r w:rsidR="00CE6C2B" w:rsidRPr="00CE6C2B">
              <w:rPr>
                <w:noProof/>
                <w:webHidden/>
                <w:szCs w:val="21"/>
              </w:rPr>
              <w:fldChar w:fldCharType="separate"/>
            </w:r>
            <w:r w:rsidR="00C57441">
              <w:rPr>
                <w:noProof/>
                <w:webHidden/>
                <w:szCs w:val="21"/>
              </w:rPr>
              <w:t>38</w:t>
            </w:r>
            <w:r w:rsidR="00CE6C2B" w:rsidRPr="00CE6C2B">
              <w:rPr>
                <w:noProof/>
                <w:webHidden/>
                <w:szCs w:val="21"/>
              </w:rPr>
              <w:fldChar w:fldCharType="end"/>
            </w:r>
          </w:hyperlink>
        </w:p>
        <w:p w14:paraId="6156AFBC" w14:textId="4E42E924"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22" w:history="1">
            <w:r w:rsidR="00CE6C2B" w:rsidRPr="00CE6C2B">
              <w:rPr>
                <w:rStyle w:val="Hyperlink"/>
                <w:rFonts w:ascii="Times New Roman" w:hAnsi="Times New Roman" w:cs="Times New Roman"/>
                <w:noProof/>
                <w:szCs w:val="21"/>
              </w:rPr>
              <w:t>13.1 Statistical limitations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_Toc240560822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38</w:t>
            </w:r>
            <w:r w:rsidR="00CE6C2B" w:rsidRPr="00CE6C2B">
              <w:rPr>
                <w:rFonts w:ascii="Times New Roman" w:hAnsi="Times New Roman" w:cs="Times New Roman"/>
                <w:noProof/>
                <w:webHidden/>
                <w:szCs w:val="21"/>
              </w:rPr>
              <w:fldChar w:fldCharType="end"/>
            </w:r>
          </w:hyperlink>
        </w:p>
        <w:p w14:paraId="55A0A2E0" w14:textId="56D2BBEA"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23" w:history="1">
            <w:r w:rsidR="00CE6C2B" w:rsidRPr="00CE6C2B">
              <w:rPr>
                <w:rStyle w:val="Hyperlink"/>
                <w:rFonts w:ascii="Times New Roman" w:hAnsi="Times New Roman" w:cs="Times New Roman"/>
                <w:noProof/>
                <w:szCs w:val="21"/>
              </w:rPr>
              <w:t>13.2 Data and model-specification problems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_Toc240560823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38</w:t>
            </w:r>
            <w:r w:rsidR="00CE6C2B" w:rsidRPr="00CE6C2B">
              <w:rPr>
                <w:rFonts w:ascii="Times New Roman" w:hAnsi="Times New Roman" w:cs="Times New Roman"/>
                <w:noProof/>
                <w:webHidden/>
                <w:szCs w:val="21"/>
              </w:rPr>
              <w:fldChar w:fldCharType="end"/>
            </w:r>
          </w:hyperlink>
        </w:p>
        <w:p w14:paraId="0E955494" w14:textId="41DF26F0"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24" w:history="1">
            <w:r w:rsidR="00CE6C2B" w:rsidRPr="00CE6C2B">
              <w:rPr>
                <w:rStyle w:val="Hyperlink"/>
                <w:rFonts w:ascii="Times New Roman" w:hAnsi="Times New Roman" w:cs="Times New Roman"/>
                <w:noProof/>
                <w:szCs w:val="21"/>
              </w:rPr>
              <w:t>13.3 Installation and environment problems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_Toc240560824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39</w:t>
            </w:r>
            <w:r w:rsidR="00CE6C2B" w:rsidRPr="00CE6C2B">
              <w:rPr>
                <w:rFonts w:ascii="Times New Roman" w:hAnsi="Times New Roman" w:cs="Times New Roman"/>
                <w:noProof/>
                <w:webHidden/>
                <w:szCs w:val="21"/>
              </w:rPr>
              <w:fldChar w:fldCharType="end"/>
            </w:r>
          </w:hyperlink>
        </w:p>
        <w:p w14:paraId="11DA6625" w14:textId="794FAF30"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25" w:history="1">
            <w:r w:rsidR="00CE6C2B" w:rsidRPr="00CE6C2B">
              <w:rPr>
                <w:rStyle w:val="Hyperlink"/>
                <w:rFonts w:ascii="Times New Roman" w:hAnsi="Times New Roman" w:cs="Times New Roman"/>
                <w:noProof/>
                <w:szCs w:val="21"/>
              </w:rPr>
              <w:t>13.4 Performance and output problems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_Toc240560825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40</w:t>
            </w:r>
            <w:r w:rsidR="00CE6C2B" w:rsidRPr="00CE6C2B">
              <w:rPr>
                <w:rFonts w:ascii="Times New Roman" w:hAnsi="Times New Roman" w:cs="Times New Roman"/>
                <w:noProof/>
                <w:webHidden/>
                <w:szCs w:val="21"/>
              </w:rPr>
              <w:fldChar w:fldCharType="end"/>
            </w:r>
          </w:hyperlink>
        </w:p>
        <w:p w14:paraId="028D4BA6" w14:textId="05D0DE99" w:rsidR="00CE6C2B" w:rsidRPr="00CE6C2B" w:rsidRDefault="00390D34" w:rsidP="00CE6C2B">
          <w:pPr>
            <w:pStyle w:val="TOC1"/>
            <w:spacing w:after="0" w:line="240" w:lineRule="auto"/>
            <w:rPr>
              <w:b w:val="0"/>
              <w:bCs w:val="0"/>
              <w:noProof/>
              <w:color w:val="auto"/>
              <w:szCs w:val="21"/>
              <w:lang w:eastAsia="zh-CN"/>
            </w:rPr>
          </w:pPr>
          <w:hyperlink w:anchor="_Toc240560826" w:history="1">
            <w:r w:rsidR="00CE6C2B" w:rsidRPr="00CE6C2B">
              <w:rPr>
                <w:rStyle w:val="Hyperlink"/>
                <w:noProof/>
                <w:szCs w:val="21"/>
              </w:rPr>
              <w:t>Appendix A: Public API</w:t>
            </w:r>
            <w:r w:rsidR="00CE6C2B" w:rsidRPr="00CE6C2B">
              <w:rPr>
                <w:noProof/>
                <w:webHidden/>
                <w:szCs w:val="21"/>
              </w:rPr>
              <w:tab/>
            </w:r>
            <w:r w:rsidR="00CE6C2B" w:rsidRPr="00CE6C2B">
              <w:rPr>
                <w:noProof/>
                <w:webHidden/>
                <w:szCs w:val="21"/>
              </w:rPr>
              <w:fldChar w:fldCharType="begin"/>
            </w:r>
            <w:r w:rsidR="00CE6C2B" w:rsidRPr="00CE6C2B">
              <w:rPr>
                <w:noProof/>
                <w:webHidden/>
                <w:szCs w:val="21"/>
              </w:rPr>
              <w:instrText xml:space="preserve"> PAGEREF _Toc240560826 \h </w:instrText>
            </w:r>
            <w:r w:rsidR="00CE6C2B" w:rsidRPr="00CE6C2B">
              <w:rPr>
                <w:noProof/>
                <w:webHidden/>
                <w:szCs w:val="21"/>
              </w:rPr>
            </w:r>
            <w:r w:rsidR="00CE6C2B" w:rsidRPr="00CE6C2B">
              <w:rPr>
                <w:noProof/>
                <w:webHidden/>
                <w:szCs w:val="21"/>
              </w:rPr>
              <w:fldChar w:fldCharType="separate"/>
            </w:r>
            <w:r w:rsidR="00C57441">
              <w:rPr>
                <w:noProof/>
                <w:webHidden/>
                <w:szCs w:val="21"/>
              </w:rPr>
              <w:t>41</w:t>
            </w:r>
            <w:r w:rsidR="00CE6C2B" w:rsidRPr="00CE6C2B">
              <w:rPr>
                <w:noProof/>
                <w:webHidden/>
                <w:szCs w:val="21"/>
              </w:rPr>
              <w:fldChar w:fldCharType="end"/>
            </w:r>
          </w:hyperlink>
        </w:p>
        <w:p w14:paraId="019BC73F" w14:textId="128A4145"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27" w:history="1">
            <w:r w:rsidR="00CE6C2B" w:rsidRPr="00CE6C2B">
              <w:rPr>
                <w:rStyle w:val="Hyperlink"/>
                <w:rFonts w:ascii="Times New Roman" w:hAnsi="Times New Roman" w:cs="Times New Roman"/>
                <w:noProof/>
                <w:szCs w:val="21"/>
              </w:rPr>
              <w:t>A.1 Data loading</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_Toc240560827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41</w:t>
            </w:r>
            <w:r w:rsidR="00CE6C2B" w:rsidRPr="00CE6C2B">
              <w:rPr>
                <w:rFonts w:ascii="Times New Roman" w:hAnsi="Times New Roman" w:cs="Times New Roman"/>
                <w:noProof/>
                <w:webHidden/>
                <w:szCs w:val="21"/>
              </w:rPr>
              <w:fldChar w:fldCharType="end"/>
            </w:r>
          </w:hyperlink>
        </w:p>
        <w:p w14:paraId="5037683F" w14:textId="10A8AC4E"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28" w:history="1">
            <w:r w:rsidR="00CE6C2B" w:rsidRPr="00CE6C2B">
              <w:rPr>
                <w:rStyle w:val="Hyperlink"/>
                <w:rFonts w:ascii="Times New Roman" w:hAnsi="Times New Roman" w:cs="Times New Roman"/>
                <w:noProof/>
                <w:szCs w:val="21"/>
              </w:rPr>
              <w:t>A.2 Model construction and sampling</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_Toc240560828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41</w:t>
            </w:r>
            <w:r w:rsidR="00CE6C2B" w:rsidRPr="00CE6C2B">
              <w:rPr>
                <w:rFonts w:ascii="Times New Roman" w:hAnsi="Times New Roman" w:cs="Times New Roman"/>
                <w:noProof/>
                <w:webHidden/>
                <w:szCs w:val="21"/>
              </w:rPr>
              <w:fldChar w:fldCharType="end"/>
            </w:r>
          </w:hyperlink>
        </w:p>
        <w:p w14:paraId="78A717BD" w14:textId="41CA2BB4" w:rsidR="00CE6C2B" w:rsidRPr="00CE6C2B" w:rsidRDefault="00390D34" w:rsidP="00CE6C2B">
          <w:pPr>
            <w:pStyle w:val="TOC2"/>
            <w:spacing w:line="240" w:lineRule="auto"/>
            <w:rPr>
              <w:rFonts w:ascii="Times New Roman" w:hAnsi="Times New Roman" w:cs="Times New Roman"/>
              <w:noProof/>
              <w:color w:val="auto"/>
              <w:szCs w:val="21"/>
              <w:lang w:eastAsia="zh-CN"/>
            </w:rPr>
          </w:pPr>
          <w:hyperlink w:anchor="_Toc240560829" w:history="1">
            <w:r w:rsidR="00CE6C2B" w:rsidRPr="00CE6C2B">
              <w:rPr>
                <w:rStyle w:val="Hyperlink"/>
                <w:rFonts w:ascii="Times New Roman" w:hAnsi="Times New Roman" w:cs="Times New Roman"/>
                <w:noProof/>
                <w:szCs w:val="21"/>
              </w:rPr>
              <w:t>A.3 Results and utilities</w:t>
            </w:r>
            <w:r w:rsidR="00CE6C2B" w:rsidRPr="00CE6C2B">
              <w:rPr>
                <w:rFonts w:ascii="Times New Roman" w:hAnsi="Times New Roman" w:cs="Times New Roman"/>
                <w:noProof/>
                <w:webHidden/>
                <w:szCs w:val="21"/>
              </w:rPr>
              <w:tab/>
            </w:r>
            <w:r w:rsidR="00CE6C2B" w:rsidRPr="00CE6C2B">
              <w:rPr>
                <w:rFonts w:ascii="Times New Roman" w:hAnsi="Times New Roman" w:cs="Times New Roman"/>
                <w:noProof/>
                <w:webHidden/>
                <w:szCs w:val="21"/>
              </w:rPr>
              <w:fldChar w:fldCharType="begin"/>
            </w:r>
            <w:r w:rsidR="00CE6C2B" w:rsidRPr="00CE6C2B">
              <w:rPr>
                <w:rFonts w:ascii="Times New Roman" w:hAnsi="Times New Roman" w:cs="Times New Roman"/>
                <w:noProof/>
                <w:webHidden/>
                <w:szCs w:val="21"/>
              </w:rPr>
              <w:instrText xml:space="preserve"> PAGEREF _Toc240560829 \h </w:instrText>
            </w:r>
            <w:r w:rsidR="00CE6C2B" w:rsidRPr="00CE6C2B">
              <w:rPr>
                <w:rFonts w:ascii="Times New Roman" w:hAnsi="Times New Roman" w:cs="Times New Roman"/>
                <w:noProof/>
                <w:webHidden/>
                <w:szCs w:val="21"/>
              </w:rPr>
            </w:r>
            <w:r w:rsidR="00CE6C2B" w:rsidRPr="00CE6C2B">
              <w:rPr>
                <w:rFonts w:ascii="Times New Roman" w:hAnsi="Times New Roman" w:cs="Times New Roman"/>
                <w:noProof/>
                <w:webHidden/>
                <w:szCs w:val="21"/>
              </w:rPr>
              <w:fldChar w:fldCharType="separate"/>
            </w:r>
            <w:r w:rsidR="00C57441">
              <w:rPr>
                <w:rFonts w:ascii="Times New Roman" w:hAnsi="Times New Roman" w:cs="Times New Roman"/>
                <w:noProof/>
                <w:webHidden/>
                <w:szCs w:val="21"/>
              </w:rPr>
              <w:t>42</w:t>
            </w:r>
            <w:r w:rsidR="00CE6C2B" w:rsidRPr="00CE6C2B">
              <w:rPr>
                <w:rFonts w:ascii="Times New Roman" w:hAnsi="Times New Roman" w:cs="Times New Roman"/>
                <w:noProof/>
                <w:webHidden/>
                <w:szCs w:val="21"/>
              </w:rPr>
              <w:fldChar w:fldCharType="end"/>
            </w:r>
          </w:hyperlink>
        </w:p>
        <w:p w14:paraId="3D46991C" w14:textId="29894F4A" w:rsidR="00CE6C2B" w:rsidRPr="00CE6C2B" w:rsidRDefault="00390D34" w:rsidP="00CE6C2B">
          <w:pPr>
            <w:pStyle w:val="TOC1"/>
            <w:spacing w:after="0" w:line="240" w:lineRule="auto"/>
            <w:rPr>
              <w:b w:val="0"/>
              <w:bCs w:val="0"/>
              <w:noProof/>
              <w:color w:val="auto"/>
              <w:szCs w:val="21"/>
              <w:lang w:eastAsia="zh-CN"/>
            </w:rPr>
          </w:pPr>
          <w:hyperlink w:anchor="_Toc240560830" w:history="1">
            <w:r w:rsidR="00CE6C2B" w:rsidRPr="00CE6C2B">
              <w:rPr>
                <w:rStyle w:val="Hyperlink"/>
                <w:noProof/>
                <w:szCs w:val="21"/>
              </w:rPr>
              <w:t>Appendix B: Recommended workflow checklist</w:t>
            </w:r>
            <w:r w:rsidR="00CE6C2B" w:rsidRPr="00CE6C2B">
              <w:rPr>
                <w:noProof/>
                <w:webHidden/>
                <w:szCs w:val="21"/>
              </w:rPr>
              <w:tab/>
            </w:r>
            <w:r w:rsidR="00CE6C2B" w:rsidRPr="00CE6C2B">
              <w:rPr>
                <w:noProof/>
                <w:webHidden/>
                <w:szCs w:val="21"/>
              </w:rPr>
              <w:fldChar w:fldCharType="begin"/>
            </w:r>
            <w:r w:rsidR="00CE6C2B" w:rsidRPr="00CE6C2B">
              <w:rPr>
                <w:noProof/>
                <w:webHidden/>
                <w:szCs w:val="21"/>
              </w:rPr>
              <w:instrText xml:space="preserve"> PAGEREF _Toc240560830 \h </w:instrText>
            </w:r>
            <w:r w:rsidR="00CE6C2B" w:rsidRPr="00CE6C2B">
              <w:rPr>
                <w:noProof/>
                <w:webHidden/>
                <w:szCs w:val="21"/>
              </w:rPr>
            </w:r>
            <w:r w:rsidR="00CE6C2B" w:rsidRPr="00CE6C2B">
              <w:rPr>
                <w:noProof/>
                <w:webHidden/>
                <w:szCs w:val="21"/>
              </w:rPr>
              <w:fldChar w:fldCharType="separate"/>
            </w:r>
            <w:r w:rsidR="00C57441">
              <w:rPr>
                <w:noProof/>
                <w:webHidden/>
                <w:szCs w:val="21"/>
              </w:rPr>
              <w:t>42</w:t>
            </w:r>
            <w:r w:rsidR="00CE6C2B" w:rsidRPr="00CE6C2B">
              <w:rPr>
                <w:noProof/>
                <w:webHidden/>
                <w:szCs w:val="21"/>
              </w:rPr>
              <w:fldChar w:fldCharType="end"/>
            </w:r>
          </w:hyperlink>
        </w:p>
        <w:p w14:paraId="586C8CEE" w14:textId="2BF2E4D5" w:rsidR="00CE6C2B" w:rsidRPr="00CE6C2B" w:rsidRDefault="00390D34" w:rsidP="00CE6C2B">
          <w:pPr>
            <w:pStyle w:val="TOC1"/>
            <w:spacing w:after="0" w:line="240" w:lineRule="auto"/>
            <w:rPr>
              <w:b w:val="0"/>
              <w:bCs w:val="0"/>
              <w:noProof/>
              <w:color w:val="auto"/>
              <w:szCs w:val="21"/>
              <w:lang w:eastAsia="zh-CN"/>
            </w:rPr>
          </w:pPr>
          <w:hyperlink w:anchor="_Toc240560831" w:history="1">
            <w:r w:rsidR="00CE6C2B" w:rsidRPr="00CE6C2B">
              <w:rPr>
                <w:rStyle w:val="Hyperlink"/>
                <w:noProof/>
                <w:szCs w:val="21"/>
              </w:rPr>
              <w:t>References</w:t>
            </w:r>
            <w:r w:rsidR="00CE6C2B" w:rsidRPr="00CE6C2B">
              <w:rPr>
                <w:noProof/>
                <w:webHidden/>
                <w:szCs w:val="21"/>
              </w:rPr>
              <w:tab/>
            </w:r>
            <w:r w:rsidR="00CE6C2B" w:rsidRPr="00CE6C2B">
              <w:rPr>
                <w:noProof/>
                <w:webHidden/>
                <w:szCs w:val="21"/>
              </w:rPr>
              <w:fldChar w:fldCharType="begin"/>
            </w:r>
            <w:r w:rsidR="00CE6C2B" w:rsidRPr="00CE6C2B">
              <w:rPr>
                <w:noProof/>
                <w:webHidden/>
                <w:szCs w:val="21"/>
              </w:rPr>
              <w:instrText xml:space="preserve"> PAGEREF _Toc240560831 \h </w:instrText>
            </w:r>
            <w:r w:rsidR="00CE6C2B" w:rsidRPr="00CE6C2B">
              <w:rPr>
                <w:noProof/>
                <w:webHidden/>
                <w:szCs w:val="21"/>
              </w:rPr>
            </w:r>
            <w:r w:rsidR="00CE6C2B" w:rsidRPr="00CE6C2B">
              <w:rPr>
                <w:noProof/>
                <w:webHidden/>
                <w:szCs w:val="21"/>
              </w:rPr>
              <w:fldChar w:fldCharType="separate"/>
            </w:r>
            <w:r w:rsidR="00C57441">
              <w:rPr>
                <w:noProof/>
                <w:webHidden/>
                <w:szCs w:val="21"/>
              </w:rPr>
              <w:t>44</w:t>
            </w:r>
            <w:r w:rsidR="00CE6C2B" w:rsidRPr="00CE6C2B">
              <w:rPr>
                <w:noProof/>
                <w:webHidden/>
                <w:szCs w:val="21"/>
              </w:rPr>
              <w:fldChar w:fldCharType="end"/>
            </w:r>
          </w:hyperlink>
        </w:p>
        <w:p w14:paraId="05B35092" w14:textId="66F53CD8" w:rsidR="00CE6C2B" w:rsidRPr="00CE6C2B" w:rsidRDefault="00CE6C2B" w:rsidP="00CE6C2B">
          <w:pPr>
            <w:spacing w:after="0" w:line="240" w:lineRule="auto"/>
            <w:rPr>
              <w:rFonts w:ascii="Times New Roman" w:hAnsi="Times New Roman" w:cs="Times New Roman"/>
            </w:rPr>
          </w:pPr>
          <w:r w:rsidRPr="00CE6C2B">
            <w:rPr>
              <w:rFonts w:ascii="Times New Roman" w:hAnsi="Times New Roman" w:cs="Times New Roman"/>
              <w:b/>
              <w:bCs/>
              <w:noProof/>
              <w:szCs w:val="21"/>
            </w:rPr>
            <w:fldChar w:fldCharType="end"/>
          </w:r>
        </w:p>
      </w:sdtContent>
    </w:sdt>
    <w:p w14:paraId="25CD859F" w14:textId="77777777" w:rsidR="002526F0" w:rsidRPr="00CE6C2B" w:rsidRDefault="002526F0" w:rsidP="00B00FCD">
      <w:pPr>
        <w:pStyle w:val="Heading1"/>
        <w:tabs>
          <w:tab w:val="left" w:pos="8565"/>
        </w:tabs>
        <w:jc w:val="both"/>
        <w:rPr>
          <w:rFonts w:ascii="Times New Roman" w:hAnsi="Times New Roman" w:cs="Times New Roman"/>
          <w:sz w:val="24"/>
          <w:szCs w:val="24"/>
        </w:rPr>
        <w:sectPr w:rsidR="002526F0" w:rsidRPr="00CE6C2B" w:rsidSect="004527F9">
          <w:headerReference w:type="default" r:id="rId9"/>
          <w:footerReference w:type="default" r:id="rId10"/>
          <w:pgSz w:w="11906" w:h="16838" w:code="9"/>
          <w:pgMar w:top="1440" w:right="1800" w:bottom="1440" w:left="1800" w:header="720" w:footer="720" w:gutter="0"/>
          <w:cols w:space="720"/>
          <w:docGrid w:linePitch="360"/>
        </w:sectPr>
      </w:pPr>
    </w:p>
    <w:p w14:paraId="734022E8" w14:textId="77777777" w:rsidR="009E5CD4" w:rsidRPr="00CE6C2B" w:rsidRDefault="009E5CD4" w:rsidP="009E5CD4">
      <w:pPr>
        <w:rPr>
          <w:rFonts w:ascii="Times New Roman" w:hAnsi="Times New Roman" w:cs="Times New Roman"/>
        </w:rPr>
        <w:sectPr w:rsidR="009E5CD4" w:rsidRPr="00CE6C2B" w:rsidSect="004527F9">
          <w:type w:val="continuous"/>
          <w:pgSz w:w="11906" w:h="16838" w:code="9"/>
          <w:pgMar w:top="1440" w:right="1800" w:bottom="1440" w:left="1800" w:header="720" w:footer="720" w:gutter="0"/>
          <w:cols w:space="720"/>
          <w:docGrid w:linePitch="360"/>
        </w:sectPr>
      </w:pPr>
      <w:bookmarkStart w:id="0" w:name="_Toc240539523"/>
    </w:p>
    <w:p w14:paraId="588BF8D5" w14:textId="29C14FF4" w:rsidR="00863803" w:rsidRPr="00595885" w:rsidRDefault="007C54EA" w:rsidP="00B00FCD">
      <w:pPr>
        <w:pStyle w:val="Heading1"/>
        <w:tabs>
          <w:tab w:val="left" w:pos="8565"/>
        </w:tabs>
        <w:jc w:val="both"/>
        <w:rPr>
          <w:rFonts w:ascii="Times New Roman" w:hAnsi="Times New Roman" w:cs="Times New Roman"/>
          <w:sz w:val="28"/>
        </w:rPr>
      </w:pPr>
      <w:bookmarkStart w:id="1" w:name="_Toc240560737"/>
      <w:r w:rsidRPr="00595885">
        <w:rPr>
          <w:rFonts w:ascii="Times New Roman" w:hAnsi="Times New Roman" w:cs="Times New Roman"/>
          <w:sz w:val="28"/>
        </w:rPr>
        <w:lastRenderedPageBreak/>
        <w:t>Purpose and scope</w:t>
      </w:r>
      <w:bookmarkEnd w:id="0"/>
      <w:bookmarkEnd w:id="1"/>
      <w:r w:rsidR="001F0143" w:rsidRPr="00595885">
        <w:rPr>
          <w:rFonts w:ascii="Times New Roman" w:hAnsi="Times New Roman" w:cs="Times New Roman"/>
          <w:sz w:val="28"/>
        </w:rPr>
        <w:tab/>
      </w:r>
    </w:p>
    <w:p w14:paraId="0CD5D594" w14:textId="45C033A0" w:rsidR="00863803" w:rsidRPr="002526F0" w:rsidRDefault="007C54EA" w:rsidP="006B4D36">
      <w:pPr>
        <w:jc w:val="both"/>
        <w:rPr>
          <w:rFonts w:ascii="Times New Roman" w:hAnsi="Times New Roman" w:cs="Times New Roman"/>
          <w:sz w:val="24"/>
          <w:szCs w:val="24"/>
        </w:rPr>
      </w:pPr>
      <w:proofErr w:type="spellStart"/>
      <w:r w:rsidRPr="002526F0">
        <w:rPr>
          <w:rFonts w:ascii="Times New Roman" w:hAnsi="Times New Roman" w:cs="Times New Roman"/>
          <w:sz w:val="24"/>
          <w:szCs w:val="24"/>
        </w:rPr>
        <w:t>MixSIAPy</w:t>
      </w:r>
      <w:proofErr w:type="spellEnd"/>
      <w:r w:rsidRPr="002526F0">
        <w:rPr>
          <w:rFonts w:ascii="Times New Roman" w:hAnsi="Times New Roman" w:cs="Times New Roman"/>
          <w:sz w:val="24"/>
          <w:szCs w:val="24"/>
        </w:rPr>
        <w:t xml:space="preserve"> is an open-</w:t>
      </w:r>
      <w:r w:rsidRPr="004E33E1">
        <w:rPr>
          <w:rFonts w:ascii="Times New Roman" w:hAnsi="Times New Roman" w:cs="Times New Roman"/>
          <w:sz w:val="24"/>
          <w:szCs w:val="24"/>
        </w:rPr>
        <w:t>source</w:t>
      </w:r>
      <w:r w:rsidRPr="002526F0">
        <w:rPr>
          <w:rFonts w:ascii="Times New Roman" w:hAnsi="Times New Roman" w:cs="Times New Roman"/>
          <w:sz w:val="24"/>
          <w:szCs w:val="24"/>
        </w:rPr>
        <w:t xml:space="preserve"> Python package for Bayesian </w:t>
      </w:r>
      <w:r w:rsidR="005659A3">
        <w:rPr>
          <w:rFonts w:ascii="Times New Roman" w:hAnsi="Times New Roman" w:cs="Times New Roman"/>
          <w:sz w:val="24"/>
          <w:szCs w:val="24"/>
        </w:rPr>
        <w:t>stable isotope</w:t>
      </w:r>
      <w:r w:rsidRPr="002526F0">
        <w:rPr>
          <w:rFonts w:ascii="Times New Roman" w:hAnsi="Times New Roman" w:cs="Times New Roman"/>
          <w:sz w:val="24"/>
          <w:szCs w:val="24"/>
        </w:rPr>
        <w:t xml:space="preserve"> mixing models. It estimates the proportional contributions of candidate sources to observed mixtures while representing uncertainty in </w:t>
      </w:r>
      <w:r w:rsidRPr="004E33E1">
        <w:rPr>
          <w:rFonts w:ascii="Times New Roman" w:hAnsi="Times New Roman" w:cs="Times New Roman"/>
          <w:sz w:val="24"/>
          <w:szCs w:val="24"/>
        </w:rPr>
        <w:t>source</w:t>
      </w:r>
      <w:r w:rsidRPr="002526F0">
        <w:rPr>
          <w:rFonts w:ascii="Times New Roman" w:hAnsi="Times New Roman" w:cs="Times New Roman"/>
          <w:sz w:val="24"/>
          <w:szCs w:val="24"/>
        </w:rPr>
        <w:t xml:space="preserve"> signatures, discrimination values, covariate effects, and mixture variability. It reimplements the </w:t>
      </w:r>
      <w:r w:rsidR="00F518CE">
        <w:rPr>
          <w:rFonts w:ascii="Times New Roman" w:hAnsi="Times New Roman" w:cs="Times New Roman"/>
          <w:sz w:val="24"/>
          <w:szCs w:val="24"/>
        </w:rPr>
        <w:t>core</w:t>
      </w:r>
      <w:r w:rsidRPr="002526F0">
        <w:rPr>
          <w:rFonts w:ascii="Times New Roman" w:hAnsi="Times New Roman" w:cs="Times New Roman"/>
          <w:sz w:val="24"/>
          <w:szCs w:val="24"/>
        </w:rPr>
        <w:t xml:space="preserve"> model structures used by </w:t>
      </w:r>
      <w:proofErr w:type="spellStart"/>
      <w:r w:rsidRPr="002526F0">
        <w:rPr>
          <w:rFonts w:ascii="Times New Roman" w:hAnsi="Times New Roman" w:cs="Times New Roman"/>
          <w:sz w:val="24"/>
          <w:szCs w:val="24"/>
        </w:rPr>
        <w:t>MixSIAR</w:t>
      </w:r>
      <w:proofErr w:type="spellEnd"/>
      <w:r w:rsidRPr="002526F0">
        <w:rPr>
          <w:rFonts w:ascii="Times New Roman" w:hAnsi="Times New Roman" w:cs="Times New Roman"/>
          <w:sz w:val="24"/>
          <w:szCs w:val="24"/>
        </w:rPr>
        <w:t xml:space="preserve"> </w:t>
      </w:r>
      <w:r w:rsidR="006B4D36">
        <w:rPr>
          <w:rFonts w:ascii="Times New Roman" w:hAnsi="Times New Roman" w:cs="Times New Roman"/>
          <w:sz w:val="24"/>
          <w:szCs w:val="24"/>
        </w:rPr>
        <w:t>(</w:t>
      </w:r>
      <w:hyperlink r:id="rId11" w:history="1">
        <w:r w:rsidR="006B4D36" w:rsidRPr="006B4D36">
          <w:rPr>
            <w:rStyle w:val="Hyperlink"/>
            <w:rFonts w:ascii="Times New Roman" w:hAnsi="Times New Roman" w:cs="Times New Roman"/>
            <w:color w:val="000000" w:themeColor="text1"/>
            <w:sz w:val="24"/>
            <w:szCs w:val="24"/>
          </w:rPr>
          <w:t>https://brianstock.github.io/MixSIAR</w:t>
        </w:r>
      </w:hyperlink>
      <w:r w:rsidR="006B4D36" w:rsidRPr="006B4D36">
        <w:rPr>
          <w:rFonts w:ascii="Times New Roman" w:hAnsi="Times New Roman" w:cs="Times New Roman"/>
          <w:color w:val="000000" w:themeColor="text1"/>
          <w:sz w:val="24"/>
          <w:szCs w:val="24"/>
        </w:rPr>
        <w:t>/</w:t>
      </w:r>
      <w:r w:rsidR="006B4D36">
        <w:rPr>
          <w:rFonts w:ascii="Times New Roman" w:hAnsi="Times New Roman" w:cs="Times New Roman"/>
          <w:sz w:val="24"/>
          <w:szCs w:val="24"/>
        </w:rPr>
        <w:t xml:space="preserve">) </w:t>
      </w:r>
      <w:r w:rsidRPr="002526F0">
        <w:rPr>
          <w:rFonts w:ascii="Times New Roman" w:hAnsi="Times New Roman" w:cs="Times New Roman"/>
          <w:sz w:val="24"/>
          <w:szCs w:val="24"/>
        </w:rPr>
        <w:t xml:space="preserve">and adds formula-based compositional regression, interchangeable No-U-Turn Sampler </w:t>
      </w:r>
      <w:r w:rsidR="004E33E1">
        <w:rPr>
          <w:rFonts w:ascii="Times New Roman" w:hAnsi="Times New Roman" w:cs="Times New Roman"/>
          <w:sz w:val="24"/>
          <w:szCs w:val="24"/>
        </w:rPr>
        <w:t xml:space="preserve">(NUTS) </w:t>
      </w:r>
      <w:r w:rsidRPr="002526F0">
        <w:rPr>
          <w:rFonts w:ascii="Times New Roman" w:hAnsi="Times New Roman" w:cs="Times New Roman"/>
          <w:sz w:val="24"/>
          <w:szCs w:val="24"/>
        </w:rPr>
        <w:t xml:space="preserve">backends, optional GPU execution, </w:t>
      </w:r>
      <w:r w:rsidR="00F518CE" w:rsidRPr="00F518CE">
        <w:rPr>
          <w:rFonts w:ascii="Times New Roman" w:hAnsi="Times New Roman" w:cs="Times New Roman"/>
          <w:sz w:val="24"/>
          <w:szCs w:val="24"/>
        </w:rPr>
        <w:t>and graphical access through both locally installed interface</w:t>
      </w:r>
      <w:r w:rsidR="00F518CE" w:rsidRPr="00F518CE">
        <w:rPr>
          <w:rFonts w:ascii="Times New Roman" w:eastAsia="宋体" w:hAnsi="Times New Roman" w:cs="Times New Roman"/>
          <w:sz w:val="24"/>
          <w:szCs w:val="24"/>
          <w:lang w:eastAsia="zh-CN"/>
        </w:rPr>
        <w:t>s</w:t>
      </w:r>
      <w:r w:rsidR="00F518CE" w:rsidRPr="00F518CE">
        <w:rPr>
          <w:rFonts w:ascii="Times New Roman" w:hAnsi="Times New Roman" w:cs="Times New Roman"/>
          <w:sz w:val="24"/>
          <w:szCs w:val="24"/>
        </w:rPr>
        <w:t xml:space="preserve"> and a hosted web application.</w:t>
      </w:r>
    </w:p>
    <w:p w14:paraId="026F4C36" w14:textId="77777777" w:rsidR="00863803" w:rsidRPr="002526F0" w:rsidRDefault="007C54EA" w:rsidP="006B4D36">
      <w:pPr>
        <w:jc w:val="both"/>
        <w:rPr>
          <w:rFonts w:ascii="Times New Roman" w:hAnsi="Times New Roman" w:cs="Times New Roman"/>
          <w:sz w:val="24"/>
          <w:szCs w:val="24"/>
        </w:rPr>
      </w:pPr>
      <w:r w:rsidRPr="004E33E1">
        <w:rPr>
          <w:rFonts w:ascii="Times New Roman" w:hAnsi="Times New Roman" w:cs="Times New Roman"/>
          <w:sz w:val="24"/>
          <w:szCs w:val="24"/>
        </w:rPr>
        <w:t>This manual serves two purposes. Chapters 1 through 8 show how to install the package, prepare files, specify a model, run an analysis, inspect diagnostics, and export results. Chapters 9 through 13 explain the statistical model and the computational principles behind each option. The appendices provide a compact API reference and a recommended workflow checklist.</w:t>
      </w:r>
    </w:p>
    <w:p w14:paraId="02CB6500" w14:textId="0BEB9E9D" w:rsidR="00863803" w:rsidRPr="002526F0" w:rsidRDefault="007C54EA" w:rsidP="006B4D36">
      <w:pPr>
        <w:jc w:val="both"/>
        <w:rPr>
          <w:rFonts w:ascii="Times New Roman" w:hAnsi="Times New Roman" w:cs="Times New Roman"/>
          <w:sz w:val="24"/>
          <w:szCs w:val="24"/>
        </w:rPr>
      </w:pPr>
      <w:proofErr w:type="spellStart"/>
      <w:r w:rsidRPr="002526F0">
        <w:rPr>
          <w:rFonts w:ascii="Times New Roman" w:hAnsi="Times New Roman" w:cs="Times New Roman"/>
          <w:sz w:val="24"/>
          <w:szCs w:val="24"/>
        </w:rPr>
        <w:t>MixSIAPy</w:t>
      </w:r>
      <w:proofErr w:type="spellEnd"/>
      <w:r w:rsidRPr="002526F0">
        <w:rPr>
          <w:rFonts w:ascii="Times New Roman" w:hAnsi="Times New Roman" w:cs="Times New Roman"/>
          <w:sz w:val="24"/>
          <w:szCs w:val="24"/>
        </w:rPr>
        <w:t xml:space="preserve"> 0.1.0 is a research-preview release. Its models should be used with the same care required for any Bayesian mixing analysis. A completed </w:t>
      </w:r>
      <w:r w:rsidRPr="004E33E1">
        <w:rPr>
          <w:rFonts w:ascii="Times New Roman" w:hAnsi="Times New Roman" w:cs="Times New Roman"/>
          <w:sz w:val="24"/>
          <w:szCs w:val="24"/>
        </w:rPr>
        <w:t>run</w:t>
      </w:r>
      <w:r w:rsidRPr="002526F0">
        <w:rPr>
          <w:rFonts w:ascii="Times New Roman" w:hAnsi="Times New Roman" w:cs="Times New Roman"/>
          <w:sz w:val="24"/>
          <w:szCs w:val="24"/>
        </w:rPr>
        <w:t xml:space="preserve"> is not automatically a reliable </w:t>
      </w:r>
      <w:r w:rsidRPr="004E33E1">
        <w:rPr>
          <w:rFonts w:ascii="Times New Roman" w:hAnsi="Times New Roman" w:cs="Times New Roman"/>
          <w:sz w:val="24"/>
          <w:szCs w:val="24"/>
        </w:rPr>
        <w:t>run</w:t>
      </w:r>
      <w:r w:rsidR="004E33E1" w:rsidRPr="004E33E1">
        <w:rPr>
          <w:rFonts w:ascii="Times New Roman" w:eastAsia="宋体" w:hAnsi="Times New Roman" w:cs="Times New Roman"/>
          <w:sz w:val="24"/>
          <w:szCs w:val="24"/>
          <w:lang w:eastAsia="zh-CN"/>
        </w:rPr>
        <w:t>,</w:t>
      </w:r>
      <w:r w:rsidRPr="002526F0">
        <w:rPr>
          <w:rFonts w:ascii="Times New Roman" w:hAnsi="Times New Roman" w:cs="Times New Roman"/>
          <w:sz w:val="24"/>
          <w:szCs w:val="24"/>
        </w:rPr>
        <w:t xml:space="preserve"> </w:t>
      </w:r>
      <w:r w:rsidRPr="004E33E1">
        <w:rPr>
          <w:rFonts w:ascii="Times New Roman" w:hAnsi="Times New Roman" w:cs="Times New Roman"/>
          <w:sz w:val="24"/>
          <w:szCs w:val="24"/>
        </w:rPr>
        <w:t>source</w:t>
      </w:r>
      <w:r w:rsidRPr="002526F0">
        <w:rPr>
          <w:rFonts w:ascii="Times New Roman" w:hAnsi="Times New Roman" w:cs="Times New Roman"/>
          <w:sz w:val="24"/>
          <w:szCs w:val="24"/>
        </w:rPr>
        <w:t xml:space="preserve"> separation, prior sensitivity, posterior convergence, and the ecological meaning of the predictors must all be evaluated.</w:t>
      </w:r>
    </w:p>
    <w:p w14:paraId="4FEE5903" w14:textId="77777777" w:rsidR="00863803" w:rsidRPr="00595885" w:rsidRDefault="007C54EA" w:rsidP="00B00FCD">
      <w:pPr>
        <w:pStyle w:val="Heading1"/>
        <w:jc w:val="both"/>
        <w:rPr>
          <w:rFonts w:ascii="Times New Roman" w:hAnsi="Times New Roman" w:cs="Times New Roman"/>
          <w:sz w:val="28"/>
        </w:rPr>
      </w:pPr>
      <w:bookmarkStart w:id="2" w:name="_Toc240539524"/>
      <w:bookmarkStart w:id="3" w:name="_Toc240560738"/>
      <w:r w:rsidRPr="00595885">
        <w:rPr>
          <w:rFonts w:ascii="Times New Roman" w:hAnsi="Times New Roman" w:cs="Times New Roman"/>
          <w:sz w:val="28"/>
        </w:rPr>
        <w:t>1 Overview of an analysis</w:t>
      </w:r>
      <w:bookmarkEnd w:id="2"/>
      <w:bookmarkEnd w:id="3"/>
    </w:p>
    <w:p w14:paraId="05D9B8C8" w14:textId="77777777" w:rsidR="00863803" w:rsidRPr="004E33E1" w:rsidRDefault="007C54EA" w:rsidP="00B00FCD">
      <w:pPr>
        <w:jc w:val="both"/>
        <w:rPr>
          <w:rFonts w:ascii="Times New Roman" w:hAnsi="Times New Roman" w:cs="Times New Roman"/>
          <w:sz w:val="24"/>
          <w:szCs w:val="24"/>
        </w:rPr>
      </w:pPr>
      <w:r w:rsidRPr="004E33E1">
        <w:rPr>
          <w:rFonts w:ascii="Times New Roman" w:hAnsi="Times New Roman" w:cs="Times New Roman"/>
          <w:sz w:val="24"/>
          <w:szCs w:val="24"/>
        </w:rPr>
        <w:t xml:space="preserve">A </w:t>
      </w:r>
      <w:proofErr w:type="spellStart"/>
      <w:r w:rsidRPr="004E33E1">
        <w:rPr>
          <w:rFonts w:ascii="Times New Roman" w:hAnsi="Times New Roman" w:cs="Times New Roman"/>
          <w:sz w:val="24"/>
          <w:szCs w:val="24"/>
        </w:rPr>
        <w:t>MixSIAPy</w:t>
      </w:r>
      <w:proofErr w:type="spellEnd"/>
      <w:r w:rsidRPr="004E33E1">
        <w:rPr>
          <w:rFonts w:ascii="Times New Roman" w:hAnsi="Times New Roman" w:cs="Times New Roman"/>
          <w:sz w:val="24"/>
          <w:szCs w:val="24"/>
        </w:rPr>
        <w:t xml:space="preserve"> analysis follows six operations:</w:t>
      </w:r>
    </w:p>
    <w:p w14:paraId="0C9283B0" w14:textId="77777777" w:rsidR="001F0143" w:rsidRPr="004E33E1" w:rsidRDefault="007C54EA" w:rsidP="00771280">
      <w:pPr>
        <w:numPr>
          <w:ilvl w:val="0"/>
          <w:numId w:val="10"/>
        </w:numPr>
        <w:spacing w:after="0"/>
        <w:jc w:val="both"/>
        <w:rPr>
          <w:rFonts w:ascii="Times New Roman" w:hAnsi="Times New Roman" w:cs="Times New Roman"/>
          <w:sz w:val="24"/>
          <w:szCs w:val="24"/>
        </w:rPr>
      </w:pPr>
      <w:r w:rsidRPr="004E33E1">
        <w:rPr>
          <w:rFonts w:ascii="Times New Roman" w:hAnsi="Times New Roman" w:cs="Times New Roman"/>
          <w:sz w:val="24"/>
          <w:szCs w:val="24"/>
        </w:rPr>
        <w:t xml:space="preserve">Prepare a mixture table, a </w:t>
      </w:r>
      <w:r w:rsidRPr="004E33E1">
        <w:rPr>
          <w:rFonts w:ascii="Times New Roman" w:eastAsia="Courier New" w:hAnsi="Times New Roman" w:cs="Times New Roman"/>
          <w:sz w:val="24"/>
          <w:szCs w:val="24"/>
        </w:rPr>
        <w:t>source</w:t>
      </w:r>
      <w:r w:rsidRPr="004E33E1">
        <w:rPr>
          <w:rFonts w:ascii="Times New Roman" w:hAnsi="Times New Roman" w:cs="Times New Roman"/>
          <w:sz w:val="24"/>
          <w:szCs w:val="24"/>
        </w:rPr>
        <w:t xml:space="preserve"> table, and a discrimination table.</w:t>
      </w:r>
    </w:p>
    <w:p w14:paraId="6BD29ECC" w14:textId="657C3026" w:rsidR="001F0143" w:rsidRPr="004E33E1" w:rsidRDefault="007C54EA" w:rsidP="00771280">
      <w:pPr>
        <w:numPr>
          <w:ilvl w:val="0"/>
          <w:numId w:val="10"/>
        </w:numPr>
        <w:spacing w:after="0"/>
        <w:jc w:val="both"/>
        <w:rPr>
          <w:rFonts w:ascii="Times New Roman" w:hAnsi="Times New Roman" w:cs="Times New Roman"/>
          <w:sz w:val="24"/>
          <w:szCs w:val="24"/>
        </w:rPr>
      </w:pPr>
      <w:r w:rsidRPr="004E33E1">
        <w:rPr>
          <w:rFonts w:ascii="Times New Roman" w:hAnsi="Times New Roman" w:cs="Times New Roman"/>
          <w:sz w:val="24"/>
          <w:szCs w:val="24"/>
        </w:rPr>
        <w:t>Load and validate the three tables.</w:t>
      </w:r>
    </w:p>
    <w:p w14:paraId="0A22EA3B" w14:textId="77777777" w:rsidR="001F0143" w:rsidRPr="004E33E1" w:rsidRDefault="007C54EA" w:rsidP="00771280">
      <w:pPr>
        <w:numPr>
          <w:ilvl w:val="0"/>
          <w:numId w:val="10"/>
        </w:numPr>
        <w:spacing w:after="0"/>
        <w:jc w:val="both"/>
        <w:rPr>
          <w:rFonts w:ascii="Times New Roman" w:hAnsi="Times New Roman" w:cs="Times New Roman"/>
          <w:sz w:val="24"/>
          <w:szCs w:val="24"/>
        </w:rPr>
      </w:pPr>
      <w:r w:rsidRPr="004E33E1">
        <w:rPr>
          <w:rFonts w:ascii="Times New Roman" w:hAnsi="Times New Roman" w:cs="Times New Roman"/>
          <w:sz w:val="24"/>
          <w:szCs w:val="24"/>
        </w:rPr>
        <w:t xml:space="preserve">Specify </w:t>
      </w:r>
      <w:r w:rsidRPr="004E33E1">
        <w:rPr>
          <w:rFonts w:ascii="Times New Roman" w:eastAsia="Courier New" w:hAnsi="Times New Roman" w:cs="Times New Roman"/>
          <w:sz w:val="24"/>
          <w:szCs w:val="24"/>
        </w:rPr>
        <w:t>source</w:t>
      </w:r>
      <w:r w:rsidRPr="004E33E1">
        <w:rPr>
          <w:rFonts w:ascii="Times New Roman" w:hAnsi="Times New Roman" w:cs="Times New Roman"/>
          <w:sz w:val="24"/>
          <w:szCs w:val="24"/>
        </w:rPr>
        <w:t>-proportion priors, covariate effects, and an error model.</w:t>
      </w:r>
    </w:p>
    <w:p w14:paraId="78807F1F" w14:textId="77777777" w:rsidR="001F0143" w:rsidRPr="004E33E1" w:rsidRDefault="007C54EA" w:rsidP="00771280">
      <w:pPr>
        <w:numPr>
          <w:ilvl w:val="0"/>
          <w:numId w:val="10"/>
        </w:numPr>
        <w:spacing w:after="0"/>
        <w:jc w:val="both"/>
        <w:rPr>
          <w:rFonts w:ascii="Times New Roman" w:hAnsi="Times New Roman" w:cs="Times New Roman"/>
          <w:sz w:val="24"/>
          <w:szCs w:val="24"/>
        </w:rPr>
      </w:pPr>
      <w:r w:rsidRPr="004E33E1">
        <w:rPr>
          <w:rFonts w:ascii="Times New Roman" w:hAnsi="Times New Roman" w:cs="Times New Roman"/>
          <w:sz w:val="24"/>
          <w:szCs w:val="24"/>
        </w:rPr>
        <w:t>Build and sample the Bayesian model.</w:t>
      </w:r>
    </w:p>
    <w:p w14:paraId="7499B01C" w14:textId="77777777" w:rsidR="001F0143" w:rsidRPr="004E33E1" w:rsidRDefault="007C54EA" w:rsidP="00771280">
      <w:pPr>
        <w:numPr>
          <w:ilvl w:val="0"/>
          <w:numId w:val="10"/>
        </w:numPr>
        <w:spacing w:after="0"/>
        <w:jc w:val="both"/>
        <w:rPr>
          <w:rFonts w:ascii="Times New Roman" w:hAnsi="Times New Roman" w:cs="Times New Roman"/>
          <w:sz w:val="24"/>
          <w:szCs w:val="24"/>
        </w:rPr>
      </w:pPr>
      <w:r w:rsidRPr="004E33E1">
        <w:rPr>
          <w:rFonts w:ascii="Times New Roman" w:hAnsi="Times New Roman" w:cs="Times New Roman"/>
          <w:sz w:val="24"/>
          <w:szCs w:val="24"/>
        </w:rPr>
        <w:t>Check convergence and sampling diagnostics.</w:t>
      </w:r>
    </w:p>
    <w:p w14:paraId="47061915" w14:textId="77777777" w:rsidR="00863803" w:rsidRPr="004E33E1" w:rsidRDefault="007C54EA" w:rsidP="00771280">
      <w:pPr>
        <w:numPr>
          <w:ilvl w:val="0"/>
          <w:numId w:val="10"/>
        </w:numPr>
        <w:spacing w:after="0"/>
        <w:jc w:val="both"/>
        <w:rPr>
          <w:rFonts w:ascii="Times New Roman" w:hAnsi="Times New Roman" w:cs="Times New Roman"/>
          <w:sz w:val="24"/>
          <w:szCs w:val="24"/>
        </w:rPr>
      </w:pPr>
      <w:r w:rsidRPr="004E33E1">
        <w:rPr>
          <w:rFonts w:ascii="Times New Roman" w:hAnsi="Times New Roman" w:cs="Times New Roman"/>
          <w:sz w:val="24"/>
          <w:szCs w:val="24"/>
        </w:rPr>
        <w:t>Summarize, predict, plot, and export posterior results.</w:t>
      </w:r>
    </w:p>
    <w:p w14:paraId="4FFD1EA8" w14:textId="77777777" w:rsidR="00863803" w:rsidRPr="004E33E1" w:rsidRDefault="007C54EA" w:rsidP="00B00FCD">
      <w:pPr>
        <w:jc w:val="both"/>
        <w:rPr>
          <w:rFonts w:ascii="Times New Roman" w:hAnsi="Times New Roman" w:cs="Times New Roman"/>
          <w:sz w:val="24"/>
          <w:szCs w:val="24"/>
        </w:rPr>
      </w:pPr>
      <w:r w:rsidRPr="004E33E1">
        <w:rPr>
          <w:rFonts w:ascii="Times New Roman" w:hAnsi="Times New Roman" w:cs="Times New Roman"/>
          <w:sz w:val="24"/>
          <w:szCs w:val="24"/>
        </w:rPr>
        <w:t>The same analysis kernel is used by Python scripts, the locally installed graphical interface, and the hosted web application. The interfaces differ in how settings are entered and where computation occurs; they do not define different statistical models.</w:t>
      </w:r>
    </w:p>
    <w:p w14:paraId="3C8DFFAE" w14:textId="77777777" w:rsidR="00863803" w:rsidRPr="00595885" w:rsidRDefault="007C54EA" w:rsidP="00B00FCD">
      <w:pPr>
        <w:pStyle w:val="Heading2"/>
        <w:jc w:val="both"/>
        <w:rPr>
          <w:rFonts w:ascii="Times New Roman" w:hAnsi="Times New Roman" w:cs="Times New Roman"/>
          <w:szCs w:val="28"/>
        </w:rPr>
      </w:pPr>
      <w:bookmarkStart w:id="4" w:name="_Toc240539525"/>
      <w:bookmarkStart w:id="5" w:name="_Toc240560739"/>
      <w:r w:rsidRPr="00595885">
        <w:rPr>
          <w:rFonts w:ascii="Times New Roman" w:hAnsi="Times New Roman" w:cs="Times New Roman"/>
          <w:szCs w:val="28"/>
        </w:rPr>
        <w:t>1.1 What the model estimates</w:t>
      </w:r>
      <w:bookmarkEnd w:id="4"/>
      <w:bookmarkEnd w:id="5"/>
    </w:p>
    <w:p w14:paraId="2E967839" w14:textId="77777777" w:rsidR="00863803" w:rsidRPr="002526F0" w:rsidRDefault="007C54EA" w:rsidP="00B00FCD">
      <w:pPr>
        <w:jc w:val="both"/>
        <w:rPr>
          <w:rFonts w:ascii="Times New Roman" w:hAnsi="Times New Roman" w:cs="Times New Roman"/>
          <w:sz w:val="24"/>
          <w:szCs w:val="24"/>
        </w:rPr>
      </w:pPr>
      <w:r w:rsidRPr="002526F0">
        <w:rPr>
          <w:rFonts w:ascii="Times New Roman" w:hAnsi="Times New Roman" w:cs="Times New Roman"/>
          <w:sz w:val="24"/>
          <w:szCs w:val="24"/>
        </w:rPr>
        <w:t xml:space="preserve">For each mixture observation, the model estimates a vector of </w:t>
      </w:r>
      <w:r w:rsidRPr="004E33E1">
        <w:rPr>
          <w:rFonts w:ascii="Times New Roman" w:hAnsi="Times New Roman" w:cs="Times New Roman"/>
          <w:sz w:val="24"/>
          <w:szCs w:val="24"/>
        </w:rPr>
        <w:t>source</w:t>
      </w:r>
      <w:r w:rsidRPr="002526F0">
        <w:rPr>
          <w:rFonts w:ascii="Times New Roman" w:hAnsi="Times New Roman" w:cs="Times New Roman"/>
          <w:sz w:val="24"/>
          <w:szCs w:val="24"/>
        </w:rPr>
        <w:t xml:space="preserve"> proportions. Every component is positive and the components sum to one. Depending on the selected model, </w:t>
      </w:r>
      <w:proofErr w:type="spellStart"/>
      <w:r w:rsidRPr="002526F0">
        <w:rPr>
          <w:rFonts w:ascii="Times New Roman" w:hAnsi="Times New Roman" w:cs="Times New Roman"/>
          <w:sz w:val="24"/>
          <w:szCs w:val="24"/>
        </w:rPr>
        <w:t>MixSIAPy</w:t>
      </w:r>
      <w:proofErr w:type="spellEnd"/>
      <w:r w:rsidRPr="002526F0">
        <w:rPr>
          <w:rFonts w:ascii="Times New Roman" w:hAnsi="Times New Roman" w:cs="Times New Roman"/>
          <w:sz w:val="24"/>
          <w:szCs w:val="24"/>
        </w:rPr>
        <w:t xml:space="preserve"> can also estimate:</w:t>
      </w:r>
    </w:p>
    <w:p w14:paraId="5D8EFD85" w14:textId="77777777" w:rsidR="001F0143" w:rsidRPr="002526F0" w:rsidRDefault="007C54EA" w:rsidP="00771280">
      <w:pPr>
        <w:pStyle w:val="BodyText2"/>
        <w:numPr>
          <w:ilvl w:val="0"/>
          <w:numId w:val="11"/>
        </w:numPr>
        <w:spacing w:after="0" w:line="276" w:lineRule="auto"/>
        <w:jc w:val="both"/>
        <w:rPr>
          <w:rFonts w:ascii="Times New Roman" w:hAnsi="Times New Roman" w:cs="Times New Roman"/>
          <w:sz w:val="24"/>
          <w:szCs w:val="24"/>
        </w:rPr>
      </w:pPr>
      <w:r w:rsidRPr="002526F0">
        <w:rPr>
          <w:rFonts w:ascii="Times New Roman" w:hAnsi="Times New Roman" w:cs="Times New Roman"/>
          <w:sz w:val="24"/>
          <w:szCs w:val="24"/>
        </w:rPr>
        <w:t xml:space="preserve">global </w:t>
      </w:r>
      <w:r w:rsidRPr="004E33E1">
        <w:rPr>
          <w:rFonts w:ascii="Times New Roman" w:hAnsi="Times New Roman" w:cs="Times New Roman"/>
          <w:sz w:val="24"/>
          <w:szCs w:val="24"/>
        </w:rPr>
        <w:t>source</w:t>
      </w:r>
      <w:r w:rsidRPr="002526F0">
        <w:rPr>
          <w:rFonts w:ascii="Times New Roman" w:hAnsi="Times New Roman" w:cs="Times New Roman"/>
          <w:sz w:val="24"/>
          <w:szCs w:val="24"/>
        </w:rPr>
        <w:t xml:space="preserve"> proportions;</w:t>
      </w:r>
    </w:p>
    <w:p w14:paraId="51A0B6D9" w14:textId="3D8B2922" w:rsidR="001F0143" w:rsidRPr="002526F0" w:rsidRDefault="007C54EA" w:rsidP="00771280">
      <w:pPr>
        <w:pStyle w:val="BodyText2"/>
        <w:numPr>
          <w:ilvl w:val="0"/>
          <w:numId w:val="11"/>
        </w:numPr>
        <w:spacing w:after="0" w:line="276" w:lineRule="auto"/>
        <w:jc w:val="both"/>
        <w:rPr>
          <w:rFonts w:ascii="Times New Roman" w:hAnsi="Times New Roman" w:cs="Times New Roman"/>
          <w:sz w:val="24"/>
          <w:szCs w:val="24"/>
        </w:rPr>
      </w:pPr>
      <w:r w:rsidRPr="004E33E1">
        <w:rPr>
          <w:rFonts w:ascii="Times New Roman" w:hAnsi="Times New Roman" w:cs="Times New Roman"/>
          <w:sz w:val="24"/>
          <w:szCs w:val="24"/>
        </w:rPr>
        <w:t>source</w:t>
      </w:r>
      <w:r w:rsidRPr="002526F0">
        <w:rPr>
          <w:rFonts w:ascii="Times New Roman" w:hAnsi="Times New Roman" w:cs="Times New Roman"/>
          <w:sz w:val="24"/>
          <w:szCs w:val="24"/>
        </w:rPr>
        <w:t xml:space="preserve"> proportions for </w:t>
      </w:r>
      <w:r w:rsidR="00F518CE" w:rsidRPr="00F518CE">
        <w:rPr>
          <w:rFonts w:ascii="Times New Roman" w:hAnsi="Times New Roman" w:cs="Times New Roman"/>
          <w:sz w:val="24"/>
          <w:szCs w:val="24"/>
        </w:rPr>
        <w:t>categorical fixed-factor levels</w:t>
      </w:r>
      <w:r w:rsidRPr="002526F0">
        <w:rPr>
          <w:rFonts w:ascii="Times New Roman" w:hAnsi="Times New Roman" w:cs="Times New Roman"/>
          <w:sz w:val="24"/>
          <w:szCs w:val="24"/>
        </w:rPr>
        <w:t>;</w:t>
      </w:r>
    </w:p>
    <w:p w14:paraId="1D939360" w14:textId="77777777" w:rsidR="001F0143" w:rsidRPr="002526F0" w:rsidRDefault="007C54EA" w:rsidP="00771280">
      <w:pPr>
        <w:pStyle w:val="BodyText2"/>
        <w:numPr>
          <w:ilvl w:val="0"/>
          <w:numId w:val="11"/>
        </w:numPr>
        <w:spacing w:after="0" w:line="276" w:lineRule="auto"/>
        <w:jc w:val="both"/>
        <w:rPr>
          <w:rFonts w:ascii="Times New Roman" w:hAnsi="Times New Roman" w:cs="Times New Roman"/>
          <w:sz w:val="24"/>
          <w:szCs w:val="24"/>
        </w:rPr>
      </w:pPr>
      <w:r w:rsidRPr="002526F0">
        <w:rPr>
          <w:rFonts w:ascii="Times New Roman" w:hAnsi="Times New Roman" w:cs="Times New Roman"/>
          <w:sz w:val="24"/>
          <w:szCs w:val="24"/>
        </w:rPr>
        <w:t>variation among random-factor levels;</w:t>
      </w:r>
    </w:p>
    <w:p w14:paraId="4D2A13C4" w14:textId="77777777" w:rsidR="00B249C1" w:rsidRDefault="00B249C1" w:rsidP="00771280">
      <w:pPr>
        <w:pStyle w:val="BodyText2"/>
        <w:numPr>
          <w:ilvl w:val="0"/>
          <w:numId w:val="11"/>
        </w:numPr>
        <w:spacing w:after="0" w:line="276" w:lineRule="auto"/>
        <w:jc w:val="both"/>
        <w:rPr>
          <w:rFonts w:ascii="Times New Roman" w:hAnsi="Times New Roman" w:cs="Times New Roman"/>
          <w:sz w:val="24"/>
          <w:szCs w:val="24"/>
        </w:rPr>
      </w:pPr>
      <w:r w:rsidRPr="00B249C1">
        <w:rPr>
          <w:rFonts w:ascii="Times New Roman" w:hAnsi="Times New Roman" w:cs="Times New Roman"/>
          <w:sz w:val="24"/>
          <w:szCs w:val="24"/>
        </w:rPr>
        <w:t>nested random-group effects;</w:t>
      </w:r>
      <w:r w:rsidRPr="00B249C1">
        <w:rPr>
          <w:rFonts w:ascii="Times New Roman" w:hAnsi="Times New Roman" w:cs="Times New Roman"/>
          <w:sz w:val="24"/>
          <w:szCs w:val="24"/>
        </w:rPr>
        <w:t xml:space="preserve"> </w:t>
      </w:r>
    </w:p>
    <w:p w14:paraId="5757C0CA" w14:textId="1B4F52D9" w:rsidR="001F0143" w:rsidRPr="002526F0" w:rsidRDefault="007C54EA" w:rsidP="00771280">
      <w:pPr>
        <w:pStyle w:val="BodyText2"/>
        <w:numPr>
          <w:ilvl w:val="0"/>
          <w:numId w:val="11"/>
        </w:numPr>
        <w:spacing w:after="0" w:line="276" w:lineRule="auto"/>
        <w:jc w:val="both"/>
        <w:rPr>
          <w:rFonts w:ascii="Times New Roman" w:hAnsi="Times New Roman" w:cs="Times New Roman"/>
          <w:sz w:val="24"/>
          <w:szCs w:val="24"/>
        </w:rPr>
      </w:pPr>
      <w:r w:rsidRPr="002526F0">
        <w:rPr>
          <w:rFonts w:ascii="Times New Roman" w:hAnsi="Times New Roman" w:cs="Times New Roman"/>
          <w:sz w:val="24"/>
          <w:szCs w:val="24"/>
        </w:rPr>
        <w:t>a conventional continuous-covariate relationship;</w:t>
      </w:r>
    </w:p>
    <w:p w14:paraId="5C8BF865" w14:textId="77777777" w:rsidR="001F0143" w:rsidRPr="002526F0" w:rsidRDefault="007C54EA" w:rsidP="00771280">
      <w:pPr>
        <w:pStyle w:val="BodyText2"/>
        <w:numPr>
          <w:ilvl w:val="0"/>
          <w:numId w:val="11"/>
        </w:numPr>
        <w:spacing w:after="0" w:line="276" w:lineRule="auto"/>
        <w:jc w:val="both"/>
        <w:rPr>
          <w:rFonts w:ascii="Times New Roman" w:hAnsi="Times New Roman" w:cs="Times New Roman"/>
          <w:sz w:val="24"/>
          <w:szCs w:val="24"/>
        </w:rPr>
      </w:pPr>
      <w:r w:rsidRPr="002526F0">
        <w:rPr>
          <w:rFonts w:ascii="Times New Roman" w:hAnsi="Times New Roman" w:cs="Times New Roman"/>
          <w:sz w:val="24"/>
          <w:szCs w:val="24"/>
        </w:rPr>
        <w:lastRenderedPageBreak/>
        <w:t>multivariable and interaction effects defined by a composition formula;</w:t>
      </w:r>
    </w:p>
    <w:p w14:paraId="00C533EE" w14:textId="2706FBB1" w:rsidR="001F0143" w:rsidRDefault="007C54EA" w:rsidP="00771280">
      <w:pPr>
        <w:pStyle w:val="BodyText2"/>
        <w:numPr>
          <w:ilvl w:val="0"/>
          <w:numId w:val="11"/>
        </w:numPr>
        <w:spacing w:after="0" w:line="276" w:lineRule="auto"/>
        <w:jc w:val="both"/>
        <w:rPr>
          <w:rFonts w:ascii="Times New Roman" w:hAnsi="Times New Roman" w:cs="Times New Roman"/>
          <w:sz w:val="24"/>
          <w:szCs w:val="24"/>
        </w:rPr>
      </w:pPr>
      <w:r w:rsidRPr="002526F0">
        <w:rPr>
          <w:rFonts w:ascii="Times New Roman" w:hAnsi="Times New Roman" w:cs="Times New Roman"/>
          <w:sz w:val="24"/>
          <w:szCs w:val="24"/>
        </w:rPr>
        <w:t xml:space="preserve">uncertain </w:t>
      </w:r>
      <w:r w:rsidRPr="0018659F">
        <w:rPr>
          <w:rFonts w:ascii="Times New Roman" w:hAnsi="Times New Roman" w:cs="Times New Roman"/>
          <w:sz w:val="24"/>
          <w:szCs w:val="24"/>
        </w:rPr>
        <w:t>source</w:t>
      </w:r>
      <w:r w:rsidRPr="002526F0">
        <w:rPr>
          <w:rFonts w:ascii="Times New Roman" w:hAnsi="Times New Roman" w:cs="Times New Roman"/>
          <w:sz w:val="24"/>
          <w:szCs w:val="24"/>
        </w:rPr>
        <w:t xml:space="preserve"> means, variances, and correlations</w:t>
      </w:r>
      <w:r w:rsidR="00B249C1">
        <w:rPr>
          <w:rFonts w:ascii="Times New Roman" w:hAnsi="Times New Roman" w:cs="Times New Roman"/>
          <w:sz w:val="24"/>
          <w:szCs w:val="24"/>
        </w:rPr>
        <w:t>;</w:t>
      </w:r>
    </w:p>
    <w:p w14:paraId="51F27883" w14:textId="6534F62D" w:rsidR="00B249C1" w:rsidRPr="002526F0" w:rsidRDefault="00B249C1" w:rsidP="00771280">
      <w:pPr>
        <w:pStyle w:val="BodyText2"/>
        <w:numPr>
          <w:ilvl w:val="0"/>
          <w:numId w:val="11"/>
        </w:numPr>
        <w:spacing w:after="0" w:line="276" w:lineRule="auto"/>
        <w:jc w:val="both"/>
        <w:rPr>
          <w:rFonts w:ascii="Times New Roman" w:hAnsi="Times New Roman" w:cs="Times New Roman"/>
          <w:sz w:val="24"/>
          <w:szCs w:val="24"/>
        </w:rPr>
      </w:pPr>
      <w:r w:rsidRPr="00B249C1">
        <w:rPr>
          <w:rFonts w:ascii="Times New Roman" w:hAnsi="Times New Roman" w:cs="Times New Roman"/>
          <w:sz w:val="24"/>
          <w:szCs w:val="24"/>
        </w:rPr>
        <w:t>residual scaling or covariance parameters</w:t>
      </w:r>
      <w:r>
        <w:rPr>
          <w:rFonts w:ascii="Times New Roman" w:hAnsi="Times New Roman" w:cs="Times New Roman"/>
          <w:sz w:val="24"/>
          <w:szCs w:val="24"/>
        </w:rPr>
        <w:t xml:space="preserve"> for </w:t>
      </w:r>
      <w:r w:rsidRPr="00B249C1">
        <w:rPr>
          <w:rFonts w:ascii="Times New Roman" w:hAnsi="Times New Roman" w:cs="Times New Roman"/>
          <w:sz w:val="24"/>
          <w:szCs w:val="24"/>
        </w:rPr>
        <w:t>selected error structure;</w:t>
      </w:r>
    </w:p>
    <w:p w14:paraId="677163D8" w14:textId="6ACA50A5" w:rsidR="00863803" w:rsidRPr="002526F0" w:rsidRDefault="00B249C1" w:rsidP="00771280">
      <w:pPr>
        <w:pStyle w:val="BodyText2"/>
        <w:numPr>
          <w:ilvl w:val="0"/>
          <w:numId w:val="11"/>
        </w:numPr>
        <w:spacing w:after="0" w:line="276" w:lineRule="auto"/>
        <w:jc w:val="both"/>
        <w:rPr>
          <w:rFonts w:ascii="Times New Roman" w:hAnsi="Times New Roman" w:cs="Times New Roman"/>
          <w:sz w:val="24"/>
          <w:szCs w:val="24"/>
        </w:rPr>
      </w:pPr>
      <w:r w:rsidRPr="00B249C1">
        <w:rPr>
          <w:rFonts w:ascii="Times New Roman" w:hAnsi="Times New Roman" w:cs="Times New Roman"/>
          <w:sz w:val="24"/>
          <w:szCs w:val="24"/>
        </w:rPr>
        <w:t>posterior predictions for specified covariate combinations.</w:t>
      </w:r>
    </w:p>
    <w:p w14:paraId="041032B9" w14:textId="77777777" w:rsidR="00863803" w:rsidRPr="00595885" w:rsidRDefault="007C54EA" w:rsidP="00B00FCD">
      <w:pPr>
        <w:pStyle w:val="Heading2"/>
        <w:jc w:val="both"/>
        <w:rPr>
          <w:rFonts w:ascii="Times New Roman" w:hAnsi="Times New Roman" w:cs="Times New Roman"/>
          <w:szCs w:val="28"/>
        </w:rPr>
      </w:pPr>
      <w:bookmarkStart w:id="6" w:name="_Toc240539526"/>
      <w:bookmarkStart w:id="7" w:name="_Toc240560740"/>
      <w:r w:rsidRPr="00595885">
        <w:rPr>
          <w:rFonts w:ascii="Times New Roman" w:hAnsi="Times New Roman" w:cs="Times New Roman"/>
          <w:szCs w:val="28"/>
        </w:rPr>
        <w:t>1.2 Supported model structures</w:t>
      </w:r>
      <w:bookmarkEnd w:id="6"/>
      <w:bookmarkEnd w:id="7"/>
    </w:p>
    <w:p w14:paraId="7C768585" w14:textId="0DB45685" w:rsidR="00863803" w:rsidRPr="002526F0" w:rsidRDefault="007C54EA" w:rsidP="00B00FCD">
      <w:pPr>
        <w:jc w:val="both"/>
        <w:rPr>
          <w:rFonts w:ascii="Times New Roman" w:hAnsi="Times New Roman" w:cs="Times New Roman"/>
          <w:sz w:val="24"/>
          <w:szCs w:val="24"/>
        </w:rPr>
      </w:pPr>
      <w:r w:rsidRPr="002526F0">
        <w:rPr>
          <w:rFonts w:ascii="Times New Roman" w:hAnsi="Times New Roman" w:cs="Times New Roman"/>
          <w:sz w:val="24"/>
          <w:szCs w:val="24"/>
        </w:rPr>
        <w:t xml:space="preserve">The current implementation supports raw or summarized </w:t>
      </w:r>
      <w:r w:rsidRPr="004E33E1">
        <w:rPr>
          <w:rFonts w:ascii="Times New Roman" w:hAnsi="Times New Roman" w:cs="Times New Roman"/>
          <w:sz w:val="24"/>
          <w:szCs w:val="24"/>
        </w:rPr>
        <w:t>source</w:t>
      </w:r>
      <w:r w:rsidRPr="002526F0">
        <w:rPr>
          <w:rFonts w:ascii="Times New Roman" w:hAnsi="Times New Roman" w:cs="Times New Roman"/>
          <w:sz w:val="24"/>
          <w:szCs w:val="24"/>
        </w:rPr>
        <w:t xml:space="preserve"> data, optional </w:t>
      </w:r>
      <w:r w:rsidRPr="004E33E1">
        <w:rPr>
          <w:rFonts w:ascii="Times New Roman" w:hAnsi="Times New Roman" w:cs="Times New Roman"/>
          <w:sz w:val="24"/>
          <w:szCs w:val="24"/>
        </w:rPr>
        <w:t>source</w:t>
      </w:r>
      <w:r w:rsidRPr="002526F0">
        <w:rPr>
          <w:rFonts w:ascii="Times New Roman" w:hAnsi="Times New Roman" w:cs="Times New Roman"/>
          <w:sz w:val="24"/>
          <w:szCs w:val="24"/>
        </w:rPr>
        <w:t xml:space="preserve"> stratification by one mixture factor, concentration-dependent mixing, </w:t>
      </w:r>
      <w:r w:rsidR="001F0143" w:rsidRPr="002526F0">
        <w:rPr>
          <w:rFonts w:ascii="Times New Roman" w:hAnsi="Times New Roman" w:cs="Times New Roman"/>
          <w:sz w:val="24"/>
          <w:szCs w:val="24"/>
        </w:rPr>
        <w:t xml:space="preserve">uninformative </w:t>
      </w:r>
      <w:r w:rsidRPr="002526F0">
        <w:rPr>
          <w:rFonts w:ascii="Times New Roman" w:hAnsi="Times New Roman" w:cs="Times New Roman"/>
          <w:sz w:val="24"/>
          <w:szCs w:val="24"/>
        </w:rPr>
        <w:t>or informative Dirichlet priors, conventional fixed and random effects, two-level nesting</w:t>
      </w:r>
      <w:r w:rsidR="00B249C1">
        <w:rPr>
          <w:rFonts w:ascii="Times New Roman" w:hAnsi="Times New Roman" w:cs="Times New Roman"/>
          <w:sz w:val="24"/>
          <w:szCs w:val="24"/>
        </w:rPr>
        <w:t xml:space="preserve"> of </w:t>
      </w:r>
      <w:r w:rsidR="00B249C1">
        <w:rPr>
          <w:rFonts w:ascii="Times New Roman" w:hAnsi="Times New Roman" w:cs="Times New Roman"/>
          <w:sz w:val="24"/>
          <w:szCs w:val="24"/>
        </w:rPr>
        <w:t>random factors</w:t>
      </w:r>
      <w:r w:rsidRPr="002526F0">
        <w:rPr>
          <w:rFonts w:ascii="Times New Roman" w:hAnsi="Times New Roman" w:cs="Times New Roman"/>
          <w:sz w:val="24"/>
          <w:szCs w:val="24"/>
        </w:rPr>
        <w:t xml:space="preserve">, one conventional continuous effect, formula-based compositional regression, and three error </w:t>
      </w:r>
      <w:r w:rsidR="001F0143" w:rsidRPr="002526F0">
        <w:rPr>
          <w:rFonts w:ascii="Times New Roman" w:hAnsi="Times New Roman" w:cs="Times New Roman"/>
          <w:sz w:val="24"/>
          <w:szCs w:val="24"/>
        </w:rPr>
        <w:t>structures</w:t>
      </w:r>
      <w:r w:rsidRPr="002526F0">
        <w:rPr>
          <w:rFonts w:ascii="Times New Roman" w:hAnsi="Times New Roman" w:cs="Times New Roman"/>
          <w:sz w:val="24"/>
          <w:szCs w:val="24"/>
        </w:rPr>
        <w:t>.</w:t>
      </w:r>
    </w:p>
    <w:p w14:paraId="69ED46DC" w14:textId="77777777" w:rsidR="00863803" w:rsidRPr="002526F0" w:rsidRDefault="007C54EA" w:rsidP="00B00FCD">
      <w:pPr>
        <w:jc w:val="both"/>
        <w:rPr>
          <w:rFonts w:ascii="Times New Roman" w:hAnsi="Times New Roman" w:cs="Times New Roman"/>
          <w:sz w:val="24"/>
          <w:szCs w:val="24"/>
        </w:rPr>
      </w:pPr>
      <w:r w:rsidRPr="002526F0">
        <w:rPr>
          <w:rFonts w:ascii="Times New Roman" w:hAnsi="Times New Roman" w:cs="Times New Roman"/>
          <w:sz w:val="24"/>
          <w:szCs w:val="24"/>
        </w:rPr>
        <w:t xml:space="preserve">The conventional </w:t>
      </w:r>
      <w:proofErr w:type="spellStart"/>
      <w:r w:rsidRPr="002526F0">
        <w:rPr>
          <w:rFonts w:ascii="Times New Roman" w:hAnsi="Times New Roman" w:cs="Times New Roman"/>
          <w:sz w:val="24"/>
          <w:szCs w:val="24"/>
        </w:rPr>
        <w:t>MixSIAR</w:t>
      </w:r>
      <w:proofErr w:type="spellEnd"/>
      <w:r w:rsidRPr="002526F0">
        <w:rPr>
          <w:rFonts w:ascii="Times New Roman" w:hAnsi="Times New Roman" w:cs="Times New Roman"/>
          <w:sz w:val="24"/>
          <w:szCs w:val="24"/>
        </w:rPr>
        <w:t>-compatible interface accepts at most two categorical grouping factors and one continuous covariate. The formula interface accepts multiple numerical and categorical predictors and two-way interactions. Formula predictors describe systematic regression relationships. Random and nested grouping effects remain specified through the conventional factor arguments and are limited to two grouping factors.</w:t>
      </w:r>
    </w:p>
    <w:p w14:paraId="4EC45663" w14:textId="77777777" w:rsidR="00863803" w:rsidRPr="0003713A" w:rsidRDefault="007C54EA" w:rsidP="0003713A">
      <w:pPr>
        <w:pStyle w:val="Heading1"/>
        <w:jc w:val="both"/>
        <w:rPr>
          <w:rFonts w:ascii="Times New Roman" w:hAnsi="Times New Roman" w:cs="Times New Roman"/>
          <w:sz w:val="28"/>
        </w:rPr>
      </w:pPr>
      <w:bookmarkStart w:id="8" w:name="_Toc240539527"/>
      <w:bookmarkStart w:id="9" w:name="_Toc240560741"/>
      <w:r w:rsidRPr="0003713A">
        <w:rPr>
          <w:rFonts w:ascii="Times New Roman" w:hAnsi="Times New Roman" w:cs="Times New Roman"/>
          <w:sz w:val="28"/>
        </w:rPr>
        <w:t>2 Installation</w:t>
      </w:r>
      <w:bookmarkEnd w:id="8"/>
      <w:bookmarkEnd w:id="9"/>
    </w:p>
    <w:p w14:paraId="5D330674" w14:textId="77777777" w:rsidR="00863803" w:rsidRPr="00595885" w:rsidRDefault="007C54EA" w:rsidP="00B00FCD">
      <w:pPr>
        <w:pStyle w:val="Heading2"/>
        <w:jc w:val="both"/>
        <w:rPr>
          <w:rFonts w:ascii="Times New Roman" w:hAnsi="Times New Roman" w:cs="Times New Roman"/>
          <w:szCs w:val="28"/>
        </w:rPr>
      </w:pPr>
      <w:bookmarkStart w:id="10" w:name="_Toc240539528"/>
      <w:bookmarkStart w:id="11" w:name="_Toc240560742"/>
      <w:r w:rsidRPr="00595885">
        <w:rPr>
          <w:rFonts w:ascii="Times New Roman" w:hAnsi="Times New Roman" w:cs="Times New Roman"/>
          <w:szCs w:val="28"/>
        </w:rPr>
        <w:t>2.1 Recommended environment</w:t>
      </w:r>
      <w:bookmarkEnd w:id="10"/>
      <w:bookmarkEnd w:id="11"/>
    </w:p>
    <w:p w14:paraId="098B7EF7" w14:textId="77777777" w:rsidR="00863803" w:rsidRPr="002526F0" w:rsidRDefault="007C54EA" w:rsidP="00B00FCD">
      <w:pPr>
        <w:jc w:val="both"/>
        <w:rPr>
          <w:rFonts w:ascii="Times New Roman" w:hAnsi="Times New Roman" w:cs="Times New Roman"/>
          <w:sz w:val="24"/>
          <w:szCs w:val="24"/>
        </w:rPr>
      </w:pPr>
      <w:r w:rsidRPr="002526F0">
        <w:rPr>
          <w:rFonts w:ascii="Times New Roman" w:hAnsi="Times New Roman" w:cs="Times New Roman"/>
          <w:sz w:val="24"/>
          <w:szCs w:val="24"/>
        </w:rPr>
        <w:t xml:space="preserve">Python 3.11 or 3.12 in a dedicated environment is recommended. Python 3.9 or newer is supported by the package metadata. A dedicated environment prevents conflicts among </w:t>
      </w:r>
      <w:proofErr w:type="spellStart"/>
      <w:r w:rsidRPr="002526F0">
        <w:rPr>
          <w:rFonts w:ascii="Times New Roman" w:hAnsi="Times New Roman" w:cs="Times New Roman"/>
          <w:sz w:val="24"/>
          <w:szCs w:val="24"/>
        </w:rPr>
        <w:t>PyMC</w:t>
      </w:r>
      <w:proofErr w:type="spellEnd"/>
      <w:r w:rsidRPr="002526F0">
        <w:rPr>
          <w:rFonts w:ascii="Times New Roman" w:hAnsi="Times New Roman" w:cs="Times New Roman"/>
          <w:sz w:val="24"/>
          <w:szCs w:val="24"/>
        </w:rPr>
        <w:t>, JAX, NumPy, and plotting libraries.</w:t>
      </w:r>
    </w:p>
    <w:p w14:paraId="47926FA5" w14:textId="77777777" w:rsidR="00863803" w:rsidRPr="002526F0" w:rsidRDefault="007C54EA" w:rsidP="00B00FCD">
      <w:pPr>
        <w:jc w:val="both"/>
        <w:rPr>
          <w:rFonts w:ascii="Times New Roman" w:hAnsi="Times New Roman" w:cs="Times New Roman"/>
          <w:sz w:val="24"/>
          <w:szCs w:val="24"/>
        </w:rPr>
      </w:pPr>
      <w:r w:rsidRPr="002526F0">
        <w:rPr>
          <w:rFonts w:ascii="Times New Roman" w:hAnsi="Times New Roman" w:cs="Times New Roman"/>
          <w:sz w:val="24"/>
          <w:szCs w:val="24"/>
        </w:rPr>
        <w:t xml:space="preserve">Using </w:t>
      </w:r>
      <w:proofErr w:type="spellStart"/>
      <w:r w:rsidRPr="002526F0">
        <w:rPr>
          <w:rFonts w:ascii="Times New Roman" w:hAnsi="Times New Roman" w:cs="Times New Roman"/>
          <w:sz w:val="24"/>
          <w:szCs w:val="24"/>
        </w:rPr>
        <w:t>conda</w:t>
      </w:r>
      <w:proofErr w:type="spellEnd"/>
      <w:r w:rsidRPr="002526F0">
        <w:rPr>
          <w:rFonts w:ascii="Times New Roman" w:hAnsi="Times New Roman" w:cs="Times New Roman"/>
          <w:sz w:val="24"/>
          <w:szCs w:val="24"/>
        </w:rPr>
        <w:t>:</w:t>
      </w:r>
    </w:p>
    <w:p w14:paraId="57D1E355"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proofErr w:type="spellStart"/>
      <w:r>
        <w:rPr>
          <w:rFonts w:ascii="Courier New" w:eastAsia="Courier New" w:hAnsi="Courier New" w:cs="Courier New"/>
        </w:rPr>
        <w:t>conda</w:t>
      </w:r>
      <w:proofErr w:type="spellEnd"/>
      <w:r>
        <w:rPr>
          <w:rFonts w:ascii="Courier New" w:eastAsia="Courier New" w:hAnsi="Courier New" w:cs="Courier New"/>
        </w:rPr>
        <w:t xml:space="preserve"> create -n </w:t>
      </w:r>
      <w:proofErr w:type="spellStart"/>
      <w:r>
        <w:rPr>
          <w:rFonts w:ascii="Courier New" w:eastAsia="Courier New" w:hAnsi="Courier New" w:cs="Courier New"/>
        </w:rPr>
        <w:t>mixsiapy</w:t>
      </w:r>
      <w:proofErr w:type="spellEnd"/>
      <w:r>
        <w:rPr>
          <w:rFonts w:ascii="Courier New" w:eastAsia="Courier New" w:hAnsi="Courier New" w:cs="Courier New"/>
        </w:rPr>
        <w:t xml:space="preserve"> python=</w:t>
      </w:r>
      <w:r>
        <w:rPr>
          <w:rFonts w:ascii="Courier New" w:eastAsia="Courier New" w:hAnsi="Courier New" w:cs="Courier New"/>
          <w:color w:val="800000"/>
        </w:rPr>
        <w:t>3.11</w:t>
      </w:r>
    </w:p>
    <w:p w14:paraId="2A0B1E47"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proofErr w:type="spellStart"/>
      <w:r>
        <w:rPr>
          <w:rFonts w:ascii="Courier New" w:eastAsia="Courier New" w:hAnsi="Courier New" w:cs="Courier New"/>
        </w:rPr>
        <w:t>conda</w:t>
      </w:r>
      <w:proofErr w:type="spellEnd"/>
      <w:r>
        <w:rPr>
          <w:rFonts w:ascii="Courier New" w:eastAsia="Courier New" w:hAnsi="Courier New" w:cs="Courier New"/>
        </w:rPr>
        <w:t xml:space="preserve"> activate </w:t>
      </w:r>
      <w:proofErr w:type="spellStart"/>
      <w:r>
        <w:rPr>
          <w:rFonts w:ascii="Courier New" w:eastAsia="Courier New" w:hAnsi="Courier New" w:cs="Courier New"/>
        </w:rPr>
        <w:t>mixsiapy</w:t>
      </w:r>
      <w:proofErr w:type="spellEnd"/>
    </w:p>
    <w:p w14:paraId="079560F0"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python -m pip install --upgrade pip</w:t>
      </w:r>
    </w:p>
    <w:p w14:paraId="08B4942F" w14:textId="77777777" w:rsidR="00863803" w:rsidRPr="002526F0" w:rsidRDefault="007C54EA" w:rsidP="00B00FCD">
      <w:pPr>
        <w:jc w:val="both"/>
        <w:rPr>
          <w:rFonts w:ascii="Times New Roman" w:hAnsi="Times New Roman" w:cs="Times New Roman"/>
          <w:sz w:val="24"/>
          <w:szCs w:val="24"/>
        </w:rPr>
      </w:pPr>
      <w:r w:rsidRPr="002526F0">
        <w:rPr>
          <w:rFonts w:ascii="Times New Roman" w:hAnsi="Times New Roman" w:cs="Times New Roman"/>
          <w:sz w:val="24"/>
          <w:szCs w:val="24"/>
        </w:rPr>
        <w:t>Using the standard Python environment manager on Windows:</w:t>
      </w:r>
    </w:p>
    <w:p w14:paraId="12A57D02"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proofErr w:type="spellStart"/>
      <w:r>
        <w:rPr>
          <w:rFonts w:ascii="Courier New" w:eastAsia="Courier New" w:hAnsi="Courier New" w:cs="Courier New"/>
        </w:rPr>
        <w:t>py</w:t>
      </w:r>
      <w:proofErr w:type="spellEnd"/>
      <w:r>
        <w:rPr>
          <w:rFonts w:ascii="Courier New" w:eastAsia="Courier New" w:hAnsi="Courier New" w:cs="Courier New"/>
        </w:rPr>
        <w:t xml:space="preserve"> </w:t>
      </w:r>
      <w:r>
        <w:rPr>
          <w:rFonts w:ascii="Courier New" w:eastAsia="Courier New" w:hAnsi="Courier New" w:cs="Courier New"/>
          <w:color w:val="800000"/>
        </w:rPr>
        <w:t>-3.11</w:t>
      </w:r>
      <w:r>
        <w:rPr>
          <w:rFonts w:ascii="Courier New" w:eastAsia="Courier New" w:hAnsi="Courier New" w:cs="Courier New"/>
        </w:rPr>
        <w:t xml:space="preserve"> -m </w:t>
      </w:r>
      <w:proofErr w:type="spellStart"/>
      <w:proofErr w:type="gramStart"/>
      <w:r>
        <w:rPr>
          <w:rFonts w:ascii="Courier New" w:eastAsia="Courier New" w:hAnsi="Courier New" w:cs="Courier New"/>
        </w:rPr>
        <w:t>venv</w:t>
      </w:r>
      <w:proofErr w:type="spellEnd"/>
      <w:r>
        <w:rPr>
          <w:rFonts w:ascii="Courier New" w:eastAsia="Courier New" w:hAnsi="Courier New" w:cs="Courier New"/>
        </w:rPr>
        <w:t xml:space="preserve"> .</w:t>
      </w:r>
      <w:proofErr w:type="spellStart"/>
      <w:r>
        <w:rPr>
          <w:rFonts w:ascii="Courier New" w:eastAsia="Courier New" w:hAnsi="Courier New" w:cs="Courier New"/>
        </w:rPr>
        <w:t>venv</w:t>
      </w:r>
      <w:proofErr w:type="spellEnd"/>
      <w:proofErr w:type="gramEnd"/>
    </w:p>
    <w:p w14:paraId="71B97676"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w:t>
      </w:r>
      <w:proofErr w:type="spellStart"/>
      <w:r>
        <w:rPr>
          <w:rFonts w:ascii="Courier New" w:eastAsia="Courier New" w:hAnsi="Courier New" w:cs="Courier New"/>
        </w:rPr>
        <w:t>venv</w:t>
      </w:r>
      <w:proofErr w:type="spellEnd"/>
      <w:r>
        <w:rPr>
          <w:rFonts w:ascii="Courier New" w:eastAsia="Courier New" w:hAnsi="Courier New" w:cs="Courier New"/>
        </w:rPr>
        <w:t>\Scripts\Activate.ps1</w:t>
      </w:r>
    </w:p>
    <w:p w14:paraId="73028AAB"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python -m pip install --upgrade pip</w:t>
      </w:r>
    </w:p>
    <w:p w14:paraId="438EC16D" w14:textId="77777777" w:rsidR="00863803" w:rsidRPr="002526F0" w:rsidRDefault="007C54EA" w:rsidP="00B00FCD">
      <w:pPr>
        <w:jc w:val="both"/>
        <w:rPr>
          <w:rFonts w:ascii="Times New Roman" w:hAnsi="Times New Roman" w:cs="Times New Roman"/>
          <w:sz w:val="24"/>
          <w:szCs w:val="24"/>
        </w:rPr>
      </w:pPr>
      <w:r w:rsidRPr="002526F0">
        <w:rPr>
          <w:rFonts w:ascii="Times New Roman" w:hAnsi="Times New Roman" w:cs="Times New Roman"/>
          <w:sz w:val="24"/>
          <w:szCs w:val="24"/>
        </w:rPr>
        <w:t>On Linux or macOS, activate a virtual environment with:</w:t>
      </w:r>
    </w:p>
    <w:p w14:paraId="569F3D73"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python3 -m </w:t>
      </w:r>
      <w:proofErr w:type="spellStart"/>
      <w:proofErr w:type="gramStart"/>
      <w:r>
        <w:rPr>
          <w:rFonts w:ascii="Courier New" w:eastAsia="Courier New" w:hAnsi="Courier New" w:cs="Courier New"/>
        </w:rPr>
        <w:t>venv</w:t>
      </w:r>
      <w:proofErr w:type="spellEnd"/>
      <w:r>
        <w:rPr>
          <w:rFonts w:ascii="Courier New" w:eastAsia="Courier New" w:hAnsi="Courier New" w:cs="Courier New"/>
        </w:rPr>
        <w:t xml:space="preserve"> .</w:t>
      </w:r>
      <w:proofErr w:type="spellStart"/>
      <w:r>
        <w:rPr>
          <w:rFonts w:ascii="Courier New" w:eastAsia="Courier New" w:hAnsi="Courier New" w:cs="Courier New"/>
        </w:rPr>
        <w:t>venv</w:t>
      </w:r>
      <w:proofErr w:type="spellEnd"/>
      <w:proofErr w:type="gramEnd"/>
    </w:p>
    <w:p w14:paraId="3605503A"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proofErr w:type="gramStart"/>
      <w:r>
        <w:rPr>
          <w:rFonts w:ascii="Courier New" w:eastAsia="Courier New" w:hAnsi="Courier New" w:cs="Courier New"/>
        </w:rPr>
        <w:t>source .</w:t>
      </w:r>
      <w:proofErr w:type="spellStart"/>
      <w:r>
        <w:rPr>
          <w:rFonts w:ascii="Courier New" w:eastAsia="Courier New" w:hAnsi="Courier New" w:cs="Courier New"/>
        </w:rPr>
        <w:t>venv</w:t>
      </w:r>
      <w:proofErr w:type="spellEnd"/>
      <w:proofErr w:type="gramEnd"/>
      <w:r>
        <w:rPr>
          <w:rFonts w:ascii="Courier New" w:eastAsia="Courier New" w:hAnsi="Courier New" w:cs="Courier New"/>
        </w:rPr>
        <w:t>/bin/activate</w:t>
      </w:r>
    </w:p>
    <w:p w14:paraId="04E386AF"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python -m pip install --upgrade pip</w:t>
      </w:r>
    </w:p>
    <w:p w14:paraId="27B2913C" w14:textId="77777777" w:rsidR="00863803" w:rsidRPr="00595885" w:rsidRDefault="007C54EA" w:rsidP="00B00FCD">
      <w:pPr>
        <w:pStyle w:val="Heading2"/>
        <w:jc w:val="both"/>
        <w:rPr>
          <w:rFonts w:ascii="Times New Roman" w:hAnsi="Times New Roman" w:cs="Times New Roman"/>
          <w:szCs w:val="28"/>
        </w:rPr>
      </w:pPr>
      <w:bookmarkStart w:id="12" w:name="_Toc240539529"/>
      <w:bookmarkStart w:id="13" w:name="_Toc240560743"/>
      <w:r w:rsidRPr="00595885">
        <w:rPr>
          <w:rFonts w:ascii="Times New Roman" w:hAnsi="Times New Roman" w:cs="Times New Roman"/>
          <w:szCs w:val="28"/>
        </w:rPr>
        <w:t>2.2 Installing from the source repository</w:t>
      </w:r>
      <w:bookmarkEnd w:id="12"/>
      <w:bookmarkEnd w:id="13"/>
    </w:p>
    <w:p w14:paraId="087A8457" w14:textId="77777777" w:rsidR="00863803" w:rsidRPr="002526F0" w:rsidRDefault="007C54EA" w:rsidP="00B00FCD">
      <w:pPr>
        <w:jc w:val="both"/>
        <w:rPr>
          <w:rFonts w:ascii="Times New Roman" w:hAnsi="Times New Roman" w:cs="Times New Roman"/>
          <w:sz w:val="24"/>
          <w:szCs w:val="24"/>
        </w:rPr>
      </w:pPr>
      <w:r w:rsidRPr="002526F0">
        <w:rPr>
          <w:rFonts w:ascii="Times New Roman" w:hAnsi="Times New Roman" w:cs="Times New Roman"/>
          <w:sz w:val="24"/>
          <w:szCs w:val="24"/>
        </w:rPr>
        <w:t>Clone the repository, enter its root directory, and install the required optional dependency groups:</w:t>
      </w:r>
    </w:p>
    <w:p w14:paraId="5F33B367"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git clone https://github.com/jyangfsu/MixSIAPy.git</w:t>
      </w:r>
    </w:p>
    <w:p w14:paraId="5D76604A"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cd </w:t>
      </w:r>
      <w:proofErr w:type="spellStart"/>
      <w:r>
        <w:rPr>
          <w:rFonts w:ascii="Courier New" w:eastAsia="Courier New" w:hAnsi="Courier New" w:cs="Courier New"/>
        </w:rPr>
        <w:t>MixSIAPy</w:t>
      </w:r>
      <w:proofErr w:type="spellEnd"/>
    </w:p>
    <w:p w14:paraId="2158E9FA"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python -m pip install -e </w:t>
      </w:r>
      <w:proofErr w:type="gramStart"/>
      <w:r>
        <w:rPr>
          <w:rFonts w:ascii="Courier New" w:eastAsia="Courier New" w:hAnsi="Courier New" w:cs="Courier New"/>
          <w:color w:val="008000"/>
        </w:rPr>
        <w:t>".[</w:t>
      </w:r>
      <w:proofErr w:type="spellStart"/>
      <w:proofErr w:type="gramEnd"/>
      <w:r>
        <w:rPr>
          <w:rFonts w:ascii="Courier New" w:eastAsia="Courier New" w:hAnsi="Courier New" w:cs="Courier New"/>
          <w:color w:val="008000"/>
        </w:rPr>
        <w:t>bayes,gui</w:t>
      </w:r>
      <w:proofErr w:type="spellEnd"/>
      <w:r>
        <w:rPr>
          <w:rFonts w:ascii="Courier New" w:eastAsia="Courier New" w:hAnsi="Courier New" w:cs="Courier New"/>
          <w:color w:val="008000"/>
        </w:rPr>
        <w:t>]"</w:t>
      </w:r>
    </w:p>
    <w:p w14:paraId="6B14CF4B" w14:textId="77777777" w:rsidR="00863803" w:rsidRPr="002526F0" w:rsidRDefault="007C54EA" w:rsidP="00B00FCD">
      <w:pPr>
        <w:jc w:val="both"/>
        <w:rPr>
          <w:rFonts w:ascii="Times New Roman" w:hAnsi="Times New Roman" w:cs="Times New Roman"/>
          <w:sz w:val="24"/>
          <w:szCs w:val="24"/>
        </w:rPr>
      </w:pPr>
      <w:r w:rsidRPr="002526F0">
        <w:rPr>
          <w:rFonts w:ascii="Times New Roman" w:hAnsi="Times New Roman" w:cs="Times New Roman"/>
          <w:sz w:val="24"/>
          <w:szCs w:val="24"/>
        </w:rPr>
        <w:lastRenderedPageBreak/>
        <w:t xml:space="preserve">The editable installation is useful during development because changes to the local </w:t>
      </w:r>
      <w:r w:rsidRPr="00717416">
        <w:rPr>
          <w:rFonts w:ascii="Times New Roman" w:hAnsi="Times New Roman" w:cs="Times New Roman"/>
          <w:sz w:val="24"/>
          <w:szCs w:val="24"/>
        </w:rPr>
        <w:t>source</w:t>
      </w:r>
      <w:r w:rsidRPr="002526F0">
        <w:rPr>
          <w:rFonts w:ascii="Times New Roman" w:hAnsi="Times New Roman" w:cs="Times New Roman"/>
          <w:sz w:val="24"/>
          <w:szCs w:val="24"/>
        </w:rPr>
        <w:t xml:space="preserve"> code become available without rebuilding the package. Remove -e for a conventional </w:t>
      </w:r>
      <w:r w:rsidRPr="00717416">
        <w:rPr>
          <w:rFonts w:ascii="Times New Roman" w:hAnsi="Times New Roman" w:cs="Times New Roman"/>
          <w:sz w:val="24"/>
          <w:szCs w:val="24"/>
        </w:rPr>
        <w:t>source</w:t>
      </w:r>
      <w:r w:rsidRPr="002526F0">
        <w:rPr>
          <w:rFonts w:ascii="Times New Roman" w:hAnsi="Times New Roman" w:cs="Times New Roman"/>
          <w:sz w:val="24"/>
          <w:szCs w:val="24"/>
        </w:rPr>
        <w:t xml:space="preserve"> installation.</w:t>
      </w:r>
    </w:p>
    <w:p w14:paraId="18616849" w14:textId="77777777" w:rsidR="00863803" w:rsidRPr="002526F0" w:rsidRDefault="007C54EA" w:rsidP="00B00FCD">
      <w:pPr>
        <w:jc w:val="both"/>
        <w:rPr>
          <w:rFonts w:ascii="Times New Roman" w:hAnsi="Times New Roman" w:cs="Times New Roman"/>
          <w:sz w:val="24"/>
          <w:szCs w:val="24"/>
        </w:rPr>
      </w:pPr>
      <w:r w:rsidRPr="002526F0">
        <w:rPr>
          <w:rFonts w:ascii="Times New Roman" w:hAnsi="Times New Roman" w:cs="Times New Roman"/>
          <w:sz w:val="24"/>
          <w:szCs w:val="24"/>
        </w:rPr>
        <w:t xml:space="preserve">When a </w:t>
      </w:r>
      <w:proofErr w:type="spellStart"/>
      <w:r w:rsidRPr="002526F0">
        <w:rPr>
          <w:rFonts w:ascii="Times New Roman" w:hAnsi="Times New Roman" w:cs="Times New Roman"/>
          <w:sz w:val="24"/>
          <w:szCs w:val="24"/>
        </w:rPr>
        <w:t>PyPI</w:t>
      </w:r>
      <w:proofErr w:type="spellEnd"/>
      <w:r w:rsidRPr="002526F0">
        <w:rPr>
          <w:rFonts w:ascii="Times New Roman" w:hAnsi="Times New Roman" w:cs="Times New Roman"/>
          <w:sz w:val="24"/>
          <w:szCs w:val="24"/>
        </w:rPr>
        <w:t xml:space="preserve"> release is available, the corresponding command is:</w:t>
      </w:r>
    </w:p>
    <w:p w14:paraId="6BEA6BB1"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python -m pip install </w:t>
      </w:r>
      <w:r>
        <w:rPr>
          <w:rFonts w:ascii="Courier New" w:eastAsia="Courier New" w:hAnsi="Courier New" w:cs="Courier New"/>
          <w:color w:val="008000"/>
        </w:rPr>
        <w:t>"</w:t>
      </w:r>
      <w:proofErr w:type="spellStart"/>
      <w:r>
        <w:rPr>
          <w:rFonts w:ascii="Courier New" w:eastAsia="Courier New" w:hAnsi="Courier New" w:cs="Courier New"/>
          <w:color w:val="008000"/>
        </w:rPr>
        <w:t>mixsiapy</w:t>
      </w:r>
      <w:proofErr w:type="spellEnd"/>
      <w:r>
        <w:rPr>
          <w:rFonts w:ascii="Courier New" w:eastAsia="Courier New" w:hAnsi="Courier New" w:cs="Courier New"/>
          <w:color w:val="008000"/>
        </w:rPr>
        <w:t>[</w:t>
      </w:r>
      <w:proofErr w:type="spellStart"/>
      <w:proofErr w:type="gramStart"/>
      <w:r>
        <w:rPr>
          <w:rFonts w:ascii="Courier New" w:eastAsia="Courier New" w:hAnsi="Courier New" w:cs="Courier New"/>
          <w:color w:val="008000"/>
        </w:rPr>
        <w:t>bayes,gui</w:t>
      </w:r>
      <w:proofErr w:type="spellEnd"/>
      <w:proofErr w:type="gramEnd"/>
      <w:r>
        <w:rPr>
          <w:rFonts w:ascii="Courier New" w:eastAsia="Courier New" w:hAnsi="Courier New" w:cs="Courier New"/>
          <w:color w:val="008000"/>
        </w:rPr>
        <w:t>]"</w:t>
      </w:r>
    </w:p>
    <w:p w14:paraId="1B3267D4" w14:textId="77777777" w:rsidR="00863803" w:rsidRDefault="007C54EA">
      <w:pPr>
        <w:pStyle w:val="Heading2"/>
        <w:rPr>
          <w:rFonts w:ascii="Times New Roman" w:hAnsi="Times New Roman" w:cs="Times New Roman"/>
          <w:szCs w:val="28"/>
        </w:rPr>
      </w:pPr>
      <w:bookmarkStart w:id="14" w:name="_Toc240539530"/>
      <w:bookmarkStart w:id="15" w:name="_Toc240560744"/>
      <w:r w:rsidRPr="00595885">
        <w:rPr>
          <w:rFonts w:ascii="Times New Roman" w:hAnsi="Times New Roman" w:cs="Times New Roman"/>
          <w:szCs w:val="28"/>
        </w:rPr>
        <w:t>2.3 Optional dependency groups</w:t>
      </w:r>
      <w:bookmarkEnd w:id="14"/>
      <w:bookmarkEnd w:id="15"/>
    </w:p>
    <w:p w14:paraId="77C5F3AC" w14:textId="77777777" w:rsidR="001006C6" w:rsidRPr="001006C6" w:rsidRDefault="001006C6" w:rsidP="001006C6">
      <w:pPr>
        <w:jc w:val="both"/>
        <w:rPr>
          <w:rFonts w:ascii="Times New Roman" w:hAnsi="Times New Roman" w:cs="Times New Roman"/>
          <w:sz w:val="24"/>
          <w:szCs w:val="24"/>
        </w:rPr>
      </w:pPr>
      <w:proofErr w:type="spellStart"/>
      <w:r w:rsidRPr="001006C6">
        <w:rPr>
          <w:rFonts w:ascii="Times New Roman" w:hAnsi="Times New Roman" w:cs="Times New Roman"/>
          <w:sz w:val="24"/>
          <w:szCs w:val="24"/>
        </w:rPr>
        <w:t>MixSIAPy</w:t>
      </w:r>
      <w:proofErr w:type="spellEnd"/>
      <w:r w:rsidRPr="001006C6">
        <w:rPr>
          <w:rFonts w:ascii="Times New Roman" w:hAnsi="Times New Roman" w:cs="Times New Roman"/>
          <w:sz w:val="24"/>
          <w:szCs w:val="24"/>
        </w:rPr>
        <w:t xml:space="preserve"> separates optional features into dependency groups so that users need to install only the components required for their workflow. The names in square brackets in an installation command are package extras. The </w:t>
      </w:r>
      <w:r w:rsidRPr="00B249C1">
        <w:rPr>
          <w:rFonts w:ascii="Courier New" w:eastAsia="Courier New" w:hAnsi="Courier New" w:cs="Courier New"/>
        </w:rPr>
        <w:t>bayes</w:t>
      </w:r>
      <w:r w:rsidRPr="001006C6">
        <w:rPr>
          <w:rFonts w:ascii="Times New Roman" w:hAnsi="Times New Roman" w:cs="Times New Roman"/>
          <w:sz w:val="24"/>
          <w:szCs w:val="24"/>
        </w:rPr>
        <w:t xml:space="preserve"> extra provides the standard </w:t>
      </w:r>
      <w:proofErr w:type="spellStart"/>
      <w:r w:rsidRPr="001006C6">
        <w:rPr>
          <w:rFonts w:ascii="Times New Roman" w:hAnsi="Times New Roman" w:cs="Times New Roman"/>
          <w:sz w:val="24"/>
          <w:szCs w:val="24"/>
        </w:rPr>
        <w:t>PyMC</w:t>
      </w:r>
      <w:proofErr w:type="spellEnd"/>
      <w:r w:rsidRPr="001006C6">
        <w:rPr>
          <w:rFonts w:ascii="Times New Roman" w:hAnsi="Times New Roman" w:cs="Times New Roman"/>
          <w:sz w:val="24"/>
          <w:szCs w:val="24"/>
        </w:rPr>
        <w:t xml:space="preserve"> analysis environment, </w:t>
      </w:r>
      <w:r w:rsidRPr="00B249C1">
        <w:rPr>
          <w:rFonts w:ascii="Courier New" w:eastAsia="Courier New" w:hAnsi="Courier New" w:cs="Courier New"/>
        </w:rPr>
        <w:t>fast</w:t>
      </w:r>
      <w:r w:rsidRPr="001006C6">
        <w:rPr>
          <w:rFonts w:ascii="Times New Roman" w:hAnsi="Times New Roman" w:cs="Times New Roman"/>
          <w:sz w:val="24"/>
          <w:szCs w:val="24"/>
        </w:rPr>
        <w:t xml:space="preserve"> adds </w:t>
      </w:r>
      <w:proofErr w:type="spellStart"/>
      <w:r w:rsidRPr="001006C6">
        <w:rPr>
          <w:rFonts w:ascii="Times New Roman" w:hAnsi="Times New Roman" w:cs="Times New Roman"/>
          <w:sz w:val="24"/>
          <w:szCs w:val="24"/>
        </w:rPr>
        <w:t>Nutpie</w:t>
      </w:r>
      <w:proofErr w:type="spellEnd"/>
      <w:r w:rsidRPr="001006C6">
        <w:rPr>
          <w:rFonts w:ascii="Times New Roman" w:hAnsi="Times New Roman" w:cs="Times New Roman"/>
          <w:sz w:val="24"/>
          <w:szCs w:val="24"/>
        </w:rPr>
        <w:t xml:space="preserve"> for compiled CPU sampling, </w:t>
      </w:r>
      <w:proofErr w:type="spellStart"/>
      <w:r w:rsidRPr="00B249C1">
        <w:rPr>
          <w:rFonts w:ascii="Courier New" w:eastAsia="Courier New" w:hAnsi="Courier New" w:cs="Courier New"/>
        </w:rPr>
        <w:t>jax</w:t>
      </w:r>
      <w:proofErr w:type="spellEnd"/>
      <w:r w:rsidRPr="00B249C1">
        <w:rPr>
          <w:rFonts w:ascii="Courier New" w:eastAsia="Courier New" w:hAnsi="Courier New" w:cs="Courier New"/>
        </w:rPr>
        <w:t xml:space="preserve"> </w:t>
      </w:r>
      <w:r w:rsidRPr="001006C6">
        <w:rPr>
          <w:rFonts w:ascii="Times New Roman" w:hAnsi="Times New Roman" w:cs="Times New Roman"/>
          <w:sz w:val="24"/>
          <w:szCs w:val="24"/>
        </w:rPr>
        <w:t xml:space="preserve">enables the </w:t>
      </w:r>
      <w:proofErr w:type="spellStart"/>
      <w:r w:rsidRPr="001006C6">
        <w:rPr>
          <w:rFonts w:ascii="Times New Roman" w:hAnsi="Times New Roman" w:cs="Times New Roman"/>
          <w:sz w:val="24"/>
          <w:szCs w:val="24"/>
        </w:rPr>
        <w:t>NumPyro</w:t>
      </w:r>
      <w:proofErr w:type="spellEnd"/>
      <w:r w:rsidRPr="001006C6">
        <w:rPr>
          <w:rFonts w:ascii="Times New Roman" w:hAnsi="Times New Roman" w:cs="Times New Roman"/>
          <w:sz w:val="24"/>
          <w:szCs w:val="24"/>
        </w:rPr>
        <w:t xml:space="preserve"> and </w:t>
      </w:r>
      <w:proofErr w:type="spellStart"/>
      <w:r w:rsidRPr="001006C6">
        <w:rPr>
          <w:rFonts w:ascii="Times New Roman" w:hAnsi="Times New Roman" w:cs="Times New Roman"/>
          <w:sz w:val="24"/>
          <w:szCs w:val="24"/>
        </w:rPr>
        <w:t>BlackJAX</w:t>
      </w:r>
      <w:proofErr w:type="spellEnd"/>
      <w:r w:rsidRPr="001006C6">
        <w:rPr>
          <w:rFonts w:ascii="Times New Roman" w:hAnsi="Times New Roman" w:cs="Times New Roman"/>
          <w:sz w:val="24"/>
          <w:szCs w:val="24"/>
        </w:rPr>
        <w:t xml:space="preserve"> backends, and </w:t>
      </w:r>
      <w:proofErr w:type="spellStart"/>
      <w:r w:rsidRPr="00B249C1">
        <w:rPr>
          <w:rFonts w:ascii="Courier New" w:eastAsia="Courier New" w:hAnsi="Courier New" w:cs="Courier New"/>
        </w:rPr>
        <w:t>gui</w:t>
      </w:r>
      <w:proofErr w:type="spellEnd"/>
      <w:r w:rsidRPr="001006C6">
        <w:rPr>
          <w:rFonts w:ascii="Times New Roman" w:hAnsi="Times New Roman" w:cs="Times New Roman"/>
          <w:sz w:val="24"/>
          <w:szCs w:val="24"/>
        </w:rPr>
        <w:t xml:space="preserve"> installs the local graphical interface. Multiple extras can be installed together in a single command. The available groups are summarized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9"/>
        <w:gridCol w:w="3059"/>
        <w:gridCol w:w="3644"/>
      </w:tblGrid>
      <w:tr w:rsidR="00863803" w:rsidRPr="00CC1AC6" w14:paraId="7A6D546F" w14:textId="77777777" w:rsidTr="001A736F">
        <w:tc>
          <w:tcPr>
            <w:tcW w:w="1067" w:type="pct"/>
            <w:vAlign w:val="center"/>
          </w:tcPr>
          <w:p w14:paraId="00220E84" w14:textId="77777777" w:rsidR="00863803" w:rsidRPr="00CC1AC6" w:rsidRDefault="007C54EA" w:rsidP="00771280">
            <w:pPr>
              <w:rPr>
                <w:rFonts w:ascii="Times New Roman" w:hAnsi="Times New Roman" w:cs="Times New Roman"/>
                <w:b/>
                <w:bCs/>
                <w:color w:val="000000" w:themeColor="text1"/>
                <w:szCs w:val="21"/>
              </w:rPr>
            </w:pPr>
            <w:r w:rsidRPr="00CC1AC6">
              <w:rPr>
                <w:rFonts w:ascii="Times New Roman" w:hAnsi="Times New Roman" w:cs="Times New Roman"/>
                <w:b/>
                <w:bCs/>
                <w:color w:val="000000" w:themeColor="text1"/>
                <w:szCs w:val="21"/>
              </w:rPr>
              <w:t>Extra</w:t>
            </w:r>
          </w:p>
        </w:tc>
        <w:tc>
          <w:tcPr>
            <w:tcW w:w="1795" w:type="pct"/>
            <w:vAlign w:val="center"/>
          </w:tcPr>
          <w:p w14:paraId="35938956" w14:textId="77777777" w:rsidR="00863803" w:rsidRPr="00CC1AC6" w:rsidRDefault="007C54EA" w:rsidP="00771280">
            <w:pPr>
              <w:rPr>
                <w:rFonts w:ascii="Times New Roman" w:hAnsi="Times New Roman" w:cs="Times New Roman"/>
                <w:b/>
                <w:bCs/>
                <w:color w:val="000000" w:themeColor="text1"/>
                <w:szCs w:val="21"/>
              </w:rPr>
            </w:pPr>
            <w:r w:rsidRPr="00CC1AC6">
              <w:rPr>
                <w:rFonts w:ascii="Times New Roman" w:hAnsi="Times New Roman" w:cs="Times New Roman"/>
                <w:b/>
                <w:bCs/>
                <w:color w:val="000000" w:themeColor="text1"/>
                <w:szCs w:val="21"/>
              </w:rPr>
              <w:t>Purpose</w:t>
            </w:r>
          </w:p>
        </w:tc>
        <w:tc>
          <w:tcPr>
            <w:tcW w:w="2138" w:type="pct"/>
            <w:vAlign w:val="center"/>
          </w:tcPr>
          <w:p w14:paraId="78088899" w14:textId="77777777" w:rsidR="00863803" w:rsidRPr="00CC1AC6" w:rsidRDefault="007C54EA" w:rsidP="00771280">
            <w:pPr>
              <w:rPr>
                <w:rFonts w:ascii="Times New Roman" w:hAnsi="Times New Roman" w:cs="Times New Roman"/>
                <w:b/>
                <w:bCs/>
                <w:color w:val="000000" w:themeColor="text1"/>
                <w:szCs w:val="21"/>
              </w:rPr>
            </w:pPr>
            <w:r w:rsidRPr="00CC1AC6">
              <w:rPr>
                <w:rFonts w:ascii="Times New Roman" w:hAnsi="Times New Roman" w:cs="Times New Roman"/>
                <w:b/>
                <w:bCs/>
                <w:color w:val="000000" w:themeColor="text1"/>
                <w:szCs w:val="21"/>
              </w:rPr>
              <w:t>Main packages</w:t>
            </w:r>
          </w:p>
        </w:tc>
      </w:tr>
      <w:tr w:rsidR="00863803" w:rsidRPr="00CC1AC6" w14:paraId="00FECC40" w14:textId="77777777" w:rsidTr="001A736F">
        <w:tc>
          <w:tcPr>
            <w:tcW w:w="1067" w:type="pct"/>
            <w:vAlign w:val="center"/>
          </w:tcPr>
          <w:p w14:paraId="4F4D1418" w14:textId="77777777" w:rsidR="00863803" w:rsidRPr="00CC1AC6" w:rsidRDefault="007C54EA" w:rsidP="00771280">
            <w:pPr>
              <w:rPr>
                <w:rFonts w:ascii="Times New Roman" w:hAnsi="Times New Roman" w:cs="Times New Roman"/>
                <w:color w:val="000000" w:themeColor="text1"/>
                <w:szCs w:val="21"/>
              </w:rPr>
            </w:pPr>
            <w:r w:rsidRPr="00717416">
              <w:rPr>
                <w:rFonts w:ascii="Times New Roman" w:hAnsi="Times New Roman" w:cs="Times New Roman"/>
                <w:color w:val="000000" w:themeColor="text1"/>
                <w:szCs w:val="21"/>
              </w:rPr>
              <w:t>bayes</w:t>
            </w:r>
          </w:p>
        </w:tc>
        <w:tc>
          <w:tcPr>
            <w:tcW w:w="1795" w:type="pct"/>
            <w:vAlign w:val="center"/>
          </w:tcPr>
          <w:p w14:paraId="5B08BA9A" w14:textId="77777777" w:rsidR="00863803" w:rsidRPr="00CC1AC6" w:rsidRDefault="007C54EA" w:rsidP="00771280">
            <w:pPr>
              <w:rPr>
                <w:rFonts w:ascii="Times New Roman" w:hAnsi="Times New Roman" w:cs="Times New Roman"/>
                <w:color w:val="000000" w:themeColor="text1"/>
                <w:szCs w:val="21"/>
              </w:rPr>
            </w:pPr>
            <w:r w:rsidRPr="00CC1AC6">
              <w:rPr>
                <w:rFonts w:ascii="Times New Roman" w:hAnsi="Times New Roman" w:cs="Times New Roman"/>
                <w:color w:val="000000" w:themeColor="text1"/>
                <w:szCs w:val="21"/>
              </w:rPr>
              <w:t>Default Bayesian inference</w:t>
            </w:r>
          </w:p>
        </w:tc>
        <w:tc>
          <w:tcPr>
            <w:tcW w:w="2138" w:type="pct"/>
            <w:vAlign w:val="center"/>
          </w:tcPr>
          <w:p w14:paraId="78EB96A2" w14:textId="77777777" w:rsidR="00863803" w:rsidRPr="00CC1AC6" w:rsidRDefault="007C54EA" w:rsidP="00771280">
            <w:pPr>
              <w:rPr>
                <w:rFonts w:ascii="Times New Roman" w:hAnsi="Times New Roman" w:cs="Times New Roman"/>
                <w:color w:val="000000" w:themeColor="text1"/>
                <w:szCs w:val="21"/>
              </w:rPr>
            </w:pPr>
            <w:proofErr w:type="spellStart"/>
            <w:r w:rsidRPr="00717416">
              <w:rPr>
                <w:rFonts w:ascii="Times New Roman" w:hAnsi="Times New Roman" w:cs="Times New Roman"/>
                <w:color w:val="000000" w:themeColor="text1"/>
                <w:szCs w:val="21"/>
              </w:rPr>
              <w:t>PyMC</w:t>
            </w:r>
            <w:proofErr w:type="spellEnd"/>
            <w:r w:rsidRPr="00717416">
              <w:rPr>
                <w:rFonts w:ascii="Times New Roman" w:hAnsi="Times New Roman" w:cs="Times New Roman"/>
                <w:color w:val="000000" w:themeColor="text1"/>
                <w:szCs w:val="21"/>
              </w:rPr>
              <w:t xml:space="preserve">, </w:t>
            </w:r>
            <w:proofErr w:type="spellStart"/>
            <w:r w:rsidRPr="00717416">
              <w:rPr>
                <w:rFonts w:ascii="Times New Roman" w:hAnsi="Times New Roman" w:cs="Times New Roman"/>
                <w:color w:val="000000" w:themeColor="text1"/>
                <w:szCs w:val="21"/>
              </w:rPr>
              <w:t>ArviZ</w:t>
            </w:r>
            <w:proofErr w:type="spellEnd"/>
          </w:p>
        </w:tc>
      </w:tr>
      <w:tr w:rsidR="00863803" w:rsidRPr="00CC1AC6" w14:paraId="6BB0B0F7" w14:textId="77777777" w:rsidTr="001A736F">
        <w:tc>
          <w:tcPr>
            <w:tcW w:w="1067" w:type="pct"/>
            <w:vAlign w:val="center"/>
          </w:tcPr>
          <w:p w14:paraId="49EE6F6B" w14:textId="77777777" w:rsidR="00863803" w:rsidRPr="00CC1AC6" w:rsidRDefault="007C54EA" w:rsidP="00771280">
            <w:pPr>
              <w:rPr>
                <w:rFonts w:ascii="Times New Roman" w:hAnsi="Times New Roman" w:cs="Times New Roman"/>
                <w:color w:val="000000" w:themeColor="text1"/>
                <w:szCs w:val="21"/>
              </w:rPr>
            </w:pPr>
            <w:r w:rsidRPr="00717416">
              <w:rPr>
                <w:rFonts w:ascii="Times New Roman" w:hAnsi="Times New Roman" w:cs="Times New Roman"/>
                <w:color w:val="000000" w:themeColor="text1"/>
                <w:szCs w:val="21"/>
              </w:rPr>
              <w:t>fast</w:t>
            </w:r>
          </w:p>
        </w:tc>
        <w:tc>
          <w:tcPr>
            <w:tcW w:w="1795" w:type="pct"/>
            <w:vAlign w:val="center"/>
          </w:tcPr>
          <w:p w14:paraId="5B35303D" w14:textId="77777777" w:rsidR="00863803" w:rsidRPr="00CC1AC6" w:rsidRDefault="007C54EA" w:rsidP="00771280">
            <w:pPr>
              <w:rPr>
                <w:rFonts w:ascii="Times New Roman" w:hAnsi="Times New Roman" w:cs="Times New Roman"/>
                <w:color w:val="000000" w:themeColor="text1"/>
                <w:szCs w:val="21"/>
              </w:rPr>
            </w:pPr>
            <w:r w:rsidRPr="00CC1AC6">
              <w:rPr>
                <w:rFonts w:ascii="Times New Roman" w:hAnsi="Times New Roman" w:cs="Times New Roman"/>
                <w:color w:val="000000" w:themeColor="text1"/>
                <w:szCs w:val="21"/>
              </w:rPr>
              <w:t>Compiled CPU sampling</w:t>
            </w:r>
          </w:p>
        </w:tc>
        <w:tc>
          <w:tcPr>
            <w:tcW w:w="2138" w:type="pct"/>
            <w:vAlign w:val="center"/>
          </w:tcPr>
          <w:p w14:paraId="22888DB2" w14:textId="77777777" w:rsidR="00863803" w:rsidRPr="00CC1AC6" w:rsidRDefault="007C54EA" w:rsidP="00771280">
            <w:pPr>
              <w:rPr>
                <w:rFonts w:ascii="Times New Roman" w:hAnsi="Times New Roman" w:cs="Times New Roman"/>
                <w:color w:val="000000" w:themeColor="text1"/>
                <w:szCs w:val="21"/>
              </w:rPr>
            </w:pPr>
            <w:proofErr w:type="spellStart"/>
            <w:r w:rsidRPr="00717416">
              <w:rPr>
                <w:rFonts w:ascii="Times New Roman" w:hAnsi="Times New Roman" w:cs="Times New Roman"/>
                <w:color w:val="000000" w:themeColor="text1"/>
                <w:szCs w:val="21"/>
              </w:rPr>
              <w:t>PyMC</w:t>
            </w:r>
            <w:proofErr w:type="spellEnd"/>
            <w:r w:rsidRPr="00717416">
              <w:rPr>
                <w:rFonts w:ascii="Times New Roman" w:hAnsi="Times New Roman" w:cs="Times New Roman"/>
                <w:color w:val="000000" w:themeColor="text1"/>
                <w:szCs w:val="21"/>
              </w:rPr>
              <w:t xml:space="preserve">, </w:t>
            </w:r>
            <w:proofErr w:type="spellStart"/>
            <w:r w:rsidRPr="00717416">
              <w:rPr>
                <w:rFonts w:ascii="Times New Roman" w:hAnsi="Times New Roman" w:cs="Times New Roman"/>
                <w:color w:val="000000" w:themeColor="text1"/>
                <w:szCs w:val="21"/>
              </w:rPr>
              <w:t>ArviZ</w:t>
            </w:r>
            <w:proofErr w:type="spellEnd"/>
            <w:r w:rsidRPr="00717416">
              <w:rPr>
                <w:rFonts w:ascii="Times New Roman" w:hAnsi="Times New Roman" w:cs="Times New Roman"/>
                <w:color w:val="000000" w:themeColor="text1"/>
                <w:szCs w:val="21"/>
              </w:rPr>
              <w:t xml:space="preserve">, </w:t>
            </w:r>
            <w:proofErr w:type="spellStart"/>
            <w:r w:rsidRPr="00717416">
              <w:rPr>
                <w:rFonts w:ascii="Times New Roman" w:hAnsi="Times New Roman" w:cs="Times New Roman"/>
                <w:color w:val="000000" w:themeColor="text1"/>
                <w:szCs w:val="21"/>
              </w:rPr>
              <w:t>Nutpie</w:t>
            </w:r>
            <w:proofErr w:type="spellEnd"/>
          </w:p>
        </w:tc>
      </w:tr>
      <w:tr w:rsidR="00863803" w:rsidRPr="00CC1AC6" w14:paraId="6B6D384C" w14:textId="77777777" w:rsidTr="001A736F">
        <w:tc>
          <w:tcPr>
            <w:tcW w:w="1067" w:type="pct"/>
            <w:vAlign w:val="center"/>
          </w:tcPr>
          <w:p w14:paraId="7481E29F" w14:textId="77777777" w:rsidR="00863803" w:rsidRPr="00CC1AC6" w:rsidRDefault="007C54EA" w:rsidP="00771280">
            <w:pPr>
              <w:rPr>
                <w:rFonts w:ascii="Times New Roman" w:hAnsi="Times New Roman" w:cs="Times New Roman"/>
                <w:color w:val="000000" w:themeColor="text1"/>
                <w:szCs w:val="21"/>
              </w:rPr>
            </w:pPr>
            <w:proofErr w:type="spellStart"/>
            <w:r w:rsidRPr="00717416">
              <w:rPr>
                <w:rFonts w:ascii="Times New Roman" w:hAnsi="Times New Roman" w:cs="Times New Roman"/>
                <w:color w:val="000000" w:themeColor="text1"/>
                <w:szCs w:val="21"/>
              </w:rPr>
              <w:t>jax</w:t>
            </w:r>
            <w:proofErr w:type="spellEnd"/>
          </w:p>
        </w:tc>
        <w:tc>
          <w:tcPr>
            <w:tcW w:w="1795" w:type="pct"/>
            <w:vAlign w:val="center"/>
          </w:tcPr>
          <w:p w14:paraId="35DFE75F" w14:textId="77777777" w:rsidR="00863803" w:rsidRPr="00CC1AC6" w:rsidRDefault="007C54EA" w:rsidP="00771280">
            <w:pPr>
              <w:rPr>
                <w:rFonts w:ascii="Times New Roman" w:hAnsi="Times New Roman" w:cs="Times New Roman"/>
                <w:color w:val="000000" w:themeColor="text1"/>
                <w:szCs w:val="21"/>
              </w:rPr>
            </w:pPr>
            <w:r w:rsidRPr="00CC1AC6">
              <w:rPr>
                <w:rFonts w:ascii="Times New Roman" w:hAnsi="Times New Roman" w:cs="Times New Roman"/>
                <w:color w:val="000000" w:themeColor="text1"/>
                <w:szCs w:val="21"/>
              </w:rPr>
              <w:t>JAX-based</w:t>
            </w:r>
            <w:r w:rsidR="001006C6" w:rsidRPr="00CC1AC6">
              <w:rPr>
                <w:rFonts w:ascii="Times New Roman" w:hAnsi="Times New Roman" w:cs="Times New Roman"/>
                <w:color w:val="000000" w:themeColor="text1"/>
                <w:szCs w:val="21"/>
              </w:rPr>
              <w:t xml:space="preserve"> sampling</w:t>
            </w:r>
          </w:p>
        </w:tc>
        <w:tc>
          <w:tcPr>
            <w:tcW w:w="2138" w:type="pct"/>
            <w:vAlign w:val="center"/>
          </w:tcPr>
          <w:p w14:paraId="69BBF9DB" w14:textId="77777777" w:rsidR="00863803" w:rsidRPr="00CC1AC6" w:rsidRDefault="007C54EA" w:rsidP="00771280">
            <w:pPr>
              <w:rPr>
                <w:rFonts w:ascii="Times New Roman" w:hAnsi="Times New Roman" w:cs="Times New Roman"/>
                <w:color w:val="000000" w:themeColor="text1"/>
                <w:szCs w:val="21"/>
              </w:rPr>
            </w:pPr>
            <w:r w:rsidRPr="00717416">
              <w:rPr>
                <w:rFonts w:ascii="Times New Roman" w:hAnsi="Times New Roman" w:cs="Times New Roman"/>
                <w:color w:val="000000" w:themeColor="text1"/>
                <w:szCs w:val="21"/>
              </w:rPr>
              <w:t xml:space="preserve">JAX, </w:t>
            </w:r>
            <w:proofErr w:type="spellStart"/>
            <w:r w:rsidRPr="00717416">
              <w:rPr>
                <w:rFonts w:ascii="Times New Roman" w:hAnsi="Times New Roman" w:cs="Times New Roman"/>
                <w:color w:val="000000" w:themeColor="text1"/>
                <w:szCs w:val="21"/>
              </w:rPr>
              <w:t>NumPyro</w:t>
            </w:r>
            <w:proofErr w:type="spellEnd"/>
            <w:r w:rsidRPr="00717416">
              <w:rPr>
                <w:rFonts w:ascii="Times New Roman" w:hAnsi="Times New Roman" w:cs="Times New Roman"/>
                <w:color w:val="000000" w:themeColor="text1"/>
                <w:szCs w:val="21"/>
              </w:rPr>
              <w:t xml:space="preserve">, </w:t>
            </w:r>
            <w:proofErr w:type="spellStart"/>
            <w:r w:rsidRPr="00717416">
              <w:rPr>
                <w:rFonts w:ascii="Times New Roman" w:hAnsi="Times New Roman" w:cs="Times New Roman"/>
                <w:color w:val="000000" w:themeColor="text1"/>
                <w:szCs w:val="21"/>
              </w:rPr>
              <w:t>BlackJAX</w:t>
            </w:r>
            <w:proofErr w:type="spellEnd"/>
          </w:p>
        </w:tc>
      </w:tr>
      <w:tr w:rsidR="00863803" w:rsidRPr="00CC1AC6" w14:paraId="3CE79492" w14:textId="77777777" w:rsidTr="001A736F">
        <w:tc>
          <w:tcPr>
            <w:tcW w:w="1067" w:type="pct"/>
            <w:vAlign w:val="center"/>
          </w:tcPr>
          <w:p w14:paraId="5815B178" w14:textId="77777777" w:rsidR="00863803" w:rsidRPr="00CC1AC6" w:rsidRDefault="007C54EA" w:rsidP="00771280">
            <w:pPr>
              <w:rPr>
                <w:rFonts w:ascii="Times New Roman" w:hAnsi="Times New Roman" w:cs="Times New Roman"/>
                <w:color w:val="000000" w:themeColor="text1"/>
                <w:szCs w:val="21"/>
              </w:rPr>
            </w:pPr>
            <w:r w:rsidRPr="00717416">
              <w:rPr>
                <w:rFonts w:ascii="Times New Roman" w:hAnsi="Times New Roman" w:cs="Times New Roman"/>
                <w:color w:val="000000" w:themeColor="text1"/>
                <w:szCs w:val="21"/>
              </w:rPr>
              <w:t>all-backends</w:t>
            </w:r>
          </w:p>
        </w:tc>
        <w:tc>
          <w:tcPr>
            <w:tcW w:w="1795" w:type="pct"/>
            <w:vAlign w:val="center"/>
          </w:tcPr>
          <w:p w14:paraId="53463E28" w14:textId="77777777" w:rsidR="00863803" w:rsidRPr="00CC1AC6" w:rsidRDefault="007C54EA" w:rsidP="00771280">
            <w:pPr>
              <w:rPr>
                <w:rFonts w:ascii="Times New Roman" w:hAnsi="Times New Roman" w:cs="Times New Roman"/>
                <w:color w:val="000000" w:themeColor="text1"/>
                <w:szCs w:val="21"/>
              </w:rPr>
            </w:pPr>
            <w:r w:rsidRPr="00CC1AC6">
              <w:rPr>
                <w:rFonts w:ascii="Times New Roman" w:hAnsi="Times New Roman" w:cs="Times New Roman"/>
                <w:color w:val="000000" w:themeColor="text1"/>
                <w:szCs w:val="21"/>
              </w:rPr>
              <w:t>All four inference backends</w:t>
            </w:r>
          </w:p>
        </w:tc>
        <w:tc>
          <w:tcPr>
            <w:tcW w:w="2138" w:type="pct"/>
            <w:vAlign w:val="center"/>
          </w:tcPr>
          <w:p w14:paraId="48CB5E25" w14:textId="77777777" w:rsidR="00863803" w:rsidRPr="00CC1AC6" w:rsidRDefault="007C54EA" w:rsidP="00771280">
            <w:pPr>
              <w:rPr>
                <w:rFonts w:ascii="Times New Roman" w:hAnsi="Times New Roman" w:cs="Times New Roman"/>
                <w:color w:val="000000" w:themeColor="text1"/>
                <w:szCs w:val="21"/>
              </w:rPr>
            </w:pPr>
            <w:proofErr w:type="spellStart"/>
            <w:r w:rsidRPr="00717416">
              <w:rPr>
                <w:rFonts w:ascii="Times New Roman" w:hAnsi="Times New Roman" w:cs="Times New Roman"/>
                <w:color w:val="000000" w:themeColor="text1"/>
                <w:szCs w:val="21"/>
              </w:rPr>
              <w:t>PyMC</w:t>
            </w:r>
            <w:proofErr w:type="spellEnd"/>
            <w:r w:rsidRPr="00717416">
              <w:rPr>
                <w:rFonts w:ascii="Times New Roman" w:hAnsi="Times New Roman" w:cs="Times New Roman"/>
                <w:color w:val="000000" w:themeColor="text1"/>
                <w:szCs w:val="21"/>
              </w:rPr>
              <w:t xml:space="preserve">, </w:t>
            </w:r>
            <w:proofErr w:type="spellStart"/>
            <w:r w:rsidRPr="00717416">
              <w:rPr>
                <w:rFonts w:ascii="Times New Roman" w:hAnsi="Times New Roman" w:cs="Times New Roman"/>
                <w:color w:val="000000" w:themeColor="text1"/>
                <w:szCs w:val="21"/>
              </w:rPr>
              <w:t>Nutpie</w:t>
            </w:r>
            <w:proofErr w:type="spellEnd"/>
            <w:r w:rsidRPr="00717416">
              <w:rPr>
                <w:rFonts w:ascii="Times New Roman" w:hAnsi="Times New Roman" w:cs="Times New Roman"/>
                <w:color w:val="000000" w:themeColor="text1"/>
                <w:szCs w:val="21"/>
              </w:rPr>
              <w:t xml:space="preserve">, </w:t>
            </w:r>
            <w:proofErr w:type="spellStart"/>
            <w:r w:rsidRPr="00717416">
              <w:rPr>
                <w:rFonts w:ascii="Times New Roman" w:hAnsi="Times New Roman" w:cs="Times New Roman"/>
                <w:color w:val="000000" w:themeColor="text1"/>
                <w:szCs w:val="21"/>
              </w:rPr>
              <w:t>NumPyro</w:t>
            </w:r>
            <w:proofErr w:type="spellEnd"/>
            <w:r w:rsidRPr="00717416">
              <w:rPr>
                <w:rFonts w:ascii="Times New Roman" w:hAnsi="Times New Roman" w:cs="Times New Roman"/>
                <w:color w:val="000000" w:themeColor="text1"/>
                <w:szCs w:val="21"/>
              </w:rPr>
              <w:t xml:space="preserve">, </w:t>
            </w:r>
            <w:proofErr w:type="spellStart"/>
            <w:r w:rsidRPr="00717416">
              <w:rPr>
                <w:rFonts w:ascii="Times New Roman" w:hAnsi="Times New Roman" w:cs="Times New Roman"/>
                <w:color w:val="000000" w:themeColor="text1"/>
                <w:szCs w:val="21"/>
              </w:rPr>
              <w:t>BlackJAX</w:t>
            </w:r>
            <w:proofErr w:type="spellEnd"/>
          </w:p>
        </w:tc>
      </w:tr>
      <w:tr w:rsidR="00863803" w:rsidRPr="00CC1AC6" w14:paraId="054F4E3D" w14:textId="77777777" w:rsidTr="001A736F">
        <w:tc>
          <w:tcPr>
            <w:tcW w:w="1067" w:type="pct"/>
            <w:vAlign w:val="center"/>
          </w:tcPr>
          <w:p w14:paraId="1B3B8ACB" w14:textId="77777777" w:rsidR="00863803" w:rsidRPr="00CC1AC6" w:rsidRDefault="007C54EA" w:rsidP="00771280">
            <w:pPr>
              <w:rPr>
                <w:rFonts w:ascii="Times New Roman" w:hAnsi="Times New Roman" w:cs="Times New Roman"/>
                <w:color w:val="000000" w:themeColor="text1"/>
                <w:szCs w:val="21"/>
              </w:rPr>
            </w:pPr>
            <w:proofErr w:type="spellStart"/>
            <w:r w:rsidRPr="00717416">
              <w:rPr>
                <w:rFonts w:ascii="Times New Roman" w:hAnsi="Times New Roman" w:cs="Times New Roman"/>
                <w:color w:val="000000" w:themeColor="text1"/>
                <w:szCs w:val="21"/>
              </w:rPr>
              <w:t>gui</w:t>
            </w:r>
            <w:proofErr w:type="spellEnd"/>
          </w:p>
        </w:tc>
        <w:tc>
          <w:tcPr>
            <w:tcW w:w="1795" w:type="pct"/>
            <w:vAlign w:val="center"/>
          </w:tcPr>
          <w:p w14:paraId="56485AD9" w14:textId="77777777" w:rsidR="00863803" w:rsidRPr="00CC1AC6" w:rsidRDefault="007C54EA" w:rsidP="00771280">
            <w:pPr>
              <w:rPr>
                <w:rFonts w:ascii="Times New Roman" w:hAnsi="Times New Roman" w:cs="Times New Roman"/>
                <w:color w:val="000000" w:themeColor="text1"/>
                <w:szCs w:val="21"/>
              </w:rPr>
            </w:pPr>
            <w:r w:rsidRPr="00CC1AC6">
              <w:rPr>
                <w:rFonts w:ascii="Times New Roman" w:hAnsi="Times New Roman" w:cs="Times New Roman"/>
                <w:color w:val="000000" w:themeColor="text1"/>
                <w:szCs w:val="21"/>
              </w:rPr>
              <w:t>Local graphical interface</w:t>
            </w:r>
          </w:p>
        </w:tc>
        <w:tc>
          <w:tcPr>
            <w:tcW w:w="2138" w:type="pct"/>
            <w:vAlign w:val="center"/>
          </w:tcPr>
          <w:p w14:paraId="30D20D27" w14:textId="77777777" w:rsidR="00863803" w:rsidRPr="00CC1AC6" w:rsidRDefault="007C54EA" w:rsidP="00771280">
            <w:pPr>
              <w:rPr>
                <w:rFonts w:ascii="Times New Roman" w:hAnsi="Times New Roman" w:cs="Times New Roman"/>
                <w:color w:val="000000" w:themeColor="text1"/>
                <w:szCs w:val="21"/>
              </w:rPr>
            </w:pPr>
            <w:proofErr w:type="spellStart"/>
            <w:r w:rsidRPr="00717416">
              <w:rPr>
                <w:rFonts w:ascii="Times New Roman" w:hAnsi="Times New Roman" w:cs="Times New Roman"/>
                <w:color w:val="000000" w:themeColor="text1"/>
                <w:szCs w:val="21"/>
              </w:rPr>
              <w:t>Streamlit</w:t>
            </w:r>
            <w:proofErr w:type="spellEnd"/>
            <w:r w:rsidRPr="00717416">
              <w:rPr>
                <w:rFonts w:ascii="Times New Roman" w:hAnsi="Times New Roman" w:cs="Times New Roman"/>
                <w:color w:val="000000" w:themeColor="text1"/>
                <w:szCs w:val="21"/>
              </w:rPr>
              <w:t xml:space="preserve">, </w:t>
            </w:r>
            <w:proofErr w:type="spellStart"/>
            <w:r w:rsidRPr="00717416">
              <w:rPr>
                <w:rFonts w:ascii="Times New Roman" w:hAnsi="Times New Roman" w:cs="Times New Roman"/>
                <w:color w:val="000000" w:themeColor="text1"/>
                <w:szCs w:val="21"/>
              </w:rPr>
              <w:t>Plotly</w:t>
            </w:r>
            <w:proofErr w:type="spellEnd"/>
          </w:p>
        </w:tc>
      </w:tr>
      <w:tr w:rsidR="00863803" w:rsidRPr="00CC1AC6" w14:paraId="0A356BA4" w14:textId="77777777" w:rsidTr="001A736F">
        <w:tc>
          <w:tcPr>
            <w:tcW w:w="1067" w:type="pct"/>
            <w:vAlign w:val="center"/>
          </w:tcPr>
          <w:p w14:paraId="4E792F0F" w14:textId="77777777" w:rsidR="00863803" w:rsidRPr="00CC1AC6" w:rsidRDefault="007C54EA" w:rsidP="00771280">
            <w:pPr>
              <w:rPr>
                <w:rFonts w:ascii="Times New Roman" w:hAnsi="Times New Roman" w:cs="Times New Roman"/>
                <w:color w:val="000000" w:themeColor="text1"/>
                <w:szCs w:val="21"/>
              </w:rPr>
            </w:pPr>
            <w:r w:rsidRPr="00717416">
              <w:rPr>
                <w:rFonts w:ascii="Times New Roman" w:hAnsi="Times New Roman" w:cs="Times New Roman"/>
                <w:color w:val="000000" w:themeColor="text1"/>
                <w:szCs w:val="21"/>
              </w:rPr>
              <w:t>test</w:t>
            </w:r>
          </w:p>
        </w:tc>
        <w:tc>
          <w:tcPr>
            <w:tcW w:w="1795" w:type="pct"/>
            <w:vAlign w:val="center"/>
          </w:tcPr>
          <w:p w14:paraId="1A0F356F" w14:textId="77777777" w:rsidR="00863803" w:rsidRPr="00CC1AC6" w:rsidRDefault="007C54EA" w:rsidP="00771280">
            <w:pPr>
              <w:rPr>
                <w:rFonts w:ascii="Times New Roman" w:hAnsi="Times New Roman" w:cs="Times New Roman"/>
                <w:color w:val="000000" w:themeColor="text1"/>
                <w:szCs w:val="21"/>
              </w:rPr>
            </w:pPr>
            <w:r w:rsidRPr="00CC1AC6">
              <w:rPr>
                <w:rFonts w:ascii="Times New Roman" w:hAnsi="Times New Roman" w:cs="Times New Roman"/>
                <w:color w:val="000000" w:themeColor="text1"/>
                <w:szCs w:val="21"/>
              </w:rPr>
              <w:t>Automated tests</w:t>
            </w:r>
          </w:p>
        </w:tc>
        <w:tc>
          <w:tcPr>
            <w:tcW w:w="2138" w:type="pct"/>
            <w:vAlign w:val="center"/>
          </w:tcPr>
          <w:p w14:paraId="548194C7" w14:textId="77777777" w:rsidR="00863803" w:rsidRPr="00CC1AC6" w:rsidRDefault="007C54EA" w:rsidP="00771280">
            <w:pPr>
              <w:rPr>
                <w:rFonts w:ascii="Times New Roman" w:hAnsi="Times New Roman" w:cs="Times New Roman"/>
                <w:color w:val="000000" w:themeColor="text1"/>
                <w:szCs w:val="21"/>
              </w:rPr>
            </w:pPr>
            <w:proofErr w:type="spellStart"/>
            <w:r w:rsidRPr="00717416">
              <w:rPr>
                <w:rFonts w:ascii="Times New Roman" w:hAnsi="Times New Roman" w:cs="Times New Roman"/>
                <w:color w:val="000000" w:themeColor="text1"/>
                <w:szCs w:val="21"/>
              </w:rPr>
              <w:t>pytest</w:t>
            </w:r>
            <w:proofErr w:type="spellEnd"/>
          </w:p>
        </w:tc>
      </w:tr>
      <w:tr w:rsidR="00863803" w:rsidRPr="00CC1AC6" w14:paraId="2DA00E51" w14:textId="77777777" w:rsidTr="001A736F">
        <w:tc>
          <w:tcPr>
            <w:tcW w:w="1067" w:type="pct"/>
            <w:vAlign w:val="center"/>
          </w:tcPr>
          <w:p w14:paraId="3E6F21C9" w14:textId="77777777" w:rsidR="00863803" w:rsidRPr="00CC1AC6" w:rsidRDefault="007C54EA" w:rsidP="00771280">
            <w:pPr>
              <w:rPr>
                <w:rFonts w:ascii="Times New Roman" w:hAnsi="Times New Roman" w:cs="Times New Roman"/>
                <w:color w:val="000000" w:themeColor="text1"/>
                <w:szCs w:val="21"/>
              </w:rPr>
            </w:pPr>
            <w:r w:rsidRPr="00717416">
              <w:rPr>
                <w:rFonts w:ascii="Times New Roman" w:hAnsi="Times New Roman" w:cs="Times New Roman"/>
                <w:color w:val="000000" w:themeColor="text1"/>
                <w:szCs w:val="21"/>
              </w:rPr>
              <w:t>dev</w:t>
            </w:r>
          </w:p>
        </w:tc>
        <w:tc>
          <w:tcPr>
            <w:tcW w:w="1795" w:type="pct"/>
            <w:vAlign w:val="center"/>
          </w:tcPr>
          <w:p w14:paraId="486FE021" w14:textId="77777777" w:rsidR="00863803" w:rsidRPr="00CC1AC6" w:rsidRDefault="007C54EA" w:rsidP="00771280">
            <w:pPr>
              <w:rPr>
                <w:rFonts w:ascii="Times New Roman" w:hAnsi="Times New Roman" w:cs="Times New Roman"/>
                <w:color w:val="000000" w:themeColor="text1"/>
                <w:szCs w:val="21"/>
              </w:rPr>
            </w:pPr>
            <w:r w:rsidRPr="00CC1AC6">
              <w:rPr>
                <w:rFonts w:ascii="Times New Roman" w:hAnsi="Times New Roman" w:cs="Times New Roman"/>
                <w:color w:val="000000" w:themeColor="text1"/>
                <w:szCs w:val="21"/>
              </w:rPr>
              <w:t>Package development</w:t>
            </w:r>
          </w:p>
        </w:tc>
        <w:tc>
          <w:tcPr>
            <w:tcW w:w="2138" w:type="pct"/>
            <w:vAlign w:val="center"/>
          </w:tcPr>
          <w:p w14:paraId="06F6301A" w14:textId="77777777" w:rsidR="00863803" w:rsidRPr="00CC1AC6" w:rsidRDefault="007C54EA" w:rsidP="00771280">
            <w:pPr>
              <w:rPr>
                <w:rFonts w:ascii="Times New Roman" w:hAnsi="Times New Roman" w:cs="Times New Roman"/>
                <w:color w:val="000000" w:themeColor="text1"/>
                <w:szCs w:val="21"/>
              </w:rPr>
            </w:pPr>
            <w:r w:rsidRPr="00717416">
              <w:rPr>
                <w:rFonts w:ascii="Times New Roman" w:hAnsi="Times New Roman" w:cs="Times New Roman"/>
                <w:color w:val="000000" w:themeColor="text1"/>
                <w:szCs w:val="21"/>
              </w:rPr>
              <w:t>build, ruff</w:t>
            </w:r>
          </w:p>
        </w:tc>
      </w:tr>
    </w:tbl>
    <w:p w14:paraId="70520E18" w14:textId="77777777" w:rsidR="00863803" w:rsidRPr="002526F0" w:rsidRDefault="00863803">
      <w:pPr>
        <w:spacing w:after="0"/>
        <w:rPr>
          <w:rFonts w:ascii="Times New Roman" w:hAnsi="Times New Roman" w:cs="Times New Roman"/>
          <w:sz w:val="24"/>
          <w:szCs w:val="24"/>
        </w:rPr>
      </w:pPr>
    </w:p>
    <w:p w14:paraId="16F3924D"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For a complete local installation:</w:t>
      </w:r>
    </w:p>
    <w:p w14:paraId="194056E3" w14:textId="77777777" w:rsidR="001006C6"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python -m pip install -e </w:t>
      </w:r>
      <w:proofErr w:type="gramStart"/>
      <w:r>
        <w:rPr>
          <w:rFonts w:ascii="Courier New" w:eastAsia="Courier New" w:hAnsi="Courier New" w:cs="Courier New"/>
          <w:color w:val="008000"/>
        </w:rPr>
        <w:t>".[</w:t>
      </w:r>
      <w:proofErr w:type="spellStart"/>
      <w:proofErr w:type="gramEnd"/>
      <w:r>
        <w:rPr>
          <w:rFonts w:ascii="Courier New" w:eastAsia="Courier New" w:hAnsi="Courier New" w:cs="Courier New"/>
          <w:color w:val="008000"/>
        </w:rPr>
        <w:t>bayes,all-backends,gui,test</w:t>
      </w:r>
      <w:proofErr w:type="spellEnd"/>
      <w:r>
        <w:rPr>
          <w:rFonts w:ascii="Courier New" w:eastAsia="Courier New" w:hAnsi="Courier New" w:cs="Courier New"/>
          <w:color w:val="008000"/>
        </w:rPr>
        <w:t>]"</w:t>
      </w:r>
    </w:p>
    <w:p w14:paraId="5451FDCF" w14:textId="77777777" w:rsidR="001006C6" w:rsidRPr="00717416" w:rsidRDefault="001006C6" w:rsidP="001006C6">
      <w:pPr>
        <w:rPr>
          <w:rFonts w:ascii="Times New Roman" w:hAnsi="Times New Roman" w:cs="Times New Roman"/>
          <w:sz w:val="24"/>
          <w:szCs w:val="24"/>
        </w:rPr>
      </w:pPr>
      <w:r w:rsidRPr="00717416">
        <w:rPr>
          <w:rFonts w:ascii="Times New Roman" w:hAnsi="Times New Roman" w:cs="Times New Roman"/>
          <w:sz w:val="24"/>
          <w:szCs w:val="24"/>
        </w:rPr>
        <w:t xml:space="preserve">Most users do not need every optional dependency. For example, a standard analysis using the default </w:t>
      </w:r>
      <w:proofErr w:type="spellStart"/>
      <w:r w:rsidRPr="00717416">
        <w:rPr>
          <w:rFonts w:ascii="Times New Roman" w:hAnsi="Times New Roman" w:cs="Times New Roman"/>
          <w:sz w:val="24"/>
          <w:szCs w:val="24"/>
        </w:rPr>
        <w:t>PyMC</w:t>
      </w:r>
      <w:proofErr w:type="spellEnd"/>
      <w:r w:rsidRPr="00717416">
        <w:rPr>
          <w:rFonts w:ascii="Times New Roman" w:hAnsi="Times New Roman" w:cs="Times New Roman"/>
          <w:sz w:val="24"/>
          <w:szCs w:val="24"/>
        </w:rPr>
        <w:t xml:space="preserve"> </w:t>
      </w:r>
      <w:r w:rsidRPr="00717416">
        <w:rPr>
          <w:rFonts w:ascii="Times New Roman" w:eastAsia="Courier New" w:hAnsi="Times New Roman" w:cs="Times New Roman"/>
          <w:sz w:val="24"/>
          <w:szCs w:val="24"/>
        </w:rPr>
        <w:t>backend</w:t>
      </w:r>
      <w:r w:rsidRPr="00717416">
        <w:rPr>
          <w:rFonts w:ascii="Times New Roman" w:hAnsi="Times New Roman" w:cs="Times New Roman"/>
          <w:sz w:val="24"/>
          <w:szCs w:val="24"/>
        </w:rPr>
        <w:t xml:space="preserve"> requires only bayes, whereas a local graphical installation using the default </w:t>
      </w:r>
      <w:r w:rsidRPr="00717416">
        <w:rPr>
          <w:rFonts w:ascii="Times New Roman" w:eastAsia="Courier New" w:hAnsi="Times New Roman" w:cs="Times New Roman"/>
          <w:sz w:val="24"/>
          <w:szCs w:val="24"/>
        </w:rPr>
        <w:t>backend</w:t>
      </w:r>
      <w:r w:rsidRPr="00717416">
        <w:rPr>
          <w:rFonts w:ascii="Times New Roman" w:hAnsi="Times New Roman" w:cs="Times New Roman"/>
          <w:sz w:val="24"/>
          <w:szCs w:val="24"/>
        </w:rPr>
        <w:t xml:space="preserve"> requires </w:t>
      </w:r>
      <w:r w:rsidRPr="00B249C1">
        <w:rPr>
          <w:rFonts w:ascii="Courier New" w:eastAsia="Courier New" w:hAnsi="Courier New" w:cs="Courier New"/>
        </w:rPr>
        <w:t>bayes</w:t>
      </w:r>
      <w:r w:rsidRPr="00717416">
        <w:rPr>
          <w:rFonts w:ascii="Times New Roman" w:hAnsi="Times New Roman" w:cs="Times New Roman"/>
          <w:sz w:val="24"/>
          <w:szCs w:val="24"/>
        </w:rPr>
        <w:t xml:space="preserve"> and </w:t>
      </w:r>
      <w:proofErr w:type="spellStart"/>
      <w:r w:rsidRPr="00B249C1">
        <w:rPr>
          <w:rFonts w:ascii="Courier New" w:eastAsia="Courier New" w:hAnsi="Courier New" w:cs="Courier New"/>
        </w:rPr>
        <w:t>gui</w:t>
      </w:r>
      <w:proofErr w:type="spellEnd"/>
      <w:r w:rsidRPr="00717416">
        <w:rPr>
          <w:rFonts w:ascii="Times New Roman" w:hAnsi="Times New Roman" w:cs="Times New Roman"/>
          <w:sz w:val="24"/>
          <w:szCs w:val="24"/>
        </w:rPr>
        <w:t>.</w:t>
      </w:r>
    </w:p>
    <w:p w14:paraId="6882C2A4" w14:textId="77777777" w:rsidR="00863803" w:rsidRDefault="007C54EA">
      <w:pPr>
        <w:pStyle w:val="Heading2"/>
        <w:rPr>
          <w:rFonts w:ascii="Times New Roman" w:hAnsi="Times New Roman" w:cs="Times New Roman"/>
          <w:szCs w:val="28"/>
        </w:rPr>
      </w:pPr>
      <w:bookmarkStart w:id="16" w:name="_Toc240539531"/>
      <w:bookmarkStart w:id="17" w:name="_Toc240560745"/>
      <w:r w:rsidRPr="00595885">
        <w:rPr>
          <w:rFonts w:ascii="Times New Roman" w:hAnsi="Times New Roman" w:cs="Times New Roman"/>
          <w:szCs w:val="28"/>
        </w:rPr>
        <w:t>2.4 Verifying the installation</w:t>
      </w:r>
      <w:bookmarkEnd w:id="16"/>
      <w:bookmarkEnd w:id="17"/>
    </w:p>
    <w:p w14:paraId="7B72029D" w14:textId="77777777" w:rsidR="001006C6" w:rsidRPr="001006C6" w:rsidRDefault="001006C6" w:rsidP="001006C6">
      <w:pPr>
        <w:jc w:val="both"/>
        <w:rPr>
          <w:rFonts w:ascii="Times New Roman" w:hAnsi="Times New Roman" w:cs="Times New Roman"/>
          <w:sz w:val="24"/>
          <w:szCs w:val="24"/>
        </w:rPr>
      </w:pPr>
      <w:r w:rsidRPr="001006C6">
        <w:rPr>
          <w:rFonts w:ascii="Times New Roman" w:hAnsi="Times New Roman" w:cs="Times New Roman"/>
          <w:sz w:val="24"/>
          <w:szCs w:val="24"/>
        </w:rPr>
        <w:t xml:space="preserve">After installation, users should verify that Python is importing the intended copy of </w:t>
      </w:r>
      <w:proofErr w:type="spellStart"/>
      <w:r w:rsidRPr="001006C6">
        <w:rPr>
          <w:rFonts w:ascii="Times New Roman" w:hAnsi="Times New Roman" w:cs="Times New Roman"/>
          <w:sz w:val="24"/>
          <w:szCs w:val="24"/>
        </w:rPr>
        <w:t>MixSIAPy</w:t>
      </w:r>
      <w:proofErr w:type="spellEnd"/>
      <w:r w:rsidRPr="001006C6">
        <w:rPr>
          <w:rFonts w:ascii="Times New Roman" w:hAnsi="Times New Roman" w:cs="Times New Roman"/>
          <w:sz w:val="24"/>
          <w:szCs w:val="24"/>
        </w:rPr>
        <w:t xml:space="preserve"> and that the required optional components are available. The following commands report the installed package version and location, identify the usable inference backends, and confirm that the bundled example data can be located. They should be </w:t>
      </w:r>
      <w:r w:rsidRPr="00B249C1">
        <w:rPr>
          <w:rFonts w:ascii="Times New Roman" w:hAnsi="Times New Roman" w:cs="Times New Roman"/>
          <w:sz w:val="24"/>
          <w:szCs w:val="24"/>
        </w:rPr>
        <w:t>run</w:t>
      </w:r>
      <w:r w:rsidRPr="001006C6">
        <w:rPr>
          <w:rFonts w:ascii="Times New Roman" w:hAnsi="Times New Roman" w:cs="Times New Roman"/>
          <w:sz w:val="24"/>
          <w:szCs w:val="24"/>
        </w:rPr>
        <w:t xml:space="preserve"> in the same Python environment that will be used for the analysis.</w:t>
      </w:r>
    </w:p>
    <w:p w14:paraId="5FDB3699"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b/>
          <w:color w:val="0000FF"/>
        </w:rPr>
        <w:t>import</w:t>
      </w:r>
      <w:r>
        <w:rPr>
          <w:rFonts w:ascii="Courier New" w:eastAsia="Courier New" w:hAnsi="Courier New" w:cs="Courier New"/>
        </w:rPr>
        <w:t xml:space="preserve"> </w:t>
      </w:r>
      <w:proofErr w:type="spellStart"/>
      <w:r>
        <w:rPr>
          <w:rFonts w:ascii="Courier New" w:eastAsia="Courier New" w:hAnsi="Courier New" w:cs="Courier New"/>
        </w:rPr>
        <w:t>mixsiapy</w:t>
      </w:r>
      <w:proofErr w:type="spellEnd"/>
    </w:p>
    <w:p w14:paraId="77CA6545"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b/>
          <w:color w:val="0000FF"/>
        </w:rPr>
        <w:t>from</w:t>
      </w:r>
      <w:r>
        <w:rPr>
          <w:rFonts w:ascii="Courier New" w:eastAsia="Courier New" w:hAnsi="Courier New" w:cs="Courier New"/>
        </w:rPr>
        <w:t xml:space="preserve"> </w:t>
      </w:r>
      <w:proofErr w:type="spellStart"/>
      <w:r>
        <w:rPr>
          <w:rFonts w:ascii="Courier New" w:eastAsia="Courier New" w:hAnsi="Courier New" w:cs="Courier New"/>
        </w:rPr>
        <w:t>mixsiapy</w:t>
      </w:r>
      <w:proofErr w:type="spellEnd"/>
      <w:r>
        <w:rPr>
          <w:rFonts w:ascii="Courier New" w:eastAsia="Courier New" w:hAnsi="Courier New" w:cs="Courier New"/>
        </w:rPr>
        <w:t xml:space="preserve"> </w:t>
      </w:r>
      <w:r>
        <w:rPr>
          <w:rFonts w:ascii="Courier New" w:eastAsia="Courier New" w:hAnsi="Courier New" w:cs="Courier New"/>
          <w:b/>
          <w:color w:val="0000FF"/>
        </w:rPr>
        <w:t>import</w:t>
      </w:r>
      <w:r>
        <w:rPr>
          <w:rFonts w:ascii="Courier New" w:eastAsia="Courier New" w:hAnsi="Courier New" w:cs="Courier New"/>
        </w:rPr>
        <w:t xml:space="preserve"> </w:t>
      </w:r>
      <w:proofErr w:type="spellStart"/>
      <w:r>
        <w:rPr>
          <w:rFonts w:ascii="Courier New" w:eastAsia="Courier New" w:hAnsi="Courier New" w:cs="Courier New"/>
        </w:rPr>
        <w:t>backend_status</w:t>
      </w:r>
      <w:proofErr w:type="spellEnd"/>
      <w:r>
        <w:rPr>
          <w:rFonts w:ascii="Courier New" w:eastAsia="Courier New" w:hAnsi="Courier New" w:cs="Courier New"/>
        </w:rPr>
        <w:t xml:space="preserve">, </w:t>
      </w:r>
      <w:proofErr w:type="spellStart"/>
      <w:r>
        <w:rPr>
          <w:rFonts w:ascii="Courier New" w:eastAsia="Courier New" w:hAnsi="Courier New" w:cs="Courier New"/>
        </w:rPr>
        <w:t>get_resource_path</w:t>
      </w:r>
      <w:proofErr w:type="spellEnd"/>
    </w:p>
    <w:p w14:paraId="2A9BF22B"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
    <w:p w14:paraId="3BA616E4"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color w:val="900090"/>
        </w:rPr>
        <w:t>print</w:t>
      </w:r>
      <w:r>
        <w:rPr>
          <w:rFonts w:ascii="Courier New" w:eastAsia="Courier New" w:hAnsi="Courier New" w:cs="Courier New"/>
        </w:rPr>
        <w:t>(</w:t>
      </w:r>
      <w:proofErr w:type="spellStart"/>
      <w:proofErr w:type="gramStart"/>
      <w:r>
        <w:rPr>
          <w:rFonts w:ascii="Courier New" w:eastAsia="Courier New" w:hAnsi="Courier New" w:cs="Courier New"/>
        </w:rPr>
        <w:t>mixsiapy</w:t>
      </w:r>
      <w:proofErr w:type="spellEnd"/>
      <w:r>
        <w:rPr>
          <w:rFonts w:ascii="Courier New" w:eastAsia="Courier New" w:hAnsi="Courier New" w:cs="Courier New"/>
        </w:rPr>
        <w:t>._</w:t>
      </w:r>
      <w:proofErr w:type="gramEnd"/>
      <w:r>
        <w:rPr>
          <w:rFonts w:ascii="Courier New" w:eastAsia="Courier New" w:hAnsi="Courier New" w:cs="Courier New"/>
        </w:rPr>
        <w:t>_version__)</w:t>
      </w:r>
    </w:p>
    <w:p w14:paraId="6DC8F64D"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color w:val="900090"/>
        </w:rPr>
        <w:t>print</w:t>
      </w:r>
      <w:r>
        <w:rPr>
          <w:rFonts w:ascii="Courier New" w:eastAsia="Courier New" w:hAnsi="Courier New" w:cs="Courier New"/>
        </w:rPr>
        <w:t>(</w:t>
      </w:r>
      <w:proofErr w:type="spellStart"/>
      <w:proofErr w:type="gramStart"/>
      <w:r>
        <w:rPr>
          <w:rFonts w:ascii="Courier New" w:eastAsia="Courier New" w:hAnsi="Courier New" w:cs="Courier New"/>
        </w:rPr>
        <w:t>mixsiapy</w:t>
      </w:r>
      <w:proofErr w:type="spellEnd"/>
      <w:r>
        <w:rPr>
          <w:rFonts w:ascii="Courier New" w:eastAsia="Courier New" w:hAnsi="Courier New" w:cs="Courier New"/>
        </w:rPr>
        <w:t>._</w:t>
      </w:r>
      <w:proofErr w:type="gramEnd"/>
      <w:r>
        <w:rPr>
          <w:rFonts w:ascii="Courier New" w:eastAsia="Courier New" w:hAnsi="Courier New" w:cs="Courier New"/>
        </w:rPr>
        <w:t>_file__)</w:t>
      </w:r>
    </w:p>
    <w:p w14:paraId="519DE122"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color w:val="900090"/>
        </w:rPr>
        <w:t>print</w:t>
      </w:r>
      <w:r>
        <w:rPr>
          <w:rFonts w:ascii="Courier New" w:eastAsia="Courier New" w:hAnsi="Courier New" w:cs="Courier New"/>
        </w:rPr>
        <w:t>(</w:t>
      </w:r>
      <w:proofErr w:type="spellStart"/>
      <w:r>
        <w:rPr>
          <w:rFonts w:ascii="Courier New" w:eastAsia="Courier New" w:hAnsi="Courier New" w:cs="Courier New"/>
        </w:rPr>
        <w:t>backend_</w:t>
      </w:r>
      <w:proofErr w:type="gramStart"/>
      <w:r>
        <w:rPr>
          <w:rFonts w:ascii="Courier New" w:eastAsia="Courier New" w:hAnsi="Courier New" w:cs="Courier New"/>
        </w:rPr>
        <w:t>status</w:t>
      </w:r>
      <w:proofErr w:type="spellEnd"/>
      <w:r>
        <w:rPr>
          <w:rFonts w:ascii="Courier New" w:eastAsia="Courier New" w:hAnsi="Courier New" w:cs="Courier New"/>
        </w:rPr>
        <w:t>(</w:t>
      </w:r>
      <w:proofErr w:type="gramEnd"/>
      <w:r>
        <w:rPr>
          <w:rFonts w:ascii="Courier New" w:eastAsia="Courier New" w:hAnsi="Courier New" w:cs="Courier New"/>
        </w:rPr>
        <w:t>))</w:t>
      </w:r>
    </w:p>
    <w:p w14:paraId="30D2A441"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color w:val="900090"/>
        </w:rPr>
        <w:lastRenderedPageBreak/>
        <w:t>print</w:t>
      </w:r>
      <w:r>
        <w:rPr>
          <w:rFonts w:ascii="Courier New" w:eastAsia="Courier New" w:hAnsi="Courier New" w:cs="Courier New"/>
        </w:rPr>
        <w:t>(</w:t>
      </w:r>
      <w:proofErr w:type="spellStart"/>
      <w:r>
        <w:rPr>
          <w:rFonts w:ascii="Courier New" w:eastAsia="Courier New" w:hAnsi="Courier New" w:cs="Courier New"/>
        </w:rPr>
        <w:t>get_resource_path</w:t>
      </w:r>
      <w:proofErr w:type="spellEnd"/>
      <w:r>
        <w:rPr>
          <w:rFonts w:ascii="Courier New" w:eastAsia="Courier New" w:hAnsi="Courier New" w:cs="Courier New"/>
        </w:rPr>
        <w:t>(</w:t>
      </w:r>
      <w:r>
        <w:rPr>
          <w:rFonts w:ascii="Courier New" w:eastAsia="Courier New" w:hAnsi="Courier New" w:cs="Courier New"/>
          <w:color w:val="008000"/>
        </w:rPr>
        <w:t>"data"</w:t>
      </w:r>
      <w:r>
        <w:rPr>
          <w:rFonts w:ascii="Courier New" w:eastAsia="Courier New" w:hAnsi="Courier New" w:cs="Courier New"/>
        </w:rPr>
        <w:t>))</w:t>
      </w:r>
    </w:p>
    <w:p w14:paraId="1BF40F5B" w14:textId="7DD1DAE9" w:rsidR="001006C6" w:rsidRPr="001006C6" w:rsidRDefault="001006C6" w:rsidP="001006C6">
      <w:pPr>
        <w:jc w:val="both"/>
        <w:rPr>
          <w:rFonts w:ascii="Times New Roman" w:hAnsi="Times New Roman" w:cs="Times New Roman"/>
          <w:sz w:val="24"/>
          <w:szCs w:val="24"/>
        </w:rPr>
      </w:pPr>
      <w:r w:rsidRPr="001006C6">
        <w:rPr>
          <w:rFonts w:ascii="Times New Roman" w:hAnsi="Times New Roman" w:cs="Times New Roman"/>
          <w:sz w:val="24"/>
          <w:szCs w:val="24"/>
        </w:rPr>
        <w:t xml:space="preserve">The value of </w:t>
      </w:r>
      <w:proofErr w:type="spellStart"/>
      <w:proofErr w:type="gramStart"/>
      <w:r w:rsidRPr="001006C6">
        <w:rPr>
          <w:rFonts w:ascii="Courier New" w:eastAsia="Courier New" w:hAnsi="Courier New" w:cs="Courier New"/>
          <w:szCs w:val="24"/>
        </w:rPr>
        <w:t>mixsiapy</w:t>
      </w:r>
      <w:proofErr w:type="spellEnd"/>
      <w:r w:rsidRPr="001006C6">
        <w:rPr>
          <w:rFonts w:ascii="Courier New" w:eastAsia="Courier New" w:hAnsi="Courier New" w:cs="Courier New"/>
          <w:szCs w:val="24"/>
        </w:rPr>
        <w:t>._</w:t>
      </w:r>
      <w:proofErr w:type="gramEnd"/>
      <w:r w:rsidRPr="001006C6">
        <w:rPr>
          <w:rFonts w:ascii="Courier New" w:eastAsia="Courier New" w:hAnsi="Courier New" w:cs="Courier New"/>
          <w:szCs w:val="24"/>
        </w:rPr>
        <w:t>_file__</w:t>
      </w:r>
      <w:r w:rsidRPr="001006C6">
        <w:rPr>
          <w:rFonts w:ascii="Times New Roman" w:hAnsi="Times New Roman" w:cs="Times New Roman"/>
          <w:sz w:val="24"/>
          <w:szCs w:val="24"/>
        </w:rPr>
        <w:t xml:space="preserve"> identifies the installation that Python has loaded, which is useful when several Python environments are present. The output of </w:t>
      </w:r>
      <w:proofErr w:type="spellStart"/>
      <w:r w:rsidRPr="001006C6">
        <w:rPr>
          <w:rFonts w:ascii="Courier New" w:eastAsia="Courier New" w:hAnsi="Courier New" w:cs="Courier New"/>
          <w:szCs w:val="24"/>
        </w:rPr>
        <w:t>backend_</w:t>
      </w:r>
      <w:proofErr w:type="gramStart"/>
      <w:r w:rsidRPr="001006C6">
        <w:rPr>
          <w:rFonts w:ascii="Courier New" w:eastAsia="Courier New" w:hAnsi="Courier New" w:cs="Courier New"/>
          <w:szCs w:val="24"/>
        </w:rPr>
        <w:t>status</w:t>
      </w:r>
      <w:proofErr w:type="spellEnd"/>
      <w:r w:rsidRPr="00B249C1">
        <w:rPr>
          <w:rFonts w:ascii="Courier New" w:eastAsia="Courier New" w:hAnsi="Courier New" w:cs="Courier New"/>
          <w:szCs w:val="24"/>
        </w:rPr>
        <w:t>(</w:t>
      </w:r>
      <w:proofErr w:type="gramEnd"/>
      <w:r w:rsidRPr="00B249C1">
        <w:rPr>
          <w:rFonts w:ascii="Courier New" w:eastAsia="Courier New" w:hAnsi="Courier New" w:cs="Courier New"/>
          <w:szCs w:val="24"/>
        </w:rPr>
        <w:t>)</w:t>
      </w:r>
      <w:r w:rsidRPr="001006C6">
        <w:rPr>
          <w:rFonts w:ascii="Times New Roman" w:hAnsi="Times New Roman" w:cs="Times New Roman"/>
          <w:sz w:val="24"/>
          <w:szCs w:val="24"/>
        </w:rPr>
        <w:t xml:space="preserve"> shows which inference backends can be used in the current environment. The final command returns the location of the example datasets distributed with the package.</w:t>
      </w:r>
    </w:p>
    <w:p w14:paraId="7CFDE34E" w14:textId="77777777" w:rsidR="00863803" w:rsidRPr="002526F0" w:rsidRDefault="001006C6" w:rsidP="001006C6">
      <w:pPr>
        <w:jc w:val="both"/>
        <w:rPr>
          <w:rFonts w:ascii="Times New Roman" w:hAnsi="Times New Roman" w:cs="Times New Roman"/>
          <w:sz w:val="24"/>
          <w:szCs w:val="24"/>
        </w:rPr>
      </w:pPr>
      <w:r w:rsidRPr="00717416">
        <w:rPr>
          <w:rFonts w:ascii="Times New Roman" w:hAnsi="Times New Roman" w:cs="Times New Roman"/>
          <w:sz w:val="24"/>
          <w:szCs w:val="24"/>
        </w:rPr>
        <w:t>If these checks run without an import error, the core package and its installed backends are available. Users working from a source checkout can additionally run the automated test suite from the repository root:</w:t>
      </w:r>
    </w:p>
    <w:p w14:paraId="330631F4"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python -m </w:t>
      </w:r>
      <w:proofErr w:type="spellStart"/>
      <w:r>
        <w:rPr>
          <w:rFonts w:ascii="Courier New" w:eastAsia="Courier New" w:hAnsi="Courier New" w:cs="Courier New"/>
        </w:rPr>
        <w:t>pytest</w:t>
      </w:r>
      <w:proofErr w:type="spellEnd"/>
    </w:p>
    <w:p w14:paraId="0FB738FB" w14:textId="77777777" w:rsidR="00863803" w:rsidRPr="00595885" w:rsidRDefault="007C54EA">
      <w:pPr>
        <w:pStyle w:val="Heading2"/>
        <w:rPr>
          <w:rFonts w:ascii="Times New Roman" w:hAnsi="Times New Roman" w:cs="Times New Roman"/>
          <w:szCs w:val="28"/>
        </w:rPr>
      </w:pPr>
      <w:bookmarkStart w:id="18" w:name="_Toc240539532"/>
      <w:bookmarkStart w:id="19" w:name="_Toc240560746"/>
      <w:r w:rsidRPr="00595885">
        <w:rPr>
          <w:rFonts w:ascii="Times New Roman" w:hAnsi="Times New Roman" w:cs="Times New Roman"/>
          <w:szCs w:val="28"/>
        </w:rPr>
        <w:t>2.5 Installing GPU support</w:t>
      </w:r>
      <w:bookmarkEnd w:id="18"/>
      <w:bookmarkEnd w:id="19"/>
    </w:p>
    <w:p w14:paraId="0311B8C6" w14:textId="77777777" w:rsidR="00863803" w:rsidRPr="002526F0" w:rsidRDefault="007C54EA" w:rsidP="00B00FCD">
      <w:pPr>
        <w:jc w:val="both"/>
        <w:rPr>
          <w:rFonts w:ascii="Times New Roman" w:hAnsi="Times New Roman" w:cs="Times New Roman"/>
          <w:sz w:val="24"/>
          <w:szCs w:val="24"/>
        </w:rPr>
      </w:pPr>
      <w:r w:rsidRPr="002526F0">
        <w:rPr>
          <w:rFonts w:ascii="Times New Roman" w:hAnsi="Times New Roman" w:cs="Times New Roman"/>
          <w:sz w:val="24"/>
          <w:szCs w:val="24"/>
        </w:rPr>
        <w:t xml:space="preserve">GPU sampling is available only through the </w:t>
      </w:r>
      <w:proofErr w:type="spellStart"/>
      <w:r w:rsidRPr="002526F0">
        <w:rPr>
          <w:rFonts w:ascii="Times New Roman" w:hAnsi="Times New Roman" w:cs="Times New Roman"/>
          <w:sz w:val="24"/>
          <w:szCs w:val="24"/>
        </w:rPr>
        <w:t>NumPyro</w:t>
      </w:r>
      <w:proofErr w:type="spellEnd"/>
      <w:r w:rsidRPr="002526F0">
        <w:rPr>
          <w:rFonts w:ascii="Times New Roman" w:hAnsi="Times New Roman" w:cs="Times New Roman"/>
          <w:sz w:val="24"/>
          <w:szCs w:val="24"/>
        </w:rPr>
        <w:t xml:space="preserve"> and </w:t>
      </w:r>
      <w:proofErr w:type="spellStart"/>
      <w:r w:rsidRPr="002526F0">
        <w:rPr>
          <w:rFonts w:ascii="Times New Roman" w:hAnsi="Times New Roman" w:cs="Times New Roman"/>
          <w:sz w:val="24"/>
          <w:szCs w:val="24"/>
        </w:rPr>
        <w:t>BlackJAX</w:t>
      </w:r>
      <w:proofErr w:type="spellEnd"/>
      <w:r w:rsidRPr="002526F0">
        <w:rPr>
          <w:rFonts w:ascii="Times New Roman" w:hAnsi="Times New Roman" w:cs="Times New Roman"/>
          <w:sz w:val="24"/>
          <w:szCs w:val="24"/>
        </w:rPr>
        <w:t xml:space="preserve"> backends. The </w:t>
      </w:r>
      <w:proofErr w:type="spellStart"/>
      <w:r w:rsidRPr="00B249C1">
        <w:rPr>
          <w:rFonts w:ascii="Courier New" w:eastAsia="Courier New" w:hAnsi="Courier New" w:cs="Courier New"/>
          <w:szCs w:val="24"/>
        </w:rPr>
        <w:t>jax</w:t>
      </w:r>
      <w:proofErr w:type="spellEnd"/>
      <w:r w:rsidRPr="002526F0">
        <w:rPr>
          <w:rFonts w:ascii="Times New Roman" w:hAnsi="Times New Roman" w:cs="Times New Roman"/>
          <w:sz w:val="24"/>
          <w:szCs w:val="24"/>
        </w:rPr>
        <w:t xml:space="preserve"> extra installs the Python-side dependencies, but a CUDA-enabled JAX build must match the installed driver and CUDA environment. Linux or WSL2 with an NVIDIA GPU is recommended. Native Windows is appropriate for </w:t>
      </w:r>
      <w:proofErr w:type="spellStart"/>
      <w:r w:rsidRPr="002526F0">
        <w:rPr>
          <w:rFonts w:ascii="Times New Roman" w:hAnsi="Times New Roman" w:cs="Times New Roman"/>
          <w:sz w:val="24"/>
          <w:szCs w:val="24"/>
        </w:rPr>
        <w:t>PyMC</w:t>
      </w:r>
      <w:proofErr w:type="spellEnd"/>
      <w:r w:rsidRPr="002526F0">
        <w:rPr>
          <w:rFonts w:ascii="Times New Roman" w:hAnsi="Times New Roman" w:cs="Times New Roman"/>
          <w:sz w:val="24"/>
          <w:szCs w:val="24"/>
        </w:rPr>
        <w:t xml:space="preserve"> and </w:t>
      </w:r>
      <w:proofErr w:type="spellStart"/>
      <w:r w:rsidRPr="002526F0">
        <w:rPr>
          <w:rFonts w:ascii="Times New Roman" w:hAnsi="Times New Roman" w:cs="Times New Roman"/>
          <w:sz w:val="24"/>
          <w:szCs w:val="24"/>
        </w:rPr>
        <w:t>Nutpie</w:t>
      </w:r>
      <w:proofErr w:type="spellEnd"/>
      <w:r w:rsidRPr="002526F0">
        <w:rPr>
          <w:rFonts w:ascii="Times New Roman" w:hAnsi="Times New Roman" w:cs="Times New Roman"/>
          <w:sz w:val="24"/>
          <w:szCs w:val="24"/>
        </w:rPr>
        <w:t xml:space="preserve"> CPU sampling; GPU-enabled JAX is generally easier to configure in WSL2 or Linux.</w:t>
      </w:r>
    </w:p>
    <w:p w14:paraId="59EA3143" w14:textId="77777777" w:rsidR="00863803" w:rsidRPr="002526F0" w:rsidRDefault="007C54EA" w:rsidP="00B00FCD">
      <w:pPr>
        <w:jc w:val="both"/>
        <w:rPr>
          <w:rFonts w:ascii="Times New Roman" w:hAnsi="Times New Roman" w:cs="Times New Roman"/>
          <w:sz w:val="24"/>
          <w:szCs w:val="24"/>
        </w:rPr>
      </w:pPr>
      <w:r w:rsidRPr="002526F0">
        <w:rPr>
          <w:rFonts w:ascii="Times New Roman" w:hAnsi="Times New Roman" w:cs="Times New Roman"/>
          <w:sz w:val="24"/>
          <w:szCs w:val="24"/>
        </w:rPr>
        <w:t xml:space="preserve">After following the current JAX installation instructions, verify the </w:t>
      </w:r>
      <w:r w:rsidRPr="00717416">
        <w:rPr>
          <w:rFonts w:ascii="Times New Roman" w:hAnsi="Times New Roman" w:cs="Times New Roman"/>
          <w:sz w:val="24"/>
          <w:szCs w:val="24"/>
        </w:rPr>
        <w:t>device</w:t>
      </w:r>
      <w:r w:rsidRPr="002526F0">
        <w:rPr>
          <w:rFonts w:ascii="Times New Roman" w:hAnsi="Times New Roman" w:cs="Times New Roman"/>
          <w:sz w:val="24"/>
          <w:szCs w:val="24"/>
        </w:rPr>
        <w:t>:</w:t>
      </w:r>
    </w:p>
    <w:p w14:paraId="0870AD10"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b/>
          <w:color w:val="0000FF"/>
        </w:rPr>
        <w:t>import</w:t>
      </w:r>
      <w:r>
        <w:rPr>
          <w:rFonts w:ascii="Courier New" w:eastAsia="Courier New" w:hAnsi="Courier New" w:cs="Courier New"/>
        </w:rPr>
        <w:t xml:space="preserve"> </w:t>
      </w:r>
      <w:proofErr w:type="spellStart"/>
      <w:r>
        <w:rPr>
          <w:rFonts w:ascii="Courier New" w:eastAsia="Courier New" w:hAnsi="Courier New" w:cs="Courier New"/>
        </w:rPr>
        <w:t>jax</w:t>
      </w:r>
      <w:proofErr w:type="spellEnd"/>
    </w:p>
    <w:p w14:paraId="65AC017F"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color w:val="900090"/>
        </w:rPr>
        <w:t>print</w:t>
      </w:r>
      <w:r>
        <w:rPr>
          <w:rFonts w:ascii="Courier New" w:eastAsia="Courier New" w:hAnsi="Courier New" w:cs="Courier New"/>
        </w:rPr>
        <w:t>(</w:t>
      </w:r>
      <w:proofErr w:type="spellStart"/>
      <w:proofErr w:type="gramStart"/>
      <w:r>
        <w:rPr>
          <w:rFonts w:ascii="Courier New" w:eastAsia="Courier New" w:hAnsi="Courier New" w:cs="Courier New"/>
        </w:rPr>
        <w:t>jax.devices</w:t>
      </w:r>
      <w:proofErr w:type="spellEnd"/>
      <w:proofErr w:type="gramEnd"/>
      <w:r>
        <w:rPr>
          <w:rFonts w:ascii="Courier New" w:eastAsia="Courier New" w:hAnsi="Courier New" w:cs="Courier New"/>
        </w:rPr>
        <w:t>())</w:t>
      </w:r>
    </w:p>
    <w:p w14:paraId="12C2584E" w14:textId="77777777" w:rsidR="00863803" w:rsidRPr="002526F0" w:rsidRDefault="007C54EA" w:rsidP="00B00FCD">
      <w:pPr>
        <w:jc w:val="both"/>
        <w:rPr>
          <w:rFonts w:ascii="Times New Roman" w:hAnsi="Times New Roman" w:cs="Times New Roman"/>
          <w:sz w:val="24"/>
          <w:szCs w:val="24"/>
        </w:rPr>
      </w:pPr>
      <w:r w:rsidRPr="002526F0">
        <w:rPr>
          <w:rFonts w:ascii="Times New Roman" w:hAnsi="Times New Roman" w:cs="Times New Roman"/>
          <w:sz w:val="24"/>
          <w:szCs w:val="24"/>
        </w:rPr>
        <w:t xml:space="preserve">At least one </w:t>
      </w:r>
      <w:r w:rsidRPr="00B249C1">
        <w:rPr>
          <w:rFonts w:ascii="Times New Roman" w:hAnsi="Times New Roman" w:cs="Times New Roman"/>
          <w:sz w:val="24"/>
          <w:szCs w:val="24"/>
        </w:rPr>
        <w:t>device</w:t>
      </w:r>
      <w:r w:rsidRPr="002526F0">
        <w:rPr>
          <w:rFonts w:ascii="Times New Roman" w:hAnsi="Times New Roman" w:cs="Times New Roman"/>
          <w:sz w:val="24"/>
          <w:szCs w:val="24"/>
        </w:rPr>
        <w:t xml:space="preserve"> must report platform </w:t>
      </w:r>
      <w:proofErr w:type="spellStart"/>
      <w:r w:rsidRPr="002526F0">
        <w:rPr>
          <w:rFonts w:ascii="Times New Roman" w:hAnsi="Times New Roman" w:cs="Times New Roman"/>
          <w:sz w:val="24"/>
          <w:szCs w:val="24"/>
        </w:rPr>
        <w:t>gpu</w:t>
      </w:r>
      <w:proofErr w:type="spellEnd"/>
      <w:r w:rsidRPr="002526F0">
        <w:rPr>
          <w:rFonts w:ascii="Times New Roman" w:hAnsi="Times New Roman" w:cs="Times New Roman"/>
          <w:sz w:val="24"/>
          <w:szCs w:val="24"/>
        </w:rPr>
        <w:t xml:space="preserve">. </w:t>
      </w:r>
      <w:proofErr w:type="spellStart"/>
      <w:r w:rsidRPr="002526F0">
        <w:rPr>
          <w:rFonts w:ascii="Times New Roman" w:hAnsi="Times New Roman" w:cs="Times New Roman"/>
          <w:sz w:val="24"/>
          <w:szCs w:val="24"/>
        </w:rPr>
        <w:t>MixSIAPy</w:t>
      </w:r>
      <w:proofErr w:type="spellEnd"/>
      <w:r w:rsidRPr="002526F0">
        <w:rPr>
          <w:rFonts w:ascii="Times New Roman" w:hAnsi="Times New Roman" w:cs="Times New Roman"/>
          <w:sz w:val="24"/>
          <w:szCs w:val="24"/>
        </w:rPr>
        <w:t xml:space="preserve"> stops with an error if </w:t>
      </w:r>
      <w:r w:rsidRPr="002526F0">
        <w:rPr>
          <w:rFonts w:ascii="Courier New" w:eastAsia="Courier New" w:hAnsi="Courier New" w:cs="Courier New"/>
          <w:szCs w:val="24"/>
        </w:rPr>
        <w:t>device</w:t>
      </w:r>
      <w:r w:rsidRPr="00717416">
        <w:rPr>
          <w:rFonts w:ascii="Courier New" w:eastAsia="Courier New" w:hAnsi="Courier New" w:cs="Courier New"/>
          <w:szCs w:val="24"/>
        </w:rPr>
        <w:t>="</w:t>
      </w:r>
      <w:proofErr w:type="spellStart"/>
      <w:r w:rsidRPr="00717416">
        <w:rPr>
          <w:rFonts w:ascii="Courier New" w:eastAsia="Courier New" w:hAnsi="Courier New" w:cs="Courier New"/>
          <w:szCs w:val="24"/>
        </w:rPr>
        <w:t>gpu</w:t>
      </w:r>
      <w:proofErr w:type="spellEnd"/>
      <w:r w:rsidRPr="00717416">
        <w:rPr>
          <w:rFonts w:ascii="Courier New" w:eastAsia="Courier New" w:hAnsi="Courier New" w:cs="Courier New"/>
          <w:szCs w:val="24"/>
        </w:rPr>
        <w:t>"</w:t>
      </w:r>
      <w:r w:rsidRPr="002526F0">
        <w:rPr>
          <w:rFonts w:ascii="Times New Roman" w:hAnsi="Times New Roman" w:cs="Times New Roman"/>
          <w:sz w:val="24"/>
          <w:szCs w:val="24"/>
        </w:rPr>
        <w:t xml:space="preserve"> is requested and JAX cannot see a compatible GPU. It never silently labels a CPU </w:t>
      </w:r>
      <w:r w:rsidRPr="00717416">
        <w:rPr>
          <w:rFonts w:ascii="Times New Roman" w:hAnsi="Times New Roman" w:cs="Times New Roman"/>
          <w:sz w:val="24"/>
          <w:szCs w:val="24"/>
        </w:rPr>
        <w:t>run</w:t>
      </w:r>
      <w:r w:rsidRPr="002526F0">
        <w:rPr>
          <w:rFonts w:ascii="Times New Roman" w:hAnsi="Times New Roman" w:cs="Times New Roman"/>
          <w:sz w:val="24"/>
          <w:szCs w:val="24"/>
        </w:rPr>
        <w:t xml:space="preserve"> as a GPU </w:t>
      </w:r>
      <w:r w:rsidRPr="00717416">
        <w:rPr>
          <w:rFonts w:ascii="Times New Roman" w:hAnsi="Times New Roman" w:cs="Times New Roman"/>
          <w:sz w:val="24"/>
          <w:szCs w:val="24"/>
        </w:rPr>
        <w:t>run</w:t>
      </w:r>
      <w:r w:rsidRPr="002526F0">
        <w:rPr>
          <w:rFonts w:ascii="Times New Roman" w:hAnsi="Times New Roman" w:cs="Times New Roman"/>
          <w:sz w:val="24"/>
          <w:szCs w:val="24"/>
        </w:rPr>
        <w:t>.</w:t>
      </w:r>
    </w:p>
    <w:p w14:paraId="44C262C8" w14:textId="22935106" w:rsidR="00863803" w:rsidRPr="00595885" w:rsidRDefault="007C54EA">
      <w:pPr>
        <w:pStyle w:val="Heading1"/>
        <w:rPr>
          <w:rFonts w:ascii="Times New Roman" w:hAnsi="Times New Roman" w:cs="Times New Roman"/>
          <w:sz w:val="28"/>
        </w:rPr>
      </w:pPr>
      <w:bookmarkStart w:id="20" w:name="_Toc240539533"/>
      <w:bookmarkStart w:id="21" w:name="_Toc240560747"/>
      <w:r w:rsidRPr="00595885">
        <w:rPr>
          <w:rFonts w:ascii="Times New Roman" w:hAnsi="Times New Roman" w:cs="Times New Roman"/>
          <w:sz w:val="28"/>
        </w:rPr>
        <w:t xml:space="preserve">3 </w:t>
      </w:r>
      <w:r w:rsidR="00DA6F36">
        <w:rPr>
          <w:rFonts w:ascii="Times New Roman" w:hAnsi="Times New Roman" w:cs="Times New Roman"/>
          <w:sz w:val="28"/>
        </w:rPr>
        <w:t>Ways</w:t>
      </w:r>
      <w:r w:rsidRPr="00595885">
        <w:rPr>
          <w:rFonts w:ascii="Times New Roman" w:hAnsi="Times New Roman" w:cs="Times New Roman"/>
          <w:sz w:val="28"/>
        </w:rPr>
        <w:t xml:space="preserve"> to run </w:t>
      </w:r>
      <w:proofErr w:type="spellStart"/>
      <w:r w:rsidRPr="00595885">
        <w:rPr>
          <w:rFonts w:ascii="Times New Roman" w:hAnsi="Times New Roman" w:cs="Times New Roman"/>
          <w:sz w:val="28"/>
        </w:rPr>
        <w:t>MixSIAPy</w:t>
      </w:r>
      <w:bookmarkEnd w:id="20"/>
      <w:bookmarkEnd w:id="21"/>
      <w:proofErr w:type="spellEnd"/>
    </w:p>
    <w:p w14:paraId="70546034" w14:textId="77777777" w:rsidR="00863803" w:rsidRPr="00595885" w:rsidRDefault="007C54EA">
      <w:pPr>
        <w:pStyle w:val="Heading2"/>
        <w:rPr>
          <w:rFonts w:ascii="Times New Roman" w:hAnsi="Times New Roman" w:cs="Times New Roman"/>
          <w:szCs w:val="28"/>
        </w:rPr>
      </w:pPr>
      <w:bookmarkStart w:id="22" w:name="_Toc240539534"/>
      <w:bookmarkStart w:id="23" w:name="_Toc240560748"/>
      <w:r w:rsidRPr="00595885">
        <w:rPr>
          <w:rFonts w:ascii="Times New Roman" w:hAnsi="Times New Roman" w:cs="Times New Roman"/>
          <w:szCs w:val="28"/>
        </w:rPr>
        <w:t>3.1 Python scripts and notebooks</w:t>
      </w:r>
      <w:bookmarkEnd w:id="22"/>
      <w:bookmarkEnd w:id="23"/>
    </w:p>
    <w:p w14:paraId="6FFBAB04" w14:textId="77777777" w:rsidR="00863803" w:rsidRPr="002526F0" w:rsidRDefault="007C54EA" w:rsidP="00B00FCD">
      <w:pPr>
        <w:jc w:val="both"/>
        <w:rPr>
          <w:rFonts w:ascii="Times New Roman" w:hAnsi="Times New Roman" w:cs="Times New Roman"/>
          <w:sz w:val="24"/>
          <w:szCs w:val="24"/>
        </w:rPr>
      </w:pPr>
      <w:r w:rsidRPr="002526F0">
        <w:rPr>
          <w:rFonts w:ascii="Times New Roman" w:hAnsi="Times New Roman" w:cs="Times New Roman"/>
          <w:sz w:val="24"/>
          <w:szCs w:val="24"/>
        </w:rPr>
        <w:t>The Python interface offers full control and is the preferred route for reproducible research, repeated analyses, custom predictions, and integration with other workflows. A minimal import is:</w:t>
      </w:r>
    </w:p>
    <w:p w14:paraId="24DCA9AC"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b/>
          <w:color w:val="0000FF"/>
        </w:rPr>
        <w:t>from</w:t>
      </w:r>
      <w:r>
        <w:rPr>
          <w:rFonts w:ascii="Courier New" w:eastAsia="Courier New" w:hAnsi="Courier New" w:cs="Courier New"/>
        </w:rPr>
        <w:t xml:space="preserve"> </w:t>
      </w:r>
      <w:proofErr w:type="spellStart"/>
      <w:r>
        <w:rPr>
          <w:rFonts w:ascii="Courier New" w:eastAsia="Courier New" w:hAnsi="Courier New" w:cs="Courier New"/>
        </w:rPr>
        <w:t>mixsiapy</w:t>
      </w:r>
      <w:proofErr w:type="spellEnd"/>
      <w:r>
        <w:rPr>
          <w:rFonts w:ascii="Courier New" w:eastAsia="Courier New" w:hAnsi="Courier New" w:cs="Courier New"/>
        </w:rPr>
        <w:t xml:space="preserve"> </w:t>
      </w:r>
      <w:r>
        <w:rPr>
          <w:rFonts w:ascii="Courier New" w:eastAsia="Courier New" w:hAnsi="Courier New" w:cs="Courier New"/>
          <w:b/>
          <w:color w:val="0000FF"/>
        </w:rPr>
        <w:t>import</w:t>
      </w:r>
      <w:r>
        <w:rPr>
          <w:rFonts w:ascii="Courier New" w:eastAsia="Courier New" w:hAnsi="Courier New" w:cs="Courier New"/>
        </w:rPr>
        <w:t xml:space="preserve"> (</w:t>
      </w:r>
    </w:p>
    <w:p w14:paraId="4065F0A5"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load_mix_data</w:t>
      </w:r>
      <w:proofErr w:type="spellEnd"/>
      <w:r>
        <w:rPr>
          <w:rFonts w:ascii="Courier New" w:eastAsia="Courier New" w:hAnsi="Courier New" w:cs="Courier New"/>
        </w:rPr>
        <w:t>,</w:t>
      </w:r>
    </w:p>
    <w:p w14:paraId="21CDB685"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load_source_data</w:t>
      </w:r>
      <w:proofErr w:type="spellEnd"/>
      <w:r>
        <w:rPr>
          <w:rFonts w:ascii="Courier New" w:eastAsia="Courier New" w:hAnsi="Courier New" w:cs="Courier New"/>
        </w:rPr>
        <w:t>,</w:t>
      </w:r>
    </w:p>
    <w:p w14:paraId="6BDFD837"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load_discr_data</w:t>
      </w:r>
      <w:proofErr w:type="spellEnd"/>
      <w:r>
        <w:rPr>
          <w:rFonts w:ascii="Courier New" w:eastAsia="Courier New" w:hAnsi="Courier New" w:cs="Courier New"/>
        </w:rPr>
        <w:t>,</w:t>
      </w:r>
    </w:p>
    <w:p w14:paraId="0576B643"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run_model</w:t>
      </w:r>
      <w:proofErr w:type="spellEnd"/>
      <w:r>
        <w:rPr>
          <w:rFonts w:ascii="Courier New" w:eastAsia="Courier New" w:hAnsi="Courier New" w:cs="Courier New"/>
        </w:rPr>
        <w:t>,</w:t>
      </w:r>
    </w:p>
    <w:p w14:paraId="363ADA9E"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save_results</w:t>
      </w:r>
      <w:proofErr w:type="spellEnd"/>
      <w:r>
        <w:rPr>
          <w:rFonts w:ascii="Courier New" w:eastAsia="Courier New" w:hAnsi="Courier New" w:cs="Courier New"/>
        </w:rPr>
        <w:t>,</w:t>
      </w:r>
    </w:p>
    <w:p w14:paraId="0AE1B4AC" w14:textId="77777777" w:rsidR="00863803" w:rsidRPr="001006C6"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w:t>
      </w:r>
    </w:p>
    <w:p w14:paraId="0FDCD2B9"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Installed examples can be located without assuming a particular environment directory:</w:t>
      </w:r>
    </w:p>
    <w:p w14:paraId="258CCB71"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b/>
          <w:color w:val="0000FF"/>
        </w:rPr>
        <w:t>from</w:t>
      </w:r>
      <w:r>
        <w:rPr>
          <w:rFonts w:ascii="Courier New" w:eastAsia="Courier New" w:hAnsi="Courier New" w:cs="Courier New"/>
        </w:rPr>
        <w:t xml:space="preserve"> </w:t>
      </w:r>
      <w:proofErr w:type="spellStart"/>
      <w:r>
        <w:rPr>
          <w:rFonts w:ascii="Courier New" w:eastAsia="Courier New" w:hAnsi="Courier New" w:cs="Courier New"/>
        </w:rPr>
        <w:t>mixsiapy</w:t>
      </w:r>
      <w:proofErr w:type="spellEnd"/>
      <w:r>
        <w:rPr>
          <w:rFonts w:ascii="Courier New" w:eastAsia="Courier New" w:hAnsi="Courier New" w:cs="Courier New"/>
        </w:rPr>
        <w:t xml:space="preserve"> </w:t>
      </w:r>
      <w:r>
        <w:rPr>
          <w:rFonts w:ascii="Courier New" w:eastAsia="Courier New" w:hAnsi="Courier New" w:cs="Courier New"/>
          <w:b/>
          <w:color w:val="0000FF"/>
        </w:rPr>
        <w:t>import</w:t>
      </w:r>
      <w:r>
        <w:rPr>
          <w:rFonts w:ascii="Courier New" w:eastAsia="Courier New" w:hAnsi="Courier New" w:cs="Courier New"/>
        </w:rPr>
        <w:t xml:space="preserve"> </w:t>
      </w:r>
      <w:proofErr w:type="spellStart"/>
      <w:r>
        <w:rPr>
          <w:rFonts w:ascii="Courier New" w:eastAsia="Courier New" w:hAnsi="Courier New" w:cs="Courier New"/>
        </w:rPr>
        <w:t>get_resource_path</w:t>
      </w:r>
      <w:proofErr w:type="spellEnd"/>
    </w:p>
    <w:p w14:paraId="2565656D"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
    <w:p w14:paraId="3DF0C2FE"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proofErr w:type="gramStart"/>
      <w:r>
        <w:rPr>
          <w:rFonts w:ascii="Courier New" w:eastAsia="Courier New" w:hAnsi="Courier New" w:cs="Courier New"/>
          <w:color w:val="900090"/>
        </w:rPr>
        <w:t>print</w:t>
      </w:r>
      <w:r>
        <w:rPr>
          <w:rFonts w:ascii="Courier New" w:eastAsia="Courier New" w:hAnsi="Courier New" w:cs="Courier New"/>
        </w:rPr>
        <w:t>(</w:t>
      </w:r>
      <w:proofErr w:type="spellStart"/>
      <w:proofErr w:type="gramEnd"/>
      <w:r>
        <w:rPr>
          <w:rFonts w:ascii="Courier New" w:eastAsia="Courier New" w:hAnsi="Courier New" w:cs="Courier New"/>
        </w:rPr>
        <w:t>get_resource_path</w:t>
      </w:r>
      <w:proofErr w:type="spellEnd"/>
      <w:r>
        <w:rPr>
          <w:rFonts w:ascii="Courier New" w:eastAsia="Courier New" w:hAnsi="Courier New" w:cs="Courier New"/>
        </w:rPr>
        <w:t>(</w:t>
      </w:r>
      <w:r>
        <w:rPr>
          <w:rFonts w:ascii="Courier New" w:eastAsia="Courier New" w:hAnsi="Courier New" w:cs="Courier New"/>
          <w:color w:val="008000"/>
        </w:rPr>
        <w:t>"examples"</w:t>
      </w:r>
      <w:r>
        <w:rPr>
          <w:rFonts w:ascii="Courier New" w:eastAsia="Courier New" w:hAnsi="Courier New" w:cs="Courier New"/>
        </w:rPr>
        <w:t xml:space="preserve">, </w:t>
      </w:r>
      <w:r>
        <w:rPr>
          <w:rFonts w:ascii="Courier New" w:eastAsia="Courier New" w:hAnsi="Courier New" w:cs="Courier New"/>
          <w:color w:val="008000"/>
        </w:rPr>
        <w:t>"wolves.py"</w:t>
      </w:r>
      <w:r>
        <w:rPr>
          <w:rFonts w:ascii="Courier New" w:eastAsia="Courier New" w:hAnsi="Courier New" w:cs="Courier New"/>
        </w:rPr>
        <w:t>))</w:t>
      </w:r>
    </w:p>
    <w:p w14:paraId="58754D2F"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proofErr w:type="gramStart"/>
      <w:r>
        <w:rPr>
          <w:rFonts w:ascii="Courier New" w:eastAsia="Courier New" w:hAnsi="Courier New" w:cs="Courier New"/>
          <w:color w:val="900090"/>
        </w:rPr>
        <w:t>print</w:t>
      </w:r>
      <w:r>
        <w:rPr>
          <w:rFonts w:ascii="Courier New" w:eastAsia="Courier New" w:hAnsi="Courier New" w:cs="Courier New"/>
        </w:rPr>
        <w:t>(</w:t>
      </w:r>
      <w:proofErr w:type="spellStart"/>
      <w:proofErr w:type="gramEnd"/>
      <w:r>
        <w:rPr>
          <w:rFonts w:ascii="Courier New" w:eastAsia="Courier New" w:hAnsi="Courier New" w:cs="Courier New"/>
        </w:rPr>
        <w:t>get_resource_path</w:t>
      </w:r>
      <w:proofErr w:type="spellEnd"/>
      <w:r>
        <w:rPr>
          <w:rFonts w:ascii="Courier New" w:eastAsia="Courier New" w:hAnsi="Courier New" w:cs="Courier New"/>
        </w:rPr>
        <w:t>(</w:t>
      </w:r>
      <w:r>
        <w:rPr>
          <w:rFonts w:ascii="Courier New" w:eastAsia="Courier New" w:hAnsi="Courier New" w:cs="Courier New"/>
          <w:color w:val="008000"/>
        </w:rPr>
        <w:t>"data"</w:t>
      </w:r>
      <w:r>
        <w:rPr>
          <w:rFonts w:ascii="Courier New" w:eastAsia="Courier New" w:hAnsi="Courier New" w:cs="Courier New"/>
        </w:rPr>
        <w:t xml:space="preserve">, </w:t>
      </w:r>
      <w:r>
        <w:rPr>
          <w:rFonts w:ascii="Courier New" w:eastAsia="Courier New" w:hAnsi="Courier New" w:cs="Courier New"/>
          <w:color w:val="008000"/>
        </w:rPr>
        <w:t>"wolves_consumer.csv"</w:t>
      </w:r>
      <w:r>
        <w:rPr>
          <w:rFonts w:ascii="Courier New" w:eastAsia="Courier New" w:hAnsi="Courier New" w:cs="Courier New"/>
        </w:rPr>
        <w:t>))</w:t>
      </w:r>
    </w:p>
    <w:p w14:paraId="271EE5C8"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Run an example from a terminal:</w:t>
      </w:r>
    </w:p>
    <w:p w14:paraId="6761FE19"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lastRenderedPageBreak/>
        <w:t>python path/to/wolves.py --run test</w:t>
      </w:r>
    </w:p>
    <w:p w14:paraId="355DFA1F"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python path/to/wolves.py --run normal --output outputs/wolves</w:t>
      </w:r>
    </w:p>
    <w:p w14:paraId="71514675"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python path/to/wolves.py --build-only</w:t>
      </w:r>
    </w:p>
    <w:p w14:paraId="5608F67B" w14:textId="77777777" w:rsidR="00863803" w:rsidRPr="00595885" w:rsidRDefault="007C54EA">
      <w:pPr>
        <w:pStyle w:val="Heading2"/>
        <w:rPr>
          <w:rFonts w:ascii="Times New Roman" w:hAnsi="Times New Roman" w:cs="Times New Roman"/>
          <w:szCs w:val="28"/>
        </w:rPr>
      </w:pPr>
      <w:bookmarkStart w:id="24" w:name="_Toc240539535"/>
      <w:bookmarkStart w:id="25" w:name="_Toc240560749"/>
      <w:r w:rsidRPr="00595885">
        <w:rPr>
          <w:rFonts w:ascii="Times New Roman" w:hAnsi="Times New Roman" w:cs="Times New Roman"/>
          <w:szCs w:val="28"/>
        </w:rPr>
        <w:t>3.2 Local graphical interface</w:t>
      </w:r>
      <w:bookmarkEnd w:id="24"/>
      <w:bookmarkEnd w:id="25"/>
    </w:p>
    <w:p w14:paraId="30E4AFD1" w14:textId="77777777" w:rsidR="00863803" w:rsidRPr="002526F0" w:rsidRDefault="007C54EA" w:rsidP="00B00FCD">
      <w:pPr>
        <w:jc w:val="both"/>
        <w:rPr>
          <w:rFonts w:ascii="Times New Roman" w:hAnsi="Times New Roman" w:cs="Times New Roman"/>
          <w:sz w:val="24"/>
          <w:szCs w:val="24"/>
        </w:rPr>
      </w:pPr>
      <w:r w:rsidRPr="002526F0">
        <w:rPr>
          <w:rFonts w:ascii="Times New Roman" w:hAnsi="Times New Roman" w:cs="Times New Roman"/>
          <w:sz w:val="24"/>
          <w:szCs w:val="24"/>
        </w:rPr>
        <w:t>Install the GUI dependency group and start the application:</w:t>
      </w:r>
    </w:p>
    <w:p w14:paraId="5039A451"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python -m pip install -e </w:t>
      </w:r>
      <w:proofErr w:type="gramStart"/>
      <w:r>
        <w:rPr>
          <w:rFonts w:ascii="Courier New" w:eastAsia="Courier New" w:hAnsi="Courier New" w:cs="Courier New"/>
          <w:color w:val="008000"/>
        </w:rPr>
        <w:t>".[</w:t>
      </w:r>
      <w:proofErr w:type="spellStart"/>
      <w:proofErr w:type="gramEnd"/>
      <w:r>
        <w:rPr>
          <w:rFonts w:ascii="Courier New" w:eastAsia="Courier New" w:hAnsi="Courier New" w:cs="Courier New"/>
          <w:color w:val="008000"/>
        </w:rPr>
        <w:t>bayes,gui</w:t>
      </w:r>
      <w:proofErr w:type="spellEnd"/>
      <w:r>
        <w:rPr>
          <w:rFonts w:ascii="Courier New" w:eastAsia="Courier New" w:hAnsi="Courier New" w:cs="Courier New"/>
          <w:color w:val="008000"/>
        </w:rPr>
        <w:t>]"</w:t>
      </w:r>
    </w:p>
    <w:p w14:paraId="4E618487"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proofErr w:type="spellStart"/>
      <w:r>
        <w:rPr>
          <w:rFonts w:ascii="Courier New" w:eastAsia="Courier New" w:hAnsi="Courier New" w:cs="Courier New"/>
        </w:rPr>
        <w:t>mixsiapy-gui</w:t>
      </w:r>
      <w:proofErr w:type="spellEnd"/>
    </w:p>
    <w:p w14:paraId="0E26055D" w14:textId="77777777" w:rsidR="00863803" w:rsidRPr="002526F0" w:rsidRDefault="007C54EA" w:rsidP="00B00FCD">
      <w:pPr>
        <w:jc w:val="both"/>
        <w:rPr>
          <w:rFonts w:ascii="Times New Roman" w:hAnsi="Times New Roman" w:cs="Times New Roman"/>
          <w:sz w:val="24"/>
          <w:szCs w:val="24"/>
        </w:rPr>
      </w:pPr>
      <w:r w:rsidRPr="002526F0">
        <w:rPr>
          <w:rFonts w:ascii="Times New Roman" w:hAnsi="Times New Roman" w:cs="Times New Roman"/>
          <w:sz w:val="24"/>
          <w:szCs w:val="24"/>
        </w:rPr>
        <w:t xml:space="preserve">The interface opens in the default browser, but the application and model computation remain on the local computer. The workflow contains four stages: data input, model configuration, sampling, and results. It can load an installed example or uploaded CSV files; configure effects, priors, error models, </w:t>
      </w:r>
      <w:r w:rsidRPr="00F936E2">
        <w:rPr>
          <w:rFonts w:ascii="Times New Roman" w:hAnsi="Times New Roman" w:cs="Times New Roman"/>
          <w:sz w:val="24"/>
          <w:szCs w:val="24"/>
        </w:rPr>
        <w:t>run</w:t>
      </w:r>
      <w:r w:rsidRPr="002526F0">
        <w:rPr>
          <w:rFonts w:ascii="Times New Roman" w:hAnsi="Times New Roman" w:cs="Times New Roman"/>
          <w:sz w:val="24"/>
          <w:szCs w:val="24"/>
        </w:rPr>
        <w:t xml:space="preserve"> presets, backends, and devices; display diagnostics and plots; and export results together with an editable reproduction script.</w:t>
      </w:r>
    </w:p>
    <w:p w14:paraId="63A87DDA" w14:textId="77777777" w:rsidR="00863803" w:rsidRPr="00595885" w:rsidRDefault="007C54EA">
      <w:pPr>
        <w:pStyle w:val="Heading2"/>
        <w:rPr>
          <w:rFonts w:ascii="Times New Roman" w:hAnsi="Times New Roman" w:cs="Times New Roman"/>
          <w:szCs w:val="28"/>
        </w:rPr>
      </w:pPr>
      <w:bookmarkStart w:id="26" w:name="_Toc240539536"/>
      <w:bookmarkStart w:id="27" w:name="_Toc240560750"/>
      <w:r w:rsidRPr="00595885">
        <w:rPr>
          <w:rFonts w:ascii="Times New Roman" w:hAnsi="Times New Roman" w:cs="Times New Roman"/>
          <w:szCs w:val="28"/>
        </w:rPr>
        <w:t>3.3 Hosted graphical interface</w:t>
      </w:r>
      <w:bookmarkEnd w:id="26"/>
      <w:bookmarkEnd w:id="27"/>
    </w:p>
    <w:p w14:paraId="51F0EF75" w14:textId="77777777" w:rsidR="00863803" w:rsidRPr="00771280" w:rsidRDefault="007C54EA" w:rsidP="001006C6">
      <w:pPr>
        <w:jc w:val="both"/>
        <w:rPr>
          <w:rFonts w:ascii="Times New Roman" w:hAnsi="Times New Roman" w:cs="Times New Roman"/>
          <w:color w:val="000000" w:themeColor="text1"/>
          <w:sz w:val="24"/>
          <w:szCs w:val="24"/>
        </w:rPr>
      </w:pPr>
      <w:r w:rsidRPr="002526F0">
        <w:rPr>
          <w:rFonts w:ascii="Times New Roman" w:hAnsi="Times New Roman" w:cs="Times New Roman"/>
          <w:sz w:val="24"/>
          <w:szCs w:val="24"/>
        </w:rPr>
        <w:t>The hosted application is available at:</w:t>
      </w:r>
      <w:r w:rsidR="00771280">
        <w:rPr>
          <w:rFonts w:ascii="Times New Roman" w:hAnsi="Times New Roman" w:cs="Times New Roman"/>
          <w:sz w:val="24"/>
          <w:szCs w:val="24"/>
        </w:rPr>
        <w:t xml:space="preserve"> </w:t>
      </w:r>
      <w:hyperlink r:id="rId12" w:history="1">
        <w:r w:rsidR="00771280" w:rsidRPr="00771280">
          <w:rPr>
            <w:rStyle w:val="Hyperlink"/>
            <w:rFonts w:ascii="Times New Roman" w:hAnsi="Times New Roman" w:cs="Times New Roman"/>
            <w:color w:val="000000" w:themeColor="text1"/>
            <w:sz w:val="24"/>
            <w:szCs w:val="24"/>
          </w:rPr>
          <w:t>https://huggingface.co/spaces/jyang-research/MixSIAPy</w:t>
        </w:r>
      </w:hyperlink>
      <w:r w:rsidR="001006C6" w:rsidRPr="00771280">
        <w:rPr>
          <w:rFonts w:ascii="Times New Roman" w:hAnsi="Times New Roman" w:cs="Times New Roman"/>
          <w:color w:val="000000" w:themeColor="text1"/>
          <w:sz w:val="24"/>
          <w:szCs w:val="24"/>
        </w:rPr>
        <w:t>.</w:t>
      </w:r>
    </w:p>
    <w:p w14:paraId="231F3E7C" w14:textId="77777777" w:rsidR="00863803" w:rsidRPr="002526F0" w:rsidRDefault="007C54EA" w:rsidP="001006C6">
      <w:pPr>
        <w:jc w:val="both"/>
        <w:rPr>
          <w:rFonts w:ascii="Times New Roman" w:hAnsi="Times New Roman" w:cs="Times New Roman"/>
          <w:sz w:val="24"/>
          <w:szCs w:val="24"/>
        </w:rPr>
      </w:pPr>
      <w:r w:rsidRPr="002526F0">
        <w:rPr>
          <w:rFonts w:ascii="Times New Roman" w:hAnsi="Times New Roman" w:cs="Times New Roman"/>
          <w:sz w:val="24"/>
          <w:szCs w:val="24"/>
        </w:rPr>
        <w:t xml:space="preserve">It requires no local Python installation. Computation runs on the remote Space, so public deployment limits apply. The hosted CPU service is appropriate for learning the workflow, validating files, building models, and running small test analyses. Long schedules and demanding hierarchical models should be </w:t>
      </w:r>
      <w:r w:rsidRPr="00F936E2">
        <w:rPr>
          <w:rFonts w:ascii="Times New Roman" w:hAnsi="Times New Roman" w:cs="Times New Roman"/>
          <w:sz w:val="24"/>
          <w:szCs w:val="24"/>
        </w:rPr>
        <w:t>run</w:t>
      </w:r>
      <w:r w:rsidRPr="002526F0">
        <w:rPr>
          <w:rFonts w:ascii="Times New Roman" w:hAnsi="Times New Roman" w:cs="Times New Roman"/>
          <w:sz w:val="24"/>
          <w:szCs w:val="24"/>
        </w:rPr>
        <w:t xml:space="preserve"> locally or on managed computing resources. Download all result files after a </w:t>
      </w:r>
      <w:r w:rsidRPr="00F936E2">
        <w:rPr>
          <w:rFonts w:ascii="Times New Roman" w:hAnsi="Times New Roman" w:cs="Times New Roman"/>
          <w:sz w:val="24"/>
          <w:szCs w:val="24"/>
        </w:rPr>
        <w:t>run</w:t>
      </w:r>
      <w:r w:rsidRPr="002526F0">
        <w:rPr>
          <w:rFonts w:ascii="Times New Roman" w:hAnsi="Times New Roman" w:cs="Times New Roman"/>
          <w:sz w:val="24"/>
          <w:szCs w:val="24"/>
        </w:rPr>
        <w:t xml:space="preserve"> because hosted storage can be temporary.</w:t>
      </w:r>
    </w:p>
    <w:p w14:paraId="00ACF2DE" w14:textId="77777777" w:rsidR="00863803" w:rsidRPr="00595885" w:rsidRDefault="007C54EA">
      <w:pPr>
        <w:pStyle w:val="Heading1"/>
        <w:rPr>
          <w:rFonts w:ascii="Times New Roman" w:hAnsi="Times New Roman" w:cs="Times New Roman"/>
          <w:sz w:val="28"/>
        </w:rPr>
      </w:pPr>
      <w:bookmarkStart w:id="28" w:name="_Toc240539537"/>
      <w:bookmarkStart w:id="29" w:name="_Toc240560751"/>
      <w:r w:rsidRPr="00595885">
        <w:rPr>
          <w:rFonts w:ascii="Times New Roman" w:hAnsi="Times New Roman" w:cs="Times New Roman"/>
          <w:sz w:val="28"/>
        </w:rPr>
        <w:t>4 Preparing input data</w:t>
      </w:r>
      <w:bookmarkEnd w:id="28"/>
      <w:bookmarkEnd w:id="29"/>
    </w:p>
    <w:p w14:paraId="05EDDDA2" w14:textId="77777777" w:rsidR="00863803" w:rsidRPr="002526F0" w:rsidRDefault="007C54EA" w:rsidP="00B00FCD">
      <w:pPr>
        <w:jc w:val="both"/>
        <w:rPr>
          <w:rFonts w:ascii="Times New Roman" w:hAnsi="Times New Roman" w:cs="Times New Roman"/>
          <w:sz w:val="24"/>
          <w:szCs w:val="24"/>
        </w:rPr>
      </w:pPr>
      <w:proofErr w:type="spellStart"/>
      <w:r w:rsidRPr="002526F0">
        <w:rPr>
          <w:rFonts w:ascii="Times New Roman" w:hAnsi="Times New Roman" w:cs="Times New Roman"/>
          <w:sz w:val="24"/>
          <w:szCs w:val="24"/>
        </w:rPr>
        <w:t>MixSIAPy</w:t>
      </w:r>
      <w:proofErr w:type="spellEnd"/>
      <w:r w:rsidRPr="002526F0">
        <w:rPr>
          <w:rFonts w:ascii="Times New Roman" w:hAnsi="Times New Roman" w:cs="Times New Roman"/>
          <w:sz w:val="24"/>
          <w:szCs w:val="24"/>
        </w:rPr>
        <w:t xml:space="preserve"> uses three CSV files. Column names are case-sensitive. Tracer names supplied to </w:t>
      </w:r>
      <w:proofErr w:type="spellStart"/>
      <w:r w:rsidRPr="002526F0">
        <w:rPr>
          <w:rFonts w:ascii="Courier New" w:eastAsia="Courier New" w:hAnsi="Courier New" w:cs="Courier New"/>
          <w:szCs w:val="24"/>
        </w:rPr>
        <w:t>iso_names</w:t>
      </w:r>
      <w:proofErr w:type="spellEnd"/>
      <w:r w:rsidRPr="002526F0">
        <w:rPr>
          <w:rFonts w:ascii="Times New Roman" w:hAnsi="Times New Roman" w:cs="Times New Roman"/>
          <w:sz w:val="24"/>
          <w:szCs w:val="24"/>
        </w:rPr>
        <w:t xml:space="preserve"> determine the required mean, standard-deviation, and concentration column names in the other files.</w:t>
      </w:r>
    </w:p>
    <w:p w14:paraId="115C3F10" w14:textId="77777777" w:rsidR="00863803" w:rsidRPr="00595885" w:rsidRDefault="007C54EA">
      <w:pPr>
        <w:pStyle w:val="Heading2"/>
        <w:rPr>
          <w:rFonts w:ascii="Times New Roman" w:hAnsi="Times New Roman" w:cs="Times New Roman"/>
          <w:szCs w:val="28"/>
        </w:rPr>
      </w:pPr>
      <w:bookmarkStart w:id="30" w:name="_Toc240539538"/>
      <w:bookmarkStart w:id="31" w:name="_Toc240560752"/>
      <w:r w:rsidRPr="00595885">
        <w:rPr>
          <w:rFonts w:ascii="Times New Roman" w:hAnsi="Times New Roman" w:cs="Times New Roman"/>
          <w:szCs w:val="28"/>
        </w:rPr>
        <w:t>4.1 Mixture data</w:t>
      </w:r>
      <w:bookmarkEnd w:id="30"/>
      <w:bookmarkEnd w:id="31"/>
    </w:p>
    <w:p w14:paraId="1AEBF20F" w14:textId="77777777" w:rsidR="00863803" w:rsidRPr="002526F0" w:rsidRDefault="007C54EA" w:rsidP="00B00FCD">
      <w:pPr>
        <w:jc w:val="both"/>
        <w:rPr>
          <w:rFonts w:ascii="Times New Roman" w:hAnsi="Times New Roman" w:cs="Times New Roman"/>
          <w:sz w:val="24"/>
          <w:szCs w:val="24"/>
        </w:rPr>
      </w:pPr>
      <w:r w:rsidRPr="002526F0">
        <w:rPr>
          <w:rFonts w:ascii="Times New Roman" w:hAnsi="Times New Roman" w:cs="Times New Roman"/>
          <w:sz w:val="24"/>
          <w:szCs w:val="24"/>
        </w:rPr>
        <w:t xml:space="preserve">Each row represents one observed mixture or consumer. The table must contain every tracer named in </w:t>
      </w:r>
      <w:proofErr w:type="spellStart"/>
      <w:r w:rsidRPr="002526F0">
        <w:rPr>
          <w:rFonts w:ascii="Courier New" w:eastAsia="Courier New" w:hAnsi="Courier New" w:cs="Courier New"/>
          <w:szCs w:val="24"/>
        </w:rPr>
        <w:t>iso_names</w:t>
      </w:r>
      <w:proofErr w:type="spellEnd"/>
      <w:r w:rsidRPr="002526F0">
        <w:rPr>
          <w:rFonts w:ascii="Times New Roman" w:hAnsi="Times New Roman" w:cs="Times New Roman"/>
          <w:sz w:val="24"/>
          <w:szCs w:val="24"/>
        </w:rPr>
        <w:t xml:space="preserve">. It may also contain factor columns, conventional continuous covariates, and columns referenced by </w:t>
      </w:r>
      <w:proofErr w:type="spellStart"/>
      <w:r w:rsidRPr="002526F0">
        <w:rPr>
          <w:rFonts w:ascii="Courier New" w:eastAsia="Courier New" w:hAnsi="Courier New" w:cs="Courier New"/>
          <w:szCs w:val="24"/>
        </w:rPr>
        <w:t>composition_formula</w:t>
      </w:r>
      <w:proofErr w:type="spellEnd"/>
      <w:r w:rsidRPr="002526F0">
        <w:rPr>
          <w:rFonts w:ascii="Times New Roman" w:hAnsi="Times New Roman" w:cs="Times New Roman"/>
          <w:sz w:val="24"/>
          <w:szCs w:val="24"/>
        </w:rPr>
        <w:t>.</w:t>
      </w:r>
    </w:p>
    <w:p w14:paraId="68B1E838"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Example:</w:t>
      </w:r>
    </w:p>
    <w:p w14:paraId="0C26964C"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delta2</w:t>
      </w:r>
      <w:proofErr w:type="gramStart"/>
      <w:r>
        <w:rPr>
          <w:rFonts w:ascii="Courier New" w:eastAsia="Courier New" w:hAnsi="Courier New" w:cs="Courier New"/>
        </w:rPr>
        <w:t>H,delta</w:t>
      </w:r>
      <w:proofErr w:type="gramEnd"/>
      <w:r>
        <w:rPr>
          <w:rFonts w:ascii="Courier New" w:eastAsia="Courier New" w:hAnsi="Courier New" w:cs="Courier New"/>
        </w:rPr>
        <w:t>18O,species,diversity,biomass,spcomp</w:t>
      </w:r>
    </w:p>
    <w:p w14:paraId="3F608EF1"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color w:val="800000"/>
        </w:rPr>
        <w:t>-45.</w:t>
      </w:r>
      <w:proofErr w:type="gramStart"/>
      <w:r>
        <w:rPr>
          <w:rFonts w:ascii="Courier New" w:eastAsia="Courier New" w:hAnsi="Courier New" w:cs="Courier New"/>
          <w:color w:val="800000"/>
        </w:rPr>
        <w:t>89</w:t>
      </w:r>
      <w:r>
        <w:rPr>
          <w:rFonts w:ascii="Courier New" w:eastAsia="Courier New" w:hAnsi="Courier New" w:cs="Courier New"/>
        </w:rPr>
        <w:t>,</w:t>
      </w:r>
      <w:r>
        <w:rPr>
          <w:rFonts w:ascii="Courier New" w:eastAsia="Courier New" w:hAnsi="Courier New" w:cs="Courier New"/>
          <w:color w:val="800000"/>
        </w:rPr>
        <w:t>-</w:t>
      </w:r>
      <w:proofErr w:type="gramEnd"/>
      <w:r>
        <w:rPr>
          <w:rFonts w:ascii="Courier New" w:eastAsia="Courier New" w:hAnsi="Courier New" w:cs="Courier New"/>
          <w:color w:val="800000"/>
        </w:rPr>
        <w:t>6.45</w:t>
      </w:r>
      <w:r>
        <w:rPr>
          <w:rFonts w:ascii="Courier New" w:eastAsia="Courier New" w:hAnsi="Courier New" w:cs="Courier New"/>
        </w:rPr>
        <w:t>,Bean,mixture,</w:t>
      </w:r>
      <w:r>
        <w:rPr>
          <w:rFonts w:ascii="Courier New" w:eastAsia="Courier New" w:hAnsi="Courier New" w:cs="Courier New"/>
          <w:color w:val="800000"/>
        </w:rPr>
        <w:t>4.92</w:t>
      </w:r>
      <w:r>
        <w:rPr>
          <w:rFonts w:ascii="Courier New" w:eastAsia="Courier New" w:hAnsi="Courier New" w:cs="Courier New"/>
        </w:rPr>
        <w:t>,BePe</w:t>
      </w:r>
    </w:p>
    <w:p w14:paraId="76588944"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color w:val="800000"/>
        </w:rPr>
        <w:t>-45.</w:t>
      </w:r>
      <w:proofErr w:type="gramStart"/>
      <w:r>
        <w:rPr>
          <w:rFonts w:ascii="Courier New" w:eastAsia="Courier New" w:hAnsi="Courier New" w:cs="Courier New"/>
          <w:color w:val="800000"/>
        </w:rPr>
        <w:t>95</w:t>
      </w:r>
      <w:r>
        <w:rPr>
          <w:rFonts w:ascii="Courier New" w:eastAsia="Courier New" w:hAnsi="Courier New" w:cs="Courier New"/>
        </w:rPr>
        <w:t>,</w:t>
      </w:r>
      <w:r>
        <w:rPr>
          <w:rFonts w:ascii="Courier New" w:eastAsia="Courier New" w:hAnsi="Courier New" w:cs="Courier New"/>
          <w:color w:val="800000"/>
        </w:rPr>
        <w:t>-</w:t>
      </w:r>
      <w:proofErr w:type="gramEnd"/>
      <w:r>
        <w:rPr>
          <w:rFonts w:ascii="Courier New" w:eastAsia="Courier New" w:hAnsi="Courier New" w:cs="Courier New"/>
          <w:color w:val="800000"/>
        </w:rPr>
        <w:t>6.41</w:t>
      </w:r>
      <w:r>
        <w:rPr>
          <w:rFonts w:ascii="Courier New" w:eastAsia="Courier New" w:hAnsi="Courier New" w:cs="Courier New"/>
        </w:rPr>
        <w:t>,Pea,mixture,</w:t>
      </w:r>
      <w:r>
        <w:rPr>
          <w:rFonts w:ascii="Courier New" w:eastAsia="Courier New" w:hAnsi="Courier New" w:cs="Courier New"/>
          <w:color w:val="800000"/>
        </w:rPr>
        <w:t>2.72</w:t>
      </w:r>
      <w:r>
        <w:rPr>
          <w:rFonts w:ascii="Courier New" w:eastAsia="Courier New" w:hAnsi="Courier New" w:cs="Courier New"/>
        </w:rPr>
        <w:t>,BePe</w:t>
      </w:r>
    </w:p>
    <w:p w14:paraId="3D96EE1D"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Rules:</w:t>
      </w:r>
    </w:p>
    <w:p w14:paraId="6239A47A" w14:textId="77777777" w:rsidR="00B00FCD" w:rsidRPr="002526F0" w:rsidRDefault="007C54EA" w:rsidP="00771280">
      <w:pPr>
        <w:pStyle w:val="BodyText2"/>
        <w:numPr>
          <w:ilvl w:val="0"/>
          <w:numId w:val="12"/>
        </w:numPr>
        <w:spacing w:after="0" w:line="276" w:lineRule="auto"/>
        <w:ind w:left="720"/>
        <w:jc w:val="both"/>
        <w:rPr>
          <w:rFonts w:ascii="Times New Roman" w:hAnsi="Times New Roman" w:cs="Times New Roman"/>
          <w:sz w:val="24"/>
          <w:szCs w:val="24"/>
        </w:rPr>
      </w:pPr>
      <w:r w:rsidRPr="002526F0">
        <w:rPr>
          <w:rFonts w:ascii="Times New Roman" w:hAnsi="Times New Roman" w:cs="Times New Roman"/>
          <w:sz w:val="24"/>
          <w:szCs w:val="24"/>
        </w:rPr>
        <w:t>tracer values cannot be missing;</w:t>
      </w:r>
    </w:p>
    <w:p w14:paraId="5867C345" w14:textId="77777777" w:rsidR="00B00FCD" w:rsidRPr="002526F0" w:rsidRDefault="007C54EA" w:rsidP="00771280">
      <w:pPr>
        <w:pStyle w:val="BodyText2"/>
        <w:numPr>
          <w:ilvl w:val="0"/>
          <w:numId w:val="12"/>
        </w:numPr>
        <w:spacing w:after="0" w:line="276" w:lineRule="auto"/>
        <w:ind w:left="720"/>
        <w:jc w:val="both"/>
        <w:rPr>
          <w:rFonts w:ascii="Times New Roman" w:hAnsi="Times New Roman" w:cs="Times New Roman"/>
          <w:sz w:val="24"/>
          <w:szCs w:val="24"/>
        </w:rPr>
      </w:pPr>
      <w:r w:rsidRPr="002526F0">
        <w:rPr>
          <w:rFonts w:ascii="Times New Roman" w:hAnsi="Times New Roman" w:cs="Times New Roman"/>
          <w:sz w:val="24"/>
          <w:szCs w:val="24"/>
        </w:rPr>
        <w:t>each factor and covariate named in the model must exist in the table;</w:t>
      </w:r>
    </w:p>
    <w:p w14:paraId="1FBB1DF0" w14:textId="77777777" w:rsidR="00B00FCD" w:rsidRPr="002526F0" w:rsidRDefault="007C54EA" w:rsidP="00771280">
      <w:pPr>
        <w:pStyle w:val="BodyText2"/>
        <w:numPr>
          <w:ilvl w:val="0"/>
          <w:numId w:val="12"/>
        </w:numPr>
        <w:spacing w:after="0" w:line="276" w:lineRule="auto"/>
        <w:ind w:left="720"/>
        <w:jc w:val="both"/>
        <w:rPr>
          <w:rFonts w:ascii="Times New Roman" w:hAnsi="Times New Roman" w:cs="Times New Roman"/>
          <w:sz w:val="24"/>
          <w:szCs w:val="24"/>
        </w:rPr>
      </w:pPr>
      <w:r w:rsidRPr="002526F0">
        <w:rPr>
          <w:rFonts w:ascii="Times New Roman" w:hAnsi="Times New Roman" w:cs="Times New Roman"/>
          <w:sz w:val="24"/>
          <w:szCs w:val="24"/>
        </w:rPr>
        <w:lastRenderedPageBreak/>
        <w:t>a conventional continuous covariate must be numeric and have nonzero variance;</w:t>
      </w:r>
    </w:p>
    <w:p w14:paraId="68783AEE" w14:textId="77777777" w:rsidR="00B00FCD" w:rsidRPr="002526F0" w:rsidRDefault="007C54EA" w:rsidP="00771280">
      <w:pPr>
        <w:pStyle w:val="BodyText2"/>
        <w:numPr>
          <w:ilvl w:val="0"/>
          <w:numId w:val="12"/>
        </w:numPr>
        <w:spacing w:after="0" w:line="276" w:lineRule="auto"/>
        <w:ind w:left="720"/>
        <w:jc w:val="both"/>
        <w:rPr>
          <w:rFonts w:ascii="Times New Roman" w:hAnsi="Times New Roman" w:cs="Times New Roman"/>
          <w:sz w:val="24"/>
          <w:szCs w:val="24"/>
        </w:rPr>
      </w:pPr>
      <w:r w:rsidRPr="002526F0">
        <w:rPr>
          <w:rFonts w:ascii="Times New Roman" w:hAnsi="Times New Roman" w:cs="Times New Roman"/>
          <w:sz w:val="24"/>
          <w:szCs w:val="24"/>
        </w:rPr>
        <w:t>formula variables must not be constant;</w:t>
      </w:r>
    </w:p>
    <w:p w14:paraId="6779A5E2" w14:textId="77777777" w:rsidR="00B00FCD" w:rsidRPr="002526F0" w:rsidRDefault="007C54EA" w:rsidP="00771280">
      <w:pPr>
        <w:pStyle w:val="BodyText2"/>
        <w:numPr>
          <w:ilvl w:val="0"/>
          <w:numId w:val="12"/>
        </w:numPr>
        <w:spacing w:after="0" w:line="276" w:lineRule="auto"/>
        <w:ind w:left="720"/>
        <w:jc w:val="both"/>
        <w:rPr>
          <w:rFonts w:ascii="Times New Roman" w:hAnsi="Times New Roman" w:cs="Times New Roman"/>
          <w:sz w:val="24"/>
          <w:szCs w:val="24"/>
        </w:rPr>
      </w:pPr>
      <w:r w:rsidRPr="002526F0">
        <w:rPr>
          <w:rFonts w:ascii="Times New Roman" w:hAnsi="Times New Roman" w:cs="Times New Roman"/>
          <w:sz w:val="24"/>
          <w:szCs w:val="24"/>
        </w:rPr>
        <w:t>text-valued formula variables are categorical;</w:t>
      </w:r>
    </w:p>
    <w:p w14:paraId="40DDBEBF" w14:textId="77777777" w:rsidR="00863803" w:rsidRPr="002526F0" w:rsidRDefault="007C54EA" w:rsidP="00771280">
      <w:pPr>
        <w:pStyle w:val="BodyText2"/>
        <w:numPr>
          <w:ilvl w:val="0"/>
          <w:numId w:val="12"/>
        </w:numPr>
        <w:spacing w:after="0" w:line="276" w:lineRule="auto"/>
        <w:ind w:left="720"/>
        <w:jc w:val="both"/>
        <w:rPr>
          <w:rFonts w:ascii="Times New Roman" w:hAnsi="Times New Roman" w:cs="Times New Roman"/>
          <w:sz w:val="24"/>
          <w:szCs w:val="24"/>
        </w:rPr>
      </w:pPr>
      <w:r w:rsidRPr="002526F0">
        <w:rPr>
          <w:rFonts w:ascii="Times New Roman" w:hAnsi="Times New Roman" w:cs="Times New Roman"/>
          <w:sz w:val="24"/>
          <w:szCs w:val="24"/>
        </w:rPr>
        <w:t>numerically coded categories are interpreted as continuous, so convert them to text labels before loading if categorical treatment is intended.</w:t>
      </w:r>
    </w:p>
    <w:p w14:paraId="15EB7197" w14:textId="77777777" w:rsidR="00863803" w:rsidRPr="00595885" w:rsidRDefault="007C54EA">
      <w:pPr>
        <w:pStyle w:val="Heading2"/>
        <w:rPr>
          <w:rFonts w:ascii="Times New Roman" w:hAnsi="Times New Roman" w:cs="Times New Roman"/>
          <w:szCs w:val="28"/>
        </w:rPr>
      </w:pPr>
      <w:bookmarkStart w:id="32" w:name="_Toc240539539"/>
      <w:bookmarkStart w:id="33" w:name="_Toc240560753"/>
      <w:r w:rsidRPr="00595885">
        <w:rPr>
          <w:rFonts w:ascii="Times New Roman" w:hAnsi="Times New Roman" w:cs="Times New Roman"/>
          <w:szCs w:val="28"/>
        </w:rPr>
        <w:t>4.2 Raw source data</w:t>
      </w:r>
      <w:bookmarkEnd w:id="32"/>
      <w:bookmarkEnd w:id="33"/>
    </w:p>
    <w:p w14:paraId="04717D49" w14:textId="77777777" w:rsidR="00863803" w:rsidRPr="002526F0" w:rsidRDefault="007C54EA" w:rsidP="00CA3BE6">
      <w:pPr>
        <w:jc w:val="both"/>
        <w:rPr>
          <w:rFonts w:ascii="Times New Roman" w:hAnsi="Times New Roman" w:cs="Times New Roman"/>
          <w:sz w:val="24"/>
          <w:szCs w:val="24"/>
        </w:rPr>
      </w:pPr>
      <w:r w:rsidRPr="002526F0">
        <w:rPr>
          <w:rFonts w:ascii="Times New Roman" w:hAnsi="Times New Roman" w:cs="Times New Roman"/>
          <w:sz w:val="24"/>
          <w:szCs w:val="24"/>
        </w:rPr>
        <w:t xml:space="preserve">For raw </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data, the first column contains </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names and every subsequent </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replicate occupies one row. The table must contain the tracer columns used in the mixture table.</w:t>
      </w:r>
    </w:p>
    <w:p w14:paraId="10DFFB51"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proofErr w:type="gramStart"/>
      <w:r>
        <w:rPr>
          <w:rFonts w:ascii="Courier New" w:eastAsia="Courier New" w:hAnsi="Courier New" w:cs="Courier New"/>
        </w:rPr>
        <w:t>Source,delta</w:t>
      </w:r>
      <w:proofErr w:type="gramEnd"/>
      <w:r>
        <w:rPr>
          <w:rFonts w:ascii="Courier New" w:eastAsia="Courier New" w:hAnsi="Courier New" w:cs="Courier New"/>
        </w:rPr>
        <w:t>2H,delta18O</w:t>
      </w:r>
    </w:p>
    <w:p w14:paraId="7BB902D3"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Shallow (</w:t>
      </w:r>
      <w:r>
        <w:rPr>
          <w:rFonts w:ascii="Courier New" w:eastAsia="Courier New" w:hAnsi="Courier New" w:cs="Courier New"/>
          <w:color w:val="800000"/>
        </w:rPr>
        <w:t>0-10</w:t>
      </w:r>
      <w:r>
        <w:rPr>
          <w:rFonts w:ascii="Courier New" w:eastAsia="Courier New" w:hAnsi="Courier New" w:cs="Courier New"/>
        </w:rPr>
        <w:t xml:space="preserve"> cm</w:t>
      </w:r>
      <w:proofErr w:type="gramStart"/>
      <w:r>
        <w:rPr>
          <w:rFonts w:ascii="Courier New" w:eastAsia="Courier New" w:hAnsi="Courier New" w:cs="Courier New"/>
        </w:rPr>
        <w:t>),</w:t>
      </w:r>
      <w:r>
        <w:rPr>
          <w:rFonts w:ascii="Courier New" w:eastAsia="Courier New" w:hAnsi="Courier New" w:cs="Courier New"/>
          <w:color w:val="800000"/>
        </w:rPr>
        <w:t>-</w:t>
      </w:r>
      <w:proofErr w:type="gramEnd"/>
      <w:r>
        <w:rPr>
          <w:rFonts w:ascii="Courier New" w:eastAsia="Courier New" w:hAnsi="Courier New" w:cs="Courier New"/>
          <w:color w:val="800000"/>
        </w:rPr>
        <w:t>30.82</w:t>
      </w:r>
      <w:r>
        <w:rPr>
          <w:rFonts w:ascii="Courier New" w:eastAsia="Courier New" w:hAnsi="Courier New" w:cs="Courier New"/>
        </w:rPr>
        <w:t>,</w:t>
      </w:r>
      <w:r>
        <w:rPr>
          <w:rFonts w:ascii="Courier New" w:eastAsia="Courier New" w:hAnsi="Courier New" w:cs="Courier New"/>
          <w:color w:val="800000"/>
        </w:rPr>
        <w:t>-3.03</w:t>
      </w:r>
    </w:p>
    <w:p w14:paraId="03AE65E5"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Shallow (</w:t>
      </w:r>
      <w:r>
        <w:rPr>
          <w:rFonts w:ascii="Courier New" w:eastAsia="Courier New" w:hAnsi="Courier New" w:cs="Courier New"/>
          <w:color w:val="800000"/>
        </w:rPr>
        <w:t>0-10</w:t>
      </w:r>
      <w:r>
        <w:rPr>
          <w:rFonts w:ascii="Courier New" w:eastAsia="Courier New" w:hAnsi="Courier New" w:cs="Courier New"/>
        </w:rPr>
        <w:t xml:space="preserve"> cm</w:t>
      </w:r>
      <w:proofErr w:type="gramStart"/>
      <w:r>
        <w:rPr>
          <w:rFonts w:ascii="Courier New" w:eastAsia="Courier New" w:hAnsi="Courier New" w:cs="Courier New"/>
        </w:rPr>
        <w:t>),</w:t>
      </w:r>
      <w:r>
        <w:rPr>
          <w:rFonts w:ascii="Courier New" w:eastAsia="Courier New" w:hAnsi="Courier New" w:cs="Courier New"/>
          <w:color w:val="800000"/>
        </w:rPr>
        <w:t>-</w:t>
      </w:r>
      <w:proofErr w:type="gramEnd"/>
      <w:r>
        <w:rPr>
          <w:rFonts w:ascii="Courier New" w:eastAsia="Courier New" w:hAnsi="Courier New" w:cs="Courier New"/>
          <w:color w:val="800000"/>
        </w:rPr>
        <w:t>36.37</w:t>
      </w:r>
      <w:r>
        <w:rPr>
          <w:rFonts w:ascii="Courier New" w:eastAsia="Courier New" w:hAnsi="Courier New" w:cs="Courier New"/>
        </w:rPr>
        <w:t>,</w:t>
      </w:r>
      <w:r>
        <w:rPr>
          <w:rFonts w:ascii="Courier New" w:eastAsia="Courier New" w:hAnsi="Courier New" w:cs="Courier New"/>
          <w:color w:val="800000"/>
        </w:rPr>
        <w:t>-4.68</w:t>
      </w:r>
    </w:p>
    <w:p w14:paraId="5487C4CD"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Middle (</w:t>
      </w:r>
      <w:r>
        <w:rPr>
          <w:rFonts w:ascii="Courier New" w:eastAsia="Courier New" w:hAnsi="Courier New" w:cs="Courier New"/>
          <w:color w:val="800000"/>
        </w:rPr>
        <w:t>15-30</w:t>
      </w:r>
      <w:r>
        <w:rPr>
          <w:rFonts w:ascii="Courier New" w:eastAsia="Courier New" w:hAnsi="Courier New" w:cs="Courier New"/>
        </w:rPr>
        <w:t xml:space="preserve"> cm</w:t>
      </w:r>
      <w:proofErr w:type="gramStart"/>
      <w:r>
        <w:rPr>
          <w:rFonts w:ascii="Courier New" w:eastAsia="Courier New" w:hAnsi="Courier New" w:cs="Courier New"/>
        </w:rPr>
        <w:t>),</w:t>
      </w:r>
      <w:r>
        <w:rPr>
          <w:rFonts w:ascii="Courier New" w:eastAsia="Courier New" w:hAnsi="Courier New" w:cs="Courier New"/>
          <w:color w:val="800000"/>
        </w:rPr>
        <w:t>-</w:t>
      </w:r>
      <w:proofErr w:type="gramEnd"/>
      <w:r>
        <w:rPr>
          <w:rFonts w:ascii="Courier New" w:eastAsia="Courier New" w:hAnsi="Courier New" w:cs="Courier New"/>
          <w:color w:val="800000"/>
        </w:rPr>
        <w:t>52.11</w:t>
      </w:r>
      <w:r>
        <w:rPr>
          <w:rFonts w:ascii="Courier New" w:eastAsia="Courier New" w:hAnsi="Courier New" w:cs="Courier New"/>
        </w:rPr>
        <w:t>,</w:t>
      </w:r>
      <w:r>
        <w:rPr>
          <w:rFonts w:ascii="Courier New" w:eastAsia="Courier New" w:hAnsi="Courier New" w:cs="Courier New"/>
          <w:color w:val="800000"/>
        </w:rPr>
        <w:t>-7.40</w:t>
      </w:r>
    </w:p>
    <w:p w14:paraId="7795D8AB" w14:textId="63A59510" w:rsidR="00863803" w:rsidRPr="002526F0" w:rsidRDefault="007C54EA" w:rsidP="00BE2F96">
      <w:pPr>
        <w:jc w:val="both"/>
        <w:rPr>
          <w:rFonts w:ascii="Times New Roman" w:hAnsi="Times New Roman" w:cs="Times New Roman"/>
          <w:sz w:val="24"/>
          <w:szCs w:val="24"/>
        </w:rPr>
      </w:pPr>
      <w:r w:rsidRPr="002526F0">
        <w:rPr>
          <w:rFonts w:ascii="Times New Roman" w:hAnsi="Times New Roman" w:cs="Times New Roman"/>
          <w:sz w:val="24"/>
          <w:szCs w:val="24"/>
        </w:rPr>
        <w:t xml:space="preserve">Every </w:t>
      </w:r>
      <w:r w:rsidRPr="00BE2F96">
        <w:rPr>
          <w:rFonts w:ascii="Times New Roman" w:hAnsi="Times New Roman" w:cs="Times New Roman"/>
          <w:sz w:val="24"/>
          <w:szCs w:val="24"/>
        </w:rPr>
        <w:t>source</w:t>
      </w:r>
      <w:r w:rsidRPr="002526F0">
        <w:rPr>
          <w:rFonts w:ascii="Times New Roman" w:hAnsi="Times New Roman" w:cs="Times New Roman"/>
          <w:sz w:val="24"/>
          <w:szCs w:val="24"/>
        </w:rPr>
        <w:t xml:space="preserve"> group needs at least two observations and a </w:t>
      </w:r>
      <w:r w:rsidR="009D4057">
        <w:rPr>
          <w:rFonts w:ascii="Times New Roman" w:hAnsi="Times New Roman" w:cs="Times New Roman"/>
          <w:sz w:val="24"/>
          <w:szCs w:val="24"/>
        </w:rPr>
        <w:t>non-zero</w:t>
      </w:r>
      <w:r w:rsidRPr="002526F0">
        <w:rPr>
          <w:rFonts w:ascii="Times New Roman" w:hAnsi="Times New Roman" w:cs="Times New Roman"/>
          <w:sz w:val="24"/>
          <w:szCs w:val="24"/>
        </w:rPr>
        <w:t xml:space="preserve"> sample standard deviation for every tracer. With two or more tracers, raw replicates allow the model to estimate within-</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covariance.</w:t>
      </w:r>
    </w:p>
    <w:p w14:paraId="4AA5FD0D" w14:textId="77777777" w:rsidR="00863803" w:rsidRPr="00595885" w:rsidRDefault="007C54EA">
      <w:pPr>
        <w:pStyle w:val="Heading2"/>
        <w:rPr>
          <w:rFonts w:ascii="Times New Roman" w:hAnsi="Times New Roman" w:cs="Times New Roman"/>
          <w:szCs w:val="28"/>
        </w:rPr>
      </w:pPr>
      <w:bookmarkStart w:id="34" w:name="_Toc240539540"/>
      <w:bookmarkStart w:id="35" w:name="_Toc240560754"/>
      <w:r w:rsidRPr="00595885">
        <w:rPr>
          <w:rFonts w:ascii="Times New Roman" w:hAnsi="Times New Roman" w:cs="Times New Roman"/>
          <w:szCs w:val="28"/>
        </w:rPr>
        <w:t>4.3 Summarized source data</w:t>
      </w:r>
      <w:bookmarkEnd w:id="34"/>
      <w:bookmarkEnd w:id="35"/>
    </w:p>
    <w:p w14:paraId="5CE9A8F9" w14:textId="1A307F57" w:rsidR="00863803" w:rsidRPr="002526F0" w:rsidRDefault="007C54EA" w:rsidP="00CA3BE6">
      <w:pPr>
        <w:jc w:val="both"/>
        <w:rPr>
          <w:rFonts w:ascii="Times New Roman" w:hAnsi="Times New Roman" w:cs="Times New Roman"/>
          <w:sz w:val="24"/>
          <w:szCs w:val="24"/>
        </w:rPr>
      </w:pPr>
      <w:r w:rsidRPr="002526F0">
        <w:rPr>
          <w:rFonts w:ascii="Times New Roman" w:hAnsi="Times New Roman" w:cs="Times New Roman"/>
          <w:sz w:val="24"/>
          <w:szCs w:val="24"/>
        </w:rPr>
        <w:t xml:space="preserve">When only </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summaries are available, the first column contains </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names. For each tracer </w:t>
      </w:r>
      <w:r w:rsidR="009D4057">
        <w:rPr>
          <w:rFonts w:ascii="Times New Roman" w:hAnsi="Times New Roman" w:cs="Times New Roman"/>
          <w:sz w:val="24"/>
          <w:szCs w:val="24"/>
        </w:rPr>
        <w:t xml:space="preserve">named </w:t>
      </w:r>
      <w:r w:rsidRPr="009D4057">
        <w:rPr>
          <w:rFonts w:ascii="Courier New" w:eastAsia="Courier New" w:hAnsi="Courier New" w:cs="Courier New"/>
        </w:rPr>
        <w:t>x</w:t>
      </w:r>
      <w:r w:rsidRPr="002526F0">
        <w:rPr>
          <w:rFonts w:ascii="Times New Roman" w:hAnsi="Times New Roman" w:cs="Times New Roman"/>
          <w:sz w:val="24"/>
          <w:szCs w:val="24"/>
        </w:rPr>
        <w:t xml:space="preserve">, provide </w:t>
      </w:r>
      <w:proofErr w:type="spellStart"/>
      <w:r w:rsidRPr="009D4057">
        <w:rPr>
          <w:rFonts w:ascii="Courier New" w:eastAsia="Courier New" w:hAnsi="Courier New" w:cs="Courier New"/>
        </w:rPr>
        <w:t>Meanx</w:t>
      </w:r>
      <w:proofErr w:type="spellEnd"/>
      <w:r w:rsidRPr="002526F0">
        <w:rPr>
          <w:rFonts w:ascii="Times New Roman" w:hAnsi="Times New Roman" w:cs="Times New Roman"/>
          <w:sz w:val="24"/>
          <w:szCs w:val="24"/>
        </w:rPr>
        <w:t xml:space="preserve"> and </w:t>
      </w:r>
      <w:proofErr w:type="spellStart"/>
      <w:r w:rsidRPr="009D4057">
        <w:rPr>
          <w:rFonts w:ascii="Courier New" w:eastAsia="Courier New" w:hAnsi="Courier New" w:cs="Courier New"/>
        </w:rPr>
        <w:t>SDx</w:t>
      </w:r>
      <w:proofErr w:type="spellEnd"/>
      <w:r w:rsidRPr="002526F0">
        <w:rPr>
          <w:rFonts w:ascii="Times New Roman" w:hAnsi="Times New Roman" w:cs="Times New Roman"/>
          <w:sz w:val="24"/>
          <w:szCs w:val="24"/>
        </w:rPr>
        <w:t xml:space="preserve">, together with a sample-size column named </w:t>
      </w:r>
      <w:r w:rsidRPr="009D4057">
        <w:rPr>
          <w:rFonts w:ascii="Courier New" w:eastAsia="Courier New" w:hAnsi="Courier New" w:cs="Courier New"/>
        </w:rPr>
        <w:t>n</w:t>
      </w:r>
      <w:r w:rsidRPr="002526F0">
        <w:rPr>
          <w:rFonts w:ascii="Times New Roman" w:hAnsi="Times New Roman" w:cs="Times New Roman"/>
          <w:sz w:val="24"/>
          <w:szCs w:val="24"/>
        </w:rPr>
        <w:t>.</w:t>
      </w:r>
    </w:p>
    <w:p w14:paraId="0B043CB7"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proofErr w:type="gramStart"/>
      <w:r>
        <w:rPr>
          <w:rFonts w:ascii="Courier New" w:eastAsia="Courier New" w:hAnsi="Courier New" w:cs="Courier New"/>
        </w:rPr>
        <w:t>Source,Meand</w:t>
      </w:r>
      <w:proofErr w:type="gramEnd"/>
      <w:r>
        <w:rPr>
          <w:rFonts w:ascii="Courier New" w:eastAsia="Courier New" w:hAnsi="Courier New" w:cs="Courier New"/>
        </w:rPr>
        <w:t>13C,SDd13C,Meand15N,SDd15N,n</w:t>
      </w:r>
    </w:p>
    <w:p w14:paraId="3C99ED4E"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proofErr w:type="gramStart"/>
      <w:r>
        <w:rPr>
          <w:rFonts w:ascii="Courier New" w:eastAsia="Courier New" w:hAnsi="Courier New" w:cs="Courier New"/>
        </w:rPr>
        <w:t>Deer,</w:t>
      </w:r>
      <w:r>
        <w:rPr>
          <w:rFonts w:ascii="Courier New" w:eastAsia="Courier New" w:hAnsi="Courier New" w:cs="Courier New"/>
          <w:color w:val="800000"/>
        </w:rPr>
        <w:t>-</w:t>
      </w:r>
      <w:proofErr w:type="gramEnd"/>
      <w:r>
        <w:rPr>
          <w:rFonts w:ascii="Courier New" w:eastAsia="Courier New" w:hAnsi="Courier New" w:cs="Courier New"/>
          <w:color w:val="800000"/>
        </w:rPr>
        <w:t>26.88</w:t>
      </w:r>
      <w:r>
        <w:rPr>
          <w:rFonts w:ascii="Courier New" w:eastAsia="Courier New" w:hAnsi="Courier New" w:cs="Courier New"/>
        </w:rPr>
        <w:t>,</w:t>
      </w:r>
      <w:r>
        <w:rPr>
          <w:rFonts w:ascii="Courier New" w:eastAsia="Courier New" w:hAnsi="Courier New" w:cs="Courier New"/>
          <w:color w:val="800000"/>
        </w:rPr>
        <w:t>1.10</w:t>
      </w:r>
      <w:r>
        <w:rPr>
          <w:rFonts w:ascii="Courier New" w:eastAsia="Courier New" w:hAnsi="Courier New" w:cs="Courier New"/>
        </w:rPr>
        <w:t>,</w:t>
      </w:r>
      <w:r>
        <w:rPr>
          <w:rFonts w:ascii="Courier New" w:eastAsia="Courier New" w:hAnsi="Courier New" w:cs="Courier New"/>
          <w:color w:val="800000"/>
        </w:rPr>
        <w:t>3.07</w:t>
      </w:r>
      <w:r>
        <w:rPr>
          <w:rFonts w:ascii="Courier New" w:eastAsia="Courier New" w:hAnsi="Courier New" w:cs="Courier New"/>
        </w:rPr>
        <w:t>,</w:t>
      </w:r>
      <w:r>
        <w:rPr>
          <w:rFonts w:ascii="Courier New" w:eastAsia="Courier New" w:hAnsi="Courier New" w:cs="Courier New"/>
          <w:color w:val="800000"/>
        </w:rPr>
        <w:t>1.35</w:t>
      </w:r>
      <w:r>
        <w:rPr>
          <w:rFonts w:ascii="Courier New" w:eastAsia="Courier New" w:hAnsi="Courier New" w:cs="Courier New"/>
        </w:rPr>
        <w:t>,</w:t>
      </w:r>
      <w:r>
        <w:rPr>
          <w:rFonts w:ascii="Courier New" w:eastAsia="Courier New" w:hAnsi="Courier New" w:cs="Courier New"/>
          <w:color w:val="800000"/>
        </w:rPr>
        <w:t>24</w:t>
      </w:r>
    </w:p>
    <w:p w14:paraId="7831A558"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Marine </w:t>
      </w:r>
      <w:proofErr w:type="gramStart"/>
      <w:r>
        <w:rPr>
          <w:rFonts w:ascii="Courier New" w:eastAsia="Courier New" w:hAnsi="Courier New" w:cs="Courier New"/>
        </w:rPr>
        <w:t>Mammals,</w:t>
      </w:r>
      <w:r>
        <w:rPr>
          <w:rFonts w:ascii="Courier New" w:eastAsia="Courier New" w:hAnsi="Courier New" w:cs="Courier New"/>
          <w:color w:val="800000"/>
        </w:rPr>
        <w:t>-</w:t>
      </w:r>
      <w:proofErr w:type="gramEnd"/>
      <w:r>
        <w:rPr>
          <w:rFonts w:ascii="Courier New" w:eastAsia="Courier New" w:hAnsi="Courier New" w:cs="Courier New"/>
          <w:color w:val="800000"/>
        </w:rPr>
        <w:t>16.20</w:t>
      </w:r>
      <w:r>
        <w:rPr>
          <w:rFonts w:ascii="Courier New" w:eastAsia="Courier New" w:hAnsi="Courier New" w:cs="Courier New"/>
        </w:rPr>
        <w:t>,</w:t>
      </w:r>
      <w:r>
        <w:rPr>
          <w:rFonts w:ascii="Courier New" w:eastAsia="Courier New" w:hAnsi="Courier New" w:cs="Courier New"/>
          <w:color w:val="800000"/>
        </w:rPr>
        <w:t>0.80</w:t>
      </w:r>
      <w:r>
        <w:rPr>
          <w:rFonts w:ascii="Courier New" w:eastAsia="Courier New" w:hAnsi="Courier New" w:cs="Courier New"/>
        </w:rPr>
        <w:t>,</w:t>
      </w:r>
      <w:r>
        <w:rPr>
          <w:rFonts w:ascii="Courier New" w:eastAsia="Courier New" w:hAnsi="Courier New" w:cs="Courier New"/>
          <w:color w:val="800000"/>
        </w:rPr>
        <w:t>13.10</w:t>
      </w:r>
      <w:r>
        <w:rPr>
          <w:rFonts w:ascii="Courier New" w:eastAsia="Courier New" w:hAnsi="Courier New" w:cs="Courier New"/>
        </w:rPr>
        <w:t>,</w:t>
      </w:r>
      <w:r>
        <w:rPr>
          <w:rFonts w:ascii="Courier New" w:eastAsia="Courier New" w:hAnsi="Courier New" w:cs="Courier New"/>
          <w:color w:val="800000"/>
        </w:rPr>
        <w:t>1.20</w:t>
      </w:r>
      <w:r>
        <w:rPr>
          <w:rFonts w:ascii="Courier New" w:eastAsia="Courier New" w:hAnsi="Courier New" w:cs="Courier New"/>
        </w:rPr>
        <w:t>,</w:t>
      </w:r>
      <w:r>
        <w:rPr>
          <w:rFonts w:ascii="Courier New" w:eastAsia="Courier New" w:hAnsi="Courier New" w:cs="Courier New"/>
          <w:color w:val="800000"/>
        </w:rPr>
        <w:t>18</w:t>
      </w:r>
    </w:p>
    <w:p w14:paraId="23A12345"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proofErr w:type="gramStart"/>
      <w:r>
        <w:rPr>
          <w:rFonts w:ascii="Courier New" w:eastAsia="Courier New" w:hAnsi="Courier New" w:cs="Courier New"/>
        </w:rPr>
        <w:t>Salmon,</w:t>
      </w:r>
      <w:r>
        <w:rPr>
          <w:rFonts w:ascii="Courier New" w:eastAsia="Courier New" w:hAnsi="Courier New" w:cs="Courier New"/>
          <w:color w:val="800000"/>
        </w:rPr>
        <w:t>-</w:t>
      </w:r>
      <w:proofErr w:type="gramEnd"/>
      <w:r>
        <w:rPr>
          <w:rFonts w:ascii="Courier New" w:eastAsia="Courier New" w:hAnsi="Courier New" w:cs="Courier New"/>
          <w:color w:val="800000"/>
        </w:rPr>
        <w:t>20.40</w:t>
      </w:r>
      <w:r>
        <w:rPr>
          <w:rFonts w:ascii="Courier New" w:eastAsia="Courier New" w:hAnsi="Courier New" w:cs="Courier New"/>
        </w:rPr>
        <w:t>,</w:t>
      </w:r>
      <w:r>
        <w:rPr>
          <w:rFonts w:ascii="Courier New" w:eastAsia="Courier New" w:hAnsi="Courier New" w:cs="Courier New"/>
          <w:color w:val="800000"/>
        </w:rPr>
        <w:t>0.90</w:t>
      </w:r>
      <w:r>
        <w:rPr>
          <w:rFonts w:ascii="Courier New" w:eastAsia="Courier New" w:hAnsi="Courier New" w:cs="Courier New"/>
        </w:rPr>
        <w:t>,</w:t>
      </w:r>
      <w:r>
        <w:rPr>
          <w:rFonts w:ascii="Courier New" w:eastAsia="Courier New" w:hAnsi="Courier New" w:cs="Courier New"/>
          <w:color w:val="800000"/>
        </w:rPr>
        <w:t>11.70</w:t>
      </w:r>
      <w:r>
        <w:rPr>
          <w:rFonts w:ascii="Courier New" w:eastAsia="Courier New" w:hAnsi="Courier New" w:cs="Courier New"/>
        </w:rPr>
        <w:t>,</w:t>
      </w:r>
      <w:r>
        <w:rPr>
          <w:rFonts w:ascii="Courier New" w:eastAsia="Courier New" w:hAnsi="Courier New" w:cs="Courier New"/>
          <w:color w:val="800000"/>
        </w:rPr>
        <w:t>1.10</w:t>
      </w:r>
      <w:r>
        <w:rPr>
          <w:rFonts w:ascii="Courier New" w:eastAsia="Courier New" w:hAnsi="Courier New" w:cs="Courier New"/>
        </w:rPr>
        <w:t>,</w:t>
      </w:r>
      <w:r>
        <w:rPr>
          <w:rFonts w:ascii="Courier New" w:eastAsia="Courier New" w:hAnsi="Courier New" w:cs="Courier New"/>
          <w:color w:val="800000"/>
        </w:rPr>
        <w:t>25</w:t>
      </w:r>
    </w:p>
    <w:p w14:paraId="77D2E31B" w14:textId="77777777" w:rsidR="00863803" w:rsidRPr="002526F0" w:rsidRDefault="007C54EA" w:rsidP="00CA3BE6">
      <w:pPr>
        <w:jc w:val="both"/>
        <w:rPr>
          <w:rFonts w:ascii="Times New Roman" w:hAnsi="Times New Roman" w:cs="Times New Roman"/>
          <w:sz w:val="24"/>
          <w:szCs w:val="24"/>
        </w:rPr>
      </w:pPr>
      <w:r w:rsidRPr="002526F0">
        <w:rPr>
          <w:rFonts w:ascii="Times New Roman" w:hAnsi="Times New Roman" w:cs="Times New Roman"/>
          <w:sz w:val="24"/>
          <w:szCs w:val="24"/>
        </w:rPr>
        <w:t xml:space="preserve">Summary inputs describe marginal means and variances. They do not contain the replicate-level information needed to reconstruct covariance among tracers, so their </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covariance is diagonal. Sample sizes must be greater than one. Setting an arbitrarily large </w:t>
      </w:r>
      <w:r w:rsidRPr="009D4057">
        <w:rPr>
          <w:rFonts w:ascii="Courier New" w:eastAsia="Courier New" w:hAnsi="Courier New" w:cs="Courier New"/>
        </w:rPr>
        <w:t>n</w:t>
      </w:r>
      <w:r w:rsidRPr="002526F0">
        <w:rPr>
          <w:rFonts w:ascii="Times New Roman" w:hAnsi="Times New Roman" w:cs="Times New Roman"/>
          <w:sz w:val="24"/>
          <w:szCs w:val="24"/>
        </w:rPr>
        <w:t xml:space="preserve"> makes the posterior </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mean highly concentrated near the reported mean; this can approximate a fixed-mean analysis, but it weakens the fully Bayesian propagation of </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uncertainty and should be reported explicitly.</w:t>
      </w:r>
    </w:p>
    <w:p w14:paraId="705F893A" w14:textId="77777777" w:rsidR="00863803" w:rsidRPr="00595885" w:rsidRDefault="007C54EA">
      <w:pPr>
        <w:pStyle w:val="Heading2"/>
        <w:rPr>
          <w:rFonts w:ascii="Times New Roman" w:hAnsi="Times New Roman" w:cs="Times New Roman"/>
          <w:szCs w:val="28"/>
        </w:rPr>
      </w:pPr>
      <w:bookmarkStart w:id="36" w:name="_Toc240539541"/>
      <w:bookmarkStart w:id="37" w:name="_Toc240560755"/>
      <w:r w:rsidRPr="00002FFA">
        <w:rPr>
          <w:rFonts w:ascii="Times New Roman" w:hAnsi="Times New Roman" w:cs="Times New Roman"/>
          <w:szCs w:val="28"/>
        </w:rPr>
        <w:t>4.4 Source stratification</w:t>
      </w:r>
      <w:bookmarkEnd w:id="36"/>
      <w:bookmarkEnd w:id="37"/>
    </w:p>
    <w:p w14:paraId="3B93A6B4" w14:textId="63E2FF28" w:rsidR="00002FFA" w:rsidRDefault="00002FFA">
      <w:pPr>
        <w:rPr>
          <w:rFonts w:ascii="Times New Roman" w:hAnsi="Times New Roman" w:cs="Times New Roman"/>
          <w:sz w:val="24"/>
          <w:szCs w:val="24"/>
        </w:rPr>
      </w:pPr>
      <w:r w:rsidRPr="00002FFA">
        <w:rPr>
          <w:rFonts w:ascii="Times New Roman" w:hAnsi="Times New Roman" w:cs="Times New Roman"/>
          <w:sz w:val="24"/>
          <w:szCs w:val="24"/>
        </w:rPr>
        <w:t>Source signatures may differ among levels of a mixture factor, such as region, habitat, or season. In this case, add the factor as a column in the source table and provide a separate row for every source within every factor level. For example, the wolves source file contains region-specific summary statistics:</w:t>
      </w:r>
    </w:p>
    <w:p w14:paraId="12AEEF3F" w14:textId="40DD066A" w:rsidR="00002FFA" w:rsidRPr="001A736F" w:rsidRDefault="00002FFA" w:rsidP="00002FFA">
      <w:pPr>
        <w:keepLines/>
        <w:pBdr>
          <w:left w:val="single" w:sz="10" w:space="0" w:color="197C7A"/>
        </w:pBdr>
        <w:shd w:val="clear" w:color="auto" w:fill="F4F6F8"/>
        <w:spacing w:after="0" w:line="240" w:lineRule="auto"/>
        <w:ind w:left="288"/>
        <w:jc w:val="both"/>
        <w:rPr>
          <w:rFonts w:ascii="Courier New" w:hAnsi="Courier New" w:cs="Courier New"/>
          <w:szCs w:val="21"/>
        </w:rPr>
      </w:pPr>
      <w:proofErr w:type="gramStart"/>
      <w:r w:rsidRPr="00002FFA">
        <w:rPr>
          <w:rFonts w:ascii="Courier New" w:hAnsi="Courier New" w:cs="Courier New"/>
          <w:szCs w:val="21"/>
        </w:rPr>
        <w:t>Source,Region</w:t>
      </w:r>
      <w:proofErr w:type="gramEnd"/>
      <w:r w:rsidRPr="00002FFA">
        <w:rPr>
          <w:rFonts w:ascii="Courier New" w:hAnsi="Courier New" w:cs="Courier New"/>
          <w:szCs w:val="21"/>
        </w:rPr>
        <w:t>,Meand13C,SDd13C,Meand15N,SDd15N,n</w:t>
      </w:r>
    </w:p>
    <w:p w14:paraId="3C573D55" w14:textId="77777777" w:rsidR="00002FFA" w:rsidRPr="00002FFA" w:rsidRDefault="00002FFA" w:rsidP="00002FFA">
      <w:pPr>
        <w:keepLines/>
        <w:pBdr>
          <w:left w:val="single" w:sz="10" w:space="0" w:color="197C7A"/>
        </w:pBdr>
        <w:shd w:val="clear" w:color="auto" w:fill="F4F6F8"/>
        <w:spacing w:after="0" w:line="240" w:lineRule="auto"/>
        <w:ind w:left="288"/>
        <w:jc w:val="both"/>
        <w:rPr>
          <w:rFonts w:ascii="Courier New" w:hAnsi="Courier New" w:cs="Courier New"/>
          <w:szCs w:val="21"/>
        </w:rPr>
      </w:pPr>
      <w:r w:rsidRPr="00002FFA">
        <w:rPr>
          <w:rFonts w:ascii="Courier New" w:hAnsi="Courier New" w:cs="Courier New"/>
          <w:szCs w:val="21"/>
        </w:rPr>
        <w:t>Deer,</w:t>
      </w:r>
      <w:proofErr w:type="gramStart"/>
      <w:r w:rsidRPr="00002FFA">
        <w:rPr>
          <w:rFonts w:ascii="Courier New" w:eastAsia="Courier New" w:hAnsi="Courier New" w:cs="Courier New"/>
          <w:color w:val="800000"/>
        </w:rPr>
        <w:t>1</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w:t>
      </w:r>
      <w:proofErr w:type="gramEnd"/>
      <w:r w:rsidRPr="00002FFA">
        <w:rPr>
          <w:rFonts w:ascii="Courier New" w:eastAsia="Courier New" w:hAnsi="Courier New" w:cs="Courier New"/>
          <w:color w:val="800000"/>
        </w:rPr>
        <w:t>26.88</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1.10</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3.07</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1.35</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24</w:t>
      </w:r>
    </w:p>
    <w:p w14:paraId="79D8C050" w14:textId="77777777" w:rsidR="00002FFA" w:rsidRPr="00002FFA" w:rsidRDefault="00002FFA" w:rsidP="00002FFA">
      <w:pPr>
        <w:keepLines/>
        <w:pBdr>
          <w:left w:val="single" w:sz="10" w:space="0" w:color="197C7A"/>
        </w:pBdr>
        <w:shd w:val="clear" w:color="auto" w:fill="F4F6F8"/>
        <w:spacing w:after="0" w:line="240" w:lineRule="auto"/>
        <w:ind w:left="288"/>
        <w:jc w:val="both"/>
        <w:rPr>
          <w:rFonts w:ascii="Courier New" w:hAnsi="Courier New" w:cs="Courier New"/>
          <w:szCs w:val="21"/>
        </w:rPr>
      </w:pPr>
      <w:r w:rsidRPr="00002FFA">
        <w:rPr>
          <w:rFonts w:ascii="Courier New" w:hAnsi="Courier New" w:cs="Courier New"/>
          <w:szCs w:val="21"/>
        </w:rPr>
        <w:t>Deer,</w:t>
      </w:r>
      <w:proofErr w:type="gramStart"/>
      <w:r w:rsidRPr="00002FFA">
        <w:rPr>
          <w:rFonts w:ascii="Courier New" w:eastAsia="Courier New" w:hAnsi="Courier New" w:cs="Courier New"/>
          <w:color w:val="800000"/>
        </w:rPr>
        <w:t>2</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w:t>
      </w:r>
      <w:proofErr w:type="gramEnd"/>
      <w:r w:rsidRPr="00002FFA">
        <w:rPr>
          <w:rFonts w:ascii="Courier New" w:eastAsia="Courier New" w:hAnsi="Courier New" w:cs="Courier New"/>
          <w:color w:val="800000"/>
        </w:rPr>
        <w:t>27.15</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0.67</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2.80</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1.14</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37</w:t>
      </w:r>
    </w:p>
    <w:p w14:paraId="0B56C67C" w14:textId="77777777" w:rsidR="00002FFA" w:rsidRPr="00002FFA" w:rsidRDefault="00002FFA" w:rsidP="00002FFA">
      <w:pPr>
        <w:keepLines/>
        <w:pBdr>
          <w:left w:val="single" w:sz="10" w:space="0" w:color="197C7A"/>
        </w:pBdr>
        <w:shd w:val="clear" w:color="auto" w:fill="F4F6F8"/>
        <w:spacing w:after="0" w:line="240" w:lineRule="auto"/>
        <w:ind w:left="288"/>
        <w:jc w:val="both"/>
        <w:rPr>
          <w:rFonts w:ascii="Courier New" w:hAnsi="Courier New" w:cs="Courier New"/>
          <w:szCs w:val="21"/>
        </w:rPr>
      </w:pPr>
      <w:r w:rsidRPr="00002FFA">
        <w:rPr>
          <w:rFonts w:ascii="Courier New" w:hAnsi="Courier New" w:cs="Courier New"/>
          <w:szCs w:val="21"/>
        </w:rPr>
        <w:t>Deer,</w:t>
      </w:r>
      <w:proofErr w:type="gramStart"/>
      <w:r w:rsidRPr="00002FFA">
        <w:rPr>
          <w:rFonts w:ascii="Courier New" w:eastAsia="Courier New" w:hAnsi="Courier New" w:cs="Courier New"/>
          <w:color w:val="800000"/>
        </w:rPr>
        <w:t>3</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w:t>
      </w:r>
      <w:proofErr w:type="gramEnd"/>
      <w:r w:rsidRPr="00002FFA">
        <w:rPr>
          <w:rFonts w:ascii="Courier New" w:eastAsia="Courier New" w:hAnsi="Courier New" w:cs="Courier New"/>
          <w:color w:val="800000"/>
        </w:rPr>
        <w:t>27.47</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0.75</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2.76</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2.32</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9</w:t>
      </w:r>
    </w:p>
    <w:p w14:paraId="1B093B9F" w14:textId="77777777" w:rsidR="00002FFA" w:rsidRPr="00002FFA" w:rsidRDefault="00002FFA" w:rsidP="00002FFA">
      <w:pPr>
        <w:keepLines/>
        <w:pBdr>
          <w:left w:val="single" w:sz="10" w:space="0" w:color="197C7A"/>
        </w:pBdr>
        <w:shd w:val="clear" w:color="auto" w:fill="F4F6F8"/>
        <w:spacing w:after="0" w:line="240" w:lineRule="auto"/>
        <w:ind w:left="288"/>
        <w:jc w:val="both"/>
        <w:rPr>
          <w:rFonts w:ascii="Courier New" w:hAnsi="Courier New" w:cs="Courier New"/>
          <w:szCs w:val="21"/>
        </w:rPr>
      </w:pPr>
      <w:r w:rsidRPr="00002FFA">
        <w:rPr>
          <w:rFonts w:ascii="Courier New" w:hAnsi="Courier New" w:cs="Courier New"/>
          <w:szCs w:val="21"/>
        </w:rPr>
        <w:t>Salmon,</w:t>
      </w:r>
      <w:proofErr w:type="gramStart"/>
      <w:r w:rsidRPr="00002FFA">
        <w:rPr>
          <w:rFonts w:ascii="Courier New" w:eastAsia="Courier New" w:hAnsi="Courier New" w:cs="Courier New"/>
          <w:color w:val="800000"/>
        </w:rPr>
        <w:t>1</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w:t>
      </w:r>
      <w:proofErr w:type="gramEnd"/>
      <w:r w:rsidRPr="00002FFA">
        <w:rPr>
          <w:rFonts w:ascii="Courier New" w:eastAsia="Courier New" w:hAnsi="Courier New" w:cs="Courier New"/>
          <w:color w:val="800000"/>
        </w:rPr>
        <w:t>18.58</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1.34</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12.26</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1.18</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6</w:t>
      </w:r>
    </w:p>
    <w:p w14:paraId="4C40FB8F" w14:textId="77777777" w:rsidR="00002FFA" w:rsidRPr="00002FFA" w:rsidRDefault="00002FFA" w:rsidP="00002FFA">
      <w:pPr>
        <w:keepLines/>
        <w:pBdr>
          <w:left w:val="single" w:sz="10" w:space="0" w:color="197C7A"/>
        </w:pBdr>
        <w:shd w:val="clear" w:color="auto" w:fill="F4F6F8"/>
        <w:spacing w:after="0" w:line="240" w:lineRule="auto"/>
        <w:ind w:left="288"/>
        <w:jc w:val="both"/>
        <w:rPr>
          <w:rFonts w:ascii="Courier New" w:hAnsi="Courier New" w:cs="Courier New"/>
          <w:szCs w:val="21"/>
        </w:rPr>
      </w:pPr>
      <w:r w:rsidRPr="00002FFA">
        <w:rPr>
          <w:rFonts w:ascii="Courier New" w:hAnsi="Courier New" w:cs="Courier New"/>
          <w:szCs w:val="21"/>
        </w:rPr>
        <w:t>Salmon,</w:t>
      </w:r>
      <w:proofErr w:type="gramStart"/>
      <w:r w:rsidRPr="00002FFA">
        <w:rPr>
          <w:rFonts w:ascii="Courier New" w:eastAsia="Courier New" w:hAnsi="Courier New" w:cs="Courier New"/>
          <w:color w:val="800000"/>
        </w:rPr>
        <w:t>2</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w:t>
      </w:r>
      <w:proofErr w:type="gramEnd"/>
      <w:r w:rsidRPr="00002FFA">
        <w:rPr>
          <w:rFonts w:ascii="Courier New" w:eastAsia="Courier New" w:hAnsi="Courier New" w:cs="Courier New"/>
          <w:color w:val="800000"/>
        </w:rPr>
        <w:t>22.38</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2.85</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11.92</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1.12</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5</w:t>
      </w:r>
    </w:p>
    <w:p w14:paraId="16637DFF" w14:textId="52BBD211" w:rsidR="00002FFA" w:rsidRPr="00002FFA" w:rsidRDefault="00002FFA" w:rsidP="00002FFA">
      <w:pPr>
        <w:keepLines/>
        <w:pBdr>
          <w:left w:val="single" w:sz="10" w:space="0" w:color="197C7A"/>
        </w:pBdr>
        <w:shd w:val="clear" w:color="auto" w:fill="F4F6F8"/>
        <w:spacing w:after="0" w:line="240" w:lineRule="auto"/>
        <w:ind w:left="288"/>
        <w:jc w:val="both"/>
        <w:rPr>
          <w:rFonts w:ascii="Courier New" w:hAnsi="Courier New" w:cs="Courier New"/>
          <w:szCs w:val="21"/>
        </w:rPr>
      </w:pPr>
      <w:r w:rsidRPr="00002FFA">
        <w:rPr>
          <w:rFonts w:ascii="Courier New" w:hAnsi="Courier New" w:cs="Courier New"/>
          <w:szCs w:val="21"/>
        </w:rPr>
        <w:lastRenderedPageBreak/>
        <w:t>Salmon,</w:t>
      </w:r>
      <w:proofErr w:type="gramStart"/>
      <w:r w:rsidRPr="00002FFA">
        <w:rPr>
          <w:rFonts w:ascii="Courier New" w:eastAsia="Courier New" w:hAnsi="Courier New" w:cs="Courier New"/>
          <w:color w:val="800000"/>
        </w:rPr>
        <w:t>3</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w:t>
      </w:r>
      <w:proofErr w:type="gramEnd"/>
      <w:r w:rsidRPr="00002FFA">
        <w:rPr>
          <w:rFonts w:ascii="Courier New" w:eastAsia="Courier New" w:hAnsi="Courier New" w:cs="Courier New"/>
          <w:color w:val="800000"/>
        </w:rPr>
        <w:t>22.38</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2.85</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11.92</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1.12</w:t>
      </w:r>
      <w:r w:rsidRPr="00002FFA">
        <w:rPr>
          <w:rFonts w:ascii="Courier New" w:eastAsia="Courier New" w:hAnsi="Courier New" w:cs="Courier New"/>
          <w:color w:val="000000" w:themeColor="text1"/>
        </w:rPr>
        <w:t>,</w:t>
      </w:r>
      <w:r w:rsidRPr="00002FFA">
        <w:rPr>
          <w:rFonts w:ascii="Courier New" w:eastAsia="Courier New" w:hAnsi="Courier New" w:cs="Courier New"/>
          <w:color w:val="800000"/>
        </w:rPr>
        <w:t>5</w:t>
      </w:r>
    </w:p>
    <w:p w14:paraId="1C20712E" w14:textId="0AA19FF3" w:rsidR="00863803" w:rsidRPr="002526F0" w:rsidRDefault="00002FFA" w:rsidP="00002FFA">
      <w:pPr>
        <w:spacing w:before="120"/>
        <w:rPr>
          <w:rFonts w:ascii="Times New Roman" w:hAnsi="Times New Roman" w:cs="Times New Roman"/>
          <w:sz w:val="24"/>
          <w:szCs w:val="24"/>
        </w:rPr>
      </w:pPr>
      <w:r w:rsidRPr="00002FFA">
        <w:rPr>
          <w:rFonts w:ascii="Times New Roman" w:hAnsi="Times New Roman" w:cs="Times New Roman"/>
          <w:sz w:val="24"/>
          <w:szCs w:val="24"/>
        </w:rPr>
        <w:t>The stratification column is then specified using</w:t>
      </w:r>
      <w:r>
        <w:rPr>
          <w:rFonts w:ascii="Times New Roman" w:hAnsi="Times New Roman" w:cs="Times New Roman"/>
          <w:sz w:val="24"/>
          <w:szCs w:val="24"/>
        </w:rPr>
        <w:t xml:space="preserve"> </w:t>
      </w:r>
      <w:proofErr w:type="spellStart"/>
      <w:r w:rsidR="007C54EA" w:rsidRPr="002526F0">
        <w:rPr>
          <w:rFonts w:ascii="Courier New" w:eastAsia="Courier New" w:hAnsi="Courier New" w:cs="Courier New"/>
          <w:szCs w:val="24"/>
        </w:rPr>
        <w:t>source_factors</w:t>
      </w:r>
      <w:proofErr w:type="spellEnd"/>
      <w:r>
        <w:rPr>
          <w:rFonts w:ascii="Times New Roman" w:hAnsi="Times New Roman" w:cs="Times New Roman"/>
          <w:sz w:val="24"/>
          <w:szCs w:val="24"/>
        </w:rPr>
        <w:t>:</w:t>
      </w:r>
    </w:p>
    <w:p w14:paraId="23A2B5F9"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source = </w:t>
      </w:r>
      <w:proofErr w:type="spellStart"/>
      <w:r>
        <w:rPr>
          <w:rFonts w:ascii="Courier New" w:eastAsia="Courier New" w:hAnsi="Courier New" w:cs="Courier New"/>
        </w:rPr>
        <w:t>load_source_</w:t>
      </w:r>
      <w:proofErr w:type="gramStart"/>
      <w:r>
        <w:rPr>
          <w:rFonts w:ascii="Courier New" w:eastAsia="Courier New" w:hAnsi="Courier New" w:cs="Courier New"/>
        </w:rPr>
        <w:t>data</w:t>
      </w:r>
      <w:proofErr w:type="spellEnd"/>
      <w:r>
        <w:rPr>
          <w:rFonts w:ascii="Courier New" w:eastAsia="Courier New" w:hAnsi="Courier New" w:cs="Courier New"/>
        </w:rPr>
        <w:t>(</w:t>
      </w:r>
      <w:proofErr w:type="gramEnd"/>
    </w:p>
    <w:p w14:paraId="342BD724"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filename=</w:t>
      </w:r>
      <w:r>
        <w:rPr>
          <w:rFonts w:ascii="Courier New" w:eastAsia="Courier New" w:hAnsi="Courier New" w:cs="Courier New"/>
          <w:color w:val="008000"/>
        </w:rPr>
        <w:t>"wolves_sources.csv"</w:t>
      </w:r>
      <w:r>
        <w:rPr>
          <w:rFonts w:ascii="Courier New" w:eastAsia="Courier New" w:hAnsi="Courier New" w:cs="Courier New"/>
        </w:rPr>
        <w:t>,</w:t>
      </w:r>
    </w:p>
    <w:p w14:paraId="10E95713"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source_factors</w:t>
      </w:r>
      <w:proofErr w:type="spellEnd"/>
      <w:r>
        <w:rPr>
          <w:rFonts w:ascii="Courier New" w:eastAsia="Courier New" w:hAnsi="Courier New" w:cs="Courier New"/>
        </w:rPr>
        <w:t>=</w:t>
      </w:r>
      <w:r>
        <w:rPr>
          <w:rFonts w:ascii="Courier New" w:eastAsia="Courier New" w:hAnsi="Courier New" w:cs="Courier New"/>
          <w:color w:val="008000"/>
        </w:rPr>
        <w:t>"Region"</w:t>
      </w:r>
      <w:r>
        <w:rPr>
          <w:rFonts w:ascii="Courier New" w:eastAsia="Courier New" w:hAnsi="Courier New" w:cs="Courier New"/>
        </w:rPr>
        <w:t>,</w:t>
      </w:r>
    </w:p>
    <w:p w14:paraId="62BE22F5"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conc_dep</w:t>
      </w:r>
      <w:proofErr w:type="spellEnd"/>
      <w:r>
        <w:rPr>
          <w:rFonts w:ascii="Courier New" w:eastAsia="Courier New" w:hAnsi="Courier New" w:cs="Courier New"/>
        </w:rPr>
        <w:t>=</w:t>
      </w:r>
      <w:r>
        <w:rPr>
          <w:rFonts w:ascii="Courier New" w:eastAsia="Courier New" w:hAnsi="Courier New" w:cs="Courier New"/>
          <w:b/>
          <w:color w:val="0000FF"/>
        </w:rPr>
        <w:t>False</w:t>
      </w:r>
      <w:r>
        <w:rPr>
          <w:rFonts w:ascii="Courier New" w:eastAsia="Courier New" w:hAnsi="Courier New" w:cs="Courier New"/>
        </w:rPr>
        <w:t>,</w:t>
      </w:r>
    </w:p>
    <w:p w14:paraId="334FED8B"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data_type</w:t>
      </w:r>
      <w:proofErr w:type="spellEnd"/>
      <w:r>
        <w:rPr>
          <w:rFonts w:ascii="Courier New" w:eastAsia="Courier New" w:hAnsi="Courier New" w:cs="Courier New"/>
        </w:rPr>
        <w:t>=</w:t>
      </w:r>
      <w:r>
        <w:rPr>
          <w:rFonts w:ascii="Courier New" w:eastAsia="Courier New" w:hAnsi="Courier New" w:cs="Courier New"/>
          <w:color w:val="008000"/>
        </w:rPr>
        <w:t>"means"</w:t>
      </w:r>
      <w:r>
        <w:rPr>
          <w:rFonts w:ascii="Courier New" w:eastAsia="Courier New" w:hAnsi="Courier New" w:cs="Courier New"/>
        </w:rPr>
        <w:t>,</w:t>
      </w:r>
    </w:p>
    <w:p w14:paraId="1C58AD7D"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mix=mix,</w:t>
      </w:r>
    </w:p>
    <w:p w14:paraId="11044C89"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w:t>
      </w:r>
    </w:p>
    <w:p w14:paraId="6CF8D91E" w14:textId="171BDF41" w:rsidR="00863803" w:rsidRPr="002526F0" w:rsidRDefault="00002FFA">
      <w:pPr>
        <w:rPr>
          <w:rFonts w:ascii="Times New Roman" w:hAnsi="Times New Roman" w:cs="Times New Roman"/>
          <w:sz w:val="24"/>
          <w:szCs w:val="24"/>
        </w:rPr>
      </w:pPr>
      <w:r w:rsidRPr="00002FFA">
        <w:rPr>
          <w:rFonts w:ascii="Times New Roman" w:hAnsi="Times New Roman" w:cs="Times New Roman"/>
          <w:sz w:val="24"/>
          <w:szCs w:val="24"/>
        </w:rPr>
        <w:t xml:space="preserve">For each mixture observation, </w:t>
      </w:r>
      <w:proofErr w:type="spellStart"/>
      <w:r w:rsidRPr="00002FFA">
        <w:rPr>
          <w:rFonts w:ascii="Times New Roman" w:hAnsi="Times New Roman" w:cs="Times New Roman"/>
          <w:sz w:val="24"/>
          <w:szCs w:val="24"/>
        </w:rPr>
        <w:t>MixSIAPy</w:t>
      </w:r>
      <w:proofErr w:type="spellEnd"/>
      <w:r w:rsidRPr="00002FFA">
        <w:rPr>
          <w:rFonts w:ascii="Times New Roman" w:hAnsi="Times New Roman" w:cs="Times New Roman"/>
          <w:sz w:val="24"/>
          <w:szCs w:val="24"/>
        </w:rPr>
        <w:t xml:space="preserve"> uses the source distributions associated with the same</w:t>
      </w:r>
      <w:r>
        <w:rPr>
          <w:rFonts w:ascii="Times New Roman" w:hAnsi="Times New Roman" w:cs="Times New Roman"/>
          <w:sz w:val="24"/>
          <w:szCs w:val="24"/>
        </w:rPr>
        <w:t xml:space="preserve"> </w:t>
      </w:r>
      <w:r w:rsidRPr="00002FFA">
        <w:rPr>
          <w:rFonts w:ascii="Courier New" w:hAnsi="Courier New" w:cs="Courier New"/>
          <w:szCs w:val="21"/>
        </w:rPr>
        <w:t>Region</w:t>
      </w:r>
      <w:r w:rsidRPr="002526F0">
        <w:rPr>
          <w:rFonts w:ascii="Times New Roman" w:hAnsi="Times New Roman" w:cs="Times New Roman"/>
          <w:sz w:val="24"/>
          <w:szCs w:val="24"/>
        </w:rPr>
        <w:t xml:space="preserve"> </w:t>
      </w:r>
      <w:r>
        <w:rPr>
          <w:rFonts w:ascii="Times New Roman" w:hAnsi="Times New Roman" w:cs="Times New Roman"/>
          <w:sz w:val="24"/>
          <w:szCs w:val="24"/>
        </w:rPr>
        <w:t xml:space="preserve">level. </w:t>
      </w:r>
      <w:r w:rsidRPr="00002FFA">
        <w:rPr>
          <w:rFonts w:ascii="Times New Roman" w:hAnsi="Times New Roman" w:cs="Times New Roman"/>
          <w:sz w:val="24"/>
          <w:szCs w:val="24"/>
        </w:rPr>
        <w:t>Only one source-stratification factor is currently supported. The factor must also be declared when loading the mixture data, and every mixture-factor level must occur in the source table. Each level must contain the same set of source names, although their means, standard deviations, and sample sizes may differ among levels.</w:t>
      </w:r>
    </w:p>
    <w:p w14:paraId="21AE3A54" w14:textId="77777777" w:rsidR="00863803" w:rsidRPr="00595885" w:rsidRDefault="007C54EA">
      <w:pPr>
        <w:pStyle w:val="Heading2"/>
        <w:rPr>
          <w:rFonts w:ascii="Times New Roman" w:hAnsi="Times New Roman" w:cs="Times New Roman"/>
          <w:szCs w:val="28"/>
        </w:rPr>
      </w:pPr>
      <w:bookmarkStart w:id="38" w:name="_Toc240539542"/>
      <w:bookmarkStart w:id="39" w:name="_Toc240560756"/>
      <w:r w:rsidRPr="00595885">
        <w:rPr>
          <w:rFonts w:ascii="Times New Roman" w:hAnsi="Times New Roman" w:cs="Times New Roman"/>
          <w:szCs w:val="28"/>
        </w:rPr>
        <w:t>4.5 Concentration dependence</w:t>
      </w:r>
      <w:bookmarkEnd w:id="38"/>
      <w:bookmarkEnd w:id="39"/>
    </w:p>
    <w:p w14:paraId="340067AE" w14:textId="1051D4C6" w:rsidR="00863803" w:rsidRPr="002526F0" w:rsidRDefault="007C54EA" w:rsidP="001006C6">
      <w:pPr>
        <w:jc w:val="both"/>
        <w:rPr>
          <w:rFonts w:ascii="Times New Roman" w:hAnsi="Times New Roman" w:cs="Times New Roman"/>
          <w:sz w:val="24"/>
          <w:szCs w:val="24"/>
        </w:rPr>
      </w:pPr>
      <w:r w:rsidRPr="002526F0">
        <w:rPr>
          <w:rFonts w:ascii="Times New Roman" w:hAnsi="Times New Roman" w:cs="Times New Roman"/>
          <w:sz w:val="24"/>
          <w:szCs w:val="24"/>
        </w:rPr>
        <w:t xml:space="preserve">When </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concentrations differ, add one positive concentration column for every tracer. The required name is </w:t>
      </w:r>
      <w:r w:rsidRPr="00F936E2">
        <w:rPr>
          <w:rFonts w:ascii="Courier New" w:eastAsia="Courier New" w:hAnsi="Courier New" w:cs="Courier New"/>
          <w:szCs w:val="24"/>
        </w:rPr>
        <w:t>Conc</w:t>
      </w:r>
      <w:r w:rsidRPr="002526F0">
        <w:rPr>
          <w:rFonts w:ascii="Times New Roman" w:hAnsi="Times New Roman" w:cs="Times New Roman"/>
          <w:sz w:val="24"/>
          <w:szCs w:val="24"/>
        </w:rPr>
        <w:t xml:space="preserve"> followed by the </w:t>
      </w:r>
      <w:r w:rsidR="009D4057" w:rsidRPr="002526F0">
        <w:rPr>
          <w:rFonts w:ascii="Times New Roman" w:hAnsi="Times New Roman" w:cs="Times New Roman"/>
          <w:sz w:val="24"/>
          <w:szCs w:val="24"/>
        </w:rPr>
        <w:t>tracer’s</w:t>
      </w:r>
      <w:r w:rsidRPr="002526F0">
        <w:rPr>
          <w:rFonts w:ascii="Times New Roman" w:hAnsi="Times New Roman" w:cs="Times New Roman"/>
          <w:sz w:val="24"/>
          <w:szCs w:val="24"/>
        </w:rPr>
        <w:t xml:space="preserve"> name, for example </w:t>
      </w:r>
      <w:r w:rsidRPr="00F936E2">
        <w:rPr>
          <w:rFonts w:ascii="Courier New" w:eastAsia="Courier New" w:hAnsi="Courier New" w:cs="Courier New"/>
          <w:szCs w:val="24"/>
        </w:rPr>
        <w:t>Concd13C</w:t>
      </w:r>
      <w:r w:rsidRPr="002526F0">
        <w:rPr>
          <w:rFonts w:ascii="Times New Roman" w:hAnsi="Times New Roman" w:cs="Times New Roman"/>
          <w:sz w:val="24"/>
          <w:szCs w:val="24"/>
        </w:rPr>
        <w:t xml:space="preserve"> and </w:t>
      </w:r>
      <w:r w:rsidRPr="00F936E2">
        <w:rPr>
          <w:rFonts w:ascii="Courier New" w:eastAsia="Courier New" w:hAnsi="Courier New" w:cs="Courier New"/>
          <w:szCs w:val="24"/>
        </w:rPr>
        <w:t>Concd15N</w:t>
      </w:r>
      <w:r w:rsidRPr="002526F0">
        <w:rPr>
          <w:rFonts w:ascii="Times New Roman" w:hAnsi="Times New Roman" w:cs="Times New Roman"/>
          <w:sz w:val="24"/>
          <w:szCs w:val="24"/>
        </w:rPr>
        <w:t xml:space="preserve">. Set </w:t>
      </w:r>
      <w:proofErr w:type="spellStart"/>
      <w:r w:rsidRPr="002526F0">
        <w:rPr>
          <w:rFonts w:ascii="Courier New" w:eastAsia="Courier New" w:hAnsi="Courier New" w:cs="Courier New"/>
          <w:szCs w:val="24"/>
        </w:rPr>
        <w:t>conc_dep</w:t>
      </w:r>
      <w:proofErr w:type="spellEnd"/>
      <w:r w:rsidRPr="002526F0">
        <w:rPr>
          <w:rFonts w:ascii="Times New Roman" w:hAnsi="Times New Roman" w:cs="Times New Roman"/>
          <w:sz w:val="24"/>
          <w:szCs w:val="24"/>
        </w:rPr>
        <w:t>=</w:t>
      </w:r>
      <w:r w:rsidRPr="002526F0">
        <w:rPr>
          <w:rFonts w:ascii="Courier New" w:eastAsia="Courier New" w:hAnsi="Courier New" w:cs="Courier New"/>
          <w:szCs w:val="24"/>
        </w:rPr>
        <w:t>True</w:t>
      </w:r>
      <w:r w:rsidRPr="002526F0">
        <w:rPr>
          <w:rFonts w:ascii="Times New Roman" w:hAnsi="Times New Roman" w:cs="Times New Roman"/>
          <w:sz w:val="24"/>
          <w:szCs w:val="24"/>
        </w:rPr>
        <w:t xml:space="preserve"> when loading the </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table.</w:t>
      </w:r>
    </w:p>
    <w:p w14:paraId="0E965CC6" w14:textId="77777777" w:rsidR="00863803" w:rsidRPr="002526F0" w:rsidRDefault="007C54EA" w:rsidP="001006C6">
      <w:pPr>
        <w:jc w:val="both"/>
        <w:rPr>
          <w:rFonts w:ascii="Times New Roman" w:hAnsi="Times New Roman" w:cs="Times New Roman"/>
          <w:sz w:val="24"/>
          <w:szCs w:val="24"/>
        </w:rPr>
      </w:pPr>
      <w:r w:rsidRPr="002526F0">
        <w:rPr>
          <w:rFonts w:ascii="Times New Roman" w:hAnsi="Times New Roman" w:cs="Times New Roman"/>
          <w:sz w:val="24"/>
          <w:szCs w:val="24"/>
        </w:rPr>
        <w:t xml:space="preserve">Concentration dependence changes the expected tracer value because a </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can contribute a different proportion of the measured element than of the total material. It does not change the definition of the dietary or </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proportion itself.</w:t>
      </w:r>
    </w:p>
    <w:p w14:paraId="3971D43F" w14:textId="77777777" w:rsidR="00863803" w:rsidRPr="00595885" w:rsidRDefault="007C54EA">
      <w:pPr>
        <w:pStyle w:val="Heading2"/>
        <w:rPr>
          <w:rFonts w:ascii="Times New Roman" w:hAnsi="Times New Roman" w:cs="Times New Roman"/>
          <w:szCs w:val="28"/>
        </w:rPr>
      </w:pPr>
      <w:bookmarkStart w:id="40" w:name="_Toc240539543"/>
      <w:bookmarkStart w:id="41" w:name="_Toc240560757"/>
      <w:r w:rsidRPr="00595885">
        <w:rPr>
          <w:rFonts w:ascii="Times New Roman" w:hAnsi="Times New Roman" w:cs="Times New Roman"/>
          <w:szCs w:val="28"/>
        </w:rPr>
        <w:t>4.6 Discrimination data</w:t>
      </w:r>
      <w:bookmarkEnd w:id="40"/>
      <w:bookmarkEnd w:id="41"/>
    </w:p>
    <w:p w14:paraId="5EE85731"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 xml:space="preserve">The discrimination table contains one row per </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Its first column contains </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names. For each tracer </w:t>
      </w:r>
      <w:r w:rsidRPr="009D4057">
        <w:rPr>
          <w:rFonts w:ascii="Courier New" w:eastAsia="Courier New" w:hAnsi="Courier New" w:cs="Courier New"/>
        </w:rPr>
        <w:t>x</w:t>
      </w:r>
      <w:r w:rsidRPr="002526F0">
        <w:rPr>
          <w:rFonts w:ascii="Times New Roman" w:hAnsi="Times New Roman" w:cs="Times New Roman"/>
          <w:sz w:val="24"/>
          <w:szCs w:val="24"/>
        </w:rPr>
        <w:t xml:space="preserve">, provide </w:t>
      </w:r>
      <w:proofErr w:type="spellStart"/>
      <w:r w:rsidRPr="009D4057">
        <w:rPr>
          <w:rFonts w:ascii="Courier New" w:eastAsia="Courier New" w:hAnsi="Courier New" w:cs="Courier New"/>
        </w:rPr>
        <w:t>Meanx</w:t>
      </w:r>
      <w:proofErr w:type="spellEnd"/>
      <w:r w:rsidRPr="009D4057">
        <w:rPr>
          <w:rFonts w:ascii="Courier New" w:eastAsia="Courier New" w:hAnsi="Courier New" w:cs="Courier New"/>
        </w:rPr>
        <w:t xml:space="preserve"> </w:t>
      </w:r>
      <w:r w:rsidRPr="002526F0">
        <w:rPr>
          <w:rFonts w:ascii="Times New Roman" w:hAnsi="Times New Roman" w:cs="Times New Roman"/>
          <w:sz w:val="24"/>
          <w:szCs w:val="24"/>
        </w:rPr>
        <w:t xml:space="preserve">and </w:t>
      </w:r>
      <w:proofErr w:type="spellStart"/>
      <w:r w:rsidRPr="009D4057">
        <w:rPr>
          <w:rFonts w:ascii="Courier New" w:eastAsia="Courier New" w:hAnsi="Courier New" w:cs="Courier New"/>
        </w:rPr>
        <w:t>SDx</w:t>
      </w:r>
      <w:proofErr w:type="spellEnd"/>
      <w:r w:rsidRPr="002526F0">
        <w:rPr>
          <w:rFonts w:ascii="Times New Roman" w:hAnsi="Times New Roman" w:cs="Times New Roman"/>
          <w:sz w:val="24"/>
          <w:szCs w:val="24"/>
        </w:rPr>
        <w:t>.</w:t>
      </w:r>
    </w:p>
    <w:p w14:paraId="1265D8A2"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proofErr w:type="gramStart"/>
      <w:r>
        <w:rPr>
          <w:rFonts w:ascii="Courier New" w:eastAsia="Courier New" w:hAnsi="Courier New" w:cs="Courier New"/>
        </w:rPr>
        <w:t>Source,Meandelta</w:t>
      </w:r>
      <w:proofErr w:type="gramEnd"/>
      <w:r>
        <w:rPr>
          <w:rFonts w:ascii="Courier New" w:eastAsia="Courier New" w:hAnsi="Courier New" w:cs="Courier New"/>
        </w:rPr>
        <w:t>2H,SDdelta2H,Meandelta18O,SDdelta18O</w:t>
      </w:r>
    </w:p>
    <w:p w14:paraId="68346C8E"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Deep (</w:t>
      </w:r>
      <w:r>
        <w:rPr>
          <w:rFonts w:ascii="Courier New" w:eastAsia="Courier New" w:hAnsi="Courier New" w:cs="Courier New"/>
          <w:color w:val="800000"/>
        </w:rPr>
        <w:t>50-75</w:t>
      </w:r>
      <w:r>
        <w:rPr>
          <w:rFonts w:ascii="Courier New" w:eastAsia="Courier New" w:hAnsi="Courier New" w:cs="Courier New"/>
        </w:rPr>
        <w:t xml:space="preserve"> cm),</w:t>
      </w:r>
      <w:r>
        <w:rPr>
          <w:rFonts w:ascii="Courier New" w:eastAsia="Courier New" w:hAnsi="Courier New" w:cs="Courier New"/>
          <w:color w:val="800000"/>
        </w:rPr>
        <w:t>0</w:t>
      </w:r>
      <w:r>
        <w:rPr>
          <w:rFonts w:ascii="Courier New" w:eastAsia="Courier New" w:hAnsi="Courier New" w:cs="Courier New"/>
        </w:rPr>
        <w:t>,</w:t>
      </w:r>
      <w:r>
        <w:rPr>
          <w:rFonts w:ascii="Courier New" w:eastAsia="Courier New" w:hAnsi="Courier New" w:cs="Courier New"/>
          <w:color w:val="800000"/>
        </w:rPr>
        <w:t>0</w:t>
      </w:r>
      <w:r>
        <w:rPr>
          <w:rFonts w:ascii="Courier New" w:eastAsia="Courier New" w:hAnsi="Courier New" w:cs="Courier New"/>
        </w:rPr>
        <w:t>,</w:t>
      </w:r>
      <w:r>
        <w:rPr>
          <w:rFonts w:ascii="Courier New" w:eastAsia="Courier New" w:hAnsi="Courier New" w:cs="Courier New"/>
          <w:color w:val="800000"/>
        </w:rPr>
        <w:t>0</w:t>
      </w:r>
      <w:r>
        <w:rPr>
          <w:rFonts w:ascii="Courier New" w:eastAsia="Courier New" w:hAnsi="Courier New" w:cs="Courier New"/>
        </w:rPr>
        <w:t>,</w:t>
      </w:r>
      <w:r>
        <w:rPr>
          <w:rFonts w:ascii="Courier New" w:eastAsia="Courier New" w:hAnsi="Courier New" w:cs="Courier New"/>
          <w:color w:val="800000"/>
        </w:rPr>
        <w:t>0</w:t>
      </w:r>
    </w:p>
    <w:p w14:paraId="3E357C25"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Middle (</w:t>
      </w:r>
      <w:r>
        <w:rPr>
          <w:rFonts w:ascii="Courier New" w:eastAsia="Courier New" w:hAnsi="Courier New" w:cs="Courier New"/>
          <w:color w:val="800000"/>
        </w:rPr>
        <w:t>15-30</w:t>
      </w:r>
      <w:r>
        <w:rPr>
          <w:rFonts w:ascii="Courier New" w:eastAsia="Courier New" w:hAnsi="Courier New" w:cs="Courier New"/>
        </w:rPr>
        <w:t xml:space="preserve"> cm),</w:t>
      </w:r>
      <w:r>
        <w:rPr>
          <w:rFonts w:ascii="Courier New" w:eastAsia="Courier New" w:hAnsi="Courier New" w:cs="Courier New"/>
          <w:color w:val="800000"/>
        </w:rPr>
        <w:t>0</w:t>
      </w:r>
      <w:r>
        <w:rPr>
          <w:rFonts w:ascii="Courier New" w:eastAsia="Courier New" w:hAnsi="Courier New" w:cs="Courier New"/>
        </w:rPr>
        <w:t>,</w:t>
      </w:r>
      <w:r>
        <w:rPr>
          <w:rFonts w:ascii="Courier New" w:eastAsia="Courier New" w:hAnsi="Courier New" w:cs="Courier New"/>
          <w:color w:val="800000"/>
        </w:rPr>
        <w:t>0</w:t>
      </w:r>
      <w:r>
        <w:rPr>
          <w:rFonts w:ascii="Courier New" w:eastAsia="Courier New" w:hAnsi="Courier New" w:cs="Courier New"/>
        </w:rPr>
        <w:t>,</w:t>
      </w:r>
      <w:r>
        <w:rPr>
          <w:rFonts w:ascii="Courier New" w:eastAsia="Courier New" w:hAnsi="Courier New" w:cs="Courier New"/>
          <w:color w:val="800000"/>
        </w:rPr>
        <w:t>0</w:t>
      </w:r>
      <w:r>
        <w:rPr>
          <w:rFonts w:ascii="Courier New" w:eastAsia="Courier New" w:hAnsi="Courier New" w:cs="Courier New"/>
        </w:rPr>
        <w:t>,</w:t>
      </w:r>
      <w:r>
        <w:rPr>
          <w:rFonts w:ascii="Courier New" w:eastAsia="Courier New" w:hAnsi="Courier New" w:cs="Courier New"/>
          <w:color w:val="800000"/>
        </w:rPr>
        <w:t>0</w:t>
      </w:r>
    </w:p>
    <w:p w14:paraId="24E87B3F"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Shallow (</w:t>
      </w:r>
      <w:r>
        <w:rPr>
          <w:rFonts w:ascii="Courier New" w:eastAsia="Courier New" w:hAnsi="Courier New" w:cs="Courier New"/>
          <w:color w:val="800000"/>
        </w:rPr>
        <w:t>0-10</w:t>
      </w:r>
      <w:r>
        <w:rPr>
          <w:rFonts w:ascii="Courier New" w:eastAsia="Courier New" w:hAnsi="Courier New" w:cs="Courier New"/>
        </w:rPr>
        <w:t xml:space="preserve"> cm),</w:t>
      </w:r>
      <w:r>
        <w:rPr>
          <w:rFonts w:ascii="Courier New" w:eastAsia="Courier New" w:hAnsi="Courier New" w:cs="Courier New"/>
          <w:color w:val="800000"/>
        </w:rPr>
        <w:t>0</w:t>
      </w:r>
      <w:r>
        <w:rPr>
          <w:rFonts w:ascii="Courier New" w:eastAsia="Courier New" w:hAnsi="Courier New" w:cs="Courier New"/>
        </w:rPr>
        <w:t>,</w:t>
      </w:r>
      <w:r>
        <w:rPr>
          <w:rFonts w:ascii="Courier New" w:eastAsia="Courier New" w:hAnsi="Courier New" w:cs="Courier New"/>
          <w:color w:val="800000"/>
        </w:rPr>
        <w:t>0</w:t>
      </w:r>
      <w:r>
        <w:rPr>
          <w:rFonts w:ascii="Courier New" w:eastAsia="Courier New" w:hAnsi="Courier New" w:cs="Courier New"/>
        </w:rPr>
        <w:t>,</w:t>
      </w:r>
      <w:r>
        <w:rPr>
          <w:rFonts w:ascii="Courier New" w:eastAsia="Courier New" w:hAnsi="Courier New" w:cs="Courier New"/>
          <w:color w:val="800000"/>
        </w:rPr>
        <w:t>0</w:t>
      </w:r>
      <w:r>
        <w:rPr>
          <w:rFonts w:ascii="Courier New" w:eastAsia="Courier New" w:hAnsi="Courier New" w:cs="Courier New"/>
        </w:rPr>
        <w:t>,</w:t>
      </w:r>
      <w:r>
        <w:rPr>
          <w:rFonts w:ascii="Courier New" w:eastAsia="Courier New" w:hAnsi="Courier New" w:cs="Courier New"/>
          <w:color w:val="800000"/>
        </w:rPr>
        <w:t>0</w:t>
      </w:r>
    </w:p>
    <w:p w14:paraId="05CCF7A2" w14:textId="77777777" w:rsidR="00863803" w:rsidRPr="002526F0" w:rsidRDefault="007C54EA" w:rsidP="001006C6">
      <w:pPr>
        <w:jc w:val="both"/>
        <w:rPr>
          <w:rFonts w:ascii="Times New Roman" w:hAnsi="Times New Roman" w:cs="Times New Roman"/>
          <w:sz w:val="24"/>
          <w:szCs w:val="24"/>
        </w:rPr>
      </w:pPr>
      <w:r w:rsidRPr="002526F0">
        <w:rPr>
          <w:rFonts w:ascii="Times New Roman" w:hAnsi="Times New Roman" w:cs="Times New Roman"/>
          <w:sz w:val="24"/>
          <w:szCs w:val="24"/>
        </w:rPr>
        <w:t xml:space="preserve">Discrimination represents a systematic shift between a </w:t>
      </w:r>
      <w:r w:rsidRPr="009D4057">
        <w:rPr>
          <w:rFonts w:ascii="Times New Roman" w:hAnsi="Times New Roman" w:cs="Times New Roman"/>
          <w:sz w:val="24"/>
          <w:szCs w:val="24"/>
        </w:rPr>
        <w:t>source</w:t>
      </w:r>
      <w:r w:rsidRPr="002526F0">
        <w:rPr>
          <w:rFonts w:ascii="Times New Roman" w:hAnsi="Times New Roman" w:cs="Times New Roman"/>
          <w:sz w:val="24"/>
          <w:szCs w:val="24"/>
        </w:rPr>
        <w:t xml:space="preserve"> signature and the signature expected in the mixture. Trophic enrichment factors are a common example. Zero means and standard deviations are appropriate only when the underlying scientific assumption is no discrimination and no discrimination uncertainty.</w:t>
      </w:r>
    </w:p>
    <w:p w14:paraId="2344A9DE" w14:textId="77777777" w:rsidR="00863803" w:rsidRPr="00595885" w:rsidRDefault="007C54EA">
      <w:pPr>
        <w:pStyle w:val="Heading2"/>
        <w:rPr>
          <w:rFonts w:ascii="Times New Roman" w:hAnsi="Times New Roman" w:cs="Times New Roman"/>
          <w:szCs w:val="28"/>
        </w:rPr>
      </w:pPr>
      <w:bookmarkStart w:id="42" w:name="_Toc240539544"/>
      <w:bookmarkStart w:id="43" w:name="_Toc240560758"/>
      <w:r w:rsidRPr="00861672">
        <w:rPr>
          <w:rFonts w:ascii="Times New Roman" w:hAnsi="Times New Roman" w:cs="Times New Roman"/>
          <w:szCs w:val="28"/>
        </w:rPr>
        <w:t>4.7 Source ordering and priors</w:t>
      </w:r>
      <w:bookmarkEnd w:id="42"/>
      <w:bookmarkEnd w:id="43"/>
    </w:p>
    <w:p w14:paraId="6F721CCE" w14:textId="0B7D1F68" w:rsidR="00861672" w:rsidRDefault="007C54EA" w:rsidP="00F936E2">
      <w:pPr>
        <w:jc w:val="both"/>
        <w:rPr>
          <w:rFonts w:ascii="Times New Roman" w:hAnsi="Times New Roman" w:cs="Times New Roman"/>
          <w:sz w:val="24"/>
          <w:szCs w:val="24"/>
        </w:rPr>
      </w:pPr>
      <w:r w:rsidRPr="002526F0">
        <w:rPr>
          <w:rFonts w:ascii="Times New Roman" w:hAnsi="Times New Roman" w:cs="Times New Roman"/>
          <w:sz w:val="24"/>
          <w:szCs w:val="24"/>
        </w:rPr>
        <w:t xml:space="preserve">The loader sorts </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names alphabetically. </w:t>
      </w:r>
      <w:r w:rsidR="00861672" w:rsidRPr="00861672">
        <w:rPr>
          <w:rFonts w:ascii="Times New Roman" w:hAnsi="Times New Roman" w:cs="Times New Roman"/>
          <w:sz w:val="24"/>
          <w:szCs w:val="24"/>
        </w:rPr>
        <w:t xml:space="preserve">Elements of </w:t>
      </w:r>
      <w:proofErr w:type="spellStart"/>
      <w:r w:rsidR="00861672" w:rsidRPr="00861672">
        <w:rPr>
          <w:rFonts w:ascii="Courier New" w:eastAsia="Courier New" w:hAnsi="Courier New" w:cs="Courier New"/>
          <w:szCs w:val="24"/>
        </w:rPr>
        <w:t>alpha_prior</w:t>
      </w:r>
      <w:proofErr w:type="spellEnd"/>
      <w:r w:rsidR="00861672" w:rsidRPr="00861672">
        <w:rPr>
          <w:rFonts w:ascii="Times New Roman" w:hAnsi="Times New Roman" w:cs="Times New Roman"/>
          <w:sz w:val="24"/>
          <w:szCs w:val="24"/>
        </w:rPr>
        <w:t xml:space="preserve"> are assigned to sources in this sorted order. Always inspect </w:t>
      </w:r>
      <w:r w:rsidR="00861672" w:rsidRPr="00861672">
        <w:rPr>
          <w:rFonts w:ascii="Courier New" w:eastAsia="Courier New" w:hAnsi="Courier New" w:cs="Courier New"/>
          <w:szCs w:val="24"/>
        </w:rPr>
        <w:t>source["</w:t>
      </w:r>
      <w:proofErr w:type="spellStart"/>
      <w:r w:rsidR="00861672" w:rsidRPr="00861672">
        <w:rPr>
          <w:rFonts w:ascii="Courier New" w:eastAsia="Courier New" w:hAnsi="Courier New" w:cs="Courier New"/>
          <w:szCs w:val="24"/>
        </w:rPr>
        <w:t>source_names</w:t>
      </w:r>
      <w:proofErr w:type="spellEnd"/>
      <w:r w:rsidR="00861672" w:rsidRPr="00861672">
        <w:rPr>
          <w:rFonts w:ascii="Courier New" w:eastAsia="Courier New" w:hAnsi="Courier New" w:cs="Courier New"/>
          <w:szCs w:val="24"/>
        </w:rPr>
        <w:t>"]</w:t>
      </w:r>
      <w:r w:rsidR="00861672" w:rsidRPr="00861672">
        <w:rPr>
          <w:rFonts w:ascii="Times New Roman" w:hAnsi="Times New Roman" w:cs="Times New Roman"/>
          <w:sz w:val="24"/>
          <w:szCs w:val="24"/>
        </w:rPr>
        <w:t xml:space="preserve"> before specifying an informative prior:</w:t>
      </w:r>
    </w:p>
    <w:p w14:paraId="1AEF9F5C" w14:textId="204A83B7" w:rsidR="00861672" w:rsidRPr="001A736F" w:rsidRDefault="00861672" w:rsidP="00861672">
      <w:pPr>
        <w:keepLines/>
        <w:pBdr>
          <w:left w:val="single" w:sz="10" w:space="0" w:color="197C7A"/>
        </w:pBdr>
        <w:shd w:val="clear" w:color="auto" w:fill="F4F6F8"/>
        <w:spacing w:after="0" w:line="240" w:lineRule="auto"/>
        <w:ind w:left="288"/>
        <w:jc w:val="both"/>
        <w:rPr>
          <w:rFonts w:ascii="Courier New" w:hAnsi="Courier New" w:cs="Courier New"/>
          <w:szCs w:val="21"/>
        </w:rPr>
      </w:pPr>
      <w:r w:rsidRPr="00861672">
        <w:rPr>
          <w:rFonts w:ascii="Courier New" w:eastAsia="Courier New" w:hAnsi="Courier New" w:cs="Courier New"/>
          <w:color w:val="900090"/>
        </w:rPr>
        <w:t>print</w:t>
      </w:r>
      <w:r w:rsidRPr="00861672">
        <w:rPr>
          <w:rFonts w:ascii="Courier New" w:hAnsi="Courier New" w:cs="Courier New"/>
          <w:szCs w:val="21"/>
        </w:rPr>
        <w:t>(source[</w:t>
      </w:r>
      <w:r w:rsidRPr="00861672">
        <w:rPr>
          <w:rFonts w:ascii="Courier New" w:eastAsia="Courier New" w:hAnsi="Courier New" w:cs="Courier New"/>
          <w:color w:val="008000"/>
        </w:rPr>
        <w:t>"</w:t>
      </w:r>
      <w:proofErr w:type="spellStart"/>
      <w:r w:rsidRPr="00861672">
        <w:rPr>
          <w:rFonts w:ascii="Courier New" w:eastAsia="Courier New" w:hAnsi="Courier New" w:cs="Courier New"/>
          <w:color w:val="008000"/>
        </w:rPr>
        <w:t>source_names</w:t>
      </w:r>
      <w:proofErr w:type="spellEnd"/>
      <w:r w:rsidRPr="00861672">
        <w:rPr>
          <w:rFonts w:ascii="Courier New" w:eastAsia="Courier New" w:hAnsi="Courier New" w:cs="Courier New"/>
          <w:color w:val="008000"/>
        </w:rPr>
        <w:t>"</w:t>
      </w:r>
      <w:r w:rsidRPr="00861672">
        <w:rPr>
          <w:rFonts w:ascii="Courier New" w:hAnsi="Courier New" w:cs="Courier New"/>
          <w:szCs w:val="21"/>
        </w:rPr>
        <w:t>])</w:t>
      </w:r>
    </w:p>
    <w:p w14:paraId="1C20A136" w14:textId="77777777" w:rsidR="00861672" w:rsidRDefault="00861672" w:rsidP="00F936E2">
      <w:pPr>
        <w:jc w:val="both"/>
        <w:rPr>
          <w:rFonts w:ascii="Times New Roman" w:hAnsi="Times New Roman" w:cs="Times New Roman"/>
          <w:sz w:val="24"/>
          <w:szCs w:val="24"/>
        </w:rPr>
      </w:pPr>
    </w:p>
    <w:p w14:paraId="581DFA22" w14:textId="77777777" w:rsidR="00861672" w:rsidRDefault="00861672" w:rsidP="00F936E2">
      <w:pPr>
        <w:jc w:val="both"/>
        <w:rPr>
          <w:rFonts w:ascii="Times New Roman" w:hAnsi="Times New Roman" w:cs="Times New Roman"/>
          <w:sz w:val="24"/>
          <w:szCs w:val="24"/>
        </w:rPr>
      </w:pPr>
    </w:p>
    <w:p w14:paraId="2A589F1B" w14:textId="03CA53F8" w:rsidR="00861672" w:rsidRDefault="00861672" w:rsidP="00F936E2">
      <w:pPr>
        <w:jc w:val="both"/>
        <w:rPr>
          <w:rFonts w:ascii="Times New Roman" w:hAnsi="Times New Roman" w:cs="Times New Roman"/>
          <w:sz w:val="24"/>
          <w:szCs w:val="24"/>
        </w:rPr>
      </w:pPr>
      <w:r w:rsidRPr="00861672">
        <w:rPr>
          <w:rFonts w:ascii="Times New Roman" w:hAnsi="Times New Roman" w:cs="Times New Roman"/>
          <w:sz w:val="24"/>
          <w:szCs w:val="24"/>
        </w:rPr>
        <w:lastRenderedPageBreak/>
        <w:t xml:space="preserve">By default, </w:t>
      </w:r>
      <w:proofErr w:type="spellStart"/>
      <w:r w:rsidRPr="00861672">
        <w:rPr>
          <w:rFonts w:ascii="Courier New" w:eastAsia="Courier New" w:hAnsi="Courier New" w:cs="Courier New"/>
          <w:szCs w:val="24"/>
        </w:rPr>
        <w:t>alpha_prior</w:t>
      </w:r>
      <w:proofErr w:type="spellEnd"/>
      <w:r w:rsidRPr="00861672">
        <w:rPr>
          <w:rFonts w:ascii="Courier New" w:eastAsia="Courier New" w:hAnsi="Courier New" w:cs="Courier New"/>
          <w:szCs w:val="24"/>
        </w:rPr>
        <w:t>=1</w:t>
      </w:r>
      <w:r w:rsidRPr="00861672">
        <w:rPr>
          <w:rFonts w:ascii="Times New Roman" w:hAnsi="Times New Roman" w:cs="Times New Roman"/>
          <w:sz w:val="24"/>
          <w:szCs w:val="24"/>
        </w:rPr>
        <w:t xml:space="preserve"> assigns a generalist Dirichlet prior with equal concentration parameters to all sources. For three sources, it is equivalent to:</w:t>
      </w:r>
    </w:p>
    <w:p w14:paraId="040414C2" w14:textId="3B01B0D6" w:rsidR="00861672" w:rsidRPr="00861672" w:rsidRDefault="00861672" w:rsidP="00861672">
      <w:pPr>
        <w:keepLines/>
        <w:pBdr>
          <w:left w:val="single" w:sz="10" w:space="0" w:color="197C7A"/>
        </w:pBdr>
        <w:shd w:val="clear" w:color="auto" w:fill="F4F6F8"/>
        <w:spacing w:after="0" w:line="240" w:lineRule="auto"/>
        <w:ind w:left="288"/>
        <w:jc w:val="both"/>
        <w:rPr>
          <w:rFonts w:ascii="Courier New" w:hAnsi="Courier New" w:cs="Courier New"/>
          <w:szCs w:val="21"/>
        </w:rPr>
      </w:pPr>
      <w:proofErr w:type="spellStart"/>
      <w:r w:rsidRPr="00861672">
        <w:rPr>
          <w:rFonts w:ascii="Courier New" w:hAnsi="Courier New" w:cs="Courier New"/>
          <w:szCs w:val="21"/>
        </w:rPr>
        <w:t>alpha_prior</w:t>
      </w:r>
      <w:proofErr w:type="spellEnd"/>
      <w:r w:rsidRPr="00861672">
        <w:rPr>
          <w:rFonts w:ascii="Courier New" w:hAnsi="Courier New" w:cs="Courier New"/>
          <w:szCs w:val="21"/>
        </w:rPr>
        <w:t xml:space="preserve"> = [</w:t>
      </w:r>
      <w:r w:rsidRPr="00861672">
        <w:rPr>
          <w:rFonts w:ascii="Courier New" w:eastAsia="Courier New" w:hAnsi="Courier New" w:cs="Courier New"/>
          <w:color w:val="800000"/>
        </w:rPr>
        <w:t>1</w:t>
      </w:r>
      <w:r w:rsidRPr="00861672">
        <w:rPr>
          <w:rFonts w:ascii="Courier New" w:hAnsi="Courier New" w:cs="Courier New"/>
          <w:szCs w:val="21"/>
        </w:rPr>
        <w:t xml:space="preserve">, </w:t>
      </w:r>
      <w:r w:rsidRPr="00861672">
        <w:rPr>
          <w:rFonts w:ascii="Courier New" w:eastAsia="Courier New" w:hAnsi="Courier New" w:cs="Courier New"/>
          <w:color w:val="800000"/>
        </w:rPr>
        <w:t>1</w:t>
      </w:r>
      <w:r w:rsidRPr="00861672">
        <w:rPr>
          <w:rFonts w:ascii="Courier New" w:hAnsi="Courier New" w:cs="Courier New"/>
          <w:szCs w:val="21"/>
        </w:rPr>
        <w:t xml:space="preserve">, </w:t>
      </w:r>
      <w:r w:rsidRPr="00861672">
        <w:rPr>
          <w:rFonts w:ascii="Courier New" w:eastAsia="Courier New" w:hAnsi="Courier New" w:cs="Courier New"/>
          <w:color w:val="800000"/>
        </w:rPr>
        <w:t>1</w:t>
      </w:r>
      <w:r w:rsidRPr="00861672">
        <w:rPr>
          <w:rFonts w:ascii="Courier New" w:hAnsi="Courier New" w:cs="Courier New"/>
          <w:szCs w:val="21"/>
        </w:rPr>
        <w:t xml:space="preserve">]  </w:t>
      </w:r>
    </w:p>
    <w:p w14:paraId="1C355CFA" w14:textId="33B77DB4" w:rsidR="00863803" w:rsidRPr="002526F0" w:rsidRDefault="00861672" w:rsidP="00861672">
      <w:pPr>
        <w:spacing w:before="120"/>
        <w:jc w:val="both"/>
        <w:rPr>
          <w:rFonts w:ascii="Times New Roman" w:hAnsi="Times New Roman" w:cs="Times New Roman"/>
          <w:sz w:val="24"/>
          <w:szCs w:val="24"/>
        </w:rPr>
      </w:pPr>
      <w:r w:rsidRPr="00861672">
        <w:rPr>
          <w:rFonts w:ascii="Times New Roman" w:hAnsi="Times New Roman" w:cs="Times New Roman"/>
          <w:sz w:val="24"/>
          <w:szCs w:val="24"/>
        </w:rPr>
        <w:t>An informative prior must contain one positive value for each source, arranged in the printed source order</w:t>
      </w:r>
      <w:r w:rsidR="007C54EA" w:rsidRPr="002526F0">
        <w:rPr>
          <w:rFonts w:ascii="Times New Roman" w:hAnsi="Times New Roman" w:cs="Times New Roman"/>
          <w:sz w:val="24"/>
          <w:szCs w:val="24"/>
        </w:rPr>
        <w:t>:</w:t>
      </w:r>
    </w:p>
    <w:p w14:paraId="1FCE7738" w14:textId="519B3A7C"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proofErr w:type="spellStart"/>
      <w:r>
        <w:rPr>
          <w:rFonts w:ascii="Courier New" w:eastAsia="Courier New" w:hAnsi="Courier New" w:cs="Courier New"/>
        </w:rPr>
        <w:t>alpha_prior</w:t>
      </w:r>
      <w:proofErr w:type="spellEnd"/>
      <w:r>
        <w:rPr>
          <w:rFonts w:ascii="Courier New" w:eastAsia="Courier New" w:hAnsi="Courier New" w:cs="Courier New"/>
        </w:rPr>
        <w:t xml:space="preserve"> = [</w:t>
      </w:r>
      <w:r>
        <w:rPr>
          <w:rFonts w:ascii="Courier New" w:eastAsia="Courier New" w:hAnsi="Courier New" w:cs="Courier New"/>
          <w:color w:val="800000"/>
        </w:rPr>
        <w:t>2</w:t>
      </w:r>
      <w:r>
        <w:rPr>
          <w:rFonts w:ascii="Courier New" w:eastAsia="Courier New" w:hAnsi="Courier New" w:cs="Courier New"/>
        </w:rPr>
        <w:t xml:space="preserve">, </w:t>
      </w:r>
      <w:r>
        <w:rPr>
          <w:rFonts w:ascii="Courier New" w:eastAsia="Courier New" w:hAnsi="Courier New" w:cs="Courier New"/>
          <w:color w:val="800000"/>
        </w:rPr>
        <w:t>1</w:t>
      </w:r>
      <w:r>
        <w:rPr>
          <w:rFonts w:ascii="Courier New" w:eastAsia="Courier New" w:hAnsi="Courier New" w:cs="Courier New"/>
        </w:rPr>
        <w:t xml:space="preserve">, </w:t>
      </w:r>
      <w:r>
        <w:rPr>
          <w:rFonts w:ascii="Courier New" w:eastAsia="Courier New" w:hAnsi="Courier New" w:cs="Courier New"/>
          <w:color w:val="800000"/>
        </w:rPr>
        <w:t>4</w:t>
      </w:r>
      <w:proofErr w:type="gramStart"/>
      <w:r>
        <w:rPr>
          <w:rFonts w:ascii="Courier New" w:eastAsia="Courier New" w:hAnsi="Courier New" w:cs="Courier New"/>
        </w:rPr>
        <w:t xml:space="preserve">]  </w:t>
      </w:r>
      <w:r w:rsidR="00861672" w:rsidRPr="00861672">
        <w:rPr>
          <w:rFonts w:ascii="Courier New" w:eastAsia="Courier New" w:hAnsi="Courier New" w:cs="Courier New"/>
          <w:i/>
          <w:color w:val="808080"/>
        </w:rPr>
        <w:t>#</w:t>
      </w:r>
      <w:proofErr w:type="gramEnd"/>
      <w:r w:rsidR="00861672" w:rsidRPr="00861672">
        <w:rPr>
          <w:rFonts w:ascii="Courier New" w:eastAsia="Courier New" w:hAnsi="Courier New" w:cs="Courier New"/>
          <w:i/>
          <w:color w:val="808080"/>
        </w:rPr>
        <w:t xml:space="preserve"> </w:t>
      </w:r>
      <w:r w:rsidR="00861672" w:rsidRPr="00861672">
        <w:rPr>
          <w:rFonts w:ascii="Courier New" w:eastAsia="Courier New" w:hAnsi="Courier New" w:cs="Courier New"/>
          <w:i/>
          <w:color w:val="808080"/>
        </w:rPr>
        <w:t>Must match source["</w:t>
      </w:r>
      <w:proofErr w:type="spellStart"/>
      <w:r w:rsidR="00861672" w:rsidRPr="00861672">
        <w:rPr>
          <w:rFonts w:ascii="Courier New" w:eastAsia="Courier New" w:hAnsi="Courier New" w:cs="Courier New"/>
          <w:i/>
          <w:color w:val="808080"/>
        </w:rPr>
        <w:t>source_names</w:t>
      </w:r>
      <w:proofErr w:type="spellEnd"/>
      <w:r w:rsidR="00861672" w:rsidRPr="00861672">
        <w:rPr>
          <w:rFonts w:ascii="Courier New" w:eastAsia="Courier New" w:hAnsi="Courier New" w:cs="Courier New"/>
          <w:i/>
          <w:color w:val="808080"/>
        </w:rPr>
        <w:t>"]</w:t>
      </w:r>
    </w:p>
    <w:p w14:paraId="4EC06CD2" w14:textId="77777777" w:rsidR="00863803" w:rsidRPr="00595885" w:rsidRDefault="007C54EA">
      <w:pPr>
        <w:pStyle w:val="Heading1"/>
        <w:rPr>
          <w:rFonts w:ascii="Times New Roman" w:hAnsi="Times New Roman" w:cs="Times New Roman"/>
          <w:sz w:val="28"/>
        </w:rPr>
      </w:pPr>
      <w:bookmarkStart w:id="44" w:name="_Toc240539545"/>
      <w:bookmarkStart w:id="45" w:name="_Toc240560759"/>
      <w:r w:rsidRPr="00595885">
        <w:rPr>
          <w:rFonts w:ascii="Times New Roman" w:hAnsi="Times New Roman" w:cs="Times New Roman"/>
          <w:sz w:val="28"/>
        </w:rPr>
        <w:t>5 Basic scripted analysis</w:t>
      </w:r>
      <w:bookmarkEnd w:id="44"/>
      <w:bookmarkEnd w:id="45"/>
    </w:p>
    <w:p w14:paraId="471B8716" w14:textId="3AAA32F1" w:rsidR="00863803" w:rsidRPr="002526F0" w:rsidRDefault="007C54EA" w:rsidP="006F60A8">
      <w:pPr>
        <w:jc w:val="both"/>
        <w:rPr>
          <w:rFonts w:ascii="Times New Roman" w:hAnsi="Times New Roman" w:cs="Times New Roman"/>
          <w:sz w:val="24"/>
          <w:szCs w:val="24"/>
        </w:rPr>
      </w:pPr>
      <w:r w:rsidRPr="002526F0">
        <w:rPr>
          <w:rFonts w:ascii="Times New Roman" w:hAnsi="Times New Roman" w:cs="Times New Roman"/>
          <w:sz w:val="24"/>
          <w:szCs w:val="24"/>
        </w:rPr>
        <w:t xml:space="preserve">The wolves example below uses summarized sources stratified by region and two random factors, with </w:t>
      </w:r>
      <w:r w:rsidRPr="009D4057">
        <w:rPr>
          <w:rFonts w:ascii="Courier New" w:eastAsia="Courier New" w:hAnsi="Courier New" w:cs="Courier New"/>
        </w:rPr>
        <w:t>pack</w:t>
      </w:r>
      <w:r w:rsidRPr="002526F0">
        <w:rPr>
          <w:rFonts w:ascii="Times New Roman" w:hAnsi="Times New Roman" w:cs="Times New Roman"/>
          <w:sz w:val="24"/>
          <w:szCs w:val="24"/>
        </w:rPr>
        <w:t xml:space="preserve"> nested within </w:t>
      </w:r>
      <w:r w:rsidRPr="009D4057">
        <w:rPr>
          <w:rFonts w:ascii="Courier New" w:eastAsia="Courier New" w:hAnsi="Courier New" w:cs="Courier New"/>
        </w:rPr>
        <w:t>region</w:t>
      </w:r>
      <w:r w:rsidRPr="002526F0">
        <w:rPr>
          <w:rFonts w:ascii="Times New Roman" w:hAnsi="Times New Roman" w:cs="Times New Roman"/>
          <w:sz w:val="24"/>
          <w:szCs w:val="24"/>
        </w:rPr>
        <w:t>.</w:t>
      </w:r>
    </w:p>
    <w:p w14:paraId="061A25D2"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b/>
          <w:color w:val="0000FF"/>
        </w:rPr>
        <w:t>from</w:t>
      </w:r>
      <w:r>
        <w:rPr>
          <w:rFonts w:ascii="Courier New" w:eastAsia="Courier New" w:hAnsi="Courier New" w:cs="Courier New"/>
        </w:rPr>
        <w:t xml:space="preserve"> </w:t>
      </w:r>
      <w:proofErr w:type="spellStart"/>
      <w:r>
        <w:rPr>
          <w:rFonts w:ascii="Courier New" w:eastAsia="Courier New" w:hAnsi="Courier New" w:cs="Courier New"/>
        </w:rPr>
        <w:t>pathlib</w:t>
      </w:r>
      <w:proofErr w:type="spellEnd"/>
      <w:r>
        <w:rPr>
          <w:rFonts w:ascii="Courier New" w:eastAsia="Courier New" w:hAnsi="Courier New" w:cs="Courier New"/>
        </w:rPr>
        <w:t xml:space="preserve"> </w:t>
      </w:r>
      <w:r>
        <w:rPr>
          <w:rFonts w:ascii="Courier New" w:eastAsia="Courier New" w:hAnsi="Courier New" w:cs="Courier New"/>
          <w:b/>
          <w:color w:val="0000FF"/>
        </w:rPr>
        <w:t>import</w:t>
      </w:r>
      <w:r>
        <w:rPr>
          <w:rFonts w:ascii="Courier New" w:eastAsia="Courier New" w:hAnsi="Courier New" w:cs="Courier New"/>
        </w:rPr>
        <w:t xml:space="preserve"> Path</w:t>
      </w:r>
    </w:p>
    <w:p w14:paraId="3429A010"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b/>
          <w:color w:val="0000FF"/>
        </w:rPr>
        <w:t>from</w:t>
      </w:r>
      <w:r>
        <w:rPr>
          <w:rFonts w:ascii="Courier New" w:eastAsia="Courier New" w:hAnsi="Courier New" w:cs="Courier New"/>
        </w:rPr>
        <w:t xml:space="preserve"> </w:t>
      </w:r>
      <w:proofErr w:type="spellStart"/>
      <w:r>
        <w:rPr>
          <w:rFonts w:ascii="Courier New" w:eastAsia="Courier New" w:hAnsi="Courier New" w:cs="Courier New"/>
        </w:rPr>
        <w:t>mixsiapy</w:t>
      </w:r>
      <w:proofErr w:type="spellEnd"/>
      <w:r>
        <w:rPr>
          <w:rFonts w:ascii="Courier New" w:eastAsia="Courier New" w:hAnsi="Courier New" w:cs="Courier New"/>
        </w:rPr>
        <w:t xml:space="preserve"> </w:t>
      </w:r>
      <w:r>
        <w:rPr>
          <w:rFonts w:ascii="Courier New" w:eastAsia="Courier New" w:hAnsi="Courier New" w:cs="Courier New"/>
          <w:b/>
          <w:color w:val="0000FF"/>
        </w:rPr>
        <w:t>import</w:t>
      </w:r>
      <w:r>
        <w:rPr>
          <w:rFonts w:ascii="Courier New" w:eastAsia="Courier New" w:hAnsi="Courier New" w:cs="Courier New"/>
        </w:rPr>
        <w:t xml:space="preserve"> (</w:t>
      </w:r>
    </w:p>
    <w:p w14:paraId="3BEE572F"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get_resource_path</w:t>
      </w:r>
      <w:proofErr w:type="spellEnd"/>
      <w:r>
        <w:rPr>
          <w:rFonts w:ascii="Courier New" w:eastAsia="Courier New" w:hAnsi="Courier New" w:cs="Courier New"/>
        </w:rPr>
        <w:t>,</w:t>
      </w:r>
    </w:p>
    <w:p w14:paraId="419389F4"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load_mix_data</w:t>
      </w:r>
      <w:proofErr w:type="spellEnd"/>
      <w:r>
        <w:rPr>
          <w:rFonts w:ascii="Courier New" w:eastAsia="Courier New" w:hAnsi="Courier New" w:cs="Courier New"/>
        </w:rPr>
        <w:t>,</w:t>
      </w:r>
    </w:p>
    <w:p w14:paraId="54203459"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load_source_data</w:t>
      </w:r>
      <w:proofErr w:type="spellEnd"/>
      <w:r>
        <w:rPr>
          <w:rFonts w:ascii="Courier New" w:eastAsia="Courier New" w:hAnsi="Courier New" w:cs="Courier New"/>
        </w:rPr>
        <w:t>,</w:t>
      </w:r>
    </w:p>
    <w:p w14:paraId="72852AF2"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load_discr_data</w:t>
      </w:r>
      <w:proofErr w:type="spellEnd"/>
      <w:r>
        <w:rPr>
          <w:rFonts w:ascii="Courier New" w:eastAsia="Courier New" w:hAnsi="Courier New" w:cs="Courier New"/>
        </w:rPr>
        <w:t>,</w:t>
      </w:r>
    </w:p>
    <w:p w14:paraId="79CD8657"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run_model</w:t>
      </w:r>
      <w:proofErr w:type="spellEnd"/>
      <w:r>
        <w:rPr>
          <w:rFonts w:ascii="Courier New" w:eastAsia="Courier New" w:hAnsi="Courier New" w:cs="Courier New"/>
        </w:rPr>
        <w:t>,</w:t>
      </w:r>
    </w:p>
    <w:p w14:paraId="5CA79E55"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save_results</w:t>
      </w:r>
      <w:proofErr w:type="spellEnd"/>
      <w:r>
        <w:rPr>
          <w:rFonts w:ascii="Courier New" w:eastAsia="Courier New" w:hAnsi="Courier New" w:cs="Courier New"/>
        </w:rPr>
        <w:t>,</w:t>
      </w:r>
    </w:p>
    <w:p w14:paraId="2571FDEB"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w:t>
      </w:r>
    </w:p>
    <w:p w14:paraId="2126EE73" w14:textId="77777777" w:rsidR="00863803" w:rsidRPr="001A736F" w:rsidRDefault="007C54EA" w:rsidP="00667310">
      <w:pPr>
        <w:pBdr>
          <w:left w:val="single" w:sz="10" w:space="0" w:color="197C7A"/>
        </w:pBdr>
        <w:shd w:val="clear" w:color="auto" w:fill="F4F6F8"/>
        <w:spacing w:before="120" w:line="240" w:lineRule="auto"/>
        <w:ind w:left="288"/>
        <w:jc w:val="both"/>
        <w:rPr>
          <w:rFonts w:ascii="Courier New" w:hAnsi="Courier New" w:cs="Courier New"/>
          <w:szCs w:val="21"/>
        </w:rPr>
      </w:pPr>
      <w:r w:rsidRPr="001A736F">
        <w:rPr>
          <w:rFonts w:ascii="Courier New" w:hAnsi="Courier New" w:cs="Courier New"/>
          <w:szCs w:val="21"/>
        </w:rPr>
        <w:t xml:space="preserve"> </w:t>
      </w:r>
    </w:p>
    <w:p w14:paraId="6D966F97"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data = </w:t>
      </w:r>
      <w:proofErr w:type="spellStart"/>
      <w:r>
        <w:rPr>
          <w:rFonts w:ascii="Courier New" w:eastAsia="Courier New" w:hAnsi="Courier New" w:cs="Courier New"/>
        </w:rPr>
        <w:t>get_resource_path</w:t>
      </w:r>
      <w:proofErr w:type="spellEnd"/>
      <w:r>
        <w:rPr>
          <w:rFonts w:ascii="Courier New" w:eastAsia="Courier New" w:hAnsi="Courier New" w:cs="Courier New"/>
        </w:rPr>
        <w:t>(</w:t>
      </w:r>
      <w:r>
        <w:rPr>
          <w:rFonts w:ascii="Courier New" w:eastAsia="Courier New" w:hAnsi="Courier New" w:cs="Courier New"/>
          <w:color w:val="008000"/>
        </w:rPr>
        <w:t>"data"</w:t>
      </w:r>
      <w:r>
        <w:rPr>
          <w:rFonts w:ascii="Courier New" w:eastAsia="Courier New" w:hAnsi="Courier New" w:cs="Courier New"/>
        </w:rPr>
        <w:t>)</w:t>
      </w:r>
    </w:p>
    <w:p w14:paraId="3F43EE70"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output = Path(</w:t>
      </w:r>
      <w:r>
        <w:rPr>
          <w:rFonts w:ascii="Courier New" w:eastAsia="Courier New" w:hAnsi="Courier New" w:cs="Courier New"/>
          <w:color w:val="008000"/>
        </w:rPr>
        <w:t>"outputs/wolves"</w:t>
      </w:r>
      <w:r>
        <w:rPr>
          <w:rFonts w:ascii="Courier New" w:eastAsia="Courier New" w:hAnsi="Courier New" w:cs="Courier New"/>
        </w:rPr>
        <w:t>)</w:t>
      </w:r>
    </w:p>
    <w:p w14:paraId="2C1F1ED2" w14:textId="77777777" w:rsidR="00863803" w:rsidRPr="001A736F" w:rsidRDefault="007C54EA" w:rsidP="00667310">
      <w:pPr>
        <w:pBdr>
          <w:left w:val="single" w:sz="10" w:space="0" w:color="197C7A"/>
        </w:pBdr>
        <w:shd w:val="clear" w:color="auto" w:fill="F4F6F8"/>
        <w:spacing w:before="120" w:line="240" w:lineRule="auto"/>
        <w:ind w:left="288"/>
        <w:jc w:val="both"/>
        <w:rPr>
          <w:rFonts w:ascii="Courier New" w:hAnsi="Courier New" w:cs="Courier New"/>
          <w:szCs w:val="21"/>
        </w:rPr>
      </w:pPr>
      <w:r w:rsidRPr="001A736F">
        <w:rPr>
          <w:rFonts w:ascii="Courier New" w:hAnsi="Courier New" w:cs="Courier New"/>
          <w:szCs w:val="21"/>
        </w:rPr>
        <w:t xml:space="preserve"> </w:t>
      </w:r>
    </w:p>
    <w:p w14:paraId="40EE39DA"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mix = </w:t>
      </w:r>
      <w:proofErr w:type="spellStart"/>
      <w:r>
        <w:rPr>
          <w:rFonts w:ascii="Courier New" w:eastAsia="Courier New" w:hAnsi="Courier New" w:cs="Courier New"/>
        </w:rPr>
        <w:t>load_mix_</w:t>
      </w:r>
      <w:proofErr w:type="gramStart"/>
      <w:r>
        <w:rPr>
          <w:rFonts w:ascii="Courier New" w:eastAsia="Courier New" w:hAnsi="Courier New" w:cs="Courier New"/>
        </w:rPr>
        <w:t>data</w:t>
      </w:r>
      <w:proofErr w:type="spellEnd"/>
      <w:r>
        <w:rPr>
          <w:rFonts w:ascii="Courier New" w:eastAsia="Courier New" w:hAnsi="Courier New" w:cs="Courier New"/>
        </w:rPr>
        <w:t>(</w:t>
      </w:r>
      <w:proofErr w:type="gramEnd"/>
    </w:p>
    <w:p w14:paraId="0E2E38B0"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filename=data / </w:t>
      </w:r>
      <w:r>
        <w:rPr>
          <w:rFonts w:ascii="Courier New" w:eastAsia="Courier New" w:hAnsi="Courier New" w:cs="Courier New"/>
          <w:color w:val="008000"/>
        </w:rPr>
        <w:t>"wolves_consumer.csv"</w:t>
      </w:r>
      <w:r>
        <w:rPr>
          <w:rFonts w:ascii="Courier New" w:eastAsia="Courier New" w:hAnsi="Courier New" w:cs="Courier New"/>
        </w:rPr>
        <w:t>,</w:t>
      </w:r>
    </w:p>
    <w:p w14:paraId="1E417F46"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iso_names</w:t>
      </w:r>
      <w:proofErr w:type="spellEnd"/>
      <w:proofErr w:type="gramStart"/>
      <w:r>
        <w:rPr>
          <w:rFonts w:ascii="Courier New" w:eastAsia="Courier New" w:hAnsi="Courier New" w:cs="Courier New"/>
        </w:rPr>
        <w:t>=[</w:t>
      </w:r>
      <w:proofErr w:type="gramEnd"/>
      <w:r>
        <w:rPr>
          <w:rFonts w:ascii="Courier New" w:eastAsia="Courier New" w:hAnsi="Courier New" w:cs="Courier New"/>
          <w:color w:val="008000"/>
        </w:rPr>
        <w:t>"d13C"</w:t>
      </w:r>
      <w:r>
        <w:rPr>
          <w:rFonts w:ascii="Courier New" w:eastAsia="Courier New" w:hAnsi="Courier New" w:cs="Courier New"/>
        </w:rPr>
        <w:t xml:space="preserve">, </w:t>
      </w:r>
      <w:r>
        <w:rPr>
          <w:rFonts w:ascii="Courier New" w:eastAsia="Courier New" w:hAnsi="Courier New" w:cs="Courier New"/>
          <w:color w:val="008000"/>
        </w:rPr>
        <w:t>"d15N"</w:t>
      </w:r>
      <w:r>
        <w:rPr>
          <w:rFonts w:ascii="Courier New" w:eastAsia="Courier New" w:hAnsi="Courier New" w:cs="Courier New"/>
        </w:rPr>
        <w:t>],</w:t>
      </w:r>
    </w:p>
    <w:p w14:paraId="51BC50E8"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factors</w:t>
      </w:r>
      <w:proofErr w:type="gramStart"/>
      <w:r>
        <w:rPr>
          <w:rFonts w:ascii="Courier New" w:eastAsia="Courier New" w:hAnsi="Courier New" w:cs="Courier New"/>
        </w:rPr>
        <w:t>=[</w:t>
      </w:r>
      <w:proofErr w:type="gramEnd"/>
      <w:r>
        <w:rPr>
          <w:rFonts w:ascii="Courier New" w:eastAsia="Courier New" w:hAnsi="Courier New" w:cs="Courier New"/>
          <w:color w:val="008000"/>
        </w:rPr>
        <w:t>"Region"</w:t>
      </w:r>
      <w:r>
        <w:rPr>
          <w:rFonts w:ascii="Courier New" w:eastAsia="Courier New" w:hAnsi="Courier New" w:cs="Courier New"/>
        </w:rPr>
        <w:t xml:space="preserve">, </w:t>
      </w:r>
      <w:r>
        <w:rPr>
          <w:rFonts w:ascii="Courier New" w:eastAsia="Courier New" w:hAnsi="Courier New" w:cs="Courier New"/>
          <w:color w:val="008000"/>
        </w:rPr>
        <w:t>"Pack"</w:t>
      </w:r>
      <w:r>
        <w:rPr>
          <w:rFonts w:ascii="Courier New" w:eastAsia="Courier New" w:hAnsi="Courier New" w:cs="Courier New"/>
        </w:rPr>
        <w:t>],</w:t>
      </w:r>
    </w:p>
    <w:p w14:paraId="4078C220"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fac_random</w:t>
      </w:r>
      <w:proofErr w:type="spellEnd"/>
      <w:proofErr w:type="gramStart"/>
      <w:r>
        <w:rPr>
          <w:rFonts w:ascii="Courier New" w:eastAsia="Courier New" w:hAnsi="Courier New" w:cs="Courier New"/>
        </w:rPr>
        <w:t>=[</w:t>
      </w:r>
      <w:proofErr w:type="gramEnd"/>
      <w:r>
        <w:rPr>
          <w:rFonts w:ascii="Courier New" w:eastAsia="Courier New" w:hAnsi="Courier New" w:cs="Courier New"/>
          <w:b/>
          <w:color w:val="0000FF"/>
        </w:rPr>
        <w:t>True</w:t>
      </w:r>
      <w:r>
        <w:rPr>
          <w:rFonts w:ascii="Courier New" w:eastAsia="Courier New" w:hAnsi="Courier New" w:cs="Courier New"/>
        </w:rPr>
        <w:t xml:space="preserve">, </w:t>
      </w:r>
      <w:r>
        <w:rPr>
          <w:rFonts w:ascii="Courier New" w:eastAsia="Courier New" w:hAnsi="Courier New" w:cs="Courier New"/>
          <w:b/>
          <w:color w:val="0000FF"/>
        </w:rPr>
        <w:t>True</w:t>
      </w:r>
      <w:r>
        <w:rPr>
          <w:rFonts w:ascii="Courier New" w:eastAsia="Courier New" w:hAnsi="Courier New" w:cs="Courier New"/>
        </w:rPr>
        <w:t>],</w:t>
      </w:r>
    </w:p>
    <w:p w14:paraId="73BC2A67"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fac_nested</w:t>
      </w:r>
      <w:proofErr w:type="spellEnd"/>
      <w:proofErr w:type="gramStart"/>
      <w:r>
        <w:rPr>
          <w:rFonts w:ascii="Courier New" w:eastAsia="Courier New" w:hAnsi="Courier New" w:cs="Courier New"/>
        </w:rPr>
        <w:t>=[</w:t>
      </w:r>
      <w:proofErr w:type="gramEnd"/>
      <w:r>
        <w:rPr>
          <w:rFonts w:ascii="Courier New" w:eastAsia="Courier New" w:hAnsi="Courier New" w:cs="Courier New"/>
          <w:b/>
          <w:color w:val="0000FF"/>
        </w:rPr>
        <w:t>False</w:t>
      </w:r>
      <w:r>
        <w:rPr>
          <w:rFonts w:ascii="Courier New" w:eastAsia="Courier New" w:hAnsi="Courier New" w:cs="Courier New"/>
        </w:rPr>
        <w:t xml:space="preserve">, </w:t>
      </w:r>
      <w:r>
        <w:rPr>
          <w:rFonts w:ascii="Courier New" w:eastAsia="Courier New" w:hAnsi="Courier New" w:cs="Courier New"/>
          <w:b/>
          <w:color w:val="0000FF"/>
        </w:rPr>
        <w:t>True</w:t>
      </w:r>
      <w:r>
        <w:rPr>
          <w:rFonts w:ascii="Courier New" w:eastAsia="Courier New" w:hAnsi="Courier New" w:cs="Courier New"/>
        </w:rPr>
        <w:t>],</w:t>
      </w:r>
    </w:p>
    <w:p w14:paraId="14B39706"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cont_effects</w:t>
      </w:r>
      <w:proofErr w:type="spellEnd"/>
      <w:r>
        <w:rPr>
          <w:rFonts w:ascii="Courier New" w:eastAsia="Courier New" w:hAnsi="Courier New" w:cs="Courier New"/>
        </w:rPr>
        <w:t>=</w:t>
      </w:r>
      <w:r>
        <w:rPr>
          <w:rFonts w:ascii="Courier New" w:eastAsia="Courier New" w:hAnsi="Courier New" w:cs="Courier New"/>
          <w:b/>
          <w:color w:val="0000FF"/>
        </w:rPr>
        <w:t>None</w:t>
      </w:r>
      <w:r>
        <w:rPr>
          <w:rFonts w:ascii="Courier New" w:eastAsia="Courier New" w:hAnsi="Courier New" w:cs="Courier New"/>
        </w:rPr>
        <w:t>,</w:t>
      </w:r>
    </w:p>
    <w:p w14:paraId="48B58058"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w:t>
      </w:r>
    </w:p>
    <w:p w14:paraId="76098E86" w14:textId="77777777" w:rsidR="00863803" w:rsidRPr="001A736F" w:rsidRDefault="007C54EA" w:rsidP="00667310">
      <w:pPr>
        <w:pBdr>
          <w:left w:val="single" w:sz="10" w:space="0" w:color="197C7A"/>
        </w:pBdr>
        <w:shd w:val="clear" w:color="auto" w:fill="F4F6F8"/>
        <w:spacing w:before="120" w:line="240" w:lineRule="auto"/>
        <w:ind w:left="288"/>
        <w:jc w:val="both"/>
        <w:rPr>
          <w:rFonts w:ascii="Courier New" w:hAnsi="Courier New" w:cs="Courier New"/>
          <w:szCs w:val="21"/>
        </w:rPr>
      </w:pPr>
      <w:r w:rsidRPr="001A736F">
        <w:rPr>
          <w:rFonts w:ascii="Courier New" w:hAnsi="Courier New" w:cs="Courier New"/>
          <w:szCs w:val="21"/>
        </w:rPr>
        <w:t xml:space="preserve"> </w:t>
      </w:r>
    </w:p>
    <w:p w14:paraId="67ADB3B9"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source = </w:t>
      </w:r>
      <w:proofErr w:type="spellStart"/>
      <w:r>
        <w:rPr>
          <w:rFonts w:ascii="Courier New" w:eastAsia="Courier New" w:hAnsi="Courier New" w:cs="Courier New"/>
        </w:rPr>
        <w:t>load_source_</w:t>
      </w:r>
      <w:proofErr w:type="gramStart"/>
      <w:r>
        <w:rPr>
          <w:rFonts w:ascii="Courier New" w:eastAsia="Courier New" w:hAnsi="Courier New" w:cs="Courier New"/>
        </w:rPr>
        <w:t>data</w:t>
      </w:r>
      <w:proofErr w:type="spellEnd"/>
      <w:r>
        <w:rPr>
          <w:rFonts w:ascii="Courier New" w:eastAsia="Courier New" w:hAnsi="Courier New" w:cs="Courier New"/>
        </w:rPr>
        <w:t>(</w:t>
      </w:r>
      <w:proofErr w:type="gramEnd"/>
    </w:p>
    <w:p w14:paraId="0DD4A297"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filename=data / </w:t>
      </w:r>
      <w:r>
        <w:rPr>
          <w:rFonts w:ascii="Courier New" w:eastAsia="Courier New" w:hAnsi="Courier New" w:cs="Courier New"/>
          <w:color w:val="008000"/>
        </w:rPr>
        <w:t>"wolves_sources.csv"</w:t>
      </w:r>
      <w:r>
        <w:rPr>
          <w:rFonts w:ascii="Courier New" w:eastAsia="Courier New" w:hAnsi="Courier New" w:cs="Courier New"/>
        </w:rPr>
        <w:t>,</w:t>
      </w:r>
    </w:p>
    <w:p w14:paraId="316E414A"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source_factors</w:t>
      </w:r>
      <w:proofErr w:type="spellEnd"/>
      <w:r>
        <w:rPr>
          <w:rFonts w:ascii="Courier New" w:eastAsia="Courier New" w:hAnsi="Courier New" w:cs="Courier New"/>
        </w:rPr>
        <w:t>=</w:t>
      </w:r>
      <w:r>
        <w:rPr>
          <w:rFonts w:ascii="Courier New" w:eastAsia="Courier New" w:hAnsi="Courier New" w:cs="Courier New"/>
          <w:color w:val="008000"/>
        </w:rPr>
        <w:t>"Region"</w:t>
      </w:r>
      <w:r>
        <w:rPr>
          <w:rFonts w:ascii="Courier New" w:eastAsia="Courier New" w:hAnsi="Courier New" w:cs="Courier New"/>
        </w:rPr>
        <w:t>,</w:t>
      </w:r>
    </w:p>
    <w:p w14:paraId="6DCB83D4"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conc_dep</w:t>
      </w:r>
      <w:proofErr w:type="spellEnd"/>
      <w:r>
        <w:rPr>
          <w:rFonts w:ascii="Courier New" w:eastAsia="Courier New" w:hAnsi="Courier New" w:cs="Courier New"/>
        </w:rPr>
        <w:t>=</w:t>
      </w:r>
      <w:r>
        <w:rPr>
          <w:rFonts w:ascii="Courier New" w:eastAsia="Courier New" w:hAnsi="Courier New" w:cs="Courier New"/>
          <w:b/>
          <w:color w:val="0000FF"/>
        </w:rPr>
        <w:t>False</w:t>
      </w:r>
      <w:r>
        <w:rPr>
          <w:rFonts w:ascii="Courier New" w:eastAsia="Courier New" w:hAnsi="Courier New" w:cs="Courier New"/>
        </w:rPr>
        <w:t>,</w:t>
      </w:r>
    </w:p>
    <w:p w14:paraId="338D54F3"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data_type</w:t>
      </w:r>
      <w:proofErr w:type="spellEnd"/>
      <w:r>
        <w:rPr>
          <w:rFonts w:ascii="Courier New" w:eastAsia="Courier New" w:hAnsi="Courier New" w:cs="Courier New"/>
        </w:rPr>
        <w:t>=</w:t>
      </w:r>
      <w:r>
        <w:rPr>
          <w:rFonts w:ascii="Courier New" w:eastAsia="Courier New" w:hAnsi="Courier New" w:cs="Courier New"/>
          <w:color w:val="008000"/>
        </w:rPr>
        <w:t>"means"</w:t>
      </w:r>
      <w:r>
        <w:rPr>
          <w:rFonts w:ascii="Courier New" w:eastAsia="Courier New" w:hAnsi="Courier New" w:cs="Courier New"/>
        </w:rPr>
        <w:t>,</w:t>
      </w:r>
    </w:p>
    <w:p w14:paraId="5000CEB6"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mix=mix,</w:t>
      </w:r>
    </w:p>
    <w:p w14:paraId="4A06ED30"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w:t>
      </w:r>
    </w:p>
    <w:p w14:paraId="06C638D0" w14:textId="77777777" w:rsidR="00863803" w:rsidRPr="001A736F" w:rsidRDefault="007C54EA" w:rsidP="00667310">
      <w:pPr>
        <w:pBdr>
          <w:left w:val="single" w:sz="10" w:space="0" w:color="197C7A"/>
        </w:pBdr>
        <w:shd w:val="clear" w:color="auto" w:fill="F4F6F8"/>
        <w:spacing w:before="120" w:line="240" w:lineRule="auto"/>
        <w:ind w:left="288"/>
        <w:jc w:val="both"/>
        <w:rPr>
          <w:rFonts w:ascii="Courier New" w:hAnsi="Courier New" w:cs="Courier New"/>
          <w:szCs w:val="21"/>
        </w:rPr>
      </w:pPr>
      <w:r w:rsidRPr="001A736F">
        <w:rPr>
          <w:rFonts w:ascii="Courier New" w:hAnsi="Courier New" w:cs="Courier New"/>
          <w:szCs w:val="21"/>
        </w:rPr>
        <w:t xml:space="preserve"> </w:t>
      </w:r>
    </w:p>
    <w:p w14:paraId="7D7E2607"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proofErr w:type="spellStart"/>
      <w:r>
        <w:rPr>
          <w:rFonts w:ascii="Courier New" w:eastAsia="Courier New" w:hAnsi="Courier New" w:cs="Courier New"/>
        </w:rPr>
        <w:t>discr</w:t>
      </w:r>
      <w:proofErr w:type="spellEnd"/>
      <w:r>
        <w:rPr>
          <w:rFonts w:ascii="Courier New" w:eastAsia="Courier New" w:hAnsi="Courier New" w:cs="Courier New"/>
        </w:rPr>
        <w:t xml:space="preserve"> = </w:t>
      </w:r>
      <w:proofErr w:type="spellStart"/>
      <w:r>
        <w:rPr>
          <w:rFonts w:ascii="Courier New" w:eastAsia="Courier New" w:hAnsi="Courier New" w:cs="Courier New"/>
        </w:rPr>
        <w:t>load_discr_</w:t>
      </w:r>
      <w:proofErr w:type="gramStart"/>
      <w:r>
        <w:rPr>
          <w:rFonts w:ascii="Courier New" w:eastAsia="Courier New" w:hAnsi="Courier New" w:cs="Courier New"/>
        </w:rPr>
        <w:t>data</w:t>
      </w:r>
      <w:proofErr w:type="spellEnd"/>
      <w:r>
        <w:rPr>
          <w:rFonts w:ascii="Courier New" w:eastAsia="Courier New" w:hAnsi="Courier New" w:cs="Courier New"/>
        </w:rPr>
        <w:t>(</w:t>
      </w:r>
      <w:proofErr w:type="gramEnd"/>
    </w:p>
    <w:p w14:paraId="6B85C9A9"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filename=data / </w:t>
      </w:r>
      <w:r>
        <w:rPr>
          <w:rFonts w:ascii="Courier New" w:eastAsia="Courier New" w:hAnsi="Courier New" w:cs="Courier New"/>
          <w:color w:val="008000"/>
        </w:rPr>
        <w:t>"wolves_discrimination.csv"</w:t>
      </w:r>
      <w:r>
        <w:rPr>
          <w:rFonts w:ascii="Courier New" w:eastAsia="Courier New" w:hAnsi="Courier New" w:cs="Courier New"/>
        </w:rPr>
        <w:t>,</w:t>
      </w:r>
    </w:p>
    <w:p w14:paraId="069640A0"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mix=mix,</w:t>
      </w:r>
    </w:p>
    <w:p w14:paraId="4D39E0B6"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w:t>
      </w:r>
    </w:p>
    <w:p w14:paraId="406E94DD" w14:textId="77777777" w:rsidR="00863803" w:rsidRPr="001A736F" w:rsidRDefault="007C54EA" w:rsidP="00667310">
      <w:pPr>
        <w:pBdr>
          <w:left w:val="single" w:sz="10" w:space="0" w:color="197C7A"/>
        </w:pBdr>
        <w:shd w:val="clear" w:color="auto" w:fill="F4F6F8"/>
        <w:spacing w:before="120" w:line="240" w:lineRule="auto"/>
        <w:ind w:left="288"/>
        <w:jc w:val="both"/>
        <w:rPr>
          <w:rFonts w:ascii="Courier New" w:hAnsi="Courier New" w:cs="Courier New"/>
          <w:szCs w:val="21"/>
        </w:rPr>
      </w:pPr>
      <w:r w:rsidRPr="001A736F">
        <w:rPr>
          <w:rFonts w:ascii="Courier New" w:hAnsi="Courier New" w:cs="Courier New"/>
          <w:szCs w:val="21"/>
        </w:rPr>
        <w:t xml:space="preserve"> </w:t>
      </w:r>
    </w:p>
    <w:p w14:paraId="6D51A797"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fit = </w:t>
      </w:r>
      <w:proofErr w:type="spellStart"/>
      <w:r>
        <w:rPr>
          <w:rFonts w:ascii="Courier New" w:eastAsia="Courier New" w:hAnsi="Courier New" w:cs="Courier New"/>
        </w:rPr>
        <w:t>run_</w:t>
      </w:r>
      <w:proofErr w:type="gramStart"/>
      <w:r>
        <w:rPr>
          <w:rFonts w:ascii="Courier New" w:eastAsia="Courier New" w:hAnsi="Courier New" w:cs="Courier New"/>
        </w:rPr>
        <w:t>model</w:t>
      </w:r>
      <w:proofErr w:type="spellEnd"/>
      <w:r>
        <w:rPr>
          <w:rFonts w:ascii="Courier New" w:eastAsia="Courier New" w:hAnsi="Courier New" w:cs="Courier New"/>
        </w:rPr>
        <w:t>(</w:t>
      </w:r>
      <w:proofErr w:type="gramEnd"/>
    </w:p>
    <w:p w14:paraId="70974CBB"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run=</w:t>
      </w:r>
      <w:r>
        <w:rPr>
          <w:rFonts w:ascii="Courier New" w:eastAsia="Courier New" w:hAnsi="Courier New" w:cs="Courier New"/>
          <w:color w:val="008000"/>
        </w:rPr>
        <w:t>"normal"</w:t>
      </w:r>
      <w:r>
        <w:rPr>
          <w:rFonts w:ascii="Courier New" w:eastAsia="Courier New" w:hAnsi="Courier New" w:cs="Courier New"/>
        </w:rPr>
        <w:t>,</w:t>
      </w:r>
    </w:p>
    <w:p w14:paraId="77678BF4"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mix=mix,</w:t>
      </w:r>
    </w:p>
    <w:p w14:paraId="5A7110BE"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lastRenderedPageBreak/>
        <w:t xml:space="preserve">    source=source,</w:t>
      </w:r>
    </w:p>
    <w:p w14:paraId="3E9C21AA"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discr</w:t>
      </w:r>
      <w:proofErr w:type="spellEnd"/>
      <w:r>
        <w:rPr>
          <w:rFonts w:ascii="Courier New" w:eastAsia="Courier New" w:hAnsi="Courier New" w:cs="Courier New"/>
        </w:rPr>
        <w:t>=</w:t>
      </w:r>
      <w:proofErr w:type="spellStart"/>
      <w:r>
        <w:rPr>
          <w:rFonts w:ascii="Courier New" w:eastAsia="Courier New" w:hAnsi="Courier New" w:cs="Courier New"/>
        </w:rPr>
        <w:t>discr</w:t>
      </w:r>
      <w:proofErr w:type="spellEnd"/>
      <w:r>
        <w:rPr>
          <w:rFonts w:ascii="Courier New" w:eastAsia="Courier New" w:hAnsi="Courier New" w:cs="Courier New"/>
        </w:rPr>
        <w:t>,</w:t>
      </w:r>
    </w:p>
    <w:p w14:paraId="06C44C08"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alpha_prior</w:t>
      </w:r>
      <w:proofErr w:type="spellEnd"/>
      <w:proofErr w:type="gramStart"/>
      <w:r>
        <w:rPr>
          <w:rFonts w:ascii="Courier New" w:eastAsia="Courier New" w:hAnsi="Courier New" w:cs="Courier New"/>
        </w:rPr>
        <w:t>=[</w:t>
      </w:r>
      <w:proofErr w:type="gramEnd"/>
      <w:r>
        <w:rPr>
          <w:rFonts w:ascii="Courier New" w:eastAsia="Courier New" w:hAnsi="Courier New" w:cs="Courier New"/>
          <w:color w:val="800000"/>
        </w:rPr>
        <w:t>1</w:t>
      </w:r>
      <w:r>
        <w:rPr>
          <w:rFonts w:ascii="Courier New" w:eastAsia="Courier New" w:hAnsi="Courier New" w:cs="Courier New"/>
        </w:rPr>
        <w:t xml:space="preserve">, </w:t>
      </w:r>
      <w:r>
        <w:rPr>
          <w:rFonts w:ascii="Courier New" w:eastAsia="Courier New" w:hAnsi="Courier New" w:cs="Courier New"/>
          <w:color w:val="800000"/>
        </w:rPr>
        <w:t>1</w:t>
      </w:r>
      <w:r>
        <w:rPr>
          <w:rFonts w:ascii="Courier New" w:eastAsia="Courier New" w:hAnsi="Courier New" w:cs="Courier New"/>
        </w:rPr>
        <w:t xml:space="preserve">, </w:t>
      </w:r>
      <w:r>
        <w:rPr>
          <w:rFonts w:ascii="Courier New" w:eastAsia="Courier New" w:hAnsi="Courier New" w:cs="Courier New"/>
          <w:color w:val="800000"/>
        </w:rPr>
        <w:t>1</w:t>
      </w:r>
      <w:r>
        <w:rPr>
          <w:rFonts w:ascii="Courier New" w:eastAsia="Courier New" w:hAnsi="Courier New" w:cs="Courier New"/>
        </w:rPr>
        <w:t>],</w:t>
      </w:r>
    </w:p>
    <w:p w14:paraId="33A57725"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process_err</w:t>
      </w:r>
      <w:proofErr w:type="spellEnd"/>
      <w:r>
        <w:rPr>
          <w:rFonts w:ascii="Courier New" w:eastAsia="Courier New" w:hAnsi="Courier New" w:cs="Courier New"/>
        </w:rPr>
        <w:t>=</w:t>
      </w:r>
      <w:r>
        <w:rPr>
          <w:rFonts w:ascii="Courier New" w:eastAsia="Courier New" w:hAnsi="Courier New" w:cs="Courier New"/>
          <w:b/>
          <w:color w:val="0000FF"/>
        </w:rPr>
        <w:t>True</w:t>
      </w:r>
      <w:r>
        <w:rPr>
          <w:rFonts w:ascii="Courier New" w:eastAsia="Courier New" w:hAnsi="Courier New" w:cs="Courier New"/>
        </w:rPr>
        <w:t>,</w:t>
      </w:r>
    </w:p>
    <w:p w14:paraId="6DD88EAB"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resid_err</w:t>
      </w:r>
      <w:proofErr w:type="spellEnd"/>
      <w:r>
        <w:rPr>
          <w:rFonts w:ascii="Courier New" w:eastAsia="Courier New" w:hAnsi="Courier New" w:cs="Courier New"/>
        </w:rPr>
        <w:t>=</w:t>
      </w:r>
      <w:r>
        <w:rPr>
          <w:rFonts w:ascii="Courier New" w:eastAsia="Courier New" w:hAnsi="Courier New" w:cs="Courier New"/>
          <w:b/>
          <w:color w:val="0000FF"/>
        </w:rPr>
        <w:t>True</w:t>
      </w:r>
      <w:r>
        <w:rPr>
          <w:rFonts w:ascii="Courier New" w:eastAsia="Courier New" w:hAnsi="Courier New" w:cs="Courier New"/>
        </w:rPr>
        <w:t>,</w:t>
      </w:r>
    </w:p>
    <w:p w14:paraId="27E63A39"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backend=</w:t>
      </w:r>
      <w:r>
        <w:rPr>
          <w:rFonts w:ascii="Courier New" w:eastAsia="Courier New" w:hAnsi="Courier New" w:cs="Courier New"/>
          <w:color w:val="008000"/>
        </w:rPr>
        <w:t>"</w:t>
      </w:r>
      <w:proofErr w:type="spellStart"/>
      <w:r>
        <w:rPr>
          <w:rFonts w:ascii="Courier New" w:eastAsia="Courier New" w:hAnsi="Courier New" w:cs="Courier New"/>
          <w:color w:val="008000"/>
        </w:rPr>
        <w:t>pymc</w:t>
      </w:r>
      <w:proofErr w:type="spellEnd"/>
      <w:r>
        <w:rPr>
          <w:rFonts w:ascii="Courier New" w:eastAsia="Courier New" w:hAnsi="Courier New" w:cs="Courier New"/>
          <w:color w:val="008000"/>
        </w:rPr>
        <w:t>"</w:t>
      </w:r>
      <w:r>
        <w:rPr>
          <w:rFonts w:ascii="Courier New" w:eastAsia="Courier New" w:hAnsi="Courier New" w:cs="Courier New"/>
        </w:rPr>
        <w:t>,</w:t>
      </w:r>
    </w:p>
    <w:p w14:paraId="4654592D"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device=</w:t>
      </w:r>
      <w:r>
        <w:rPr>
          <w:rFonts w:ascii="Courier New" w:eastAsia="Courier New" w:hAnsi="Courier New" w:cs="Courier New"/>
          <w:color w:val="008000"/>
        </w:rPr>
        <w:t>"</w:t>
      </w:r>
      <w:proofErr w:type="spellStart"/>
      <w:r>
        <w:rPr>
          <w:rFonts w:ascii="Courier New" w:eastAsia="Courier New" w:hAnsi="Courier New" w:cs="Courier New"/>
          <w:color w:val="008000"/>
        </w:rPr>
        <w:t>cpu</w:t>
      </w:r>
      <w:proofErr w:type="spellEnd"/>
      <w:r>
        <w:rPr>
          <w:rFonts w:ascii="Courier New" w:eastAsia="Courier New" w:hAnsi="Courier New" w:cs="Courier New"/>
          <w:color w:val="008000"/>
        </w:rPr>
        <w:t>"</w:t>
      </w:r>
      <w:r>
        <w:rPr>
          <w:rFonts w:ascii="Courier New" w:eastAsia="Courier New" w:hAnsi="Courier New" w:cs="Courier New"/>
        </w:rPr>
        <w:t>,</w:t>
      </w:r>
    </w:p>
    <w:p w14:paraId="2CEDDD3A"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target_accept</w:t>
      </w:r>
      <w:proofErr w:type="spellEnd"/>
      <w:r>
        <w:rPr>
          <w:rFonts w:ascii="Courier New" w:eastAsia="Courier New" w:hAnsi="Courier New" w:cs="Courier New"/>
        </w:rPr>
        <w:t>=</w:t>
      </w:r>
      <w:r>
        <w:rPr>
          <w:rFonts w:ascii="Courier New" w:eastAsia="Courier New" w:hAnsi="Courier New" w:cs="Courier New"/>
          <w:color w:val="800000"/>
        </w:rPr>
        <w:t>0.95</w:t>
      </w:r>
      <w:r>
        <w:rPr>
          <w:rFonts w:ascii="Courier New" w:eastAsia="Courier New" w:hAnsi="Courier New" w:cs="Courier New"/>
        </w:rPr>
        <w:t>,</w:t>
      </w:r>
    </w:p>
    <w:p w14:paraId="3C4CD7A8"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 xml:space="preserve">    </w:t>
      </w:r>
      <w:proofErr w:type="spellStart"/>
      <w:r>
        <w:rPr>
          <w:rFonts w:ascii="Courier New" w:eastAsia="Courier New" w:hAnsi="Courier New" w:cs="Courier New"/>
        </w:rPr>
        <w:t>random_seed</w:t>
      </w:r>
      <w:proofErr w:type="spellEnd"/>
      <w:r>
        <w:rPr>
          <w:rFonts w:ascii="Courier New" w:eastAsia="Courier New" w:hAnsi="Courier New" w:cs="Courier New"/>
        </w:rPr>
        <w:t>=</w:t>
      </w:r>
      <w:r>
        <w:rPr>
          <w:rFonts w:ascii="Courier New" w:eastAsia="Courier New" w:hAnsi="Courier New" w:cs="Courier New"/>
          <w:color w:val="800000"/>
        </w:rPr>
        <w:t>42</w:t>
      </w:r>
      <w:r>
        <w:rPr>
          <w:rFonts w:ascii="Courier New" w:eastAsia="Courier New" w:hAnsi="Courier New" w:cs="Courier New"/>
        </w:rPr>
        <w:t>,</w:t>
      </w:r>
    </w:p>
    <w:p w14:paraId="6AFA1CD9" w14:textId="77777777" w:rsidR="00863803" w:rsidRPr="001A736F" w:rsidRDefault="007C54EA" w:rsidP="00667310">
      <w:pPr>
        <w:keepLines/>
        <w:pBdr>
          <w:left w:val="single" w:sz="10" w:space="0" w:color="197C7A"/>
        </w:pBdr>
        <w:shd w:val="clear" w:color="auto" w:fill="F4F6F8"/>
        <w:spacing w:after="0" w:line="240" w:lineRule="auto"/>
        <w:ind w:left="288"/>
        <w:jc w:val="both"/>
        <w:rPr>
          <w:rFonts w:ascii="Courier New" w:hAnsi="Courier New" w:cs="Courier New"/>
          <w:szCs w:val="21"/>
        </w:rPr>
      </w:pPr>
      <w:r>
        <w:rPr>
          <w:rFonts w:ascii="Courier New" w:eastAsia="Courier New" w:hAnsi="Courier New" w:cs="Courier New"/>
        </w:rPr>
        <w:t>)</w:t>
      </w:r>
    </w:p>
    <w:p w14:paraId="1831A25A" w14:textId="77777777" w:rsidR="00863803" w:rsidRPr="001A736F" w:rsidRDefault="007C54EA" w:rsidP="00667310">
      <w:pPr>
        <w:pBdr>
          <w:left w:val="single" w:sz="10" w:space="0" w:color="197C7A"/>
        </w:pBdr>
        <w:shd w:val="clear" w:color="auto" w:fill="F4F6F8"/>
        <w:spacing w:before="120" w:line="240" w:lineRule="auto"/>
        <w:ind w:left="288"/>
        <w:jc w:val="both"/>
        <w:rPr>
          <w:rFonts w:ascii="Courier New" w:hAnsi="Courier New" w:cs="Courier New"/>
          <w:szCs w:val="21"/>
        </w:rPr>
      </w:pPr>
      <w:r w:rsidRPr="001A736F">
        <w:rPr>
          <w:rFonts w:ascii="Courier New" w:hAnsi="Courier New" w:cs="Courier New"/>
          <w:szCs w:val="21"/>
        </w:rPr>
        <w:t xml:space="preserve"> </w:t>
      </w:r>
    </w:p>
    <w:p w14:paraId="46068065" w14:textId="190C900D" w:rsidR="009D4057" w:rsidRPr="009D4057" w:rsidRDefault="007C54EA" w:rsidP="009D4057">
      <w:pPr>
        <w:keepLines/>
        <w:pBdr>
          <w:left w:val="single" w:sz="10" w:space="0" w:color="197C7A"/>
        </w:pBdr>
        <w:shd w:val="clear" w:color="auto" w:fill="F4F6F8"/>
        <w:spacing w:after="0" w:line="240" w:lineRule="auto"/>
        <w:ind w:left="288"/>
        <w:jc w:val="both"/>
        <w:rPr>
          <w:rFonts w:ascii="Courier New" w:hAnsi="Courier New" w:cs="Courier New"/>
          <w:szCs w:val="21"/>
        </w:rPr>
      </w:pPr>
      <w:proofErr w:type="spellStart"/>
      <w:r>
        <w:rPr>
          <w:rFonts w:ascii="Courier New" w:eastAsia="Courier New" w:hAnsi="Courier New" w:cs="Courier New"/>
        </w:rPr>
        <w:t>save_</w:t>
      </w:r>
      <w:proofErr w:type="gramStart"/>
      <w:r>
        <w:rPr>
          <w:rFonts w:ascii="Courier New" w:eastAsia="Courier New" w:hAnsi="Courier New" w:cs="Courier New"/>
        </w:rPr>
        <w:t>results</w:t>
      </w:r>
      <w:proofErr w:type="spellEnd"/>
      <w:r>
        <w:rPr>
          <w:rFonts w:ascii="Courier New" w:eastAsia="Courier New" w:hAnsi="Courier New" w:cs="Courier New"/>
        </w:rPr>
        <w:t>(</w:t>
      </w:r>
      <w:proofErr w:type="gramEnd"/>
      <w:r>
        <w:rPr>
          <w:rFonts w:ascii="Courier New" w:eastAsia="Courier New" w:hAnsi="Courier New" w:cs="Courier New"/>
        </w:rPr>
        <w:t>fit, output, source[</w:t>
      </w:r>
      <w:r>
        <w:rPr>
          <w:rFonts w:ascii="Courier New" w:eastAsia="Courier New" w:hAnsi="Courier New" w:cs="Courier New"/>
          <w:color w:val="008000"/>
        </w:rPr>
        <w:t>"</w:t>
      </w:r>
      <w:proofErr w:type="spellStart"/>
      <w:r>
        <w:rPr>
          <w:rFonts w:ascii="Courier New" w:eastAsia="Courier New" w:hAnsi="Courier New" w:cs="Courier New"/>
          <w:color w:val="008000"/>
        </w:rPr>
        <w:t>source_names</w:t>
      </w:r>
      <w:proofErr w:type="spellEnd"/>
      <w:r>
        <w:rPr>
          <w:rFonts w:ascii="Courier New" w:eastAsia="Courier New" w:hAnsi="Courier New" w:cs="Courier New"/>
          <w:color w:val="008000"/>
        </w:rPr>
        <w:t>"</w:t>
      </w:r>
      <w:r>
        <w:rPr>
          <w:rFonts w:ascii="Courier New" w:eastAsia="Courier New" w:hAnsi="Courier New" w:cs="Courier New"/>
        </w:rPr>
        <w:t>], mix)</w:t>
      </w:r>
    </w:p>
    <w:p w14:paraId="595CFF3D" w14:textId="2E712789" w:rsidR="00863803" w:rsidRPr="002526F0" w:rsidRDefault="007C54EA" w:rsidP="006F60A8">
      <w:pPr>
        <w:spacing w:before="120" w:after="0"/>
        <w:jc w:val="both"/>
        <w:rPr>
          <w:rFonts w:ascii="Times New Roman" w:hAnsi="Times New Roman" w:cs="Times New Roman"/>
          <w:sz w:val="24"/>
          <w:szCs w:val="24"/>
        </w:rPr>
      </w:pPr>
      <w:r w:rsidRPr="002526F0">
        <w:rPr>
          <w:rFonts w:ascii="Times New Roman" w:hAnsi="Times New Roman" w:cs="Times New Roman"/>
          <w:sz w:val="24"/>
          <w:szCs w:val="24"/>
        </w:rPr>
        <w:t xml:space="preserve">The returned </w:t>
      </w:r>
      <w:r w:rsidRPr="002526F0">
        <w:rPr>
          <w:rFonts w:ascii="Courier New" w:eastAsia="Courier New" w:hAnsi="Courier New" w:cs="Courier New"/>
          <w:szCs w:val="24"/>
        </w:rPr>
        <w:t>fit</w:t>
      </w:r>
      <w:r w:rsidRPr="002526F0">
        <w:rPr>
          <w:rFonts w:ascii="Times New Roman" w:hAnsi="Times New Roman" w:cs="Times New Roman"/>
          <w:sz w:val="24"/>
          <w:szCs w:val="24"/>
        </w:rPr>
        <w:t xml:space="preserve"> object is an </w:t>
      </w:r>
      <w:proofErr w:type="spellStart"/>
      <w:r w:rsidRPr="002526F0">
        <w:rPr>
          <w:rFonts w:ascii="Times New Roman" w:hAnsi="Times New Roman" w:cs="Times New Roman"/>
          <w:sz w:val="24"/>
          <w:szCs w:val="24"/>
        </w:rPr>
        <w:t>ArviZ</w:t>
      </w:r>
      <w:proofErr w:type="spellEnd"/>
      <w:r w:rsidRPr="002526F0">
        <w:rPr>
          <w:rFonts w:ascii="Times New Roman" w:hAnsi="Times New Roman" w:cs="Times New Roman"/>
          <w:sz w:val="24"/>
          <w:szCs w:val="24"/>
        </w:rPr>
        <w:t xml:space="preserve"> </w:t>
      </w:r>
      <w:proofErr w:type="spellStart"/>
      <w:r w:rsidRPr="002526F0">
        <w:rPr>
          <w:rFonts w:ascii="Courier New" w:eastAsia="Courier New" w:hAnsi="Courier New" w:cs="Courier New"/>
          <w:szCs w:val="24"/>
        </w:rPr>
        <w:t>InferenceData</w:t>
      </w:r>
      <w:proofErr w:type="spellEnd"/>
      <w:r w:rsidRPr="002526F0">
        <w:rPr>
          <w:rFonts w:ascii="Times New Roman" w:hAnsi="Times New Roman" w:cs="Times New Roman"/>
          <w:sz w:val="24"/>
          <w:szCs w:val="24"/>
        </w:rPr>
        <w:t>. It contains labeled posterior arrays, sampler statistics, pointwise mixture log likelihood where available, and runtime metadata.</w:t>
      </w:r>
    </w:p>
    <w:p w14:paraId="5FB8BAEC" w14:textId="77777777" w:rsidR="00863803" w:rsidRPr="00595885" w:rsidRDefault="007C54EA">
      <w:pPr>
        <w:pStyle w:val="Heading1"/>
        <w:rPr>
          <w:rFonts w:ascii="Times New Roman" w:hAnsi="Times New Roman" w:cs="Times New Roman"/>
          <w:sz w:val="28"/>
        </w:rPr>
      </w:pPr>
      <w:bookmarkStart w:id="46" w:name="_Toc240539546"/>
      <w:bookmarkStart w:id="47" w:name="_Toc240560760"/>
      <w:r w:rsidRPr="00595885">
        <w:rPr>
          <w:rFonts w:ascii="Times New Roman" w:hAnsi="Times New Roman" w:cs="Times New Roman"/>
          <w:sz w:val="28"/>
        </w:rPr>
        <w:t>6 Specifying covariate effects</w:t>
      </w:r>
      <w:bookmarkEnd w:id="46"/>
      <w:bookmarkEnd w:id="47"/>
    </w:p>
    <w:p w14:paraId="4CE7E1ED" w14:textId="77777777" w:rsidR="00863803" w:rsidRPr="00595885" w:rsidRDefault="007C54EA">
      <w:pPr>
        <w:pStyle w:val="Heading2"/>
        <w:rPr>
          <w:rFonts w:ascii="Times New Roman" w:hAnsi="Times New Roman" w:cs="Times New Roman"/>
          <w:szCs w:val="28"/>
        </w:rPr>
      </w:pPr>
      <w:bookmarkStart w:id="48" w:name="_Toc240539547"/>
      <w:bookmarkStart w:id="49" w:name="_Toc240560761"/>
      <w:r w:rsidRPr="009D4057">
        <w:rPr>
          <w:rFonts w:ascii="Times New Roman" w:hAnsi="Times New Roman" w:cs="Times New Roman"/>
          <w:szCs w:val="28"/>
        </w:rPr>
        <w:t>6.1 Intercept-only model</w:t>
      </w:r>
      <w:bookmarkEnd w:id="48"/>
      <w:bookmarkEnd w:id="49"/>
    </w:p>
    <w:p w14:paraId="76D3140A" w14:textId="77777777" w:rsidR="00863803" w:rsidRPr="002526F0" w:rsidRDefault="00765A5B">
      <w:pPr>
        <w:rPr>
          <w:rFonts w:ascii="Times New Roman" w:hAnsi="Times New Roman" w:cs="Times New Roman"/>
          <w:sz w:val="24"/>
          <w:szCs w:val="24"/>
        </w:rPr>
      </w:pPr>
      <w:r w:rsidRPr="00765A5B">
        <w:rPr>
          <w:rFonts w:ascii="Times New Roman" w:hAnsi="Times New Roman" w:cs="Times New Roman"/>
          <w:sz w:val="24"/>
          <w:szCs w:val="24"/>
        </w:rPr>
        <w:t xml:space="preserve">For an intercept-only model, no factors, continuous covariates, or compositional-regression formula are specified. Because the corresponding arguments default to </w:t>
      </w:r>
      <w:r w:rsidRPr="00765A5B">
        <w:rPr>
          <w:rFonts w:ascii="Courier New" w:eastAsia="Courier New" w:hAnsi="Courier New" w:cs="Courier New"/>
          <w:szCs w:val="24"/>
        </w:rPr>
        <w:t>None</w:t>
      </w:r>
      <w:r w:rsidRPr="00765A5B">
        <w:rPr>
          <w:rFonts w:ascii="Times New Roman" w:hAnsi="Times New Roman" w:cs="Times New Roman"/>
          <w:sz w:val="24"/>
          <w:szCs w:val="24"/>
        </w:rPr>
        <w:t>, they can be omitted</w:t>
      </w:r>
      <w:r w:rsidR="007C54EA" w:rsidRPr="002526F0">
        <w:rPr>
          <w:rFonts w:ascii="Times New Roman" w:hAnsi="Times New Roman" w:cs="Times New Roman"/>
          <w:sz w:val="24"/>
          <w:szCs w:val="24"/>
        </w:rPr>
        <w:t>:</w:t>
      </w:r>
    </w:p>
    <w:p w14:paraId="1AB4C6C3" w14:textId="77777777" w:rsidR="00863803" w:rsidRPr="00765A5B"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 xml:space="preserve">mix = </w:t>
      </w:r>
      <w:proofErr w:type="spellStart"/>
      <w:r>
        <w:rPr>
          <w:rFonts w:ascii="Courier New" w:eastAsia="Courier New" w:hAnsi="Courier New" w:cs="Courier New"/>
        </w:rPr>
        <w:t>load_mix_</w:t>
      </w:r>
      <w:proofErr w:type="gramStart"/>
      <w:r>
        <w:rPr>
          <w:rFonts w:ascii="Courier New" w:eastAsia="Courier New" w:hAnsi="Courier New" w:cs="Courier New"/>
        </w:rPr>
        <w:t>data</w:t>
      </w:r>
      <w:proofErr w:type="spellEnd"/>
      <w:r>
        <w:rPr>
          <w:rFonts w:ascii="Courier New" w:eastAsia="Courier New" w:hAnsi="Courier New" w:cs="Courier New"/>
        </w:rPr>
        <w:t>(</w:t>
      </w:r>
      <w:proofErr w:type="gramEnd"/>
    </w:p>
    <w:p w14:paraId="2439D586" w14:textId="77777777" w:rsidR="00863803" w:rsidRPr="00765A5B"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 xml:space="preserve">    filename=</w:t>
      </w:r>
      <w:r>
        <w:rPr>
          <w:rFonts w:ascii="Courier New" w:eastAsia="Courier New" w:hAnsi="Courier New" w:cs="Courier New"/>
          <w:color w:val="008000"/>
        </w:rPr>
        <w:t>"consumer.csv"</w:t>
      </w:r>
      <w:r>
        <w:rPr>
          <w:rFonts w:ascii="Courier New" w:eastAsia="Courier New" w:hAnsi="Courier New" w:cs="Courier New"/>
        </w:rPr>
        <w:t>,</w:t>
      </w:r>
    </w:p>
    <w:p w14:paraId="59C12F60" w14:textId="77777777" w:rsidR="00863803" w:rsidRPr="00765A5B"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iso_names</w:t>
      </w:r>
      <w:proofErr w:type="spellEnd"/>
      <w:proofErr w:type="gramStart"/>
      <w:r>
        <w:rPr>
          <w:rFonts w:ascii="Courier New" w:eastAsia="Courier New" w:hAnsi="Courier New" w:cs="Courier New"/>
        </w:rPr>
        <w:t>=[</w:t>
      </w:r>
      <w:proofErr w:type="gramEnd"/>
      <w:r>
        <w:rPr>
          <w:rFonts w:ascii="Courier New" w:eastAsia="Courier New" w:hAnsi="Courier New" w:cs="Courier New"/>
          <w:color w:val="008000"/>
        </w:rPr>
        <w:t>"d13C"</w:t>
      </w:r>
      <w:r>
        <w:rPr>
          <w:rFonts w:ascii="Courier New" w:eastAsia="Courier New" w:hAnsi="Courier New" w:cs="Courier New"/>
        </w:rPr>
        <w:t xml:space="preserve">, </w:t>
      </w:r>
      <w:r>
        <w:rPr>
          <w:rFonts w:ascii="Courier New" w:eastAsia="Courier New" w:hAnsi="Courier New" w:cs="Courier New"/>
          <w:color w:val="008000"/>
        </w:rPr>
        <w:t>"d15N"</w:t>
      </w:r>
      <w:r>
        <w:rPr>
          <w:rFonts w:ascii="Courier New" w:eastAsia="Courier New" w:hAnsi="Courier New" w:cs="Courier New"/>
        </w:rPr>
        <w:t>],</w:t>
      </w:r>
    </w:p>
    <w:p w14:paraId="63434A78" w14:textId="77777777" w:rsidR="00863803" w:rsidRPr="00765A5B"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w:t>
      </w:r>
    </w:p>
    <w:p w14:paraId="278CBA35" w14:textId="77777777" w:rsidR="00863803" w:rsidRPr="002526F0" w:rsidRDefault="00765A5B" w:rsidP="00765A5B">
      <w:pPr>
        <w:jc w:val="both"/>
        <w:rPr>
          <w:rFonts w:ascii="Times New Roman" w:hAnsi="Times New Roman" w:cs="Times New Roman"/>
          <w:sz w:val="24"/>
          <w:szCs w:val="24"/>
        </w:rPr>
      </w:pPr>
      <w:r w:rsidRPr="00765A5B">
        <w:rPr>
          <w:rFonts w:ascii="Times New Roman" w:hAnsi="Times New Roman" w:cs="Times New Roman"/>
          <w:sz w:val="24"/>
          <w:szCs w:val="24"/>
        </w:rPr>
        <w:t xml:space="preserve">This call is equivalent to explicitly setting </w:t>
      </w:r>
      <w:r w:rsidRPr="009D4057">
        <w:rPr>
          <w:rFonts w:ascii="Courier New" w:eastAsia="Courier New" w:hAnsi="Courier New" w:cs="Courier New"/>
          <w:szCs w:val="24"/>
        </w:rPr>
        <w:t>factors=</w:t>
      </w:r>
      <w:r w:rsidRPr="00765A5B">
        <w:rPr>
          <w:rFonts w:ascii="Courier New" w:eastAsia="Courier New" w:hAnsi="Courier New" w:cs="Courier New"/>
          <w:szCs w:val="24"/>
        </w:rPr>
        <w:t>None</w:t>
      </w:r>
      <w:r w:rsidRPr="00765A5B">
        <w:rPr>
          <w:rFonts w:ascii="Times New Roman" w:hAnsi="Times New Roman" w:cs="Times New Roman"/>
          <w:sz w:val="24"/>
          <w:szCs w:val="24"/>
        </w:rPr>
        <w:t xml:space="preserve">, </w:t>
      </w:r>
      <w:proofErr w:type="spellStart"/>
      <w:r w:rsidRPr="00765A5B">
        <w:rPr>
          <w:rFonts w:ascii="Courier New" w:eastAsia="Courier New" w:hAnsi="Courier New" w:cs="Courier New"/>
          <w:szCs w:val="24"/>
        </w:rPr>
        <w:t>fac_random</w:t>
      </w:r>
      <w:proofErr w:type="spellEnd"/>
      <w:r w:rsidRPr="00765A5B">
        <w:rPr>
          <w:rFonts w:ascii="Times New Roman" w:hAnsi="Times New Roman" w:cs="Times New Roman"/>
          <w:sz w:val="24"/>
          <w:szCs w:val="24"/>
        </w:rPr>
        <w:t>=</w:t>
      </w:r>
      <w:r w:rsidRPr="00765A5B">
        <w:rPr>
          <w:rFonts w:ascii="Courier New" w:eastAsia="Courier New" w:hAnsi="Courier New" w:cs="Courier New"/>
          <w:szCs w:val="24"/>
        </w:rPr>
        <w:t>None</w:t>
      </w:r>
      <w:r w:rsidRPr="00765A5B">
        <w:rPr>
          <w:rFonts w:ascii="Times New Roman" w:hAnsi="Times New Roman" w:cs="Times New Roman"/>
          <w:sz w:val="24"/>
          <w:szCs w:val="24"/>
        </w:rPr>
        <w:t xml:space="preserve">, </w:t>
      </w:r>
      <w:proofErr w:type="spellStart"/>
      <w:r w:rsidRPr="00765A5B">
        <w:rPr>
          <w:rFonts w:ascii="Courier New" w:eastAsia="Courier New" w:hAnsi="Courier New" w:cs="Courier New"/>
          <w:szCs w:val="24"/>
        </w:rPr>
        <w:t>fac_nested</w:t>
      </w:r>
      <w:proofErr w:type="spellEnd"/>
      <w:r w:rsidRPr="00765A5B">
        <w:rPr>
          <w:rFonts w:ascii="Times New Roman" w:hAnsi="Times New Roman" w:cs="Times New Roman"/>
          <w:sz w:val="24"/>
          <w:szCs w:val="24"/>
        </w:rPr>
        <w:t>=</w:t>
      </w:r>
      <w:r w:rsidRPr="00765A5B">
        <w:rPr>
          <w:rFonts w:ascii="Courier New" w:eastAsia="Courier New" w:hAnsi="Courier New" w:cs="Courier New"/>
          <w:szCs w:val="24"/>
        </w:rPr>
        <w:t>None</w:t>
      </w:r>
      <w:r w:rsidRPr="00765A5B">
        <w:rPr>
          <w:rFonts w:ascii="Times New Roman" w:hAnsi="Times New Roman" w:cs="Times New Roman"/>
          <w:sz w:val="24"/>
          <w:szCs w:val="24"/>
        </w:rPr>
        <w:t xml:space="preserve">, </w:t>
      </w:r>
      <w:proofErr w:type="spellStart"/>
      <w:r w:rsidRPr="00765A5B">
        <w:rPr>
          <w:rFonts w:ascii="Courier New" w:eastAsia="Courier New" w:hAnsi="Courier New" w:cs="Courier New"/>
          <w:szCs w:val="24"/>
        </w:rPr>
        <w:t>cont_effects</w:t>
      </w:r>
      <w:proofErr w:type="spellEnd"/>
      <w:r w:rsidRPr="00765A5B">
        <w:rPr>
          <w:rFonts w:ascii="Times New Roman" w:hAnsi="Times New Roman" w:cs="Times New Roman"/>
          <w:sz w:val="24"/>
          <w:szCs w:val="24"/>
        </w:rPr>
        <w:t>=</w:t>
      </w:r>
      <w:r w:rsidRPr="00765A5B">
        <w:rPr>
          <w:rFonts w:ascii="Courier New" w:eastAsia="Courier New" w:hAnsi="Courier New" w:cs="Courier New"/>
          <w:szCs w:val="24"/>
        </w:rPr>
        <w:t>None</w:t>
      </w:r>
      <w:r w:rsidRPr="00765A5B">
        <w:rPr>
          <w:rFonts w:ascii="Times New Roman" w:hAnsi="Times New Roman" w:cs="Times New Roman"/>
          <w:sz w:val="24"/>
          <w:szCs w:val="24"/>
        </w:rPr>
        <w:t xml:space="preserve">, and </w:t>
      </w:r>
      <w:proofErr w:type="spellStart"/>
      <w:r w:rsidRPr="00765A5B">
        <w:rPr>
          <w:rFonts w:ascii="Courier New" w:eastAsia="Courier New" w:hAnsi="Courier New" w:cs="Courier New"/>
          <w:szCs w:val="24"/>
        </w:rPr>
        <w:t>composition_formula</w:t>
      </w:r>
      <w:proofErr w:type="spellEnd"/>
      <w:r w:rsidRPr="00765A5B">
        <w:rPr>
          <w:rFonts w:ascii="Times New Roman" w:hAnsi="Times New Roman" w:cs="Times New Roman"/>
          <w:sz w:val="24"/>
          <w:szCs w:val="24"/>
        </w:rPr>
        <w:t>=</w:t>
      </w:r>
      <w:r w:rsidRPr="00765A5B">
        <w:rPr>
          <w:rFonts w:ascii="Courier New" w:eastAsia="Courier New" w:hAnsi="Courier New" w:cs="Courier New"/>
          <w:szCs w:val="24"/>
        </w:rPr>
        <w:t>None</w:t>
      </w:r>
      <w:r w:rsidRPr="00765A5B">
        <w:rPr>
          <w:rFonts w:ascii="Times New Roman" w:hAnsi="Times New Roman" w:cs="Times New Roman"/>
          <w:sz w:val="24"/>
          <w:szCs w:val="24"/>
        </w:rPr>
        <w:t xml:space="preserve">. The model estimates a single global </w:t>
      </w:r>
      <w:r w:rsidRPr="00F936E2">
        <w:rPr>
          <w:rFonts w:ascii="Times New Roman" w:hAnsi="Times New Roman" w:cs="Times New Roman"/>
          <w:sz w:val="24"/>
          <w:szCs w:val="24"/>
        </w:rPr>
        <w:t>source</w:t>
      </w:r>
      <w:r w:rsidRPr="00765A5B">
        <w:rPr>
          <w:rFonts w:ascii="Times New Roman" w:hAnsi="Times New Roman" w:cs="Times New Roman"/>
          <w:sz w:val="24"/>
          <w:szCs w:val="24"/>
        </w:rPr>
        <w:t xml:space="preserve"> composition shared by all mixture observations, while the selected error model represents variation around the expected tracer values.</w:t>
      </w:r>
    </w:p>
    <w:p w14:paraId="5CD04A36" w14:textId="77777777" w:rsidR="00863803" w:rsidRDefault="007C54EA">
      <w:pPr>
        <w:pStyle w:val="Heading2"/>
        <w:rPr>
          <w:rFonts w:ascii="Times New Roman" w:hAnsi="Times New Roman" w:cs="Times New Roman"/>
          <w:szCs w:val="28"/>
        </w:rPr>
      </w:pPr>
      <w:bookmarkStart w:id="50" w:name="_Toc240539548"/>
      <w:bookmarkStart w:id="51" w:name="_Toc240560762"/>
      <w:r w:rsidRPr="00595885">
        <w:rPr>
          <w:rFonts w:ascii="Times New Roman" w:hAnsi="Times New Roman" w:cs="Times New Roman"/>
          <w:szCs w:val="28"/>
        </w:rPr>
        <w:t>6.2 Categorical fixed effect</w:t>
      </w:r>
      <w:bookmarkEnd w:id="50"/>
      <w:bookmarkEnd w:id="51"/>
    </w:p>
    <w:p w14:paraId="3DBBD3FB" w14:textId="77777777" w:rsidR="00765A5B" w:rsidRPr="00765A5B" w:rsidRDefault="00765A5B" w:rsidP="00765A5B">
      <w:pPr>
        <w:jc w:val="both"/>
        <w:rPr>
          <w:rFonts w:ascii="Times New Roman" w:hAnsi="Times New Roman" w:cs="Times New Roman"/>
          <w:sz w:val="24"/>
          <w:szCs w:val="24"/>
        </w:rPr>
      </w:pPr>
      <w:r w:rsidRPr="00765A5B">
        <w:rPr>
          <w:rFonts w:ascii="Times New Roman" w:hAnsi="Times New Roman" w:cs="Times New Roman"/>
          <w:sz w:val="24"/>
          <w:szCs w:val="24"/>
        </w:rPr>
        <w:t xml:space="preserve">Use a categorical fixed effect when the analysis aims to estimate compositional differences among a specific set of observed groups, such as habitats or treatments. Supply the grouping column through factors, set the corresponding entry in </w:t>
      </w:r>
      <w:proofErr w:type="spellStart"/>
      <w:r w:rsidRPr="00765A5B">
        <w:rPr>
          <w:rFonts w:ascii="Courier New" w:eastAsia="Courier New" w:hAnsi="Courier New" w:cs="Courier New"/>
          <w:szCs w:val="24"/>
        </w:rPr>
        <w:t>fac_random</w:t>
      </w:r>
      <w:proofErr w:type="spellEnd"/>
      <w:r w:rsidRPr="00765A5B">
        <w:rPr>
          <w:rFonts w:ascii="Times New Roman" w:hAnsi="Times New Roman" w:cs="Times New Roman"/>
          <w:sz w:val="24"/>
          <w:szCs w:val="24"/>
        </w:rPr>
        <w:t xml:space="preserve"> to </w:t>
      </w:r>
      <w:r w:rsidRPr="00765A5B">
        <w:rPr>
          <w:rFonts w:ascii="Courier New" w:eastAsia="Courier New" w:hAnsi="Courier New" w:cs="Courier New"/>
          <w:szCs w:val="24"/>
        </w:rPr>
        <w:t>False</w:t>
      </w:r>
      <w:r w:rsidRPr="00765A5B">
        <w:rPr>
          <w:rFonts w:ascii="Times New Roman" w:hAnsi="Times New Roman" w:cs="Times New Roman"/>
          <w:sz w:val="24"/>
          <w:szCs w:val="24"/>
        </w:rPr>
        <w:t xml:space="preserve">, and use </w:t>
      </w:r>
      <w:proofErr w:type="spellStart"/>
      <w:r w:rsidRPr="00765A5B">
        <w:rPr>
          <w:rFonts w:ascii="Courier New" w:eastAsia="Courier New" w:hAnsi="Courier New" w:cs="Courier New"/>
          <w:szCs w:val="24"/>
        </w:rPr>
        <w:t>fac_nested</w:t>
      </w:r>
      <w:proofErr w:type="spellEnd"/>
      <w:r w:rsidRPr="00765A5B">
        <w:rPr>
          <w:rFonts w:ascii="Times New Roman" w:hAnsi="Times New Roman" w:cs="Times New Roman"/>
          <w:sz w:val="24"/>
          <w:szCs w:val="24"/>
        </w:rPr>
        <w:t>=</w:t>
      </w:r>
      <w:r w:rsidRPr="00765A5B">
        <w:rPr>
          <w:rFonts w:ascii="Courier New" w:eastAsia="Courier New" w:hAnsi="Courier New" w:cs="Courier New"/>
          <w:szCs w:val="24"/>
        </w:rPr>
        <w:t>False</w:t>
      </w:r>
      <w:r w:rsidRPr="00765A5B">
        <w:rPr>
          <w:rFonts w:ascii="Times New Roman" w:hAnsi="Times New Roman" w:cs="Times New Roman"/>
          <w:sz w:val="24"/>
          <w:szCs w:val="24"/>
        </w:rPr>
        <w:t xml:space="preserve"> when the factor is not nested within another factor</w:t>
      </w:r>
      <w:r w:rsidR="00BF1EC5">
        <w:rPr>
          <w:rFonts w:ascii="Times New Roman" w:hAnsi="Times New Roman" w:cs="Times New Roman"/>
          <w:sz w:val="24"/>
          <w:szCs w:val="24"/>
        </w:rPr>
        <w:t>:</w:t>
      </w:r>
    </w:p>
    <w:p w14:paraId="69C02045" w14:textId="77777777" w:rsidR="00863803" w:rsidRPr="00BF1EC5"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 xml:space="preserve">mix = </w:t>
      </w:r>
      <w:proofErr w:type="spellStart"/>
      <w:r>
        <w:rPr>
          <w:rFonts w:ascii="Courier New" w:eastAsia="Courier New" w:hAnsi="Courier New" w:cs="Courier New"/>
        </w:rPr>
        <w:t>load_mix_</w:t>
      </w:r>
      <w:proofErr w:type="gramStart"/>
      <w:r>
        <w:rPr>
          <w:rFonts w:ascii="Courier New" w:eastAsia="Courier New" w:hAnsi="Courier New" w:cs="Courier New"/>
        </w:rPr>
        <w:t>data</w:t>
      </w:r>
      <w:proofErr w:type="spellEnd"/>
      <w:r>
        <w:rPr>
          <w:rFonts w:ascii="Courier New" w:eastAsia="Courier New" w:hAnsi="Courier New" w:cs="Courier New"/>
        </w:rPr>
        <w:t>(</w:t>
      </w:r>
      <w:proofErr w:type="gramEnd"/>
    </w:p>
    <w:p w14:paraId="0AA2D9FA" w14:textId="77777777" w:rsidR="00863803" w:rsidRPr="00BF1EC5"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 xml:space="preserve">    filename=</w:t>
      </w:r>
      <w:r>
        <w:rPr>
          <w:rFonts w:ascii="Courier New" w:eastAsia="Courier New" w:hAnsi="Courier New" w:cs="Courier New"/>
          <w:color w:val="008000"/>
        </w:rPr>
        <w:t>"consumer.csv"</w:t>
      </w:r>
      <w:r>
        <w:rPr>
          <w:rFonts w:ascii="Courier New" w:eastAsia="Courier New" w:hAnsi="Courier New" w:cs="Courier New"/>
        </w:rPr>
        <w:t>,</w:t>
      </w:r>
    </w:p>
    <w:p w14:paraId="2490F64F" w14:textId="77777777" w:rsidR="00863803" w:rsidRPr="00BF1EC5"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iso_names</w:t>
      </w:r>
      <w:proofErr w:type="spellEnd"/>
      <w:proofErr w:type="gramStart"/>
      <w:r>
        <w:rPr>
          <w:rFonts w:ascii="Courier New" w:eastAsia="Courier New" w:hAnsi="Courier New" w:cs="Courier New"/>
        </w:rPr>
        <w:t>=[</w:t>
      </w:r>
      <w:proofErr w:type="gramEnd"/>
      <w:r>
        <w:rPr>
          <w:rFonts w:ascii="Courier New" w:eastAsia="Courier New" w:hAnsi="Courier New" w:cs="Courier New"/>
          <w:color w:val="008000"/>
        </w:rPr>
        <w:t>"d13C"</w:t>
      </w:r>
      <w:r>
        <w:rPr>
          <w:rFonts w:ascii="Courier New" w:eastAsia="Courier New" w:hAnsi="Courier New" w:cs="Courier New"/>
        </w:rPr>
        <w:t xml:space="preserve">, </w:t>
      </w:r>
      <w:r>
        <w:rPr>
          <w:rFonts w:ascii="Courier New" w:eastAsia="Courier New" w:hAnsi="Courier New" w:cs="Courier New"/>
          <w:color w:val="008000"/>
        </w:rPr>
        <w:t>"d15N"</w:t>
      </w:r>
      <w:r>
        <w:rPr>
          <w:rFonts w:ascii="Courier New" w:eastAsia="Courier New" w:hAnsi="Courier New" w:cs="Courier New"/>
        </w:rPr>
        <w:t>],</w:t>
      </w:r>
    </w:p>
    <w:p w14:paraId="6845E7CC" w14:textId="77777777" w:rsidR="00863803" w:rsidRPr="00BF1EC5"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 xml:space="preserve">    factors=[</w:t>
      </w:r>
      <w:r>
        <w:rPr>
          <w:rFonts w:ascii="Courier New" w:eastAsia="Courier New" w:hAnsi="Courier New" w:cs="Courier New"/>
          <w:color w:val="008000"/>
        </w:rPr>
        <w:t>"Habitat"</w:t>
      </w:r>
      <w:r>
        <w:rPr>
          <w:rFonts w:ascii="Courier New" w:eastAsia="Courier New" w:hAnsi="Courier New" w:cs="Courier New"/>
        </w:rPr>
        <w:t>],</w:t>
      </w:r>
    </w:p>
    <w:p w14:paraId="5CDA78AA" w14:textId="77777777" w:rsidR="00863803" w:rsidRPr="00BF1EC5"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fac_random</w:t>
      </w:r>
      <w:proofErr w:type="spellEnd"/>
      <w:r>
        <w:rPr>
          <w:rFonts w:ascii="Courier New" w:eastAsia="Courier New" w:hAnsi="Courier New" w:cs="Courier New"/>
        </w:rPr>
        <w:t>=[</w:t>
      </w:r>
      <w:r>
        <w:rPr>
          <w:rFonts w:ascii="Courier New" w:eastAsia="Courier New" w:hAnsi="Courier New" w:cs="Courier New"/>
          <w:b/>
          <w:color w:val="0000FF"/>
        </w:rPr>
        <w:t>False</w:t>
      </w:r>
      <w:r>
        <w:rPr>
          <w:rFonts w:ascii="Courier New" w:eastAsia="Courier New" w:hAnsi="Courier New" w:cs="Courier New"/>
        </w:rPr>
        <w:t>],</w:t>
      </w:r>
    </w:p>
    <w:p w14:paraId="4453FFC1" w14:textId="77777777" w:rsidR="00863803" w:rsidRPr="00BF1EC5"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fac_nested</w:t>
      </w:r>
      <w:proofErr w:type="spellEnd"/>
      <w:r>
        <w:rPr>
          <w:rFonts w:ascii="Courier New" w:eastAsia="Courier New" w:hAnsi="Courier New" w:cs="Courier New"/>
        </w:rPr>
        <w:t>=[</w:t>
      </w:r>
      <w:r>
        <w:rPr>
          <w:rFonts w:ascii="Courier New" w:eastAsia="Courier New" w:hAnsi="Courier New" w:cs="Courier New"/>
          <w:b/>
          <w:color w:val="0000FF"/>
        </w:rPr>
        <w:t>False</w:t>
      </w:r>
      <w:r>
        <w:rPr>
          <w:rFonts w:ascii="Courier New" w:eastAsia="Courier New" w:hAnsi="Courier New" w:cs="Courier New"/>
        </w:rPr>
        <w:t>],</w:t>
      </w:r>
    </w:p>
    <w:p w14:paraId="65875B77" w14:textId="77777777" w:rsidR="00863803" w:rsidRPr="00BF1EC5"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w:t>
      </w:r>
    </w:p>
    <w:p w14:paraId="14CCC198" w14:textId="0B2911EF" w:rsidR="00863803" w:rsidRPr="002526F0" w:rsidRDefault="00BF1EC5" w:rsidP="002814BE">
      <w:pPr>
        <w:jc w:val="both"/>
        <w:rPr>
          <w:rFonts w:ascii="Times New Roman" w:hAnsi="Times New Roman" w:cs="Times New Roman"/>
          <w:sz w:val="24"/>
          <w:szCs w:val="24"/>
        </w:rPr>
      </w:pPr>
      <w:r w:rsidRPr="00BF1EC5">
        <w:rPr>
          <w:rFonts w:ascii="Times New Roman" w:hAnsi="Times New Roman" w:cs="Times New Roman"/>
          <w:sz w:val="24"/>
          <w:szCs w:val="24"/>
        </w:rPr>
        <w:t xml:space="preserve">The first sorted factor level is used as the reference and its </w:t>
      </w:r>
      <w:r w:rsidR="009D4057" w:rsidRPr="009D4057">
        <w:rPr>
          <w:rFonts w:ascii="Times New Roman" w:hAnsi="Times New Roman" w:cs="Times New Roman"/>
          <w:sz w:val="24"/>
          <w:szCs w:val="24"/>
        </w:rPr>
        <w:t>isometric log-ratio transformation</w:t>
      </w:r>
      <w:r w:rsidR="009D4057" w:rsidRPr="009D4057">
        <w:rPr>
          <w:rFonts w:ascii="Times New Roman" w:hAnsi="Times New Roman" w:cs="Times New Roman"/>
          <w:sz w:val="24"/>
          <w:szCs w:val="24"/>
        </w:rPr>
        <w:t xml:space="preserve"> </w:t>
      </w:r>
      <w:r w:rsidR="009D4057">
        <w:rPr>
          <w:rFonts w:ascii="Times New Roman" w:hAnsi="Times New Roman" w:cs="Times New Roman"/>
          <w:sz w:val="24"/>
          <w:szCs w:val="24"/>
        </w:rPr>
        <w:t>(</w:t>
      </w:r>
      <w:r w:rsidRPr="00BF1EC5">
        <w:rPr>
          <w:rFonts w:ascii="Times New Roman" w:hAnsi="Times New Roman" w:cs="Times New Roman"/>
          <w:sz w:val="24"/>
          <w:szCs w:val="24"/>
        </w:rPr>
        <w:t>ILR</w:t>
      </w:r>
      <w:r w:rsidR="009D4057">
        <w:rPr>
          <w:rFonts w:ascii="Times New Roman" w:hAnsi="Times New Roman" w:cs="Times New Roman"/>
          <w:sz w:val="24"/>
          <w:szCs w:val="24"/>
        </w:rPr>
        <w:t>)</w:t>
      </w:r>
      <w:r w:rsidRPr="00BF1EC5">
        <w:rPr>
          <w:rFonts w:ascii="Times New Roman" w:hAnsi="Times New Roman" w:cs="Times New Roman"/>
          <w:sz w:val="24"/>
          <w:szCs w:val="24"/>
        </w:rPr>
        <w:t xml:space="preserve"> offset is fixed at zero. Each remaining level is assigned a </w:t>
      </w:r>
      <w:r w:rsidRPr="00BF1EC5">
        <w:rPr>
          <w:rFonts w:ascii="Times New Roman" w:hAnsi="Times New Roman" w:cs="Times New Roman"/>
          <w:sz w:val="24"/>
          <w:szCs w:val="24"/>
        </w:rPr>
        <w:lastRenderedPageBreak/>
        <w:t>separate coefficient vector with an independent prior. The posterior distributions of these coefficients quantify compositional contrasts with the reference level. Because the coefficients do not share a group-level distribution, they are not partially pooled across levels</w:t>
      </w:r>
      <w:r w:rsidR="007C54EA" w:rsidRPr="002526F0">
        <w:rPr>
          <w:rFonts w:ascii="Times New Roman" w:hAnsi="Times New Roman" w:cs="Times New Roman"/>
          <w:sz w:val="24"/>
          <w:szCs w:val="24"/>
        </w:rPr>
        <w:t>.</w:t>
      </w:r>
    </w:p>
    <w:p w14:paraId="0E2BA423" w14:textId="77777777" w:rsidR="00863803" w:rsidRDefault="007C54EA">
      <w:pPr>
        <w:pStyle w:val="Heading2"/>
        <w:rPr>
          <w:rFonts w:ascii="Times New Roman" w:hAnsi="Times New Roman" w:cs="Times New Roman"/>
          <w:szCs w:val="28"/>
        </w:rPr>
      </w:pPr>
      <w:bookmarkStart w:id="52" w:name="_Toc240539549"/>
      <w:bookmarkStart w:id="53" w:name="_Toc240560763"/>
      <w:r w:rsidRPr="00595885">
        <w:rPr>
          <w:rFonts w:ascii="Times New Roman" w:hAnsi="Times New Roman" w:cs="Times New Roman"/>
          <w:szCs w:val="28"/>
        </w:rPr>
        <w:t>6.3 Categorical random effect</w:t>
      </w:r>
      <w:bookmarkEnd w:id="52"/>
      <w:bookmarkEnd w:id="53"/>
    </w:p>
    <w:p w14:paraId="3B4483DE" w14:textId="77777777" w:rsidR="00BF1EC5" w:rsidRPr="00BF1EC5" w:rsidRDefault="00BF1EC5" w:rsidP="00BF1EC5">
      <w:pPr>
        <w:jc w:val="both"/>
        <w:rPr>
          <w:rFonts w:ascii="Times New Roman" w:hAnsi="Times New Roman" w:cs="Times New Roman"/>
          <w:sz w:val="24"/>
          <w:szCs w:val="24"/>
        </w:rPr>
      </w:pPr>
      <w:r w:rsidRPr="00BF1EC5">
        <w:rPr>
          <w:rFonts w:ascii="Times New Roman" w:hAnsi="Times New Roman" w:cs="Times New Roman"/>
          <w:sz w:val="24"/>
          <w:szCs w:val="24"/>
        </w:rPr>
        <w:t xml:space="preserve">Use a categorical random effect when the observed groups are regarded as members of a broader group population and the analysis is concerned with both group-specific compositions and the overall magnitude of variation among groups. Supply the grouping column through factors and set its entry in </w:t>
      </w:r>
      <w:proofErr w:type="spellStart"/>
      <w:r w:rsidRPr="00BF1EC5">
        <w:rPr>
          <w:rFonts w:ascii="Courier New" w:eastAsia="Courier New" w:hAnsi="Courier New" w:cs="Courier New"/>
          <w:szCs w:val="24"/>
        </w:rPr>
        <w:t>fac_random</w:t>
      </w:r>
      <w:proofErr w:type="spellEnd"/>
      <w:r w:rsidRPr="00BF1EC5">
        <w:rPr>
          <w:rFonts w:ascii="Times New Roman" w:hAnsi="Times New Roman" w:cs="Times New Roman"/>
          <w:sz w:val="24"/>
          <w:szCs w:val="24"/>
        </w:rPr>
        <w:t xml:space="preserve"> to </w:t>
      </w:r>
      <w:r w:rsidRPr="00BF1EC5">
        <w:rPr>
          <w:rFonts w:ascii="Courier New" w:eastAsia="Courier New" w:hAnsi="Courier New" w:cs="Courier New"/>
          <w:szCs w:val="24"/>
        </w:rPr>
        <w:t>True</w:t>
      </w:r>
      <w:r w:rsidRPr="00BF1EC5">
        <w:rPr>
          <w:rFonts w:ascii="Times New Roman" w:hAnsi="Times New Roman" w:cs="Times New Roman"/>
          <w:sz w:val="24"/>
          <w:szCs w:val="24"/>
        </w:rPr>
        <w:t>.</w:t>
      </w:r>
    </w:p>
    <w:p w14:paraId="4E83BB7B" w14:textId="77777777" w:rsidR="00863803" w:rsidRPr="00BF1EC5"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 xml:space="preserve">mix = </w:t>
      </w:r>
      <w:proofErr w:type="spellStart"/>
      <w:r>
        <w:rPr>
          <w:rFonts w:ascii="Courier New" w:eastAsia="Courier New" w:hAnsi="Courier New" w:cs="Courier New"/>
        </w:rPr>
        <w:t>load_mix_</w:t>
      </w:r>
      <w:proofErr w:type="gramStart"/>
      <w:r>
        <w:rPr>
          <w:rFonts w:ascii="Courier New" w:eastAsia="Courier New" w:hAnsi="Courier New" w:cs="Courier New"/>
        </w:rPr>
        <w:t>data</w:t>
      </w:r>
      <w:proofErr w:type="spellEnd"/>
      <w:r>
        <w:rPr>
          <w:rFonts w:ascii="Courier New" w:eastAsia="Courier New" w:hAnsi="Courier New" w:cs="Courier New"/>
        </w:rPr>
        <w:t>(</w:t>
      </w:r>
      <w:proofErr w:type="gramEnd"/>
    </w:p>
    <w:p w14:paraId="2EBC43BD" w14:textId="77777777" w:rsidR="00863803" w:rsidRPr="00BF1EC5"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 xml:space="preserve">    filename=</w:t>
      </w:r>
      <w:r>
        <w:rPr>
          <w:rFonts w:ascii="Courier New" w:eastAsia="Courier New" w:hAnsi="Courier New" w:cs="Courier New"/>
          <w:color w:val="008000"/>
        </w:rPr>
        <w:t>"consumer.csv"</w:t>
      </w:r>
      <w:r>
        <w:rPr>
          <w:rFonts w:ascii="Courier New" w:eastAsia="Courier New" w:hAnsi="Courier New" w:cs="Courier New"/>
        </w:rPr>
        <w:t>,</w:t>
      </w:r>
    </w:p>
    <w:p w14:paraId="077F6C46" w14:textId="77777777" w:rsidR="00863803" w:rsidRPr="00BF1EC5"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iso_names</w:t>
      </w:r>
      <w:proofErr w:type="spellEnd"/>
      <w:proofErr w:type="gramStart"/>
      <w:r>
        <w:rPr>
          <w:rFonts w:ascii="Courier New" w:eastAsia="Courier New" w:hAnsi="Courier New" w:cs="Courier New"/>
        </w:rPr>
        <w:t>=[</w:t>
      </w:r>
      <w:proofErr w:type="gramEnd"/>
      <w:r>
        <w:rPr>
          <w:rFonts w:ascii="Courier New" w:eastAsia="Courier New" w:hAnsi="Courier New" w:cs="Courier New"/>
          <w:color w:val="008000"/>
        </w:rPr>
        <w:t>"d13C"</w:t>
      </w:r>
      <w:r>
        <w:rPr>
          <w:rFonts w:ascii="Courier New" w:eastAsia="Courier New" w:hAnsi="Courier New" w:cs="Courier New"/>
        </w:rPr>
        <w:t xml:space="preserve">, </w:t>
      </w:r>
      <w:r>
        <w:rPr>
          <w:rFonts w:ascii="Courier New" w:eastAsia="Courier New" w:hAnsi="Courier New" w:cs="Courier New"/>
          <w:color w:val="008000"/>
        </w:rPr>
        <w:t>"d15N"</w:t>
      </w:r>
      <w:r>
        <w:rPr>
          <w:rFonts w:ascii="Courier New" w:eastAsia="Courier New" w:hAnsi="Courier New" w:cs="Courier New"/>
        </w:rPr>
        <w:t>],</w:t>
      </w:r>
    </w:p>
    <w:p w14:paraId="3E697F43" w14:textId="77777777" w:rsidR="00863803" w:rsidRPr="00BF1EC5"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 xml:space="preserve">    factors=[</w:t>
      </w:r>
      <w:r>
        <w:rPr>
          <w:rFonts w:ascii="Courier New" w:eastAsia="Courier New" w:hAnsi="Courier New" w:cs="Courier New"/>
          <w:color w:val="008000"/>
        </w:rPr>
        <w:t>"Site"</w:t>
      </w:r>
      <w:r>
        <w:rPr>
          <w:rFonts w:ascii="Courier New" w:eastAsia="Courier New" w:hAnsi="Courier New" w:cs="Courier New"/>
        </w:rPr>
        <w:t>],</w:t>
      </w:r>
    </w:p>
    <w:p w14:paraId="70441244" w14:textId="77777777" w:rsidR="00863803" w:rsidRPr="00BF1EC5"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fac_random</w:t>
      </w:r>
      <w:proofErr w:type="spellEnd"/>
      <w:r>
        <w:rPr>
          <w:rFonts w:ascii="Courier New" w:eastAsia="Courier New" w:hAnsi="Courier New" w:cs="Courier New"/>
        </w:rPr>
        <w:t>=[</w:t>
      </w:r>
      <w:r>
        <w:rPr>
          <w:rFonts w:ascii="Courier New" w:eastAsia="Courier New" w:hAnsi="Courier New" w:cs="Courier New"/>
          <w:b/>
          <w:color w:val="0000FF"/>
        </w:rPr>
        <w:t>True</w:t>
      </w:r>
      <w:r>
        <w:rPr>
          <w:rFonts w:ascii="Courier New" w:eastAsia="Courier New" w:hAnsi="Courier New" w:cs="Courier New"/>
        </w:rPr>
        <w:t>],</w:t>
      </w:r>
    </w:p>
    <w:p w14:paraId="7E7DAE3D" w14:textId="77777777" w:rsidR="00863803" w:rsidRPr="00BF1EC5"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fac_nested</w:t>
      </w:r>
      <w:proofErr w:type="spellEnd"/>
      <w:r>
        <w:rPr>
          <w:rFonts w:ascii="Courier New" w:eastAsia="Courier New" w:hAnsi="Courier New" w:cs="Courier New"/>
        </w:rPr>
        <w:t>=[</w:t>
      </w:r>
      <w:r>
        <w:rPr>
          <w:rFonts w:ascii="Courier New" w:eastAsia="Courier New" w:hAnsi="Courier New" w:cs="Courier New"/>
          <w:b/>
          <w:color w:val="0000FF"/>
        </w:rPr>
        <w:t>False</w:t>
      </w:r>
      <w:r>
        <w:rPr>
          <w:rFonts w:ascii="Courier New" w:eastAsia="Courier New" w:hAnsi="Courier New" w:cs="Courier New"/>
        </w:rPr>
        <w:t>],</w:t>
      </w:r>
    </w:p>
    <w:p w14:paraId="36925DF6" w14:textId="77777777" w:rsidR="00863803" w:rsidRPr="00BF1EC5" w:rsidRDefault="007C54EA" w:rsidP="00667310">
      <w:pPr>
        <w:keepLines/>
        <w:pBdr>
          <w:left w:val="single" w:sz="10" w:space="0" w:color="197C7A"/>
        </w:pBdr>
        <w:shd w:val="clear" w:color="auto" w:fill="F4F6F8"/>
        <w:spacing w:after="0" w:line="240" w:lineRule="auto"/>
        <w:ind w:left="288"/>
        <w:jc w:val="both"/>
        <w:rPr>
          <w:rFonts w:ascii="Times New Roman" w:hAnsi="Times New Roman" w:cs="Times New Roman"/>
        </w:rPr>
      </w:pPr>
      <w:r>
        <w:rPr>
          <w:rFonts w:ascii="Courier New" w:eastAsia="Courier New" w:hAnsi="Courier New" w:cs="Courier New"/>
        </w:rPr>
        <w:t>)</w:t>
      </w:r>
    </w:p>
    <w:p w14:paraId="282B6D53" w14:textId="77777777" w:rsidR="00863803" w:rsidRPr="002526F0" w:rsidRDefault="00BF1EC5" w:rsidP="002814BE">
      <w:pPr>
        <w:jc w:val="both"/>
        <w:rPr>
          <w:rFonts w:ascii="Times New Roman" w:hAnsi="Times New Roman" w:cs="Times New Roman"/>
          <w:sz w:val="24"/>
          <w:szCs w:val="24"/>
        </w:rPr>
      </w:pPr>
      <w:r w:rsidRPr="00BF1EC5">
        <w:rPr>
          <w:rFonts w:ascii="Times New Roman" w:hAnsi="Times New Roman" w:cs="Times New Roman"/>
          <w:sz w:val="24"/>
          <w:szCs w:val="24"/>
        </w:rPr>
        <w:t>Each site receives an ILR offset drawn from a shared zero-</w:t>
      </w:r>
      <w:proofErr w:type="spellStart"/>
      <w:r w:rsidRPr="00BF1EC5">
        <w:rPr>
          <w:rFonts w:ascii="Times New Roman" w:hAnsi="Times New Roman" w:cs="Times New Roman"/>
          <w:sz w:val="24"/>
          <w:szCs w:val="24"/>
        </w:rPr>
        <w:t>centred</w:t>
      </w:r>
      <w:proofErr w:type="spellEnd"/>
      <w:r w:rsidRPr="00BF1EC5">
        <w:rPr>
          <w:rFonts w:ascii="Times New Roman" w:hAnsi="Times New Roman" w:cs="Times New Roman"/>
          <w:sz w:val="24"/>
          <w:szCs w:val="24"/>
        </w:rPr>
        <w:t xml:space="preserve"> distribution. The standard deviation of this distribution is estimated jointly with the site offsets and the other model parameters. This hierarchical structure partially pools weakly informed site estimates toward the composition predicted by the remaining model terms.</w:t>
      </w:r>
    </w:p>
    <w:p w14:paraId="250DE385" w14:textId="77777777" w:rsidR="00863803" w:rsidRDefault="007C54EA">
      <w:pPr>
        <w:pStyle w:val="Heading2"/>
        <w:rPr>
          <w:rFonts w:ascii="Times New Roman" w:hAnsi="Times New Roman" w:cs="Times New Roman"/>
          <w:szCs w:val="28"/>
        </w:rPr>
      </w:pPr>
      <w:bookmarkStart w:id="54" w:name="_Toc240539550"/>
      <w:bookmarkStart w:id="55" w:name="_Toc240560764"/>
      <w:r w:rsidRPr="00595885">
        <w:rPr>
          <w:rFonts w:ascii="Times New Roman" w:hAnsi="Times New Roman" w:cs="Times New Roman"/>
          <w:szCs w:val="28"/>
        </w:rPr>
        <w:t>6.4 Nested random effects</w:t>
      </w:r>
      <w:bookmarkEnd w:id="54"/>
      <w:bookmarkEnd w:id="55"/>
    </w:p>
    <w:p w14:paraId="20DE1B0B" w14:textId="77777777" w:rsidR="00BF1EC5" w:rsidRPr="00BF1EC5" w:rsidRDefault="00BF1EC5" w:rsidP="00BF1EC5">
      <w:pPr>
        <w:jc w:val="both"/>
        <w:rPr>
          <w:rFonts w:ascii="Times New Roman" w:hAnsi="Times New Roman" w:cs="Times New Roman"/>
          <w:sz w:val="24"/>
          <w:szCs w:val="24"/>
        </w:rPr>
      </w:pPr>
      <w:r w:rsidRPr="00BF1EC5">
        <w:rPr>
          <w:rFonts w:ascii="Times New Roman" w:hAnsi="Times New Roman" w:cs="Times New Roman"/>
          <w:sz w:val="24"/>
          <w:szCs w:val="24"/>
        </w:rPr>
        <w:t>Nested random effects are appropriate when the levels of one grouping factor occur within the levels of another. For example, individual packs may be nested within regions because every pack belongs to one region. Enter the higher-level factor first and mark the lower-level factor as nested.</w:t>
      </w:r>
    </w:p>
    <w:p w14:paraId="03C0318B"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mix = </w:t>
      </w:r>
      <w:proofErr w:type="spellStart"/>
      <w:r>
        <w:rPr>
          <w:rFonts w:ascii="Courier New" w:eastAsia="Courier New" w:hAnsi="Courier New" w:cs="Courier New"/>
        </w:rPr>
        <w:t>load_mix_</w:t>
      </w:r>
      <w:proofErr w:type="gramStart"/>
      <w:r>
        <w:rPr>
          <w:rFonts w:ascii="Courier New" w:eastAsia="Courier New" w:hAnsi="Courier New" w:cs="Courier New"/>
        </w:rPr>
        <w:t>data</w:t>
      </w:r>
      <w:proofErr w:type="spellEnd"/>
      <w:r>
        <w:rPr>
          <w:rFonts w:ascii="Courier New" w:eastAsia="Courier New" w:hAnsi="Courier New" w:cs="Courier New"/>
        </w:rPr>
        <w:t>(</w:t>
      </w:r>
      <w:proofErr w:type="gramEnd"/>
    </w:p>
    <w:p w14:paraId="7F394BFA"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filename=</w:t>
      </w:r>
      <w:r>
        <w:rPr>
          <w:rFonts w:ascii="Courier New" w:eastAsia="Courier New" w:hAnsi="Courier New" w:cs="Courier New"/>
          <w:color w:val="008000"/>
        </w:rPr>
        <w:t>"consumer.csv"</w:t>
      </w:r>
      <w:r>
        <w:rPr>
          <w:rFonts w:ascii="Courier New" w:eastAsia="Courier New" w:hAnsi="Courier New" w:cs="Courier New"/>
        </w:rPr>
        <w:t>,</w:t>
      </w:r>
    </w:p>
    <w:p w14:paraId="5424B5A6"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iso_names</w:t>
      </w:r>
      <w:proofErr w:type="spellEnd"/>
      <w:proofErr w:type="gramStart"/>
      <w:r>
        <w:rPr>
          <w:rFonts w:ascii="Courier New" w:eastAsia="Courier New" w:hAnsi="Courier New" w:cs="Courier New"/>
        </w:rPr>
        <w:t>=[</w:t>
      </w:r>
      <w:proofErr w:type="gramEnd"/>
      <w:r>
        <w:rPr>
          <w:rFonts w:ascii="Courier New" w:eastAsia="Courier New" w:hAnsi="Courier New" w:cs="Courier New"/>
          <w:color w:val="008000"/>
        </w:rPr>
        <w:t>"d13C"</w:t>
      </w:r>
      <w:r>
        <w:rPr>
          <w:rFonts w:ascii="Courier New" w:eastAsia="Courier New" w:hAnsi="Courier New" w:cs="Courier New"/>
        </w:rPr>
        <w:t xml:space="preserve">, </w:t>
      </w:r>
      <w:r>
        <w:rPr>
          <w:rFonts w:ascii="Courier New" w:eastAsia="Courier New" w:hAnsi="Courier New" w:cs="Courier New"/>
          <w:color w:val="008000"/>
        </w:rPr>
        <w:t>"d15N"</w:t>
      </w:r>
      <w:r>
        <w:rPr>
          <w:rFonts w:ascii="Courier New" w:eastAsia="Courier New" w:hAnsi="Courier New" w:cs="Courier New"/>
        </w:rPr>
        <w:t>],</w:t>
      </w:r>
    </w:p>
    <w:p w14:paraId="1F5976A6"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factors</w:t>
      </w:r>
      <w:proofErr w:type="gramStart"/>
      <w:r>
        <w:rPr>
          <w:rFonts w:ascii="Courier New" w:eastAsia="Courier New" w:hAnsi="Courier New" w:cs="Courier New"/>
        </w:rPr>
        <w:t>=[</w:t>
      </w:r>
      <w:proofErr w:type="gramEnd"/>
      <w:r>
        <w:rPr>
          <w:rFonts w:ascii="Courier New" w:eastAsia="Courier New" w:hAnsi="Courier New" w:cs="Courier New"/>
          <w:color w:val="008000"/>
        </w:rPr>
        <w:t>"Region"</w:t>
      </w:r>
      <w:r>
        <w:rPr>
          <w:rFonts w:ascii="Courier New" w:eastAsia="Courier New" w:hAnsi="Courier New" w:cs="Courier New"/>
        </w:rPr>
        <w:t xml:space="preserve">, </w:t>
      </w:r>
      <w:r>
        <w:rPr>
          <w:rFonts w:ascii="Courier New" w:eastAsia="Courier New" w:hAnsi="Courier New" w:cs="Courier New"/>
          <w:color w:val="008000"/>
        </w:rPr>
        <w:t>"Pack"</w:t>
      </w:r>
      <w:r>
        <w:rPr>
          <w:rFonts w:ascii="Courier New" w:eastAsia="Courier New" w:hAnsi="Courier New" w:cs="Courier New"/>
        </w:rPr>
        <w:t>],</w:t>
      </w:r>
    </w:p>
    <w:p w14:paraId="462993DF"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fac_random</w:t>
      </w:r>
      <w:proofErr w:type="spellEnd"/>
      <w:proofErr w:type="gramStart"/>
      <w:r>
        <w:rPr>
          <w:rFonts w:ascii="Courier New" w:eastAsia="Courier New" w:hAnsi="Courier New" w:cs="Courier New"/>
        </w:rPr>
        <w:t>=[</w:t>
      </w:r>
      <w:proofErr w:type="gramEnd"/>
      <w:r>
        <w:rPr>
          <w:rFonts w:ascii="Courier New" w:eastAsia="Courier New" w:hAnsi="Courier New" w:cs="Courier New"/>
          <w:b/>
          <w:color w:val="0000FF"/>
        </w:rPr>
        <w:t>True</w:t>
      </w:r>
      <w:r>
        <w:rPr>
          <w:rFonts w:ascii="Courier New" w:eastAsia="Courier New" w:hAnsi="Courier New" w:cs="Courier New"/>
        </w:rPr>
        <w:t xml:space="preserve">, </w:t>
      </w:r>
      <w:r>
        <w:rPr>
          <w:rFonts w:ascii="Courier New" w:eastAsia="Courier New" w:hAnsi="Courier New" w:cs="Courier New"/>
          <w:b/>
          <w:color w:val="0000FF"/>
        </w:rPr>
        <w:t>True</w:t>
      </w:r>
      <w:r>
        <w:rPr>
          <w:rFonts w:ascii="Courier New" w:eastAsia="Courier New" w:hAnsi="Courier New" w:cs="Courier New"/>
        </w:rPr>
        <w:t>],</w:t>
      </w:r>
    </w:p>
    <w:p w14:paraId="441ABC7C"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fac_nested</w:t>
      </w:r>
      <w:proofErr w:type="spellEnd"/>
      <w:proofErr w:type="gramStart"/>
      <w:r>
        <w:rPr>
          <w:rFonts w:ascii="Courier New" w:eastAsia="Courier New" w:hAnsi="Courier New" w:cs="Courier New"/>
        </w:rPr>
        <w:t>=[</w:t>
      </w:r>
      <w:proofErr w:type="gramEnd"/>
      <w:r>
        <w:rPr>
          <w:rFonts w:ascii="Courier New" w:eastAsia="Courier New" w:hAnsi="Courier New" w:cs="Courier New"/>
          <w:b/>
          <w:color w:val="0000FF"/>
        </w:rPr>
        <w:t>False</w:t>
      </w:r>
      <w:r>
        <w:rPr>
          <w:rFonts w:ascii="Courier New" w:eastAsia="Courier New" w:hAnsi="Courier New" w:cs="Courier New"/>
        </w:rPr>
        <w:t xml:space="preserve">, </w:t>
      </w:r>
      <w:r>
        <w:rPr>
          <w:rFonts w:ascii="Courier New" w:eastAsia="Courier New" w:hAnsi="Courier New" w:cs="Courier New"/>
          <w:b/>
          <w:color w:val="0000FF"/>
        </w:rPr>
        <w:t>True</w:t>
      </w:r>
      <w:r>
        <w:rPr>
          <w:rFonts w:ascii="Courier New" w:eastAsia="Courier New" w:hAnsi="Courier New" w:cs="Courier New"/>
        </w:rPr>
        <w:t>],</w:t>
      </w:r>
    </w:p>
    <w:p w14:paraId="50BDBF28"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w:t>
      </w:r>
    </w:p>
    <w:p w14:paraId="1A5B40C5" w14:textId="77777777" w:rsidR="00863803" w:rsidRPr="002526F0" w:rsidRDefault="007C54EA" w:rsidP="00BF1EC5">
      <w:pPr>
        <w:jc w:val="both"/>
        <w:rPr>
          <w:rFonts w:ascii="Times New Roman" w:hAnsi="Times New Roman" w:cs="Times New Roman"/>
          <w:sz w:val="24"/>
          <w:szCs w:val="24"/>
        </w:rPr>
      </w:pPr>
      <w:r w:rsidRPr="002526F0">
        <w:rPr>
          <w:rFonts w:ascii="Times New Roman" w:hAnsi="Times New Roman" w:cs="Times New Roman"/>
          <w:sz w:val="24"/>
          <w:szCs w:val="24"/>
        </w:rPr>
        <w:t xml:space="preserve">Each pack </w:t>
      </w:r>
      <w:r w:rsidR="00BF1EC5" w:rsidRPr="00BF1EC5">
        <w:rPr>
          <w:rFonts w:ascii="Times New Roman" w:hAnsi="Times New Roman" w:cs="Times New Roman" w:hint="eastAsia"/>
          <w:sz w:val="24"/>
          <w:szCs w:val="24"/>
        </w:rPr>
        <w:t>(</w:t>
      </w:r>
      <w:r w:rsidR="00BF1EC5" w:rsidRPr="00BF1EC5">
        <w:rPr>
          <w:rFonts w:ascii="Times New Roman" w:hAnsi="Times New Roman" w:cs="Times New Roman"/>
          <w:sz w:val="24"/>
          <w:szCs w:val="24"/>
        </w:rPr>
        <w:t xml:space="preserve">lower-level group) </w:t>
      </w:r>
      <w:r w:rsidRPr="002526F0">
        <w:rPr>
          <w:rFonts w:ascii="Times New Roman" w:hAnsi="Times New Roman" w:cs="Times New Roman"/>
          <w:sz w:val="24"/>
          <w:szCs w:val="24"/>
        </w:rPr>
        <w:t>must belong to exactly one region</w:t>
      </w:r>
      <w:r w:rsidR="00BF1EC5">
        <w:rPr>
          <w:rFonts w:ascii="Times New Roman" w:hAnsi="Times New Roman" w:cs="Times New Roman"/>
          <w:sz w:val="24"/>
          <w:szCs w:val="24"/>
        </w:rPr>
        <w:t xml:space="preserve"> (</w:t>
      </w:r>
      <w:r w:rsidR="00BF1EC5" w:rsidRPr="00BF1EC5">
        <w:rPr>
          <w:rFonts w:ascii="Times New Roman" w:hAnsi="Times New Roman" w:cs="Times New Roman"/>
          <w:sz w:val="24"/>
          <w:szCs w:val="24"/>
        </w:rPr>
        <w:t>higher-level group</w:t>
      </w:r>
      <w:r w:rsidR="00BF1EC5">
        <w:rPr>
          <w:rFonts w:ascii="Times New Roman" w:hAnsi="Times New Roman" w:cs="Times New Roman"/>
          <w:sz w:val="24"/>
          <w:szCs w:val="24"/>
        </w:rPr>
        <w:t>)</w:t>
      </w:r>
      <w:r w:rsidRPr="002526F0">
        <w:rPr>
          <w:rFonts w:ascii="Times New Roman" w:hAnsi="Times New Roman" w:cs="Times New Roman"/>
          <w:sz w:val="24"/>
          <w:szCs w:val="24"/>
        </w:rPr>
        <w:t xml:space="preserve">. </w:t>
      </w:r>
      <w:r w:rsidR="00BF1EC5" w:rsidRPr="00BF1EC5">
        <w:rPr>
          <w:rFonts w:ascii="Times New Roman" w:hAnsi="Times New Roman" w:cs="Times New Roman"/>
          <w:sz w:val="24"/>
          <w:szCs w:val="24"/>
        </w:rPr>
        <w:t>For every observation, the predictor contains both the offset for its region and the offset for its pack. The region effects represent compositional variation among regions, whereas the pack effects represent additional variation among packs within regions.</w:t>
      </w:r>
    </w:p>
    <w:p w14:paraId="39D073DF" w14:textId="77777777" w:rsidR="00863803" w:rsidRDefault="007C54EA">
      <w:pPr>
        <w:pStyle w:val="Heading2"/>
        <w:rPr>
          <w:rFonts w:ascii="Times New Roman" w:hAnsi="Times New Roman" w:cs="Times New Roman"/>
          <w:szCs w:val="28"/>
        </w:rPr>
      </w:pPr>
      <w:bookmarkStart w:id="56" w:name="_Toc240539551"/>
      <w:bookmarkStart w:id="57" w:name="_Toc240560765"/>
      <w:r w:rsidRPr="00595885">
        <w:rPr>
          <w:rFonts w:ascii="Times New Roman" w:hAnsi="Times New Roman" w:cs="Times New Roman"/>
          <w:szCs w:val="28"/>
        </w:rPr>
        <w:t>6.5 Conventional continuous effect</w:t>
      </w:r>
      <w:bookmarkEnd w:id="56"/>
      <w:bookmarkEnd w:id="57"/>
    </w:p>
    <w:p w14:paraId="0CFA1598" w14:textId="77777777" w:rsidR="00BF1EC5" w:rsidRPr="00BF1EC5" w:rsidRDefault="00BF1EC5" w:rsidP="00BF1EC5">
      <w:pPr>
        <w:jc w:val="both"/>
        <w:rPr>
          <w:rFonts w:ascii="Times New Roman" w:hAnsi="Times New Roman" w:cs="Times New Roman"/>
          <w:sz w:val="24"/>
          <w:szCs w:val="28"/>
        </w:rPr>
      </w:pPr>
      <w:r w:rsidRPr="00BF1EC5">
        <w:rPr>
          <w:rFonts w:ascii="Times New Roman" w:hAnsi="Times New Roman" w:cs="Times New Roman"/>
          <w:sz w:val="24"/>
          <w:szCs w:val="28"/>
        </w:rPr>
        <w:t xml:space="preserve">Use the conventional continuous-effect interface when the model contains one numerical covariate and no interaction involving that covariate is required. The name of the numerical column is supplied through </w:t>
      </w:r>
      <w:proofErr w:type="spellStart"/>
      <w:r w:rsidRPr="00BF1EC5">
        <w:rPr>
          <w:rFonts w:ascii="Courier New" w:eastAsia="Courier New" w:hAnsi="Courier New" w:cs="Courier New"/>
          <w:szCs w:val="28"/>
        </w:rPr>
        <w:t>cont_effects</w:t>
      </w:r>
      <w:proofErr w:type="spellEnd"/>
      <w:r w:rsidRPr="00BF1EC5">
        <w:rPr>
          <w:rFonts w:ascii="Times New Roman" w:hAnsi="Times New Roman" w:cs="Times New Roman"/>
          <w:sz w:val="24"/>
          <w:szCs w:val="28"/>
        </w:rPr>
        <w:t>.</w:t>
      </w:r>
    </w:p>
    <w:p w14:paraId="711B2B0D"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mix = </w:t>
      </w:r>
      <w:proofErr w:type="spellStart"/>
      <w:r>
        <w:rPr>
          <w:rFonts w:ascii="Courier New" w:eastAsia="Courier New" w:hAnsi="Courier New" w:cs="Courier New"/>
        </w:rPr>
        <w:t>load_mix_</w:t>
      </w:r>
      <w:proofErr w:type="gramStart"/>
      <w:r>
        <w:rPr>
          <w:rFonts w:ascii="Courier New" w:eastAsia="Courier New" w:hAnsi="Courier New" w:cs="Courier New"/>
        </w:rPr>
        <w:t>data</w:t>
      </w:r>
      <w:proofErr w:type="spellEnd"/>
      <w:r>
        <w:rPr>
          <w:rFonts w:ascii="Courier New" w:eastAsia="Courier New" w:hAnsi="Courier New" w:cs="Courier New"/>
        </w:rPr>
        <w:t>(</w:t>
      </w:r>
      <w:proofErr w:type="gramEnd"/>
    </w:p>
    <w:p w14:paraId="3A4F92D3"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filename=</w:t>
      </w:r>
      <w:r>
        <w:rPr>
          <w:rFonts w:ascii="Courier New" w:eastAsia="Courier New" w:hAnsi="Courier New" w:cs="Courier New"/>
          <w:color w:val="008000"/>
        </w:rPr>
        <w:t>"consumer.csv"</w:t>
      </w:r>
      <w:r>
        <w:rPr>
          <w:rFonts w:ascii="Courier New" w:eastAsia="Courier New" w:hAnsi="Courier New" w:cs="Courier New"/>
        </w:rPr>
        <w:t>,</w:t>
      </w:r>
    </w:p>
    <w:p w14:paraId="19C0814C"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lastRenderedPageBreak/>
        <w:t xml:space="preserve">    </w:t>
      </w:r>
      <w:proofErr w:type="spellStart"/>
      <w:r>
        <w:rPr>
          <w:rFonts w:ascii="Courier New" w:eastAsia="Courier New" w:hAnsi="Courier New" w:cs="Courier New"/>
        </w:rPr>
        <w:t>iso_names</w:t>
      </w:r>
      <w:proofErr w:type="spellEnd"/>
      <w:proofErr w:type="gramStart"/>
      <w:r>
        <w:rPr>
          <w:rFonts w:ascii="Courier New" w:eastAsia="Courier New" w:hAnsi="Courier New" w:cs="Courier New"/>
        </w:rPr>
        <w:t>=[</w:t>
      </w:r>
      <w:proofErr w:type="gramEnd"/>
      <w:r>
        <w:rPr>
          <w:rFonts w:ascii="Courier New" w:eastAsia="Courier New" w:hAnsi="Courier New" w:cs="Courier New"/>
          <w:color w:val="008000"/>
        </w:rPr>
        <w:t>"d13C"</w:t>
      </w:r>
      <w:r>
        <w:rPr>
          <w:rFonts w:ascii="Courier New" w:eastAsia="Courier New" w:hAnsi="Courier New" w:cs="Courier New"/>
        </w:rPr>
        <w:t xml:space="preserve">, </w:t>
      </w:r>
      <w:r>
        <w:rPr>
          <w:rFonts w:ascii="Courier New" w:eastAsia="Courier New" w:hAnsi="Courier New" w:cs="Courier New"/>
          <w:color w:val="008000"/>
        </w:rPr>
        <w:t>"d15N"</w:t>
      </w:r>
      <w:r>
        <w:rPr>
          <w:rFonts w:ascii="Courier New" w:eastAsia="Courier New" w:hAnsi="Courier New" w:cs="Courier New"/>
        </w:rPr>
        <w:t>],</w:t>
      </w:r>
    </w:p>
    <w:p w14:paraId="092CEF85"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cont_effects</w:t>
      </w:r>
      <w:proofErr w:type="spellEnd"/>
      <w:r>
        <w:rPr>
          <w:rFonts w:ascii="Courier New" w:eastAsia="Courier New" w:hAnsi="Courier New" w:cs="Courier New"/>
        </w:rPr>
        <w:t>=[</w:t>
      </w:r>
      <w:r>
        <w:rPr>
          <w:rFonts w:ascii="Courier New" w:eastAsia="Courier New" w:hAnsi="Courier New" w:cs="Courier New"/>
          <w:color w:val="008000"/>
        </w:rPr>
        <w:t>"Length"</w:t>
      </w:r>
      <w:r>
        <w:rPr>
          <w:rFonts w:ascii="Courier New" w:eastAsia="Courier New" w:hAnsi="Courier New" w:cs="Courier New"/>
        </w:rPr>
        <w:t>],</w:t>
      </w:r>
    </w:p>
    <w:p w14:paraId="1BED698E"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w:t>
      </w:r>
    </w:p>
    <w:p w14:paraId="7DF734D0" w14:textId="4AEE9872" w:rsidR="00863803" w:rsidRPr="002526F0" w:rsidRDefault="007C54EA" w:rsidP="00BF1EC5">
      <w:pPr>
        <w:jc w:val="both"/>
        <w:rPr>
          <w:rFonts w:ascii="Times New Roman" w:hAnsi="Times New Roman" w:cs="Times New Roman"/>
          <w:sz w:val="24"/>
          <w:szCs w:val="24"/>
        </w:rPr>
      </w:pPr>
      <w:r w:rsidRPr="002526F0">
        <w:rPr>
          <w:rFonts w:ascii="Times New Roman" w:hAnsi="Times New Roman" w:cs="Times New Roman"/>
          <w:sz w:val="24"/>
          <w:szCs w:val="24"/>
        </w:rPr>
        <w:t xml:space="preserve">The covariate is </w:t>
      </w:r>
      <w:r w:rsidR="00F936E2" w:rsidRPr="002526F0">
        <w:rPr>
          <w:rFonts w:ascii="Times New Roman" w:hAnsi="Times New Roman" w:cs="Times New Roman"/>
          <w:sz w:val="24"/>
          <w:szCs w:val="24"/>
        </w:rPr>
        <w:t>centered</w:t>
      </w:r>
      <w:r w:rsidRPr="002526F0">
        <w:rPr>
          <w:rFonts w:ascii="Times New Roman" w:hAnsi="Times New Roman" w:cs="Times New Roman"/>
          <w:sz w:val="24"/>
          <w:szCs w:val="24"/>
        </w:rPr>
        <w:t xml:space="preserve"> and divided by its sample standard deviation. One ILR coefficient vector describes the common compositional relationship with the covariate. The conventional interface supports one continuous effect and does not construct predictor interactions.</w:t>
      </w:r>
    </w:p>
    <w:p w14:paraId="0FB213AA" w14:textId="77777777" w:rsidR="00863803" w:rsidRDefault="007C54EA">
      <w:pPr>
        <w:pStyle w:val="Heading2"/>
        <w:rPr>
          <w:rFonts w:ascii="Times New Roman" w:hAnsi="Times New Roman" w:cs="Times New Roman"/>
          <w:szCs w:val="28"/>
        </w:rPr>
      </w:pPr>
      <w:bookmarkStart w:id="58" w:name="_Toc240539552"/>
      <w:bookmarkStart w:id="59" w:name="_Toc240560766"/>
      <w:r w:rsidRPr="00595885">
        <w:rPr>
          <w:rFonts w:ascii="Times New Roman" w:hAnsi="Times New Roman" w:cs="Times New Roman"/>
          <w:szCs w:val="28"/>
        </w:rPr>
        <w:t>6.6 Formula-based compositional regression</w:t>
      </w:r>
      <w:bookmarkEnd w:id="58"/>
      <w:bookmarkEnd w:id="59"/>
    </w:p>
    <w:p w14:paraId="3DA91D3A" w14:textId="4B56AAC4" w:rsidR="00BF1EC5" w:rsidRPr="00BF1EC5" w:rsidRDefault="00BF1EC5" w:rsidP="00BF1EC5">
      <w:pPr>
        <w:jc w:val="both"/>
        <w:rPr>
          <w:rFonts w:ascii="Times New Roman" w:hAnsi="Times New Roman" w:cs="Times New Roman"/>
          <w:sz w:val="24"/>
          <w:szCs w:val="28"/>
        </w:rPr>
      </w:pPr>
      <w:r w:rsidRPr="00BF1EC5">
        <w:rPr>
          <w:rFonts w:ascii="Times New Roman" w:hAnsi="Times New Roman" w:cs="Times New Roman"/>
          <w:sz w:val="24"/>
          <w:szCs w:val="28"/>
        </w:rPr>
        <w:t xml:space="preserve">Use the formula interface when several categorical or numerical predictors must be </w:t>
      </w:r>
      <w:r w:rsidR="00F936E2" w:rsidRPr="00BF1EC5">
        <w:rPr>
          <w:rFonts w:ascii="Times New Roman" w:hAnsi="Times New Roman" w:cs="Times New Roman"/>
          <w:sz w:val="24"/>
          <w:szCs w:val="28"/>
        </w:rPr>
        <w:t>analyzed</w:t>
      </w:r>
      <w:r w:rsidRPr="00BF1EC5">
        <w:rPr>
          <w:rFonts w:ascii="Times New Roman" w:hAnsi="Times New Roman" w:cs="Times New Roman"/>
          <w:sz w:val="24"/>
          <w:szCs w:val="28"/>
        </w:rPr>
        <w:t xml:space="preserve"> jointly or when interactions between predictors are required. All variables referenced in the formula must be columns in the mixture-data table. Numerical columns are treated as standardized continuous predictors, whereas nonnumeric columns are encoded as categorical predictors.</w:t>
      </w:r>
    </w:p>
    <w:p w14:paraId="1BD303F4" w14:textId="77777777" w:rsidR="00BF1EC5" w:rsidRPr="00BF1EC5" w:rsidRDefault="00BF1EC5" w:rsidP="00BF1EC5">
      <w:pPr>
        <w:jc w:val="both"/>
        <w:rPr>
          <w:rFonts w:ascii="Times New Roman" w:hAnsi="Times New Roman" w:cs="Times New Roman"/>
          <w:sz w:val="24"/>
          <w:szCs w:val="28"/>
        </w:rPr>
      </w:pPr>
      <w:r w:rsidRPr="00BF1EC5">
        <w:rPr>
          <w:rFonts w:ascii="Times New Roman" w:hAnsi="Times New Roman" w:cs="Times New Roman"/>
          <w:sz w:val="24"/>
          <w:szCs w:val="28"/>
        </w:rPr>
        <w:t>For example, the crop-water model includes categorical predictors for species and planting diversity, a numerical predictor for biomass, and interactions that allow the biomass and diversity relationships to differ among species:</w:t>
      </w:r>
    </w:p>
    <w:p w14:paraId="094B5EDE"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mix = </w:t>
      </w:r>
      <w:proofErr w:type="spellStart"/>
      <w:r>
        <w:rPr>
          <w:rFonts w:ascii="Courier New" w:eastAsia="Courier New" w:hAnsi="Courier New" w:cs="Courier New"/>
        </w:rPr>
        <w:t>load_mix_</w:t>
      </w:r>
      <w:proofErr w:type="gramStart"/>
      <w:r>
        <w:rPr>
          <w:rFonts w:ascii="Courier New" w:eastAsia="Courier New" w:hAnsi="Courier New" w:cs="Courier New"/>
        </w:rPr>
        <w:t>data</w:t>
      </w:r>
      <w:proofErr w:type="spellEnd"/>
      <w:r>
        <w:rPr>
          <w:rFonts w:ascii="Courier New" w:eastAsia="Courier New" w:hAnsi="Courier New" w:cs="Courier New"/>
        </w:rPr>
        <w:t>(</w:t>
      </w:r>
      <w:proofErr w:type="gramEnd"/>
    </w:p>
    <w:p w14:paraId="2B83191B"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filename=</w:t>
      </w:r>
      <w:r>
        <w:rPr>
          <w:rFonts w:ascii="Courier New" w:eastAsia="Courier New" w:hAnsi="Courier New" w:cs="Courier New"/>
          <w:color w:val="008000"/>
        </w:rPr>
        <w:t>"crop_water_consumer.csv"</w:t>
      </w:r>
      <w:r>
        <w:rPr>
          <w:rFonts w:ascii="Courier New" w:eastAsia="Courier New" w:hAnsi="Courier New" w:cs="Courier New"/>
        </w:rPr>
        <w:t>,</w:t>
      </w:r>
    </w:p>
    <w:p w14:paraId="5F66EBF6"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iso_names</w:t>
      </w:r>
      <w:proofErr w:type="spellEnd"/>
      <w:proofErr w:type="gramStart"/>
      <w:r>
        <w:rPr>
          <w:rFonts w:ascii="Courier New" w:eastAsia="Courier New" w:hAnsi="Courier New" w:cs="Courier New"/>
        </w:rPr>
        <w:t>=[</w:t>
      </w:r>
      <w:proofErr w:type="gramEnd"/>
      <w:r>
        <w:rPr>
          <w:rFonts w:ascii="Courier New" w:eastAsia="Courier New" w:hAnsi="Courier New" w:cs="Courier New"/>
          <w:color w:val="008000"/>
        </w:rPr>
        <w:t>"delta2H"</w:t>
      </w:r>
      <w:r>
        <w:rPr>
          <w:rFonts w:ascii="Courier New" w:eastAsia="Courier New" w:hAnsi="Courier New" w:cs="Courier New"/>
        </w:rPr>
        <w:t xml:space="preserve">, </w:t>
      </w:r>
      <w:r>
        <w:rPr>
          <w:rFonts w:ascii="Courier New" w:eastAsia="Courier New" w:hAnsi="Courier New" w:cs="Courier New"/>
          <w:color w:val="008000"/>
        </w:rPr>
        <w:t>"delta18O"</w:t>
      </w:r>
      <w:r>
        <w:rPr>
          <w:rFonts w:ascii="Courier New" w:eastAsia="Courier New" w:hAnsi="Courier New" w:cs="Courier New"/>
        </w:rPr>
        <w:t>],</w:t>
      </w:r>
    </w:p>
    <w:p w14:paraId="0A771D54"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composition_formula</w:t>
      </w:r>
      <w:proofErr w:type="spellEnd"/>
      <w:r>
        <w:rPr>
          <w:rFonts w:ascii="Courier New" w:eastAsia="Courier New" w:hAnsi="Courier New" w:cs="Courier New"/>
        </w:rPr>
        <w:t>=</w:t>
      </w:r>
      <w:r>
        <w:rPr>
          <w:rFonts w:ascii="Courier New" w:eastAsia="Courier New" w:hAnsi="Courier New" w:cs="Courier New"/>
          <w:color w:val="008000"/>
        </w:rPr>
        <w:t>"species * biomass + species * diversity"</w:t>
      </w:r>
      <w:r>
        <w:rPr>
          <w:rFonts w:ascii="Courier New" w:eastAsia="Courier New" w:hAnsi="Courier New" w:cs="Courier New"/>
        </w:rPr>
        <w:t>,</w:t>
      </w:r>
    </w:p>
    <w:p w14:paraId="16ACD4A5"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w:t>
      </w:r>
    </w:p>
    <w:p w14:paraId="7F666919" w14:textId="77777777" w:rsidR="00863803" w:rsidRPr="002526F0" w:rsidRDefault="007C54EA" w:rsidP="00CA7F8B">
      <w:pPr>
        <w:spacing w:before="120"/>
        <w:jc w:val="both"/>
        <w:rPr>
          <w:rFonts w:ascii="Times New Roman" w:hAnsi="Times New Roman" w:cs="Times New Roman"/>
          <w:sz w:val="24"/>
          <w:szCs w:val="24"/>
        </w:rPr>
      </w:pPr>
      <w:r w:rsidRPr="002526F0">
        <w:rPr>
          <w:rFonts w:ascii="Times New Roman" w:hAnsi="Times New Roman" w:cs="Times New Roman"/>
          <w:sz w:val="24"/>
          <w:szCs w:val="24"/>
        </w:rPr>
        <w:t>The * operator is an expansion operator, not numerical multiplication. This formula becomes:</w:t>
      </w:r>
    </w:p>
    <w:p w14:paraId="16DAD5E7" w14:textId="77777777" w:rsidR="00863803" w:rsidRPr="00CA7F8B" w:rsidRDefault="007C54EA" w:rsidP="00CA7F8B">
      <w:pPr>
        <w:keepLines/>
        <w:pBdr>
          <w:left w:val="single" w:sz="10" w:space="0" w:color="197C7A"/>
        </w:pBdr>
        <w:shd w:val="clear" w:color="auto" w:fill="F4F6F8"/>
        <w:spacing w:after="0" w:line="240" w:lineRule="auto"/>
        <w:ind w:left="288"/>
        <w:rPr>
          <w:rFonts w:ascii="Courier New" w:eastAsia="Courier New" w:hAnsi="Courier New" w:cs="Courier New"/>
        </w:rPr>
      </w:pPr>
      <w:r>
        <w:rPr>
          <w:rFonts w:ascii="Courier New" w:eastAsia="Courier New" w:hAnsi="Courier New" w:cs="Courier New"/>
        </w:rPr>
        <w:t xml:space="preserve">species + biomass + diversity + </w:t>
      </w:r>
      <w:proofErr w:type="spellStart"/>
      <w:proofErr w:type="gramStart"/>
      <w:r>
        <w:rPr>
          <w:rFonts w:ascii="Courier New" w:eastAsia="Courier New" w:hAnsi="Courier New" w:cs="Courier New"/>
        </w:rPr>
        <w:t>species:biomass</w:t>
      </w:r>
      <w:proofErr w:type="spellEnd"/>
      <w:proofErr w:type="gramEnd"/>
      <w:r>
        <w:rPr>
          <w:rFonts w:ascii="Courier New" w:eastAsia="Courier New" w:hAnsi="Courier New" w:cs="Courier New"/>
        </w:rPr>
        <w:t xml:space="preserve"> + </w:t>
      </w:r>
      <w:proofErr w:type="spellStart"/>
      <w:r>
        <w:rPr>
          <w:rFonts w:ascii="Courier New" w:eastAsia="Courier New" w:hAnsi="Courier New" w:cs="Courier New"/>
        </w:rPr>
        <w:t>species:diversity</w:t>
      </w:r>
      <w:proofErr w:type="spellEnd"/>
    </w:p>
    <w:p w14:paraId="644CAF18" w14:textId="77777777" w:rsidR="00863803" w:rsidRPr="002526F0" w:rsidRDefault="007C54EA" w:rsidP="00CA7F8B">
      <w:pPr>
        <w:spacing w:before="120"/>
        <w:jc w:val="both"/>
        <w:rPr>
          <w:rFonts w:ascii="Times New Roman" w:hAnsi="Times New Roman" w:cs="Times New Roman"/>
          <w:sz w:val="24"/>
          <w:szCs w:val="24"/>
        </w:rPr>
      </w:pPr>
      <w:r w:rsidRPr="002526F0">
        <w:rPr>
          <w:rFonts w:ascii="Times New Roman" w:hAnsi="Times New Roman" w:cs="Times New Roman"/>
          <w:sz w:val="24"/>
          <w:szCs w:val="24"/>
        </w:rPr>
        <w:t xml:space="preserve">It estimates baseline differences among species, a biomass association, a diversity contrast, species-specific deviations from the biomass association, and species-specific deviations from the diversity contrast. Every term changes the complete </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composition rather than fitting an independent regression to each </w:t>
      </w:r>
      <w:r w:rsidRPr="00F936E2">
        <w:rPr>
          <w:rFonts w:ascii="Times New Roman" w:hAnsi="Times New Roman" w:cs="Times New Roman"/>
          <w:sz w:val="24"/>
          <w:szCs w:val="24"/>
        </w:rPr>
        <w:t>source</w:t>
      </w:r>
      <w:r w:rsidRPr="002526F0">
        <w:rPr>
          <w:rFonts w:ascii="Times New Roman" w:hAnsi="Times New Roman" w:cs="Times New Roman"/>
          <w:sz w:val="24"/>
          <w:szCs w:val="24"/>
        </w:rPr>
        <w:t xml:space="preserve"> proportion.</w:t>
      </w:r>
    </w:p>
    <w:p w14:paraId="6CE6240D" w14:textId="762E36AF" w:rsidR="00863803" w:rsidRPr="002526F0" w:rsidRDefault="007C54EA" w:rsidP="002814BE">
      <w:pPr>
        <w:jc w:val="both"/>
        <w:rPr>
          <w:rFonts w:ascii="Times New Roman" w:hAnsi="Times New Roman" w:cs="Times New Roman"/>
          <w:sz w:val="24"/>
          <w:szCs w:val="24"/>
        </w:rPr>
      </w:pPr>
      <w:proofErr w:type="gramStart"/>
      <w:r w:rsidRPr="002526F0">
        <w:rPr>
          <w:rFonts w:ascii="Times New Roman" w:hAnsi="Times New Roman" w:cs="Times New Roman"/>
          <w:sz w:val="24"/>
          <w:szCs w:val="24"/>
        </w:rPr>
        <w:t xml:space="preserve">The </w:t>
      </w:r>
      <w:r w:rsidR="00CA7F8B">
        <w:rPr>
          <w:rFonts w:ascii="Courier New" w:eastAsia="Courier New" w:hAnsi="Courier New" w:cs="Courier New"/>
        </w:rPr>
        <w:t>:</w:t>
      </w:r>
      <w:proofErr w:type="gramEnd"/>
      <w:r w:rsidRPr="002526F0">
        <w:rPr>
          <w:rFonts w:ascii="Times New Roman" w:hAnsi="Times New Roman" w:cs="Times New Roman"/>
          <w:sz w:val="24"/>
          <w:szCs w:val="24"/>
        </w:rPr>
        <w:t xml:space="preserve"> operator requests an interaction without automatically adding both main effects:</w:t>
      </w:r>
    </w:p>
    <w:p w14:paraId="5401FBFC"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proofErr w:type="spellStart"/>
      <w:r>
        <w:rPr>
          <w:rFonts w:ascii="Courier New" w:eastAsia="Courier New" w:hAnsi="Courier New" w:cs="Courier New"/>
        </w:rPr>
        <w:t>composition_formula</w:t>
      </w:r>
      <w:proofErr w:type="spellEnd"/>
      <w:r>
        <w:rPr>
          <w:rFonts w:ascii="Courier New" w:eastAsia="Courier New" w:hAnsi="Courier New" w:cs="Courier New"/>
        </w:rPr>
        <w:t>=</w:t>
      </w:r>
      <w:r>
        <w:rPr>
          <w:rFonts w:ascii="Courier New" w:eastAsia="Courier New" w:hAnsi="Courier New" w:cs="Courier New"/>
          <w:color w:val="008000"/>
        </w:rPr>
        <w:t xml:space="preserve">"species + biomass + </w:t>
      </w:r>
      <w:proofErr w:type="spellStart"/>
      <w:proofErr w:type="gramStart"/>
      <w:r>
        <w:rPr>
          <w:rFonts w:ascii="Courier New" w:eastAsia="Courier New" w:hAnsi="Courier New" w:cs="Courier New"/>
          <w:color w:val="008000"/>
        </w:rPr>
        <w:t>species:biomass</w:t>
      </w:r>
      <w:proofErr w:type="spellEnd"/>
      <w:proofErr w:type="gramEnd"/>
      <w:r>
        <w:rPr>
          <w:rFonts w:ascii="Courier New" w:eastAsia="Courier New" w:hAnsi="Courier New" w:cs="Courier New"/>
          <w:color w:val="008000"/>
        </w:rPr>
        <w:t>"</w:t>
      </w:r>
    </w:p>
    <w:p w14:paraId="6B2CD6B9" w14:textId="77777777" w:rsidR="00863803" w:rsidRPr="002526F0" w:rsidRDefault="007C54EA" w:rsidP="00CA7F8B">
      <w:pPr>
        <w:spacing w:before="120"/>
        <w:jc w:val="both"/>
        <w:rPr>
          <w:rFonts w:ascii="Times New Roman" w:hAnsi="Times New Roman" w:cs="Times New Roman"/>
          <w:sz w:val="24"/>
          <w:szCs w:val="24"/>
        </w:rPr>
      </w:pPr>
      <w:r w:rsidRPr="002526F0">
        <w:rPr>
          <w:rFonts w:ascii="Times New Roman" w:hAnsi="Times New Roman" w:cs="Times New Roman"/>
          <w:sz w:val="24"/>
          <w:szCs w:val="24"/>
        </w:rPr>
        <w:t xml:space="preserve">Only two-way interactions are supported. </w:t>
      </w:r>
      <w:r w:rsidR="00BF1EC5" w:rsidRPr="00BF1EC5">
        <w:rPr>
          <w:rFonts w:ascii="Times New Roman" w:hAnsi="Times New Roman" w:cs="Times New Roman"/>
          <w:sz w:val="24"/>
          <w:szCs w:val="24"/>
        </w:rPr>
        <w:t>A response-and-predictor notation is also accepted</w:t>
      </w:r>
      <w:r w:rsidRPr="002526F0">
        <w:rPr>
          <w:rFonts w:ascii="Times New Roman" w:hAnsi="Times New Roman" w:cs="Times New Roman"/>
          <w:sz w:val="24"/>
          <w:szCs w:val="24"/>
        </w:rPr>
        <w:t>:</w:t>
      </w:r>
    </w:p>
    <w:p w14:paraId="323671CA"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proofErr w:type="spellStart"/>
      <w:r>
        <w:rPr>
          <w:rFonts w:ascii="Courier New" w:eastAsia="Courier New" w:hAnsi="Courier New" w:cs="Courier New"/>
        </w:rPr>
        <w:t>composition_formula</w:t>
      </w:r>
      <w:proofErr w:type="spellEnd"/>
      <w:r>
        <w:rPr>
          <w:rFonts w:ascii="Courier New" w:eastAsia="Courier New" w:hAnsi="Courier New" w:cs="Courier New"/>
        </w:rPr>
        <w:t>=</w:t>
      </w:r>
      <w:r>
        <w:rPr>
          <w:rFonts w:ascii="Courier New" w:eastAsia="Courier New" w:hAnsi="Courier New" w:cs="Courier New"/>
          <w:color w:val="008000"/>
        </w:rPr>
        <w:t>"composition ~ species * biomass + species * diversity"</w:t>
      </w:r>
    </w:p>
    <w:p w14:paraId="6DB83283" w14:textId="77777777" w:rsidR="00BF1EC5" w:rsidRPr="00BF1EC5" w:rsidRDefault="00BF1EC5" w:rsidP="00CA7F8B">
      <w:pPr>
        <w:spacing w:before="120"/>
        <w:jc w:val="both"/>
        <w:rPr>
          <w:rFonts w:ascii="Times New Roman" w:hAnsi="Times New Roman" w:cs="Times New Roman"/>
          <w:sz w:val="24"/>
          <w:szCs w:val="24"/>
        </w:rPr>
      </w:pPr>
      <w:r w:rsidRPr="00BF1EC5">
        <w:rPr>
          <w:rFonts w:ascii="Times New Roman" w:hAnsi="Times New Roman" w:cs="Times New Roman"/>
          <w:sz w:val="24"/>
          <w:szCs w:val="24"/>
        </w:rPr>
        <w:t xml:space="preserve">The response name is ignored because the modelled response is always the latent </w:t>
      </w:r>
      <w:r w:rsidRPr="00F936E2">
        <w:rPr>
          <w:rFonts w:ascii="Times New Roman" w:hAnsi="Times New Roman" w:cs="Times New Roman"/>
          <w:sz w:val="24"/>
          <w:szCs w:val="24"/>
        </w:rPr>
        <w:t>source</w:t>
      </w:r>
      <w:r w:rsidRPr="00BF1EC5">
        <w:rPr>
          <w:rFonts w:ascii="Times New Roman" w:hAnsi="Times New Roman" w:cs="Times New Roman"/>
          <w:sz w:val="24"/>
          <w:szCs w:val="24"/>
        </w:rPr>
        <w:t xml:space="preserve"> composition. For clarity, the predictor-only form is generally recommended.</w:t>
      </w:r>
    </w:p>
    <w:p w14:paraId="4E76CD84" w14:textId="77777777" w:rsidR="00863803" w:rsidRDefault="007C54EA">
      <w:pPr>
        <w:pStyle w:val="Heading2"/>
        <w:rPr>
          <w:rFonts w:ascii="Times New Roman" w:hAnsi="Times New Roman" w:cs="Times New Roman"/>
          <w:szCs w:val="28"/>
        </w:rPr>
      </w:pPr>
      <w:bookmarkStart w:id="60" w:name="_Toc240539553"/>
      <w:bookmarkStart w:id="61" w:name="_Toc240560767"/>
      <w:r w:rsidRPr="00595885">
        <w:rPr>
          <w:rFonts w:ascii="Times New Roman" w:hAnsi="Times New Roman" w:cs="Times New Roman"/>
          <w:szCs w:val="28"/>
        </w:rPr>
        <w:lastRenderedPageBreak/>
        <w:t>6.7 Combining formula terms with random effects</w:t>
      </w:r>
      <w:bookmarkEnd w:id="60"/>
      <w:bookmarkEnd w:id="61"/>
    </w:p>
    <w:p w14:paraId="3EB71998" w14:textId="77777777" w:rsidR="00BF1EC5" w:rsidRPr="00BF1EC5" w:rsidRDefault="00BF1EC5" w:rsidP="00BF1EC5">
      <w:pPr>
        <w:jc w:val="both"/>
        <w:rPr>
          <w:rFonts w:ascii="Times New Roman" w:hAnsi="Times New Roman" w:cs="Times New Roman"/>
          <w:sz w:val="24"/>
          <w:szCs w:val="24"/>
        </w:rPr>
      </w:pPr>
      <w:r w:rsidRPr="00BF1EC5">
        <w:rPr>
          <w:rFonts w:ascii="Times New Roman" w:hAnsi="Times New Roman" w:cs="Times New Roman"/>
          <w:sz w:val="24"/>
          <w:szCs w:val="24"/>
        </w:rPr>
        <w:t xml:space="preserve">The formula interface can be combined with conventional grouping arguments when the analysis requires flexible regression relationships together with random or nested variation. Formula terms define the systematic relationships of </w:t>
      </w:r>
      <w:r w:rsidRPr="00BF1EC5">
        <w:rPr>
          <w:rFonts w:ascii="Courier New" w:eastAsia="Courier New" w:hAnsi="Courier New" w:cs="Courier New"/>
          <w:szCs w:val="24"/>
        </w:rPr>
        <w:t>source</w:t>
      </w:r>
      <w:r w:rsidRPr="00BF1EC5">
        <w:rPr>
          <w:rFonts w:ascii="Times New Roman" w:hAnsi="Times New Roman" w:cs="Times New Roman"/>
          <w:sz w:val="24"/>
          <w:szCs w:val="24"/>
        </w:rPr>
        <w:t xml:space="preserve"> composition with the predictors, whereas factors, </w:t>
      </w:r>
      <w:proofErr w:type="spellStart"/>
      <w:r w:rsidRPr="00BF1EC5">
        <w:rPr>
          <w:rFonts w:ascii="Courier New" w:eastAsia="Courier New" w:hAnsi="Courier New" w:cs="Courier New"/>
          <w:szCs w:val="24"/>
        </w:rPr>
        <w:t>fac_random</w:t>
      </w:r>
      <w:proofErr w:type="spellEnd"/>
      <w:r w:rsidRPr="00BF1EC5">
        <w:rPr>
          <w:rFonts w:ascii="Times New Roman" w:hAnsi="Times New Roman" w:cs="Times New Roman"/>
          <w:sz w:val="24"/>
          <w:szCs w:val="24"/>
        </w:rPr>
        <w:t xml:space="preserve">, and </w:t>
      </w:r>
      <w:proofErr w:type="spellStart"/>
      <w:r w:rsidRPr="00BF1EC5">
        <w:rPr>
          <w:rFonts w:ascii="Courier New" w:eastAsia="Courier New" w:hAnsi="Courier New" w:cs="Courier New"/>
          <w:szCs w:val="24"/>
        </w:rPr>
        <w:t>fac_nested</w:t>
      </w:r>
      <w:proofErr w:type="spellEnd"/>
      <w:r w:rsidRPr="00BF1EC5">
        <w:rPr>
          <w:rFonts w:ascii="Times New Roman" w:hAnsi="Times New Roman" w:cs="Times New Roman"/>
          <w:sz w:val="24"/>
          <w:szCs w:val="24"/>
        </w:rPr>
        <w:t xml:space="preserve"> specify the grouping structure.</w:t>
      </w:r>
    </w:p>
    <w:p w14:paraId="115DB17E" w14:textId="77777777" w:rsidR="00BF1EC5" w:rsidRPr="00BF1EC5" w:rsidRDefault="00BF1EC5" w:rsidP="00BF1EC5">
      <w:pPr>
        <w:jc w:val="both"/>
        <w:rPr>
          <w:rFonts w:ascii="Times New Roman" w:hAnsi="Times New Roman" w:cs="Times New Roman"/>
          <w:sz w:val="24"/>
          <w:szCs w:val="24"/>
        </w:rPr>
      </w:pPr>
      <w:r w:rsidRPr="00BF1EC5">
        <w:rPr>
          <w:rFonts w:ascii="Times New Roman" w:hAnsi="Times New Roman" w:cs="Times New Roman"/>
          <w:sz w:val="24"/>
          <w:szCs w:val="24"/>
        </w:rPr>
        <w:t>In the crop-water</w:t>
      </w:r>
      <w:r>
        <w:rPr>
          <w:rFonts w:ascii="Times New Roman" w:hAnsi="Times New Roman" w:cs="Times New Roman"/>
          <w:sz w:val="24"/>
          <w:szCs w:val="24"/>
        </w:rPr>
        <w:t>-uptake</w:t>
      </w:r>
      <w:r w:rsidRPr="00BF1EC5">
        <w:rPr>
          <w:rFonts w:ascii="Times New Roman" w:hAnsi="Times New Roman" w:cs="Times New Roman"/>
          <w:sz w:val="24"/>
          <w:szCs w:val="24"/>
        </w:rPr>
        <w:t xml:space="preserve"> analysis, species, biomass, planting diversity, and their interactions are included in the formula, while planting composition is included as a random grouping effect:</w:t>
      </w:r>
    </w:p>
    <w:p w14:paraId="526ED702"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mix = </w:t>
      </w:r>
      <w:proofErr w:type="spellStart"/>
      <w:r>
        <w:rPr>
          <w:rFonts w:ascii="Courier New" w:eastAsia="Courier New" w:hAnsi="Courier New" w:cs="Courier New"/>
        </w:rPr>
        <w:t>load_mix_</w:t>
      </w:r>
      <w:proofErr w:type="gramStart"/>
      <w:r>
        <w:rPr>
          <w:rFonts w:ascii="Courier New" w:eastAsia="Courier New" w:hAnsi="Courier New" w:cs="Courier New"/>
        </w:rPr>
        <w:t>data</w:t>
      </w:r>
      <w:proofErr w:type="spellEnd"/>
      <w:r>
        <w:rPr>
          <w:rFonts w:ascii="Courier New" w:eastAsia="Courier New" w:hAnsi="Courier New" w:cs="Courier New"/>
        </w:rPr>
        <w:t>(</w:t>
      </w:r>
      <w:proofErr w:type="gramEnd"/>
    </w:p>
    <w:p w14:paraId="013B5653"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filename=</w:t>
      </w:r>
      <w:r>
        <w:rPr>
          <w:rFonts w:ascii="Courier New" w:eastAsia="Courier New" w:hAnsi="Courier New" w:cs="Courier New"/>
          <w:color w:val="008000"/>
        </w:rPr>
        <w:t>"crop_water_consumer.csv"</w:t>
      </w:r>
      <w:r>
        <w:rPr>
          <w:rFonts w:ascii="Courier New" w:eastAsia="Courier New" w:hAnsi="Courier New" w:cs="Courier New"/>
        </w:rPr>
        <w:t>,</w:t>
      </w:r>
    </w:p>
    <w:p w14:paraId="5C6B6586"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iso_names</w:t>
      </w:r>
      <w:proofErr w:type="spellEnd"/>
      <w:proofErr w:type="gramStart"/>
      <w:r>
        <w:rPr>
          <w:rFonts w:ascii="Courier New" w:eastAsia="Courier New" w:hAnsi="Courier New" w:cs="Courier New"/>
        </w:rPr>
        <w:t>=[</w:t>
      </w:r>
      <w:proofErr w:type="gramEnd"/>
      <w:r>
        <w:rPr>
          <w:rFonts w:ascii="Courier New" w:eastAsia="Courier New" w:hAnsi="Courier New" w:cs="Courier New"/>
          <w:color w:val="008000"/>
        </w:rPr>
        <w:t>"delta2H"</w:t>
      </w:r>
      <w:r>
        <w:rPr>
          <w:rFonts w:ascii="Courier New" w:eastAsia="Courier New" w:hAnsi="Courier New" w:cs="Courier New"/>
        </w:rPr>
        <w:t xml:space="preserve">, </w:t>
      </w:r>
      <w:r>
        <w:rPr>
          <w:rFonts w:ascii="Courier New" w:eastAsia="Courier New" w:hAnsi="Courier New" w:cs="Courier New"/>
          <w:color w:val="008000"/>
        </w:rPr>
        <w:t>"delta18O"</w:t>
      </w:r>
      <w:r>
        <w:rPr>
          <w:rFonts w:ascii="Courier New" w:eastAsia="Courier New" w:hAnsi="Courier New" w:cs="Courier New"/>
        </w:rPr>
        <w:t>],</w:t>
      </w:r>
    </w:p>
    <w:p w14:paraId="1F22A870"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factors=[</w:t>
      </w:r>
      <w:r>
        <w:rPr>
          <w:rFonts w:ascii="Courier New" w:eastAsia="Courier New" w:hAnsi="Courier New" w:cs="Courier New"/>
          <w:color w:val="008000"/>
        </w:rPr>
        <w:t>"</w:t>
      </w:r>
      <w:proofErr w:type="spellStart"/>
      <w:r>
        <w:rPr>
          <w:rFonts w:ascii="Courier New" w:eastAsia="Courier New" w:hAnsi="Courier New" w:cs="Courier New"/>
          <w:color w:val="008000"/>
        </w:rPr>
        <w:t>spcomp</w:t>
      </w:r>
      <w:proofErr w:type="spellEnd"/>
      <w:r>
        <w:rPr>
          <w:rFonts w:ascii="Courier New" w:eastAsia="Courier New" w:hAnsi="Courier New" w:cs="Courier New"/>
          <w:color w:val="008000"/>
        </w:rPr>
        <w:t>"</w:t>
      </w:r>
      <w:r>
        <w:rPr>
          <w:rFonts w:ascii="Courier New" w:eastAsia="Courier New" w:hAnsi="Courier New" w:cs="Courier New"/>
        </w:rPr>
        <w:t>],</w:t>
      </w:r>
    </w:p>
    <w:p w14:paraId="0FA49F11"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fac_random</w:t>
      </w:r>
      <w:proofErr w:type="spellEnd"/>
      <w:r>
        <w:rPr>
          <w:rFonts w:ascii="Courier New" w:eastAsia="Courier New" w:hAnsi="Courier New" w:cs="Courier New"/>
        </w:rPr>
        <w:t>=[</w:t>
      </w:r>
      <w:r>
        <w:rPr>
          <w:rFonts w:ascii="Courier New" w:eastAsia="Courier New" w:hAnsi="Courier New" w:cs="Courier New"/>
          <w:b/>
          <w:color w:val="0000FF"/>
        </w:rPr>
        <w:t>True</w:t>
      </w:r>
      <w:r>
        <w:rPr>
          <w:rFonts w:ascii="Courier New" w:eastAsia="Courier New" w:hAnsi="Courier New" w:cs="Courier New"/>
        </w:rPr>
        <w:t>],</w:t>
      </w:r>
    </w:p>
    <w:p w14:paraId="39770281"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fac_nested</w:t>
      </w:r>
      <w:proofErr w:type="spellEnd"/>
      <w:r>
        <w:rPr>
          <w:rFonts w:ascii="Courier New" w:eastAsia="Courier New" w:hAnsi="Courier New" w:cs="Courier New"/>
        </w:rPr>
        <w:t>=[</w:t>
      </w:r>
      <w:r>
        <w:rPr>
          <w:rFonts w:ascii="Courier New" w:eastAsia="Courier New" w:hAnsi="Courier New" w:cs="Courier New"/>
          <w:b/>
          <w:color w:val="0000FF"/>
        </w:rPr>
        <w:t>False</w:t>
      </w:r>
      <w:r>
        <w:rPr>
          <w:rFonts w:ascii="Courier New" w:eastAsia="Courier New" w:hAnsi="Courier New" w:cs="Courier New"/>
        </w:rPr>
        <w:t>],</w:t>
      </w:r>
    </w:p>
    <w:p w14:paraId="25A7D29A"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cont_effects</w:t>
      </w:r>
      <w:proofErr w:type="spellEnd"/>
      <w:r>
        <w:rPr>
          <w:rFonts w:ascii="Courier New" w:eastAsia="Courier New" w:hAnsi="Courier New" w:cs="Courier New"/>
        </w:rPr>
        <w:t>=</w:t>
      </w:r>
      <w:r>
        <w:rPr>
          <w:rFonts w:ascii="Courier New" w:eastAsia="Courier New" w:hAnsi="Courier New" w:cs="Courier New"/>
          <w:b/>
          <w:color w:val="0000FF"/>
        </w:rPr>
        <w:t>None</w:t>
      </w:r>
      <w:r>
        <w:rPr>
          <w:rFonts w:ascii="Courier New" w:eastAsia="Courier New" w:hAnsi="Courier New" w:cs="Courier New"/>
        </w:rPr>
        <w:t>,</w:t>
      </w:r>
    </w:p>
    <w:p w14:paraId="32471937"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composition_formula</w:t>
      </w:r>
      <w:proofErr w:type="spellEnd"/>
      <w:r>
        <w:rPr>
          <w:rFonts w:ascii="Courier New" w:eastAsia="Courier New" w:hAnsi="Courier New" w:cs="Courier New"/>
        </w:rPr>
        <w:t>=</w:t>
      </w:r>
      <w:r>
        <w:rPr>
          <w:rFonts w:ascii="Courier New" w:eastAsia="Courier New" w:hAnsi="Courier New" w:cs="Courier New"/>
          <w:color w:val="008000"/>
        </w:rPr>
        <w:t>"species * biomass + species * diversity"</w:t>
      </w:r>
      <w:r>
        <w:rPr>
          <w:rFonts w:ascii="Courier New" w:eastAsia="Courier New" w:hAnsi="Courier New" w:cs="Courier New"/>
        </w:rPr>
        <w:t>,</w:t>
      </w:r>
    </w:p>
    <w:p w14:paraId="6C9F2074" w14:textId="77777777" w:rsidR="00863803" w:rsidRPr="002526F0" w:rsidRDefault="007C54EA" w:rsidP="00667310">
      <w:pPr>
        <w:keepLines/>
        <w:pBdr>
          <w:left w:val="single" w:sz="10" w:space="0" w:color="197C7A"/>
        </w:pBdr>
        <w:shd w:val="clear" w:color="auto" w:fill="F4F6F8"/>
        <w:spacing w:after="0" w:line="240" w:lineRule="auto"/>
        <w:ind w:left="288"/>
        <w:rPr>
          <w:rFonts w:ascii="Times New Roman" w:hAnsi="Times New Roman" w:cs="Times New Roman"/>
          <w:sz w:val="24"/>
          <w:szCs w:val="24"/>
        </w:rPr>
      </w:pPr>
      <w:r>
        <w:rPr>
          <w:rFonts w:ascii="Courier New" w:eastAsia="Courier New" w:hAnsi="Courier New" w:cs="Courier New"/>
        </w:rPr>
        <w:t>)</w:t>
      </w:r>
    </w:p>
    <w:p w14:paraId="2FACFB4D" w14:textId="77777777" w:rsidR="00BF1EC5" w:rsidRPr="00BF1EC5" w:rsidRDefault="00BF1EC5" w:rsidP="00BF1EC5">
      <w:pPr>
        <w:jc w:val="both"/>
        <w:rPr>
          <w:rFonts w:ascii="Times New Roman" w:hAnsi="Times New Roman" w:cs="Times New Roman"/>
          <w:sz w:val="24"/>
          <w:szCs w:val="24"/>
        </w:rPr>
      </w:pPr>
      <w:r w:rsidRPr="00BF1EC5">
        <w:rPr>
          <w:rFonts w:ascii="Times New Roman" w:hAnsi="Times New Roman" w:cs="Times New Roman"/>
          <w:sz w:val="24"/>
          <w:szCs w:val="24"/>
        </w:rPr>
        <w:t xml:space="preserve">Here, the formula-generated terms estimate differences among species, biomass-related changes, diversity contrasts, and their interactions. The </w:t>
      </w:r>
      <w:proofErr w:type="spellStart"/>
      <w:r w:rsidRPr="005B0726">
        <w:rPr>
          <w:rFonts w:ascii="Courier New" w:eastAsia="Courier New" w:hAnsi="Courier New" w:cs="Courier New"/>
          <w:szCs w:val="24"/>
        </w:rPr>
        <w:t>spcomp</w:t>
      </w:r>
      <w:proofErr w:type="spellEnd"/>
      <w:r w:rsidRPr="00BF1EC5">
        <w:rPr>
          <w:rFonts w:ascii="Times New Roman" w:hAnsi="Times New Roman" w:cs="Times New Roman"/>
          <w:sz w:val="24"/>
          <w:szCs w:val="24"/>
        </w:rPr>
        <w:t xml:space="preserve"> random effect represents additional compositional variation among the particular crop combinations that is not explained by those predictors.</w:t>
      </w:r>
    </w:p>
    <w:p w14:paraId="1A3187E0" w14:textId="77777777" w:rsidR="00BF1EC5" w:rsidRPr="00BF1EC5" w:rsidRDefault="00BF1EC5" w:rsidP="00BF1EC5">
      <w:pPr>
        <w:jc w:val="both"/>
        <w:rPr>
          <w:rFonts w:ascii="Times New Roman" w:hAnsi="Times New Roman" w:cs="Times New Roman"/>
          <w:sz w:val="24"/>
          <w:szCs w:val="24"/>
        </w:rPr>
      </w:pPr>
      <w:r w:rsidRPr="00BF1EC5">
        <w:rPr>
          <w:rFonts w:ascii="Times New Roman" w:hAnsi="Times New Roman" w:cs="Times New Roman"/>
          <w:sz w:val="24"/>
          <w:szCs w:val="24"/>
        </w:rPr>
        <w:t>Variables used as random or nested grouping factors should not normally be entered again as categorical predictors in the formula. Doing so would assign both a systematic coefficient and a group-specific deviation to the same variable and should be used only when that decomposition is scientifically intended.</w:t>
      </w:r>
    </w:p>
    <w:p w14:paraId="79365A1D" w14:textId="77777777" w:rsidR="00863803" w:rsidRPr="002526F0" w:rsidRDefault="00BF1EC5" w:rsidP="00BF1EC5">
      <w:pPr>
        <w:jc w:val="both"/>
        <w:rPr>
          <w:rFonts w:ascii="Times New Roman" w:hAnsi="Times New Roman" w:cs="Times New Roman"/>
          <w:sz w:val="24"/>
          <w:szCs w:val="24"/>
        </w:rPr>
      </w:pPr>
      <w:r w:rsidRPr="00BF1EC5">
        <w:rPr>
          <w:rFonts w:ascii="Times New Roman" w:hAnsi="Times New Roman" w:cs="Times New Roman"/>
          <w:sz w:val="24"/>
          <w:szCs w:val="24"/>
        </w:rPr>
        <w:t xml:space="preserve">The </w:t>
      </w:r>
      <w:proofErr w:type="spellStart"/>
      <w:r w:rsidRPr="00BF1EC5">
        <w:rPr>
          <w:rFonts w:ascii="Courier New" w:eastAsia="Courier New" w:hAnsi="Courier New" w:cs="Courier New"/>
          <w:szCs w:val="24"/>
        </w:rPr>
        <w:t>composition_formula</w:t>
      </w:r>
      <w:proofErr w:type="spellEnd"/>
      <w:r w:rsidRPr="00BF1EC5">
        <w:rPr>
          <w:rFonts w:ascii="Times New Roman" w:hAnsi="Times New Roman" w:cs="Times New Roman"/>
          <w:sz w:val="24"/>
          <w:szCs w:val="24"/>
        </w:rPr>
        <w:t xml:space="preserve"> and conventional </w:t>
      </w:r>
      <w:proofErr w:type="spellStart"/>
      <w:r w:rsidRPr="00BF1EC5">
        <w:rPr>
          <w:rFonts w:ascii="Courier New" w:eastAsia="Courier New" w:hAnsi="Courier New" w:cs="Courier New"/>
          <w:szCs w:val="24"/>
        </w:rPr>
        <w:t>cont_effects</w:t>
      </w:r>
      <w:proofErr w:type="spellEnd"/>
      <w:r w:rsidRPr="00BF1EC5">
        <w:rPr>
          <w:rFonts w:ascii="Times New Roman" w:hAnsi="Times New Roman" w:cs="Times New Roman"/>
          <w:sz w:val="24"/>
          <w:szCs w:val="24"/>
        </w:rPr>
        <w:t xml:space="preserve"> interfaces should not be used simultaneously. When a formula is specified, all numerical regression predictors should be included in that formula. The conventional factor arguments may still be used for required fixed, random, or nested grouping effects, although the recommended combined workflow uses the formula for fixed regression relationships and the conventional arguments for random or nested grouping structures.</w:t>
      </w:r>
    </w:p>
    <w:p w14:paraId="352BFE27" w14:textId="77777777" w:rsidR="00863803" w:rsidRPr="00595885" w:rsidRDefault="007C54EA">
      <w:pPr>
        <w:pStyle w:val="Heading2"/>
        <w:rPr>
          <w:rFonts w:ascii="Times New Roman" w:hAnsi="Times New Roman" w:cs="Times New Roman"/>
          <w:szCs w:val="28"/>
        </w:rPr>
      </w:pPr>
      <w:bookmarkStart w:id="62" w:name="_Toc240539554"/>
      <w:bookmarkStart w:id="63" w:name="_Toc240560768"/>
      <w:r w:rsidRPr="00595885">
        <w:rPr>
          <w:rFonts w:ascii="Times New Roman" w:hAnsi="Times New Roman" w:cs="Times New Roman"/>
          <w:szCs w:val="28"/>
        </w:rPr>
        <w:t>6.8 How formula variables are encoded</w:t>
      </w:r>
      <w:bookmarkEnd w:id="62"/>
      <w:bookmarkEnd w:id="63"/>
    </w:p>
    <w:p w14:paraId="73C1DC21" w14:textId="5B2ED7D3" w:rsidR="00863803" w:rsidRPr="002526F0" w:rsidRDefault="007C54EA" w:rsidP="00112729">
      <w:pPr>
        <w:jc w:val="both"/>
        <w:rPr>
          <w:rFonts w:ascii="Times New Roman" w:hAnsi="Times New Roman" w:cs="Times New Roman"/>
          <w:sz w:val="24"/>
          <w:szCs w:val="24"/>
        </w:rPr>
      </w:pPr>
      <w:r w:rsidRPr="002526F0">
        <w:rPr>
          <w:rFonts w:ascii="Times New Roman" w:hAnsi="Times New Roman" w:cs="Times New Roman"/>
          <w:sz w:val="24"/>
          <w:szCs w:val="24"/>
        </w:rPr>
        <w:t xml:space="preserve">Numerical columns are </w:t>
      </w:r>
      <w:r w:rsidR="00F936E2" w:rsidRPr="002526F0">
        <w:rPr>
          <w:rFonts w:ascii="Times New Roman" w:hAnsi="Times New Roman" w:cs="Times New Roman"/>
          <w:sz w:val="24"/>
          <w:szCs w:val="24"/>
        </w:rPr>
        <w:t>centered</w:t>
      </w:r>
      <w:r w:rsidRPr="002526F0">
        <w:rPr>
          <w:rFonts w:ascii="Times New Roman" w:hAnsi="Times New Roman" w:cs="Times New Roman"/>
          <w:sz w:val="24"/>
          <w:szCs w:val="24"/>
        </w:rPr>
        <w:t xml:space="preserve"> and scaled automatically. Nonnumeric columns are sorted, the first level becomes the reference, and the remaining levels are treatment contrasts. The formula intercept is omitted because the baseline composition is represented by </w:t>
      </w:r>
      <w:proofErr w:type="spellStart"/>
      <w:r w:rsidRPr="002526F0">
        <w:rPr>
          <w:rFonts w:ascii="Courier New" w:eastAsia="Courier New" w:hAnsi="Courier New" w:cs="Courier New"/>
          <w:szCs w:val="24"/>
        </w:rPr>
        <w:t>p_global</w:t>
      </w:r>
      <w:proofErr w:type="spellEnd"/>
      <w:r w:rsidRPr="002526F0">
        <w:rPr>
          <w:rFonts w:ascii="Times New Roman" w:hAnsi="Times New Roman" w:cs="Times New Roman"/>
          <w:sz w:val="24"/>
          <w:szCs w:val="24"/>
        </w:rPr>
        <w:t>.</w:t>
      </w:r>
    </w:p>
    <w:p w14:paraId="6F26E681" w14:textId="77777777" w:rsidR="00863803" w:rsidRPr="002526F0" w:rsidRDefault="007C54EA" w:rsidP="00112729">
      <w:pPr>
        <w:jc w:val="both"/>
        <w:rPr>
          <w:rFonts w:ascii="Times New Roman" w:hAnsi="Times New Roman" w:cs="Times New Roman"/>
          <w:sz w:val="24"/>
          <w:szCs w:val="24"/>
        </w:rPr>
      </w:pPr>
      <w:r w:rsidRPr="002526F0">
        <w:rPr>
          <w:rFonts w:ascii="Times New Roman" w:hAnsi="Times New Roman" w:cs="Times New Roman"/>
          <w:sz w:val="24"/>
          <w:szCs w:val="24"/>
        </w:rPr>
        <w:t>The fitted coefficient matrix has one row for each encoded design-matrix column and one column for each of the</w:t>
      </w:r>
      <w:r w:rsidRPr="002F0083">
        <w:rPr>
          <w:rFonts w:ascii="Times New Roman" w:hAnsi="Times New Roman" w:cs="Times New Roman"/>
          <w:i/>
          <w:iCs/>
          <w:sz w:val="24"/>
          <w:szCs w:val="24"/>
        </w:rPr>
        <w:t xml:space="preserve"> </w:t>
      </w:r>
      <w:r w:rsidR="002F0083">
        <w:rPr>
          <w:rFonts w:ascii="Times New Roman" w:hAnsi="Times New Roman" w:cs="Times New Roman"/>
          <w:sz w:val="24"/>
          <w:szCs w:val="24"/>
        </w:rPr>
        <w:t>(</w:t>
      </w:r>
      <w:r w:rsidRPr="002F0083">
        <w:rPr>
          <w:rFonts w:ascii="Times New Roman" w:hAnsi="Times New Roman" w:cs="Times New Roman"/>
          <w:i/>
          <w:iCs/>
          <w:sz w:val="24"/>
          <w:szCs w:val="24"/>
        </w:rPr>
        <w:t>K</w:t>
      </w:r>
      <w:r w:rsidRPr="002526F0">
        <w:rPr>
          <w:rFonts w:ascii="Times New Roman" w:hAnsi="Times New Roman" w:cs="Times New Roman"/>
          <w:sz w:val="24"/>
          <w:szCs w:val="24"/>
        </w:rPr>
        <w:t xml:space="preserve"> </w:t>
      </w:r>
      <w:r w:rsidR="002F0083">
        <w:rPr>
          <w:rFonts w:ascii="Times New Roman" w:hAnsi="Times New Roman" w:cs="Times New Roman"/>
          <w:sz w:val="24"/>
          <w:szCs w:val="24"/>
        </w:rPr>
        <w:t>–</w:t>
      </w:r>
      <w:r w:rsidRPr="002526F0">
        <w:rPr>
          <w:rFonts w:ascii="Times New Roman" w:hAnsi="Times New Roman" w:cs="Times New Roman"/>
          <w:sz w:val="24"/>
          <w:szCs w:val="24"/>
        </w:rPr>
        <w:t xml:space="preserve"> 1</w:t>
      </w:r>
      <w:r w:rsidR="002F0083">
        <w:rPr>
          <w:rFonts w:ascii="Times New Roman" w:hAnsi="Times New Roman" w:cs="Times New Roman"/>
          <w:sz w:val="24"/>
          <w:szCs w:val="24"/>
        </w:rPr>
        <w:t>)</w:t>
      </w:r>
      <w:r w:rsidRPr="002526F0">
        <w:rPr>
          <w:rFonts w:ascii="Times New Roman" w:hAnsi="Times New Roman" w:cs="Times New Roman"/>
          <w:sz w:val="24"/>
          <w:szCs w:val="24"/>
        </w:rPr>
        <w:t xml:space="preserve"> ILR coordinates. A categorical predictor with several levels therefore generates several design columns. An interaction can generate several additional columns. Inspect the exact matrix labels with:</w:t>
      </w:r>
    </w:p>
    <w:p w14:paraId="4265E144"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color w:val="900090"/>
        </w:rPr>
        <w:lastRenderedPageBreak/>
        <w:t>print</w:t>
      </w:r>
      <w:r>
        <w:rPr>
          <w:rFonts w:ascii="Courier New" w:eastAsia="Courier New" w:hAnsi="Courier New" w:cs="Courier New"/>
        </w:rPr>
        <w:t>(mix[</w:t>
      </w:r>
      <w:r>
        <w:rPr>
          <w:rFonts w:ascii="Courier New" w:eastAsia="Courier New" w:hAnsi="Courier New" w:cs="Courier New"/>
          <w:color w:val="008000"/>
        </w:rPr>
        <w:t>"regression</w:t>
      </w:r>
      <w:proofErr w:type="gramStart"/>
      <w:r>
        <w:rPr>
          <w:rFonts w:ascii="Courier New" w:eastAsia="Courier New" w:hAnsi="Courier New" w:cs="Courier New"/>
          <w:color w:val="008000"/>
        </w:rPr>
        <w:t>"</w:t>
      </w:r>
      <w:r>
        <w:rPr>
          <w:rFonts w:ascii="Courier New" w:eastAsia="Courier New" w:hAnsi="Courier New" w:cs="Courier New"/>
        </w:rPr>
        <w:t>][</w:t>
      </w:r>
      <w:proofErr w:type="gramEnd"/>
      <w:r>
        <w:rPr>
          <w:rFonts w:ascii="Courier New" w:eastAsia="Courier New" w:hAnsi="Courier New" w:cs="Courier New"/>
          <w:color w:val="008000"/>
        </w:rPr>
        <w:t>"columns"</w:t>
      </w:r>
      <w:r>
        <w:rPr>
          <w:rFonts w:ascii="Courier New" w:eastAsia="Courier New" w:hAnsi="Courier New" w:cs="Courier New"/>
        </w:rPr>
        <w:t>])</w:t>
      </w:r>
    </w:p>
    <w:p w14:paraId="597FD806" w14:textId="77777777" w:rsidR="00863803" w:rsidRPr="00BF1EC5"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color w:val="900090"/>
        </w:rPr>
        <w:t>print</w:t>
      </w:r>
      <w:r>
        <w:rPr>
          <w:rFonts w:ascii="Courier New" w:eastAsia="Courier New" w:hAnsi="Courier New" w:cs="Courier New"/>
        </w:rPr>
        <w:t>(mix[</w:t>
      </w:r>
      <w:r>
        <w:rPr>
          <w:rFonts w:ascii="Courier New" w:eastAsia="Courier New" w:hAnsi="Courier New" w:cs="Courier New"/>
          <w:color w:val="008000"/>
        </w:rPr>
        <w:t>"regression</w:t>
      </w:r>
      <w:proofErr w:type="gramStart"/>
      <w:r>
        <w:rPr>
          <w:rFonts w:ascii="Courier New" w:eastAsia="Courier New" w:hAnsi="Courier New" w:cs="Courier New"/>
          <w:color w:val="008000"/>
        </w:rPr>
        <w:t>"</w:t>
      </w:r>
      <w:r>
        <w:rPr>
          <w:rFonts w:ascii="Courier New" w:eastAsia="Courier New" w:hAnsi="Courier New" w:cs="Courier New"/>
        </w:rPr>
        <w:t>][</w:t>
      </w:r>
      <w:proofErr w:type="gramEnd"/>
      <w:r>
        <w:rPr>
          <w:rFonts w:ascii="Courier New" w:eastAsia="Courier New" w:hAnsi="Courier New" w:cs="Courier New"/>
          <w:color w:val="008000"/>
        </w:rPr>
        <w:t>"metadata"</w:t>
      </w:r>
      <w:r>
        <w:rPr>
          <w:rFonts w:ascii="Courier New" w:eastAsia="Courier New" w:hAnsi="Courier New" w:cs="Courier New"/>
        </w:rPr>
        <w:t>])</w:t>
      </w:r>
    </w:p>
    <w:p w14:paraId="188F54B8" w14:textId="4BBE331F" w:rsidR="00863803" w:rsidRDefault="007C54EA">
      <w:pPr>
        <w:pStyle w:val="Heading1"/>
        <w:rPr>
          <w:rFonts w:ascii="Times New Roman" w:hAnsi="Times New Roman" w:cs="Times New Roman"/>
          <w:sz w:val="28"/>
        </w:rPr>
      </w:pPr>
      <w:bookmarkStart w:id="64" w:name="_Toc240539555"/>
      <w:bookmarkStart w:id="65" w:name="_Toc240560769"/>
      <w:r w:rsidRPr="00595885">
        <w:rPr>
          <w:rFonts w:ascii="Times New Roman" w:hAnsi="Times New Roman" w:cs="Times New Roman"/>
          <w:sz w:val="28"/>
        </w:rPr>
        <w:t xml:space="preserve">7 Priors and error </w:t>
      </w:r>
      <w:bookmarkEnd w:id="64"/>
      <w:bookmarkEnd w:id="65"/>
      <w:r w:rsidR="006F60A8">
        <w:rPr>
          <w:rFonts w:ascii="Times New Roman" w:hAnsi="Times New Roman" w:cs="Times New Roman"/>
          <w:sz w:val="28"/>
        </w:rPr>
        <w:t>models</w:t>
      </w:r>
    </w:p>
    <w:p w14:paraId="4DB1D7F5" w14:textId="77777777" w:rsidR="002F0083" w:rsidRPr="002F0083" w:rsidRDefault="002F0083" w:rsidP="002F0083">
      <w:pPr>
        <w:jc w:val="both"/>
        <w:rPr>
          <w:rFonts w:ascii="Times New Roman" w:hAnsi="Times New Roman" w:cs="Times New Roman"/>
          <w:sz w:val="24"/>
          <w:szCs w:val="24"/>
        </w:rPr>
      </w:pPr>
      <w:r w:rsidRPr="002F0083">
        <w:rPr>
          <w:rFonts w:ascii="Times New Roman" w:hAnsi="Times New Roman" w:cs="Times New Roman"/>
          <w:sz w:val="24"/>
          <w:szCs w:val="24"/>
        </w:rPr>
        <w:t xml:space="preserve">Priors describe the plausible values of unknown quantities before the mixture observations are considered. In </w:t>
      </w:r>
      <w:proofErr w:type="spellStart"/>
      <w:r w:rsidRPr="002F0083">
        <w:rPr>
          <w:rFonts w:ascii="Times New Roman" w:hAnsi="Times New Roman" w:cs="Times New Roman"/>
          <w:sz w:val="24"/>
          <w:szCs w:val="24"/>
        </w:rPr>
        <w:t>MixSIAPy</w:t>
      </w:r>
      <w:proofErr w:type="spellEnd"/>
      <w:r w:rsidRPr="002F0083">
        <w:rPr>
          <w:rFonts w:ascii="Times New Roman" w:hAnsi="Times New Roman" w:cs="Times New Roman"/>
          <w:sz w:val="24"/>
          <w:szCs w:val="24"/>
        </w:rPr>
        <w:t xml:space="preserve">, they regularize the baseline </w:t>
      </w:r>
      <w:r w:rsidRPr="00114543">
        <w:rPr>
          <w:rFonts w:ascii="Times New Roman" w:hAnsi="Times New Roman" w:cs="Times New Roman"/>
          <w:sz w:val="24"/>
          <w:szCs w:val="24"/>
        </w:rPr>
        <w:t>source</w:t>
      </w:r>
      <w:r w:rsidRPr="002F0083">
        <w:rPr>
          <w:rFonts w:ascii="Times New Roman" w:hAnsi="Times New Roman" w:cs="Times New Roman"/>
          <w:sz w:val="24"/>
          <w:szCs w:val="24"/>
        </w:rPr>
        <w:t xml:space="preserve"> composition, covariate coefficients, and variation among random-factor levels. The </w:t>
      </w:r>
      <w:r w:rsidRPr="00114543">
        <w:rPr>
          <w:rFonts w:ascii="Times New Roman" w:hAnsi="Times New Roman" w:cs="Times New Roman"/>
          <w:sz w:val="24"/>
          <w:szCs w:val="24"/>
        </w:rPr>
        <w:t>source</w:t>
      </w:r>
      <w:r w:rsidRPr="002F0083">
        <w:rPr>
          <w:rFonts w:ascii="Times New Roman" w:hAnsi="Times New Roman" w:cs="Times New Roman"/>
          <w:sz w:val="24"/>
          <w:szCs w:val="24"/>
        </w:rPr>
        <w:t xml:space="preserve"> and discrimination distributions are additionally informed by the corresponding input data, as described in Section 4.</w:t>
      </w:r>
    </w:p>
    <w:p w14:paraId="3AB6A5ED" w14:textId="1BE72327" w:rsidR="002F0083" w:rsidRPr="002F0083" w:rsidRDefault="002F0083" w:rsidP="002F0083">
      <w:pPr>
        <w:jc w:val="both"/>
        <w:rPr>
          <w:rFonts w:ascii="Times New Roman" w:hAnsi="Times New Roman" w:cs="Times New Roman"/>
          <w:sz w:val="24"/>
          <w:szCs w:val="24"/>
        </w:rPr>
      </w:pPr>
      <w:r w:rsidRPr="002F0083">
        <w:rPr>
          <w:rFonts w:ascii="Times New Roman" w:hAnsi="Times New Roman" w:cs="Times New Roman"/>
          <w:sz w:val="24"/>
          <w:szCs w:val="24"/>
        </w:rPr>
        <w:t xml:space="preserve">The error </w:t>
      </w:r>
      <w:r w:rsidR="004F4DCC">
        <w:rPr>
          <w:rFonts w:ascii="Times New Roman" w:hAnsi="Times New Roman" w:cs="Times New Roman"/>
          <w:sz w:val="24"/>
          <w:szCs w:val="24"/>
        </w:rPr>
        <w:t>model</w:t>
      </w:r>
      <w:r w:rsidRPr="002F0083">
        <w:rPr>
          <w:rFonts w:ascii="Times New Roman" w:hAnsi="Times New Roman" w:cs="Times New Roman"/>
          <w:sz w:val="24"/>
          <w:szCs w:val="24"/>
        </w:rPr>
        <w:t xml:space="preserve"> </w:t>
      </w:r>
      <w:r w:rsidR="00CF7E49" w:rsidRPr="002F0083">
        <w:rPr>
          <w:rFonts w:ascii="Times New Roman" w:hAnsi="Times New Roman" w:cs="Times New Roman"/>
          <w:sz w:val="24"/>
          <w:szCs w:val="24"/>
        </w:rPr>
        <w:t>specifi</w:t>
      </w:r>
      <w:r w:rsidR="00CF7E49">
        <w:rPr>
          <w:rFonts w:ascii="Times New Roman" w:hAnsi="Times New Roman" w:cs="Times New Roman"/>
          <w:sz w:val="24"/>
          <w:szCs w:val="24"/>
        </w:rPr>
        <w:t>es</w:t>
      </w:r>
      <w:r w:rsidRPr="002F0083">
        <w:rPr>
          <w:rFonts w:ascii="Times New Roman" w:hAnsi="Times New Roman" w:cs="Times New Roman"/>
          <w:sz w:val="24"/>
          <w:szCs w:val="24"/>
        </w:rPr>
        <w:t xml:space="preserve"> how variability around the expected tracer values is represented. Prior and error-model choices affect the posterior estimates and should therefore be based on the scientific design rather than selected only to improve convergence.</w:t>
      </w:r>
    </w:p>
    <w:p w14:paraId="0C08395C" w14:textId="77777777" w:rsidR="00863803" w:rsidRPr="00595885" w:rsidRDefault="007C54EA">
      <w:pPr>
        <w:pStyle w:val="Heading2"/>
        <w:rPr>
          <w:rFonts w:ascii="Times New Roman" w:hAnsi="Times New Roman" w:cs="Times New Roman"/>
          <w:szCs w:val="28"/>
        </w:rPr>
      </w:pPr>
      <w:bookmarkStart w:id="66" w:name="_Toc240539556"/>
      <w:bookmarkStart w:id="67" w:name="_Toc240560770"/>
      <w:r w:rsidRPr="00595885">
        <w:rPr>
          <w:rFonts w:ascii="Times New Roman" w:hAnsi="Times New Roman" w:cs="Times New Roman"/>
          <w:szCs w:val="28"/>
        </w:rPr>
        <w:t>7.1 Dirichlet prior for the baseline composition</w:t>
      </w:r>
      <w:bookmarkEnd w:id="66"/>
      <w:bookmarkEnd w:id="67"/>
    </w:p>
    <w:p w14:paraId="328D441B" w14:textId="77777777" w:rsidR="00863803" w:rsidRPr="002526F0" w:rsidRDefault="002F0083">
      <w:pPr>
        <w:rPr>
          <w:rFonts w:ascii="Times New Roman" w:hAnsi="Times New Roman" w:cs="Times New Roman"/>
          <w:sz w:val="24"/>
          <w:szCs w:val="24"/>
        </w:rPr>
      </w:pPr>
      <w:r w:rsidRPr="002F0083">
        <w:rPr>
          <w:rFonts w:ascii="Times New Roman" w:hAnsi="Times New Roman" w:cs="Times New Roman"/>
          <w:sz w:val="24"/>
          <w:szCs w:val="24"/>
        </w:rPr>
        <w:t xml:space="preserve">The baseline </w:t>
      </w:r>
      <w:r w:rsidRPr="00F936E2">
        <w:rPr>
          <w:rFonts w:ascii="Times New Roman" w:hAnsi="Times New Roman" w:cs="Times New Roman"/>
          <w:sz w:val="24"/>
          <w:szCs w:val="24"/>
        </w:rPr>
        <w:t>source</w:t>
      </w:r>
      <w:r w:rsidRPr="002F0083">
        <w:rPr>
          <w:rFonts w:ascii="Times New Roman" w:hAnsi="Times New Roman" w:cs="Times New Roman"/>
          <w:sz w:val="24"/>
          <w:szCs w:val="24"/>
        </w:rPr>
        <w:t xml:space="preserve"> proportions are assigned a Dirichlet prior</w:t>
      </w:r>
      <w:r w:rsidR="007C54EA" w:rsidRPr="002526F0">
        <w:rPr>
          <w:rFonts w:ascii="Times New Roman" w:hAnsi="Times New Roman" w:cs="Times New Roman"/>
          <w:sz w:val="24"/>
          <w:szCs w:val="24"/>
        </w:rPr>
        <w:t xml:space="preserve">. A scalar value of one or a vector of ones is the </w:t>
      </w:r>
      <w:r w:rsidR="0034718A" w:rsidRPr="002526F0">
        <w:rPr>
          <w:rFonts w:ascii="Times New Roman" w:hAnsi="Times New Roman" w:cs="Times New Roman"/>
          <w:sz w:val="24"/>
          <w:szCs w:val="24"/>
        </w:rPr>
        <w:t>uninformative</w:t>
      </w:r>
      <w:r w:rsidR="007C54EA" w:rsidRPr="002526F0">
        <w:rPr>
          <w:rFonts w:ascii="Times New Roman" w:hAnsi="Times New Roman" w:cs="Times New Roman"/>
          <w:sz w:val="24"/>
          <w:szCs w:val="24"/>
        </w:rPr>
        <w:t xml:space="preserve"> prior:</w:t>
      </w:r>
    </w:p>
    <w:p w14:paraId="29F80BE5" w14:textId="70CE5B3B" w:rsidR="00346AAF" w:rsidRPr="00346AAF" w:rsidRDefault="007C54EA" w:rsidP="006F60A8">
      <w:pPr>
        <w:keepLines/>
        <w:pBdr>
          <w:left w:val="single" w:sz="10" w:space="0" w:color="197C7A"/>
        </w:pBdr>
        <w:shd w:val="clear" w:color="auto" w:fill="F4F6F8"/>
        <w:spacing w:after="0" w:line="240" w:lineRule="auto"/>
        <w:ind w:left="288"/>
        <w:rPr>
          <w:rFonts w:ascii="Times New Roman" w:hAnsi="Times New Roman" w:cs="Times New Roman"/>
        </w:rPr>
      </w:pPr>
      <w:proofErr w:type="spellStart"/>
      <w:r>
        <w:rPr>
          <w:rFonts w:ascii="Courier New" w:eastAsia="Courier New" w:hAnsi="Courier New" w:cs="Courier New"/>
        </w:rPr>
        <w:t>alpha_prior</w:t>
      </w:r>
      <w:proofErr w:type="spellEnd"/>
      <w:r>
        <w:rPr>
          <w:rFonts w:ascii="Courier New" w:eastAsia="Courier New" w:hAnsi="Courier New" w:cs="Courier New"/>
        </w:rPr>
        <w:t xml:space="preserve"> = </w:t>
      </w:r>
      <w:r>
        <w:rPr>
          <w:rFonts w:ascii="Courier New" w:eastAsia="Courier New" w:hAnsi="Courier New" w:cs="Courier New"/>
          <w:color w:val="800000"/>
        </w:rPr>
        <w:t>1</w:t>
      </w:r>
    </w:p>
    <w:p w14:paraId="2BED065E" w14:textId="77777777" w:rsidR="00863803" w:rsidRPr="00346AAF"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i/>
          <w:color w:val="808080"/>
        </w:rPr>
        <w:t># Equivalent for three sources</w:t>
      </w:r>
    </w:p>
    <w:p w14:paraId="3F1A0423" w14:textId="77777777" w:rsidR="00863803" w:rsidRPr="00346AAF"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proofErr w:type="spellStart"/>
      <w:r>
        <w:rPr>
          <w:rFonts w:ascii="Courier New" w:eastAsia="Courier New" w:hAnsi="Courier New" w:cs="Courier New"/>
        </w:rPr>
        <w:t>alpha_prior</w:t>
      </w:r>
      <w:proofErr w:type="spellEnd"/>
      <w:r>
        <w:rPr>
          <w:rFonts w:ascii="Courier New" w:eastAsia="Courier New" w:hAnsi="Courier New" w:cs="Courier New"/>
        </w:rPr>
        <w:t xml:space="preserve"> = [</w:t>
      </w:r>
      <w:r>
        <w:rPr>
          <w:rFonts w:ascii="Courier New" w:eastAsia="Courier New" w:hAnsi="Courier New" w:cs="Courier New"/>
          <w:color w:val="800000"/>
        </w:rPr>
        <w:t>1</w:t>
      </w:r>
      <w:r>
        <w:rPr>
          <w:rFonts w:ascii="Courier New" w:eastAsia="Courier New" w:hAnsi="Courier New" w:cs="Courier New"/>
        </w:rPr>
        <w:t xml:space="preserve">, </w:t>
      </w:r>
      <w:r>
        <w:rPr>
          <w:rFonts w:ascii="Courier New" w:eastAsia="Courier New" w:hAnsi="Courier New" w:cs="Courier New"/>
          <w:color w:val="800000"/>
        </w:rPr>
        <w:t>1</w:t>
      </w:r>
      <w:r>
        <w:rPr>
          <w:rFonts w:ascii="Courier New" w:eastAsia="Courier New" w:hAnsi="Courier New" w:cs="Courier New"/>
        </w:rPr>
        <w:t xml:space="preserve">, </w:t>
      </w:r>
      <w:r>
        <w:rPr>
          <w:rFonts w:ascii="Courier New" w:eastAsia="Courier New" w:hAnsi="Courier New" w:cs="Courier New"/>
          <w:color w:val="800000"/>
        </w:rPr>
        <w:t>1</w:t>
      </w:r>
      <w:r>
        <w:rPr>
          <w:rFonts w:ascii="Courier New" w:eastAsia="Courier New" w:hAnsi="Courier New" w:cs="Courier New"/>
        </w:rPr>
        <w:t>]</w:t>
      </w:r>
    </w:p>
    <w:p w14:paraId="641D9133"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 xml:space="preserve">An informative prior uses positive </w:t>
      </w:r>
      <w:r w:rsidRPr="006F60A8">
        <w:rPr>
          <w:rFonts w:ascii="Times New Roman" w:hAnsi="Times New Roman" w:cs="Times New Roman"/>
          <w:sz w:val="24"/>
          <w:szCs w:val="24"/>
        </w:rPr>
        <w:t>source</w:t>
      </w:r>
      <w:r w:rsidRPr="002526F0">
        <w:rPr>
          <w:rFonts w:ascii="Times New Roman" w:hAnsi="Times New Roman" w:cs="Times New Roman"/>
          <w:sz w:val="24"/>
          <w:szCs w:val="24"/>
        </w:rPr>
        <w:t>-specific concentration parameters:</w:t>
      </w:r>
    </w:p>
    <w:p w14:paraId="5D582D3D" w14:textId="77777777" w:rsidR="00863803" w:rsidRPr="00346AAF" w:rsidRDefault="007C54EA" w:rsidP="00667310">
      <w:pPr>
        <w:keepLines/>
        <w:pBdr>
          <w:left w:val="single" w:sz="10" w:space="0" w:color="197C7A"/>
        </w:pBdr>
        <w:shd w:val="clear" w:color="auto" w:fill="F4F6F8"/>
        <w:spacing w:after="0" w:line="240" w:lineRule="auto"/>
        <w:ind w:left="288"/>
        <w:rPr>
          <w:rFonts w:ascii="Times New Roman" w:hAnsi="Times New Roman" w:cs="Times New Roman"/>
        </w:rPr>
      </w:pPr>
      <w:proofErr w:type="spellStart"/>
      <w:r>
        <w:rPr>
          <w:rFonts w:ascii="Courier New" w:eastAsia="Courier New" w:hAnsi="Courier New" w:cs="Courier New"/>
        </w:rPr>
        <w:t>alpha_prior</w:t>
      </w:r>
      <w:proofErr w:type="spellEnd"/>
      <w:r>
        <w:rPr>
          <w:rFonts w:ascii="Courier New" w:eastAsia="Courier New" w:hAnsi="Courier New" w:cs="Courier New"/>
        </w:rPr>
        <w:t xml:space="preserve"> = [</w:t>
      </w:r>
      <w:r>
        <w:rPr>
          <w:rFonts w:ascii="Courier New" w:eastAsia="Courier New" w:hAnsi="Courier New" w:cs="Courier New"/>
          <w:color w:val="800000"/>
        </w:rPr>
        <w:t>4</w:t>
      </w:r>
      <w:r>
        <w:rPr>
          <w:rFonts w:ascii="Courier New" w:eastAsia="Courier New" w:hAnsi="Courier New" w:cs="Courier New"/>
        </w:rPr>
        <w:t xml:space="preserve">, </w:t>
      </w:r>
      <w:r>
        <w:rPr>
          <w:rFonts w:ascii="Courier New" w:eastAsia="Courier New" w:hAnsi="Courier New" w:cs="Courier New"/>
          <w:color w:val="800000"/>
        </w:rPr>
        <w:t>1</w:t>
      </w:r>
      <w:r>
        <w:rPr>
          <w:rFonts w:ascii="Courier New" w:eastAsia="Courier New" w:hAnsi="Courier New" w:cs="Courier New"/>
        </w:rPr>
        <w:t xml:space="preserve">, </w:t>
      </w:r>
      <w:r>
        <w:rPr>
          <w:rFonts w:ascii="Courier New" w:eastAsia="Courier New" w:hAnsi="Courier New" w:cs="Courier New"/>
          <w:color w:val="800000"/>
        </w:rPr>
        <w:t>2</w:t>
      </w:r>
      <w:r>
        <w:rPr>
          <w:rFonts w:ascii="Courier New" w:eastAsia="Courier New" w:hAnsi="Courier New" w:cs="Courier New"/>
        </w:rPr>
        <w:t>]</w:t>
      </w:r>
    </w:p>
    <w:p w14:paraId="1ACC6397" w14:textId="77777777" w:rsidR="00863803" w:rsidRPr="002526F0" w:rsidRDefault="00346AAF" w:rsidP="005B0726">
      <w:pPr>
        <w:spacing w:before="120"/>
        <w:jc w:val="both"/>
        <w:rPr>
          <w:rFonts w:ascii="Times New Roman" w:hAnsi="Times New Roman" w:cs="Times New Roman"/>
          <w:sz w:val="24"/>
          <w:szCs w:val="24"/>
        </w:rPr>
      </w:pPr>
      <w:r w:rsidRPr="00346AAF">
        <w:rPr>
          <w:rFonts w:ascii="Times New Roman" w:hAnsi="Times New Roman" w:cs="Times New Roman"/>
          <w:sz w:val="24"/>
          <w:szCs w:val="24"/>
        </w:rPr>
        <w:t xml:space="preserve">The vector must contain one positive value for each </w:t>
      </w:r>
      <w:r w:rsidRPr="00F936E2">
        <w:rPr>
          <w:rFonts w:ascii="Times New Roman" w:hAnsi="Times New Roman" w:cs="Times New Roman"/>
          <w:sz w:val="24"/>
          <w:szCs w:val="24"/>
        </w:rPr>
        <w:t>source</w:t>
      </w:r>
      <w:r w:rsidRPr="00346AAF">
        <w:rPr>
          <w:rFonts w:ascii="Times New Roman" w:hAnsi="Times New Roman" w:cs="Times New Roman"/>
          <w:sz w:val="24"/>
          <w:szCs w:val="24"/>
        </w:rPr>
        <w:t xml:space="preserve"> and follow the </w:t>
      </w:r>
      <w:r w:rsidRPr="00F936E2">
        <w:rPr>
          <w:rFonts w:ascii="Times New Roman" w:hAnsi="Times New Roman" w:cs="Times New Roman"/>
          <w:sz w:val="24"/>
          <w:szCs w:val="24"/>
        </w:rPr>
        <w:t>source</w:t>
      </w:r>
      <w:r w:rsidRPr="00346AAF">
        <w:rPr>
          <w:rFonts w:ascii="Times New Roman" w:hAnsi="Times New Roman" w:cs="Times New Roman"/>
          <w:sz w:val="24"/>
          <w:szCs w:val="24"/>
        </w:rPr>
        <w:t xml:space="preserve"> order stored in </w:t>
      </w:r>
      <w:r w:rsidRPr="00346AAF">
        <w:rPr>
          <w:rFonts w:ascii="Courier New" w:eastAsia="Courier New" w:hAnsi="Courier New" w:cs="Courier New"/>
          <w:szCs w:val="24"/>
        </w:rPr>
        <w:t>source</w:t>
      </w:r>
      <w:r w:rsidRPr="00346AAF">
        <w:rPr>
          <w:rFonts w:ascii="Times New Roman" w:hAnsi="Times New Roman" w:cs="Times New Roman"/>
          <w:sz w:val="24"/>
          <w:szCs w:val="24"/>
        </w:rPr>
        <w:t>["</w:t>
      </w:r>
      <w:proofErr w:type="spellStart"/>
      <w:r w:rsidRPr="00346AAF">
        <w:rPr>
          <w:rFonts w:ascii="Courier New" w:eastAsia="Courier New" w:hAnsi="Courier New" w:cs="Courier New"/>
          <w:szCs w:val="24"/>
        </w:rPr>
        <w:t>source_names</w:t>
      </w:r>
      <w:proofErr w:type="spellEnd"/>
      <w:r w:rsidRPr="00346AA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46AAF">
        <w:rPr>
          <w:rFonts w:ascii="Times New Roman" w:hAnsi="Times New Roman" w:cs="Times New Roman"/>
          <w:sz w:val="24"/>
          <w:szCs w:val="24"/>
        </w:rPr>
        <w:t xml:space="preserve">The prior mean for each </w:t>
      </w:r>
      <w:r w:rsidRPr="00F936E2">
        <w:rPr>
          <w:rFonts w:ascii="Times New Roman" w:hAnsi="Times New Roman" w:cs="Times New Roman"/>
          <w:sz w:val="24"/>
          <w:szCs w:val="24"/>
        </w:rPr>
        <w:t>source</w:t>
      </w:r>
      <w:r w:rsidRPr="00346AAF">
        <w:rPr>
          <w:rFonts w:ascii="Times New Roman" w:hAnsi="Times New Roman" w:cs="Times New Roman"/>
          <w:sz w:val="24"/>
          <w:szCs w:val="24"/>
        </w:rPr>
        <w:t xml:space="preserve"> is calculated by dividing its alpha value by the sum of all alpha values. In this example, the prior mean composition is approximately [0.57, 0.14, 0.29].</w:t>
      </w:r>
      <w:r w:rsidR="007C54EA" w:rsidRPr="002526F0">
        <w:rPr>
          <w:rFonts w:ascii="Times New Roman" w:hAnsi="Times New Roman" w:cs="Times New Roman"/>
          <w:sz w:val="24"/>
          <w:szCs w:val="24"/>
        </w:rPr>
        <w:t xml:space="preserve"> Multiplying every alpha by the same constant preserves the prior mean but increases prior concentration. </w:t>
      </w:r>
      <w:r w:rsidRPr="00346AAF">
        <w:rPr>
          <w:rFonts w:ascii="Times New Roman" w:hAnsi="Times New Roman" w:cs="Times New Roman"/>
          <w:sz w:val="24"/>
          <w:szCs w:val="24"/>
        </w:rPr>
        <w:t>Prior sensitivity should be examined when conclusions depend on strongly overlapping or poorly separated sources.</w:t>
      </w:r>
    </w:p>
    <w:p w14:paraId="2E1556F2" w14:textId="77777777" w:rsidR="00863803" w:rsidRPr="00595885" w:rsidRDefault="007C54EA">
      <w:pPr>
        <w:pStyle w:val="Heading2"/>
        <w:rPr>
          <w:rFonts w:ascii="Times New Roman" w:hAnsi="Times New Roman" w:cs="Times New Roman"/>
          <w:szCs w:val="28"/>
        </w:rPr>
      </w:pPr>
      <w:bookmarkStart w:id="68" w:name="_Toc240539557"/>
      <w:bookmarkStart w:id="69" w:name="_Toc240560771"/>
      <w:r w:rsidRPr="00595885">
        <w:rPr>
          <w:rFonts w:ascii="Times New Roman" w:hAnsi="Times New Roman" w:cs="Times New Roman"/>
          <w:szCs w:val="28"/>
        </w:rPr>
        <w:t xml:space="preserve">7.2 </w:t>
      </w:r>
      <w:r w:rsidR="00346AAF" w:rsidRPr="00346AAF">
        <w:rPr>
          <w:rFonts w:ascii="Times New Roman" w:hAnsi="Times New Roman" w:cs="Times New Roman"/>
          <w:szCs w:val="28"/>
        </w:rPr>
        <w:t>Priors for covariate effects</w:t>
      </w:r>
      <w:bookmarkEnd w:id="68"/>
      <w:bookmarkEnd w:id="69"/>
    </w:p>
    <w:p w14:paraId="03B55982" w14:textId="77777777" w:rsidR="00863803" w:rsidRPr="00CC1AC6" w:rsidRDefault="00346AAF" w:rsidP="005B557B">
      <w:pPr>
        <w:jc w:val="both"/>
        <w:rPr>
          <w:rFonts w:ascii="Times New Roman" w:hAnsi="Times New Roman" w:cs="Times New Roman"/>
          <w:b/>
          <w:bCs/>
          <w:sz w:val="24"/>
          <w:szCs w:val="24"/>
        </w:rPr>
      </w:pPr>
      <w:r w:rsidRPr="00346AAF">
        <w:rPr>
          <w:rFonts w:ascii="Times New Roman" w:hAnsi="Times New Roman" w:cs="Times New Roman"/>
          <w:sz w:val="24"/>
          <w:szCs w:val="24"/>
        </w:rPr>
        <w:t xml:space="preserve">Covariate effects operate in ILR coordinates rather than directly on individual </w:t>
      </w:r>
      <w:r w:rsidRPr="00346AAF">
        <w:rPr>
          <w:rFonts w:ascii="Courier New" w:eastAsia="Courier New" w:hAnsi="Courier New" w:cs="Courier New"/>
          <w:szCs w:val="24"/>
        </w:rPr>
        <w:t>source</w:t>
      </w:r>
      <w:r w:rsidRPr="00346AAF">
        <w:rPr>
          <w:rFonts w:ascii="Times New Roman" w:hAnsi="Times New Roman" w:cs="Times New Roman"/>
          <w:sz w:val="24"/>
          <w:szCs w:val="24"/>
        </w:rPr>
        <w:t xml:space="preserve"> proportions. </w:t>
      </w:r>
      <w:proofErr w:type="spellStart"/>
      <w:r w:rsidRPr="00346AAF">
        <w:rPr>
          <w:rFonts w:ascii="Times New Roman" w:hAnsi="Times New Roman" w:cs="Times New Roman"/>
          <w:sz w:val="24"/>
          <w:szCs w:val="24"/>
        </w:rPr>
        <w:t>MixSIAPy</w:t>
      </w:r>
      <w:proofErr w:type="spellEnd"/>
      <w:r w:rsidRPr="00346AAF">
        <w:rPr>
          <w:rFonts w:ascii="Times New Roman" w:hAnsi="Times New Roman" w:cs="Times New Roman"/>
          <w:sz w:val="24"/>
          <w:szCs w:val="24"/>
        </w:rPr>
        <w:t xml:space="preserve"> currently uses the following priors: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8"/>
        <w:gridCol w:w="4994"/>
      </w:tblGrid>
      <w:tr w:rsidR="00863803" w:rsidRPr="00CC1AC6" w14:paraId="61886849" w14:textId="77777777" w:rsidTr="005B0726">
        <w:tc>
          <w:tcPr>
            <w:tcW w:w="2070" w:type="pct"/>
            <w:vAlign w:val="center"/>
          </w:tcPr>
          <w:p w14:paraId="5F3790AA" w14:textId="77777777" w:rsidR="00863803" w:rsidRPr="00CC1AC6" w:rsidRDefault="007C54EA">
            <w:pPr>
              <w:jc w:val="center"/>
              <w:rPr>
                <w:rFonts w:ascii="Times New Roman" w:hAnsi="Times New Roman" w:cs="Times New Roman"/>
                <w:b/>
                <w:bCs/>
                <w:color w:val="000000" w:themeColor="text1"/>
                <w:szCs w:val="21"/>
              </w:rPr>
            </w:pPr>
            <w:r w:rsidRPr="00CC1AC6">
              <w:rPr>
                <w:rFonts w:ascii="Times New Roman" w:hAnsi="Times New Roman" w:cs="Times New Roman"/>
                <w:b/>
                <w:bCs/>
                <w:color w:val="000000" w:themeColor="text1"/>
                <w:szCs w:val="21"/>
              </w:rPr>
              <w:t>Effect</w:t>
            </w:r>
          </w:p>
        </w:tc>
        <w:tc>
          <w:tcPr>
            <w:tcW w:w="2930" w:type="pct"/>
            <w:vAlign w:val="center"/>
          </w:tcPr>
          <w:p w14:paraId="71B5ABB0" w14:textId="77777777" w:rsidR="00863803" w:rsidRPr="00CC1AC6" w:rsidRDefault="007C54EA">
            <w:pPr>
              <w:jc w:val="center"/>
              <w:rPr>
                <w:rFonts w:ascii="Times New Roman" w:hAnsi="Times New Roman" w:cs="Times New Roman"/>
                <w:b/>
                <w:bCs/>
                <w:color w:val="000000" w:themeColor="text1"/>
                <w:szCs w:val="21"/>
              </w:rPr>
            </w:pPr>
            <w:r w:rsidRPr="00CC1AC6">
              <w:rPr>
                <w:rFonts w:ascii="Times New Roman" w:hAnsi="Times New Roman" w:cs="Times New Roman"/>
                <w:b/>
                <w:bCs/>
                <w:color w:val="000000" w:themeColor="text1"/>
                <w:szCs w:val="21"/>
              </w:rPr>
              <w:t>Prior</w:t>
            </w:r>
          </w:p>
        </w:tc>
      </w:tr>
      <w:tr w:rsidR="00863803" w:rsidRPr="00CC1AC6" w14:paraId="4A791D3E" w14:textId="77777777" w:rsidTr="005B0726">
        <w:tc>
          <w:tcPr>
            <w:tcW w:w="2070" w:type="pct"/>
            <w:vAlign w:val="center"/>
          </w:tcPr>
          <w:p w14:paraId="4915A158" w14:textId="77777777" w:rsidR="00863803" w:rsidRPr="00CC1AC6" w:rsidRDefault="007C54EA">
            <w:pPr>
              <w:rPr>
                <w:rFonts w:ascii="Times New Roman" w:hAnsi="Times New Roman" w:cs="Times New Roman"/>
                <w:szCs w:val="21"/>
              </w:rPr>
            </w:pPr>
            <w:r w:rsidRPr="00CC1AC6">
              <w:rPr>
                <w:rFonts w:ascii="Times New Roman" w:hAnsi="Times New Roman" w:cs="Times New Roman"/>
                <w:szCs w:val="21"/>
              </w:rPr>
              <w:t>Conventional fixed-factor contrast</w:t>
            </w:r>
          </w:p>
        </w:tc>
        <w:tc>
          <w:tcPr>
            <w:tcW w:w="2930" w:type="pct"/>
            <w:vAlign w:val="center"/>
          </w:tcPr>
          <w:p w14:paraId="5DDB8B3A" w14:textId="77CB325B" w:rsidR="00863803" w:rsidRPr="005B0726" w:rsidRDefault="00346AAF">
            <w:pPr>
              <w:rPr>
                <w:rFonts w:ascii="Times New Roman" w:hAnsi="Times New Roman" w:cs="Times New Roman"/>
                <w:szCs w:val="21"/>
              </w:rPr>
            </w:pPr>
            <w:r w:rsidRPr="005B0726">
              <w:rPr>
                <w:rFonts w:ascii="Times New Roman" w:eastAsia="Courier New" w:hAnsi="Times New Roman" w:cs="Times New Roman"/>
                <w:i/>
                <w:iCs/>
                <w:szCs w:val="21"/>
              </w:rPr>
              <w:t>Normal</w:t>
            </w:r>
            <w:r w:rsidR="00114543">
              <w:rPr>
                <w:rFonts w:ascii="Times New Roman" w:eastAsia="Courier New" w:hAnsi="Times New Roman" w:cs="Times New Roman"/>
                <w:i/>
                <w:iCs/>
                <w:szCs w:val="21"/>
              </w:rPr>
              <w:t xml:space="preserve"> </w:t>
            </w:r>
            <w:r w:rsidRPr="005B0726">
              <w:rPr>
                <w:rFonts w:ascii="Times New Roman" w:eastAsia="Courier New" w:hAnsi="Times New Roman" w:cs="Times New Roman"/>
                <w:szCs w:val="21"/>
              </w:rPr>
              <w:t>(0, 1)</w:t>
            </w:r>
          </w:p>
        </w:tc>
      </w:tr>
      <w:tr w:rsidR="00863803" w:rsidRPr="00CC1AC6" w14:paraId="443C4977" w14:textId="77777777" w:rsidTr="005B0726">
        <w:tc>
          <w:tcPr>
            <w:tcW w:w="2070" w:type="pct"/>
            <w:vAlign w:val="center"/>
          </w:tcPr>
          <w:p w14:paraId="23639FF4" w14:textId="77777777" w:rsidR="00863803" w:rsidRPr="00CC1AC6" w:rsidRDefault="007C54EA">
            <w:pPr>
              <w:rPr>
                <w:rFonts w:ascii="Times New Roman" w:hAnsi="Times New Roman" w:cs="Times New Roman"/>
                <w:szCs w:val="21"/>
              </w:rPr>
            </w:pPr>
            <w:r w:rsidRPr="00CC1AC6">
              <w:rPr>
                <w:rFonts w:ascii="Times New Roman" w:hAnsi="Times New Roman" w:cs="Times New Roman"/>
                <w:szCs w:val="21"/>
              </w:rPr>
              <w:t>Conventional continuous slope</w:t>
            </w:r>
          </w:p>
        </w:tc>
        <w:tc>
          <w:tcPr>
            <w:tcW w:w="2930" w:type="pct"/>
            <w:vAlign w:val="center"/>
          </w:tcPr>
          <w:p w14:paraId="3FFC119B" w14:textId="4957CCD0" w:rsidR="00863803" w:rsidRPr="005B0726" w:rsidRDefault="00346AAF">
            <w:pPr>
              <w:rPr>
                <w:rFonts w:ascii="Times New Roman" w:hAnsi="Times New Roman" w:cs="Times New Roman"/>
                <w:szCs w:val="21"/>
              </w:rPr>
            </w:pPr>
            <w:r w:rsidRPr="005B0726">
              <w:rPr>
                <w:rFonts w:ascii="Times New Roman" w:eastAsia="Courier New" w:hAnsi="Times New Roman" w:cs="Times New Roman"/>
                <w:i/>
                <w:iCs/>
                <w:szCs w:val="21"/>
              </w:rPr>
              <w:t>Normal</w:t>
            </w:r>
            <w:r w:rsidR="00114543">
              <w:rPr>
                <w:rFonts w:ascii="Times New Roman" w:eastAsia="Courier New" w:hAnsi="Times New Roman" w:cs="Times New Roman"/>
                <w:i/>
                <w:iCs/>
                <w:szCs w:val="21"/>
              </w:rPr>
              <w:t xml:space="preserve"> </w:t>
            </w:r>
            <w:r w:rsidRPr="005B0726">
              <w:rPr>
                <w:rFonts w:ascii="Times New Roman" w:eastAsia="Courier New" w:hAnsi="Times New Roman" w:cs="Times New Roman"/>
                <w:szCs w:val="21"/>
              </w:rPr>
              <w:t>(0, 1000)</w:t>
            </w:r>
          </w:p>
        </w:tc>
      </w:tr>
      <w:tr w:rsidR="00863803" w:rsidRPr="00CC1AC6" w14:paraId="26A8F7DA" w14:textId="77777777" w:rsidTr="005B0726">
        <w:tc>
          <w:tcPr>
            <w:tcW w:w="2070" w:type="pct"/>
            <w:vAlign w:val="center"/>
          </w:tcPr>
          <w:p w14:paraId="57DB321F" w14:textId="77777777" w:rsidR="00863803" w:rsidRPr="00CC1AC6" w:rsidRDefault="007C54EA">
            <w:pPr>
              <w:rPr>
                <w:rFonts w:ascii="Times New Roman" w:hAnsi="Times New Roman" w:cs="Times New Roman"/>
                <w:szCs w:val="21"/>
              </w:rPr>
            </w:pPr>
            <w:r w:rsidRPr="00CC1AC6">
              <w:rPr>
                <w:rFonts w:ascii="Times New Roman" w:hAnsi="Times New Roman" w:cs="Times New Roman"/>
                <w:szCs w:val="21"/>
              </w:rPr>
              <w:t>Formula regression coefficient</w:t>
            </w:r>
          </w:p>
        </w:tc>
        <w:tc>
          <w:tcPr>
            <w:tcW w:w="2930" w:type="pct"/>
            <w:vAlign w:val="center"/>
          </w:tcPr>
          <w:p w14:paraId="0F1EAB94" w14:textId="485915DD" w:rsidR="00863803" w:rsidRPr="005B0726" w:rsidRDefault="00346AAF">
            <w:pPr>
              <w:rPr>
                <w:rFonts w:ascii="Times New Roman" w:hAnsi="Times New Roman" w:cs="Times New Roman"/>
                <w:szCs w:val="21"/>
              </w:rPr>
            </w:pPr>
            <w:r w:rsidRPr="005B0726">
              <w:rPr>
                <w:rFonts w:ascii="Times New Roman" w:eastAsia="Courier New" w:hAnsi="Times New Roman" w:cs="Times New Roman"/>
                <w:i/>
                <w:iCs/>
                <w:szCs w:val="21"/>
              </w:rPr>
              <w:t>Normal</w:t>
            </w:r>
            <w:r w:rsidR="00114543">
              <w:rPr>
                <w:rFonts w:ascii="Times New Roman" w:eastAsia="Courier New" w:hAnsi="Times New Roman" w:cs="Times New Roman"/>
                <w:i/>
                <w:iCs/>
                <w:szCs w:val="21"/>
              </w:rPr>
              <w:t xml:space="preserve"> </w:t>
            </w:r>
            <w:r w:rsidRPr="005B0726">
              <w:rPr>
                <w:rFonts w:ascii="Times New Roman" w:eastAsia="Courier New" w:hAnsi="Times New Roman" w:cs="Times New Roman"/>
                <w:szCs w:val="21"/>
              </w:rPr>
              <w:t xml:space="preserve">(0, </w:t>
            </w:r>
            <w:r w:rsidR="00CC1AC6" w:rsidRPr="005B0726">
              <w:rPr>
                <w:rFonts w:ascii="Times New Roman" w:eastAsia="Courier New" w:hAnsi="Times New Roman" w:cs="Times New Roman"/>
                <w:szCs w:val="21"/>
              </w:rPr>
              <w:t>6.25</w:t>
            </w:r>
            <w:r w:rsidRPr="005B0726">
              <w:rPr>
                <w:rFonts w:ascii="Times New Roman" w:eastAsia="Courier New" w:hAnsi="Times New Roman" w:cs="Times New Roman"/>
                <w:szCs w:val="21"/>
              </w:rPr>
              <w:t>)</w:t>
            </w:r>
          </w:p>
        </w:tc>
      </w:tr>
      <w:tr w:rsidR="00863803" w:rsidRPr="00CC1AC6" w14:paraId="4961961A" w14:textId="77777777" w:rsidTr="005B0726">
        <w:tc>
          <w:tcPr>
            <w:tcW w:w="2070" w:type="pct"/>
            <w:vAlign w:val="center"/>
          </w:tcPr>
          <w:p w14:paraId="3B392AAE" w14:textId="77777777" w:rsidR="00863803" w:rsidRPr="00CC1AC6" w:rsidRDefault="007C54EA">
            <w:pPr>
              <w:rPr>
                <w:rFonts w:ascii="Times New Roman" w:hAnsi="Times New Roman" w:cs="Times New Roman"/>
                <w:szCs w:val="21"/>
              </w:rPr>
            </w:pPr>
            <w:r w:rsidRPr="00CC1AC6">
              <w:rPr>
                <w:rFonts w:ascii="Times New Roman" w:hAnsi="Times New Roman" w:cs="Times New Roman"/>
                <w:szCs w:val="21"/>
              </w:rPr>
              <w:t>Random-factor level offset</w:t>
            </w:r>
          </w:p>
        </w:tc>
        <w:tc>
          <w:tcPr>
            <w:tcW w:w="2930" w:type="pct"/>
            <w:vAlign w:val="center"/>
          </w:tcPr>
          <w:p w14:paraId="1B272FCD" w14:textId="09F61E96" w:rsidR="00863803" w:rsidRPr="005B0726" w:rsidRDefault="00346AAF">
            <w:pPr>
              <w:rPr>
                <w:rFonts w:ascii="Times New Roman" w:hAnsi="Times New Roman" w:cs="Times New Roman"/>
                <w:szCs w:val="21"/>
              </w:rPr>
            </w:pPr>
            <w:r w:rsidRPr="005B0726">
              <w:rPr>
                <w:rFonts w:ascii="Times New Roman" w:eastAsia="Courier New" w:hAnsi="Times New Roman" w:cs="Times New Roman"/>
                <w:i/>
                <w:iCs/>
                <w:szCs w:val="21"/>
              </w:rPr>
              <w:t>Normal</w:t>
            </w:r>
            <w:r w:rsidR="00114543">
              <w:rPr>
                <w:rFonts w:ascii="Times New Roman" w:eastAsia="Courier New" w:hAnsi="Times New Roman" w:cs="Times New Roman"/>
                <w:i/>
                <w:iCs/>
                <w:szCs w:val="21"/>
              </w:rPr>
              <w:t xml:space="preserve"> </w:t>
            </w:r>
            <w:r w:rsidRPr="005B0726">
              <w:rPr>
                <w:rFonts w:ascii="Times New Roman" w:eastAsia="Courier New" w:hAnsi="Times New Roman" w:cs="Times New Roman"/>
                <w:szCs w:val="21"/>
              </w:rPr>
              <w:t xml:space="preserve">(0, </w:t>
            </w:r>
            <w:r w:rsidR="005A5645" w:rsidRPr="005B0726">
              <w:rPr>
                <w:rFonts w:ascii="Times New Roman" w:eastAsia="Courier New" w:hAnsi="Times New Roman" w:cs="Times New Roman"/>
                <w:szCs w:val="21"/>
              </w:rPr>
              <w:t>σ</w:t>
            </w:r>
            <w:r w:rsidR="00CC1AC6" w:rsidRPr="005B0726">
              <w:rPr>
                <w:rFonts w:ascii="Times New Roman" w:eastAsia="Courier New" w:hAnsi="Times New Roman" w:cs="Times New Roman"/>
                <w:szCs w:val="21"/>
                <w:vertAlign w:val="superscript"/>
              </w:rPr>
              <w:t>2</w:t>
            </w:r>
            <w:r w:rsidRPr="005B0726">
              <w:rPr>
                <w:rFonts w:ascii="Times New Roman" w:eastAsia="Courier New" w:hAnsi="Times New Roman" w:cs="Times New Roman"/>
                <w:szCs w:val="21"/>
              </w:rPr>
              <w:t>)</w:t>
            </w:r>
            <w:r w:rsidR="005A5645" w:rsidRPr="005B0726">
              <w:rPr>
                <w:rFonts w:ascii="Times New Roman" w:eastAsia="Courier New" w:hAnsi="Times New Roman" w:cs="Times New Roman"/>
                <w:szCs w:val="21"/>
              </w:rPr>
              <w:t xml:space="preserve"> with σ</w:t>
            </w:r>
            <w:r w:rsidR="005A5645" w:rsidRPr="005B0726">
              <w:rPr>
                <w:rFonts w:ascii="Times New Roman" w:eastAsia="Courier New" w:hAnsi="Times New Roman" w:cs="Times New Roman"/>
                <w:i/>
                <w:iCs/>
                <w:szCs w:val="21"/>
              </w:rPr>
              <w:t xml:space="preserve"> </w:t>
            </w:r>
            <w:r w:rsidR="005A5645" w:rsidRPr="005B0726">
              <w:rPr>
                <w:rFonts w:ascii="Times New Roman" w:eastAsia="Courier New" w:hAnsi="Times New Roman" w:cs="Times New Roman"/>
                <w:szCs w:val="21"/>
              </w:rPr>
              <w:t>follows</w:t>
            </w:r>
            <w:r w:rsidR="005A5645" w:rsidRPr="005B0726">
              <w:rPr>
                <w:rFonts w:ascii="Times New Roman" w:eastAsia="Courier New" w:hAnsi="Times New Roman" w:cs="Times New Roman"/>
                <w:i/>
                <w:iCs/>
                <w:szCs w:val="21"/>
              </w:rPr>
              <w:t xml:space="preserve"> Uniform</w:t>
            </w:r>
            <w:r w:rsidR="00114543">
              <w:rPr>
                <w:rFonts w:ascii="Times New Roman" w:eastAsia="Courier New" w:hAnsi="Times New Roman" w:cs="Times New Roman"/>
                <w:i/>
                <w:iCs/>
                <w:szCs w:val="21"/>
              </w:rPr>
              <w:t xml:space="preserve"> </w:t>
            </w:r>
            <w:r w:rsidR="005A5645" w:rsidRPr="005B0726">
              <w:rPr>
                <w:rFonts w:ascii="Times New Roman" w:eastAsia="Courier New" w:hAnsi="Times New Roman" w:cs="Times New Roman"/>
                <w:szCs w:val="21"/>
              </w:rPr>
              <w:t>(0, 20)</w:t>
            </w:r>
          </w:p>
        </w:tc>
      </w:tr>
    </w:tbl>
    <w:p w14:paraId="3FC839FD" w14:textId="77777777" w:rsidR="00863803" w:rsidRPr="002526F0" w:rsidRDefault="00863803">
      <w:pPr>
        <w:spacing w:after="0"/>
        <w:rPr>
          <w:rFonts w:ascii="Times New Roman" w:hAnsi="Times New Roman" w:cs="Times New Roman"/>
          <w:sz w:val="24"/>
          <w:szCs w:val="24"/>
        </w:rPr>
      </w:pPr>
    </w:p>
    <w:p w14:paraId="7F6570E1" w14:textId="3F0E8EC2" w:rsidR="00916005" w:rsidRDefault="00346AAF" w:rsidP="005A5645">
      <w:pPr>
        <w:jc w:val="both"/>
        <w:rPr>
          <w:rFonts w:ascii="Times New Roman" w:hAnsi="Times New Roman" w:cs="Times New Roman"/>
          <w:sz w:val="24"/>
          <w:szCs w:val="24"/>
        </w:rPr>
      </w:pPr>
      <w:r w:rsidRPr="00346AAF">
        <w:rPr>
          <w:rFonts w:ascii="Times New Roman" w:hAnsi="Times New Roman" w:cs="Times New Roman"/>
          <w:sz w:val="24"/>
          <w:szCs w:val="24"/>
        </w:rPr>
        <w:t xml:space="preserve">A prior mean of zero represents no compositional difference from the baseline prediction. Fixed-factor levels receive separate coefficient vectors and are not pooled. </w:t>
      </w:r>
      <w:r w:rsidRPr="00346AAF">
        <w:rPr>
          <w:rFonts w:ascii="Times New Roman" w:hAnsi="Times New Roman" w:cs="Times New Roman"/>
          <w:sz w:val="24"/>
          <w:szCs w:val="24"/>
        </w:rPr>
        <w:lastRenderedPageBreak/>
        <w:t>Random-factor levels share an estimated factor SD</w:t>
      </w:r>
      <w:r w:rsidR="005B0726">
        <w:rPr>
          <w:rFonts w:ascii="Times New Roman" w:hAnsi="Times New Roman" w:cs="Times New Roman"/>
          <w:sz w:val="24"/>
          <w:szCs w:val="24"/>
        </w:rPr>
        <w:t xml:space="preserve"> of </w:t>
      </w:r>
      <w:r w:rsidR="005B0726" w:rsidRPr="005B0726">
        <w:rPr>
          <w:rFonts w:ascii="Times New Roman" w:eastAsia="Courier New" w:hAnsi="Times New Roman" w:cs="Times New Roman"/>
          <w:szCs w:val="21"/>
        </w:rPr>
        <w:t>σ</w:t>
      </w:r>
      <w:r w:rsidRPr="00346AAF">
        <w:rPr>
          <w:rFonts w:ascii="Times New Roman" w:hAnsi="Times New Roman" w:cs="Times New Roman"/>
          <w:sz w:val="24"/>
          <w:szCs w:val="24"/>
        </w:rPr>
        <w:t>, allowing partial pooling across levels.</w:t>
      </w:r>
      <w:r w:rsidR="005A5645">
        <w:rPr>
          <w:rFonts w:ascii="Times New Roman" w:hAnsi="Times New Roman" w:cs="Times New Roman"/>
          <w:sz w:val="24"/>
          <w:szCs w:val="24"/>
        </w:rPr>
        <w:t xml:space="preserve"> </w:t>
      </w:r>
      <w:r w:rsidR="00916005" w:rsidRPr="00916005">
        <w:rPr>
          <w:rFonts w:ascii="Times New Roman" w:hAnsi="Times New Roman" w:cs="Times New Roman"/>
          <w:sz w:val="24"/>
          <w:szCs w:val="24"/>
        </w:rPr>
        <w:t>These priors are assigned automatically when the model is constructed and do not need to be supplied separately.</w:t>
      </w:r>
      <w:r w:rsidR="00916005">
        <w:rPr>
          <w:rFonts w:ascii="Times New Roman" w:hAnsi="Times New Roman" w:cs="Times New Roman"/>
          <w:sz w:val="24"/>
          <w:szCs w:val="24"/>
        </w:rPr>
        <w:t xml:space="preserve"> </w:t>
      </w:r>
    </w:p>
    <w:p w14:paraId="71A85D00" w14:textId="77777777" w:rsidR="00916005" w:rsidRDefault="00916005" w:rsidP="005A5645">
      <w:pPr>
        <w:jc w:val="both"/>
        <w:rPr>
          <w:rFonts w:ascii="宋体" w:eastAsia="宋体" w:hAnsi="宋体" w:cs="Times New Roman"/>
          <w:sz w:val="24"/>
          <w:szCs w:val="24"/>
          <w:lang w:eastAsia="zh-CN"/>
        </w:rPr>
      </w:pPr>
      <w:r w:rsidRPr="00916005">
        <w:rPr>
          <w:rFonts w:ascii="Times New Roman" w:hAnsi="Times New Roman" w:cs="Times New Roman"/>
          <w:sz w:val="24"/>
          <w:szCs w:val="24"/>
        </w:rPr>
        <w:t xml:space="preserve">For hierarchical random effects, the </w:t>
      </w:r>
      <w:proofErr w:type="spellStart"/>
      <w:r w:rsidRPr="00916005">
        <w:rPr>
          <w:rFonts w:ascii="Times New Roman" w:hAnsi="Times New Roman" w:cs="Times New Roman"/>
          <w:sz w:val="24"/>
          <w:szCs w:val="24"/>
        </w:rPr>
        <w:t>noncentred</w:t>
      </w:r>
      <w:proofErr w:type="spellEnd"/>
      <w:r w:rsidRPr="00916005">
        <w:rPr>
          <w:rFonts w:ascii="Times New Roman" w:hAnsi="Times New Roman" w:cs="Times New Roman"/>
          <w:sz w:val="24"/>
          <w:szCs w:val="24"/>
        </w:rPr>
        <w:t xml:space="preserve"> parameterization can be requested during model fitting:</w:t>
      </w:r>
    </w:p>
    <w:p w14:paraId="6304AD2D" w14:textId="77777777" w:rsidR="00E844EF" w:rsidRPr="00E844EF" w:rsidRDefault="00E844EF"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i/>
          <w:color w:val="808080"/>
        </w:rPr>
        <w:t># Define Site as a random factor</w:t>
      </w:r>
    </w:p>
    <w:p w14:paraId="45749201" w14:textId="77777777" w:rsidR="00E844EF" w:rsidRPr="00E844EF" w:rsidRDefault="00E844EF"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mix = </w:t>
      </w:r>
      <w:proofErr w:type="spellStart"/>
      <w:r>
        <w:rPr>
          <w:rFonts w:ascii="Courier New" w:eastAsia="Courier New" w:hAnsi="Courier New" w:cs="Courier New"/>
        </w:rPr>
        <w:t>load_mix_</w:t>
      </w:r>
      <w:proofErr w:type="gramStart"/>
      <w:r>
        <w:rPr>
          <w:rFonts w:ascii="Courier New" w:eastAsia="Courier New" w:hAnsi="Courier New" w:cs="Courier New"/>
        </w:rPr>
        <w:t>data</w:t>
      </w:r>
      <w:proofErr w:type="spellEnd"/>
      <w:r>
        <w:rPr>
          <w:rFonts w:ascii="Courier New" w:eastAsia="Courier New" w:hAnsi="Courier New" w:cs="Courier New"/>
        </w:rPr>
        <w:t>(</w:t>
      </w:r>
      <w:proofErr w:type="gramEnd"/>
    </w:p>
    <w:p w14:paraId="24121777" w14:textId="77777777" w:rsidR="00E844EF" w:rsidRPr="00E844EF" w:rsidRDefault="00E844EF"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filename=</w:t>
      </w:r>
      <w:r>
        <w:rPr>
          <w:rFonts w:ascii="Courier New" w:eastAsia="Courier New" w:hAnsi="Courier New" w:cs="Courier New"/>
          <w:color w:val="008000"/>
        </w:rPr>
        <w:t>"consumer.csv"</w:t>
      </w:r>
      <w:r>
        <w:rPr>
          <w:rFonts w:ascii="Courier New" w:eastAsia="Courier New" w:hAnsi="Courier New" w:cs="Courier New"/>
        </w:rPr>
        <w:t>,</w:t>
      </w:r>
    </w:p>
    <w:p w14:paraId="651B07AB" w14:textId="77777777" w:rsidR="00E844EF" w:rsidRPr="00E844EF" w:rsidRDefault="00E844EF"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iso_names</w:t>
      </w:r>
      <w:proofErr w:type="spellEnd"/>
      <w:proofErr w:type="gramStart"/>
      <w:r>
        <w:rPr>
          <w:rFonts w:ascii="Courier New" w:eastAsia="Courier New" w:hAnsi="Courier New" w:cs="Courier New"/>
        </w:rPr>
        <w:t>=[</w:t>
      </w:r>
      <w:proofErr w:type="gramEnd"/>
      <w:r>
        <w:rPr>
          <w:rFonts w:ascii="Courier New" w:eastAsia="Courier New" w:hAnsi="Courier New" w:cs="Courier New"/>
          <w:color w:val="008000"/>
        </w:rPr>
        <w:t>"d13C"</w:t>
      </w:r>
      <w:r>
        <w:rPr>
          <w:rFonts w:ascii="Courier New" w:eastAsia="Courier New" w:hAnsi="Courier New" w:cs="Courier New"/>
        </w:rPr>
        <w:t xml:space="preserve">, </w:t>
      </w:r>
      <w:r>
        <w:rPr>
          <w:rFonts w:ascii="Courier New" w:eastAsia="Courier New" w:hAnsi="Courier New" w:cs="Courier New"/>
          <w:color w:val="008000"/>
        </w:rPr>
        <w:t>"d15N"</w:t>
      </w:r>
      <w:r>
        <w:rPr>
          <w:rFonts w:ascii="Courier New" w:eastAsia="Courier New" w:hAnsi="Courier New" w:cs="Courier New"/>
        </w:rPr>
        <w:t>],</w:t>
      </w:r>
    </w:p>
    <w:p w14:paraId="59022A59" w14:textId="77777777" w:rsidR="00E844EF" w:rsidRPr="00E844EF" w:rsidRDefault="00E844EF"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factors=[</w:t>
      </w:r>
      <w:r>
        <w:rPr>
          <w:rFonts w:ascii="Courier New" w:eastAsia="Courier New" w:hAnsi="Courier New" w:cs="Courier New"/>
          <w:color w:val="008000"/>
        </w:rPr>
        <w:t>"Site"</w:t>
      </w:r>
      <w:r>
        <w:rPr>
          <w:rFonts w:ascii="Courier New" w:eastAsia="Courier New" w:hAnsi="Courier New" w:cs="Courier New"/>
        </w:rPr>
        <w:t>],</w:t>
      </w:r>
    </w:p>
    <w:p w14:paraId="431F8281" w14:textId="77777777" w:rsidR="00E844EF" w:rsidRPr="00E844EF" w:rsidRDefault="00E844EF"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fac_random</w:t>
      </w:r>
      <w:proofErr w:type="spellEnd"/>
      <w:r>
        <w:rPr>
          <w:rFonts w:ascii="Courier New" w:eastAsia="Courier New" w:hAnsi="Courier New" w:cs="Courier New"/>
        </w:rPr>
        <w:t>=[</w:t>
      </w:r>
      <w:r>
        <w:rPr>
          <w:rFonts w:ascii="Courier New" w:eastAsia="Courier New" w:hAnsi="Courier New" w:cs="Courier New"/>
          <w:b/>
          <w:color w:val="0000FF"/>
        </w:rPr>
        <w:t>True</w:t>
      </w:r>
      <w:r>
        <w:rPr>
          <w:rFonts w:ascii="Courier New" w:eastAsia="Courier New" w:hAnsi="Courier New" w:cs="Courier New"/>
        </w:rPr>
        <w:t>],</w:t>
      </w:r>
    </w:p>
    <w:p w14:paraId="2ADE7777" w14:textId="77777777" w:rsidR="00E844EF" w:rsidRPr="00E844EF" w:rsidRDefault="00E844EF"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fac_nested</w:t>
      </w:r>
      <w:proofErr w:type="spellEnd"/>
      <w:r>
        <w:rPr>
          <w:rFonts w:ascii="Courier New" w:eastAsia="Courier New" w:hAnsi="Courier New" w:cs="Courier New"/>
        </w:rPr>
        <w:t>=[</w:t>
      </w:r>
      <w:r>
        <w:rPr>
          <w:rFonts w:ascii="Courier New" w:eastAsia="Courier New" w:hAnsi="Courier New" w:cs="Courier New"/>
          <w:b/>
          <w:color w:val="0000FF"/>
        </w:rPr>
        <w:t>False</w:t>
      </w:r>
      <w:r>
        <w:rPr>
          <w:rFonts w:ascii="Courier New" w:eastAsia="Courier New" w:hAnsi="Courier New" w:cs="Courier New"/>
        </w:rPr>
        <w:t>],</w:t>
      </w:r>
    </w:p>
    <w:p w14:paraId="3399D996" w14:textId="77777777" w:rsidR="00E844EF" w:rsidRPr="00E844EF" w:rsidRDefault="00E844EF"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w:t>
      </w:r>
    </w:p>
    <w:p w14:paraId="303D22AA" w14:textId="77777777" w:rsidR="00E844EF" w:rsidRPr="00E844EF" w:rsidRDefault="00E844EF" w:rsidP="002D3295">
      <w:pPr>
        <w:keepLines/>
        <w:pBdr>
          <w:left w:val="single" w:sz="10" w:space="0" w:color="197C7A"/>
        </w:pBdr>
        <w:shd w:val="clear" w:color="auto" w:fill="F4F6F8"/>
        <w:spacing w:after="0" w:line="240" w:lineRule="auto"/>
        <w:ind w:left="288"/>
        <w:rPr>
          <w:rFonts w:ascii="Times New Roman" w:hAnsi="Times New Roman" w:cs="Times New Roman"/>
        </w:rPr>
      </w:pPr>
    </w:p>
    <w:p w14:paraId="34679F10" w14:textId="77777777" w:rsidR="00E844EF" w:rsidRPr="00E844EF" w:rsidRDefault="00E844EF"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i/>
          <w:color w:val="808080"/>
        </w:rPr>
        <w:t xml:space="preserve"># Fit the model using the </w:t>
      </w:r>
      <w:proofErr w:type="spellStart"/>
      <w:r>
        <w:rPr>
          <w:rFonts w:ascii="Courier New" w:eastAsia="Courier New" w:hAnsi="Courier New" w:cs="Courier New"/>
          <w:i/>
          <w:color w:val="808080"/>
        </w:rPr>
        <w:t>noncentred</w:t>
      </w:r>
      <w:proofErr w:type="spellEnd"/>
      <w:r>
        <w:rPr>
          <w:rFonts w:ascii="Courier New" w:eastAsia="Courier New" w:hAnsi="Courier New" w:cs="Courier New"/>
          <w:i/>
          <w:color w:val="808080"/>
        </w:rPr>
        <w:t xml:space="preserve"> parameterization</w:t>
      </w:r>
    </w:p>
    <w:p w14:paraId="064DF159" w14:textId="77777777" w:rsidR="00E844EF" w:rsidRPr="00E844EF" w:rsidRDefault="00E844EF"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fit = </w:t>
      </w:r>
      <w:proofErr w:type="spellStart"/>
      <w:r>
        <w:rPr>
          <w:rFonts w:ascii="Courier New" w:eastAsia="Courier New" w:hAnsi="Courier New" w:cs="Courier New"/>
        </w:rPr>
        <w:t>run_</w:t>
      </w:r>
      <w:proofErr w:type="gramStart"/>
      <w:r>
        <w:rPr>
          <w:rFonts w:ascii="Courier New" w:eastAsia="Courier New" w:hAnsi="Courier New" w:cs="Courier New"/>
        </w:rPr>
        <w:t>model</w:t>
      </w:r>
      <w:proofErr w:type="spellEnd"/>
      <w:r>
        <w:rPr>
          <w:rFonts w:ascii="Courier New" w:eastAsia="Courier New" w:hAnsi="Courier New" w:cs="Courier New"/>
        </w:rPr>
        <w:t>(</w:t>
      </w:r>
      <w:proofErr w:type="gramEnd"/>
    </w:p>
    <w:p w14:paraId="77309036" w14:textId="77777777" w:rsidR="00E844EF" w:rsidRPr="00E844EF" w:rsidRDefault="00E844EF"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run=</w:t>
      </w:r>
      <w:r>
        <w:rPr>
          <w:rFonts w:ascii="Courier New" w:eastAsia="Courier New" w:hAnsi="Courier New" w:cs="Courier New"/>
          <w:color w:val="008000"/>
        </w:rPr>
        <w:t>"normal"</w:t>
      </w:r>
      <w:r>
        <w:rPr>
          <w:rFonts w:ascii="Courier New" w:eastAsia="Courier New" w:hAnsi="Courier New" w:cs="Courier New"/>
        </w:rPr>
        <w:t>,</w:t>
      </w:r>
    </w:p>
    <w:p w14:paraId="1D196041" w14:textId="77777777" w:rsidR="00E844EF" w:rsidRPr="00E844EF" w:rsidRDefault="00E844EF"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mix=mix,</w:t>
      </w:r>
    </w:p>
    <w:p w14:paraId="718E622C" w14:textId="77777777" w:rsidR="00E844EF" w:rsidRPr="00E844EF" w:rsidRDefault="00E844EF"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source=source,</w:t>
      </w:r>
    </w:p>
    <w:p w14:paraId="7E59138A" w14:textId="77777777" w:rsidR="00E844EF" w:rsidRPr="00E844EF" w:rsidRDefault="00E844EF"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discr</w:t>
      </w:r>
      <w:proofErr w:type="spellEnd"/>
      <w:r>
        <w:rPr>
          <w:rFonts w:ascii="Courier New" w:eastAsia="Courier New" w:hAnsi="Courier New" w:cs="Courier New"/>
        </w:rPr>
        <w:t>=</w:t>
      </w:r>
      <w:proofErr w:type="spellStart"/>
      <w:r>
        <w:rPr>
          <w:rFonts w:ascii="Courier New" w:eastAsia="Courier New" w:hAnsi="Courier New" w:cs="Courier New"/>
        </w:rPr>
        <w:t>discr</w:t>
      </w:r>
      <w:proofErr w:type="spellEnd"/>
      <w:r>
        <w:rPr>
          <w:rFonts w:ascii="Courier New" w:eastAsia="Courier New" w:hAnsi="Courier New" w:cs="Courier New"/>
        </w:rPr>
        <w:t>,</w:t>
      </w:r>
    </w:p>
    <w:p w14:paraId="3A4F8227" w14:textId="77777777" w:rsidR="00E844EF" w:rsidRPr="00E844EF" w:rsidRDefault="00E844EF"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noncentered</w:t>
      </w:r>
      <w:proofErr w:type="spellEnd"/>
      <w:r>
        <w:rPr>
          <w:rFonts w:ascii="Courier New" w:eastAsia="Courier New" w:hAnsi="Courier New" w:cs="Courier New"/>
        </w:rPr>
        <w:t>=</w:t>
      </w:r>
      <w:r>
        <w:rPr>
          <w:rFonts w:ascii="Courier New" w:eastAsia="Courier New" w:hAnsi="Courier New" w:cs="Courier New"/>
          <w:b/>
          <w:color w:val="0000FF"/>
        </w:rPr>
        <w:t>True</w:t>
      </w:r>
      <w:r>
        <w:rPr>
          <w:rFonts w:ascii="Courier New" w:eastAsia="Courier New" w:hAnsi="Courier New" w:cs="Courier New"/>
        </w:rPr>
        <w:t>,</w:t>
      </w:r>
    </w:p>
    <w:p w14:paraId="1740F719" w14:textId="77777777" w:rsidR="00916005" w:rsidRPr="00346AAF" w:rsidRDefault="00E844EF"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w:t>
      </w:r>
    </w:p>
    <w:p w14:paraId="32544742" w14:textId="55A0ADB2" w:rsidR="00346AAF" w:rsidRPr="00346AAF" w:rsidRDefault="00E844EF" w:rsidP="00114543">
      <w:pPr>
        <w:spacing w:before="120"/>
        <w:jc w:val="both"/>
        <w:rPr>
          <w:rFonts w:ascii="Times New Roman" w:hAnsi="Times New Roman" w:cs="Times New Roman"/>
          <w:sz w:val="24"/>
          <w:szCs w:val="24"/>
        </w:rPr>
      </w:pPr>
      <w:r w:rsidRPr="00E844EF">
        <w:rPr>
          <w:rFonts w:ascii="Times New Roman" w:hAnsi="Times New Roman" w:cs="Times New Roman"/>
          <w:sz w:val="24"/>
          <w:szCs w:val="24"/>
        </w:rPr>
        <w:t xml:space="preserve">By default, each random-factor offset is sampled directly from </w:t>
      </w:r>
      <w:proofErr w:type="gramStart"/>
      <w:r w:rsidRPr="00E844EF">
        <w:rPr>
          <w:rFonts w:ascii="Times New Roman" w:hAnsi="Times New Roman" w:cs="Times New Roman"/>
          <w:i/>
          <w:iCs/>
          <w:sz w:val="24"/>
          <w:szCs w:val="24"/>
        </w:rPr>
        <w:t>Normal</w:t>
      </w:r>
      <w:r w:rsidRPr="00E844EF">
        <w:rPr>
          <w:rFonts w:ascii="Times New Roman" w:hAnsi="Times New Roman" w:cs="Times New Roman"/>
          <w:sz w:val="24"/>
          <w:szCs w:val="24"/>
        </w:rPr>
        <w:t>(</w:t>
      </w:r>
      <w:proofErr w:type="gramEnd"/>
      <w:r w:rsidRPr="00E844EF">
        <w:rPr>
          <w:rFonts w:ascii="Times New Roman" w:hAnsi="Times New Roman" w:cs="Times New Roman"/>
          <w:sz w:val="24"/>
          <w:szCs w:val="24"/>
        </w:rPr>
        <w:t xml:space="preserve">0, </w:t>
      </w:r>
      <w:r w:rsidRPr="00E844EF">
        <w:rPr>
          <w:rFonts w:ascii="Times New Roman" w:hAnsi="Times New Roman" w:cs="Times New Roman"/>
          <w:i/>
          <w:iCs/>
          <w:sz w:val="24"/>
          <w:szCs w:val="24"/>
        </w:rPr>
        <w:t>σ</w:t>
      </w:r>
      <w:r w:rsidR="00CC1AC6" w:rsidRPr="00CC1AC6">
        <w:rPr>
          <w:rFonts w:ascii="Times New Roman" w:hAnsi="Times New Roman" w:cs="Times New Roman"/>
          <w:i/>
          <w:iCs/>
          <w:sz w:val="24"/>
          <w:szCs w:val="24"/>
          <w:vertAlign w:val="superscript"/>
        </w:rPr>
        <w:t>2</w:t>
      </w:r>
      <w:r w:rsidRPr="00E844EF">
        <w:rPr>
          <w:rFonts w:ascii="Times New Roman" w:hAnsi="Times New Roman" w:cs="Times New Roman"/>
          <w:sz w:val="24"/>
          <w:szCs w:val="24"/>
        </w:rPr>
        <w:t xml:space="preserve">), where </w:t>
      </w:r>
      <w:r w:rsidRPr="00E844EF">
        <w:rPr>
          <w:rFonts w:ascii="Times New Roman" w:hAnsi="Times New Roman" w:cs="Times New Roman"/>
          <w:i/>
          <w:iCs/>
          <w:sz w:val="24"/>
          <w:szCs w:val="24"/>
        </w:rPr>
        <w:t>σ</w:t>
      </w:r>
      <w:r w:rsidRPr="00E844EF">
        <w:rPr>
          <w:rFonts w:ascii="Times New Roman" w:hAnsi="Times New Roman" w:cs="Times New Roman"/>
          <w:sz w:val="24"/>
          <w:szCs w:val="24"/>
        </w:rPr>
        <w:t xml:space="preserve"> is the estimated factor SD. With </w:t>
      </w:r>
      <w:proofErr w:type="spellStart"/>
      <w:r w:rsidRPr="00E844EF">
        <w:rPr>
          <w:rFonts w:ascii="Courier New" w:eastAsia="Courier New" w:hAnsi="Courier New" w:cs="Courier New"/>
          <w:szCs w:val="24"/>
        </w:rPr>
        <w:t>noncentered</w:t>
      </w:r>
      <w:proofErr w:type="spellEnd"/>
      <w:r w:rsidRPr="00E844EF">
        <w:rPr>
          <w:rFonts w:ascii="Times New Roman" w:hAnsi="Times New Roman" w:cs="Times New Roman"/>
          <w:sz w:val="24"/>
          <w:szCs w:val="24"/>
        </w:rPr>
        <w:t>=</w:t>
      </w:r>
      <w:r w:rsidRPr="00E844EF">
        <w:rPr>
          <w:rFonts w:ascii="Courier New" w:eastAsia="Courier New" w:hAnsi="Courier New" w:cs="Courier New"/>
          <w:szCs w:val="24"/>
        </w:rPr>
        <w:t>True</w:t>
      </w:r>
      <w:r w:rsidRPr="00E844EF">
        <w:rPr>
          <w:rFonts w:ascii="Times New Roman" w:hAnsi="Times New Roman" w:cs="Times New Roman"/>
          <w:sz w:val="24"/>
          <w:szCs w:val="24"/>
        </w:rPr>
        <w:t xml:space="preserve">, </w:t>
      </w:r>
      <w:proofErr w:type="spellStart"/>
      <w:r w:rsidRPr="00E844EF">
        <w:rPr>
          <w:rFonts w:ascii="Times New Roman" w:hAnsi="Times New Roman" w:cs="Times New Roman"/>
          <w:sz w:val="24"/>
          <w:szCs w:val="24"/>
        </w:rPr>
        <w:t>MixSIAPy</w:t>
      </w:r>
      <w:proofErr w:type="spellEnd"/>
      <w:r w:rsidRPr="00E844EF">
        <w:rPr>
          <w:rFonts w:ascii="Times New Roman" w:hAnsi="Times New Roman" w:cs="Times New Roman"/>
          <w:sz w:val="24"/>
          <w:szCs w:val="24"/>
        </w:rPr>
        <w:t xml:space="preserve"> instead samples a standardized value from </w:t>
      </w:r>
      <w:r w:rsidRPr="00E844EF">
        <w:rPr>
          <w:rFonts w:ascii="Times New Roman" w:hAnsi="Times New Roman" w:cs="Times New Roman"/>
          <w:i/>
          <w:iCs/>
          <w:sz w:val="24"/>
          <w:szCs w:val="24"/>
        </w:rPr>
        <w:t>Normal</w:t>
      </w:r>
      <w:r w:rsidR="00114543">
        <w:rPr>
          <w:rFonts w:ascii="Times New Roman" w:hAnsi="Times New Roman" w:cs="Times New Roman"/>
          <w:i/>
          <w:iCs/>
          <w:sz w:val="24"/>
          <w:szCs w:val="24"/>
        </w:rPr>
        <w:t xml:space="preserve"> </w:t>
      </w:r>
      <w:r w:rsidRPr="00E844EF">
        <w:rPr>
          <w:rFonts w:ascii="Times New Roman" w:hAnsi="Times New Roman" w:cs="Times New Roman"/>
          <w:sz w:val="24"/>
          <w:szCs w:val="24"/>
        </w:rPr>
        <w:t xml:space="preserve">(0, 1) and multiplies it by </w:t>
      </w:r>
      <w:r w:rsidRPr="00E844EF">
        <w:rPr>
          <w:rFonts w:ascii="Times New Roman" w:hAnsi="Times New Roman" w:cs="Times New Roman"/>
          <w:i/>
          <w:iCs/>
          <w:sz w:val="24"/>
          <w:szCs w:val="24"/>
        </w:rPr>
        <w:t>σ</w:t>
      </w:r>
      <w:r w:rsidRPr="00E844EF">
        <w:rPr>
          <w:rFonts w:ascii="Times New Roman" w:hAnsi="Times New Roman" w:cs="Times New Roman"/>
          <w:sz w:val="24"/>
          <w:szCs w:val="24"/>
        </w:rPr>
        <w:t xml:space="preserve"> to obtain the random-factor offset. The two parameterizations define the same random-effect distribution, but the </w:t>
      </w:r>
      <w:proofErr w:type="spellStart"/>
      <w:r w:rsidRPr="00E844EF">
        <w:rPr>
          <w:rFonts w:ascii="Times New Roman" w:hAnsi="Times New Roman" w:cs="Times New Roman"/>
          <w:sz w:val="24"/>
          <w:szCs w:val="24"/>
        </w:rPr>
        <w:t>noncentred</w:t>
      </w:r>
      <w:proofErr w:type="spellEnd"/>
      <w:r w:rsidRPr="00E844EF">
        <w:rPr>
          <w:rFonts w:ascii="Times New Roman" w:hAnsi="Times New Roman" w:cs="Times New Roman"/>
          <w:sz w:val="24"/>
          <w:szCs w:val="24"/>
        </w:rPr>
        <w:t xml:space="preserve"> form can be easier for NUTS to sample when </w:t>
      </w:r>
      <w:r w:rsidRPr="00E844EF">
        <w:rPr>
          <w:rFonts w:ascii="Times New Roman" w:hAnsi="Times New Roman" w:cs="Times New Roman"/>
          <w:i/>
          <w:iCs/>
          <w:sz w:val="24"/>
          <w:szCs w:val="24"/>
        </w:rPr>
        <w:t>σ</w:t>
      </w:r>
      <w:r w:rsidRPr="00E844EF">
        <w:rPr>
          <w:rFonts w:ascii="Times New Roman" w:hAnsi="Times New Roman" w:cs="Times New Roman"/>
          <w:sz w:val="24"/>
          <w:szCs w:val="24"/>
        </w:rPr>
        <w:t xml:space="preserve"> is weakly identified.</w:t>
      </w:r>
      <w:r>
        <w:rPr>
          <w:rFonts w:ascii="Times New Roman" w:hAnsi="Times New Roman" w:cs="Times New Roman"/>
          <w:sz w:val="24"/>
          <w:szCs w:val="24"/>
        </w:rPr>
        <w:t xml:space="preserve"> </w:t>
      </w:r>
    </w:p>
    <w:p w14:paraId="663E8C43" w14:textId="46ECCAC1" w:rsidR="00863803" w:rsidRDefault="007C54EA">
      <w:pPr>
        <w:pStyle w:val="Heading2"/>
        <w:rPr>
          <w:rFonts w:ascii="Times New Roman" w:hAnsi="Times New Roman" w:cs="Times New Roman"/>
          <w:szCs w:val="28"/>
        </w:rPr>
      </w:pPr>
      <w:bookmarkStart w:id="70" w:name="_Toc240539558"/>
      <w:bookmarkStart w:id="71" w:name="_Toc240560772"/>
      <w:r w:rsidRPr="00595885">
        <w:rPr>
          <w:rFonts w:ascii="Times New Roman" w:hAnsi="Times New Roman" w:cs="Times New Roman"/>
          <w:szCs w:val="28"/>
        </w:rPr>
        <w:t>7.3 Error</w:t>
      </w:r>
      <w:r w:rsidR="00114543">
        <w:rPr>
          <w:rFonts w:ascii="Times New Roman" w:hAnsi="Times New Roman" w:cs="Times New Roman"/>
          <w:szCs w:val="28"/>
        </w:rPr>
        <w:t xml:space="preserve"> </w:t>
      </w:r>
      <w:r w:rsidRPr="00595885">
        <w:rPr>
          <w:rFonts w:ascii="Times New Roman" w:hAnsi="Times New Roman" w:cs="Times New Roman"/>
          <w:szCs w:val="28"/>
        </w:rPr>
        <w:t>model selection</w:t>
      </w:r>
      <w:bookmarkEnd w:id="70"/>
      <w:bookmarkEnd w:id="71"/>
    </w:p>
    <w:p w14:paraId="0897C5A7" w14:textId="2CBFFA0B" w:rsidR="00E844EF" w:rsidRPr="00E844EF" w:rsidRDefault="00E844EF" w:rsidP="00114543">
      <w:pPr>
        <w:jc w:val="both"/>
        <w:rPr>
          <w:rFonts w:ascii="Times New Roman" w:hAnsi="Times New Roman" w:cs="Times New Roman"/>
          <w:sz w:val="24"/>
          <w:szCs w:val="24"/>
        </w:rPr>
      </w:pPr>
      <w:proofErr w:type="spellStart"/>
      <w:r w:rsidRPr="00E844EF">
        <w:rPr>
          <w:rFonts w:ascii="Times New Roman" w:hAnsi="Times New Roman" w:cs="Times New Roman"/>
          <w:sz w:val="24"/>
          <w:szCs w:val="24"/>
        </w:rPr>
        <w:t>MixSIAPy</w:t>
      </w:r>
      <w:proofErr w:type="spellEnd"/>
      <w:r w:rsidR="005B0726">
        <w:rPr>
          <w:rFonts w:ascii="Times New Roman" w:hAnsi="Times New Roman" w:cs="Times New Roman"/>
          <w:sz w:val="24"/>
          <w:szCs w:val="24"/>
        </w:rPr>
        <w:t xml:space="preserve"> also</w:t>
      </w:r>
      <w:r w:rsidRPr="00E844EF">
        <w:rPr>
          <w:rFonts w:ascii="Times New Roman" w:hAnsi="Times New Roman" w:cs="Times New Roman"/>
          <w:sz w:val="24"/>
          <w:szCs w:val="24"/>
        </w:rPr>
        <w:t xml:space="preserve"> supports three error </w:t>
      </w:r>
      <w:r w:rsidR="00E55DE2">
        <w:rPr>
          <w:rFonts w:ascii="Times New Roman" w:hAnsi="Times New Roman" w:cs="Times New Roman"/>
          <w:sz w:val="24"/>
          <w:szCs w:val="24"/>
        </w:rPr>
        <w:t xml:space="preserve">models </w:t>
      </w:r>
      <w:r w:rsidRPr="00E844EF">
        <w:rPr>
          <w:rFonts w:ascii="Times New Roman" w:hAnsi="Times New Roman" w:cs="Times New Roman"/>
          <w:sz w:val="24"/>
          <w:szCs w:val="24"/>
        </w:rPr>
        <w:t xml:space="preserve">through the </w:t>
      </w:r>
      <w:proofErr w:type="spellStart"/>
      <w:r w:rsidRPr="00E844EF">
        <w:rPr>
          <w:rFonts w:ascii="Courier New" w:eastAsia="Courier New" w:hAnsi="Courier New" w:cs="Courier New"/>
          <w:szCs w:val="24"/>
        </w:rPr>
        <w:t>process_err</w:t>
      </w:r>
      <w:proofErr w:type="spellEnd"/>
      <w:r w:rsidRPr="00E844EF">
        <w:rPr>
          <w:rFonts w:ascii="Times New Roman" w:hAnsi="Times New Roman" w:cs="Times New Roman"/>
          <w:sz w:val="24"/>
          <w:szCs w:val="24"/>
        </w:rPr>
        <w:t xml:space="preserve"> and </w:t>
      </w:r>
      <w:proofErr w:type="spellStart"/>
      <w:r w:rsidRPr="00E844EF">
        <w:rPr>
          <w:rFonts w:ascii="Courier New" w:eastAsia="Courier New" w:hAnsi="Courier New" w:cs="Courier New"/>
          <w:szCs w:val="24"/>
        </w:rPr>
        <w:t>resid_err</w:t>
      </w:r>
      <w:proofErr w:type="spellEnd"/>
      <w:r w:rsidRPr="00E844EF">
        <w:rPr>
          <w:rFonts w:ascii="Times New Roman" w:hAnsi="Times New Roman" w:cs="Times New Roman"/>
          <w:sz w:val="24"/>
          <w:szCs w:val="24"/>
        </w:rPr>
        <w:t xml:space="preserve"> arguments: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5"/>
        <w:gridCol w:w="1718"/>
        <w:gridCol w:w="4769"/>
      </w:tblGrid>
      <w:tr w:rsidR="00E73A75" w:rsidRPr="00E73A75" w14:paraId="03282031" w14:textId="77777777" w:rsidTr="00E73A75">
        <w:tc>
          <w:tcPr>
            <w:tcW w:w="1194" w:type="pct"/>
          </w:tcPr>
          <w:p w14:paraId="41864CF1" w14:textId="77777777" w:rsidR="00863803" w:rsidRPr="00E73A75" w:rsidRDefault="007C54EA">
            <w:pPr>
              <w:jc w:val="center"/>
              <w:rPr>
                <w:rFonts w:ascii="Times New Roman" w:hAnsi="Times New Roman" w:cs="Times New Roman"/>
                <w:b/>
                <w:color w:val="000000" w:themeColor="text1"/>
                <w:szCs w:val="21"/>
              </w:rPr>
            </w:pPr>
            <w:proofErr w:type="spellStart"/>
            <w:r w:rsidRPr="00E73A75">
              <w:rPr>
                <w:rFonts w:ascii="Times New Roman" w:eastAsia="Courier New" w:hAnsi="Times New Roman" w:cs="Times New Roman"/>
                <w:b/>
                <w:color w:val="000000" w:themeColor="text1"/>
                <w:szCs w:val="21"/>
              </w:rPr>
              <w:t>process_err</w:t>
            </w:r>
            <w:proofErr w:type="spellEnd"/>
          </w:p>
        </w:tc>
        <w:tc>
          <w:tcPr>
            <w:tcW w:w="1008" w:type="pct"/>
          </w:tcPr>
          <w:p w14:paraId="58429902" w14:textId="77777777" w:rsidR="00863803" w:rsidRPr="00E73A75" w:rsidRDefault="007C54EA">
            <w:pPr>
              <w:jc w:val="center"/>
              <w:rPr>
                <w:rFonts w:ascii="Times New Roman" w:hAnsi="Times New Roman" w:cs="Times New Roman"/>
                <w:b/>
                <w:color w:val="000000" w:themeColor="text1"/>
                <w:szCs w:val="21"/>
              </w:rPr>
            </w:pPr>
            <w:proofErr w:type="spellStart"/>
            <w:r w:rsidRPr="00E73A75">
              <w:rPr>
                <w:rFonts w:ascii="Times New Roman" w:eastAsia="Courier New" w:hAnsi="Times New Roman" w:cs="Times New Roman"/>
                <w:b/>
                <w:color w:val="000000" w:themeColor="text1"/>
                <w:szCs w:val="21"/>
              </w:rPr>
              <w:t>resid_err</w:t>
            </w:r>
            <w:proofErr w:type="spellEnd"/>
          </w:p>
        </w:tc>
        <w:tc>
          <w:tcPr>
            <w:tcW w:w="2798" w:type="pct"/>
          </w:tcPr>
          <w:p w14:paraId="0DF4CB4E" w14:textId="77777777" w:rsidR="00863803" w:rsidRPr="00E73A75" w:rsidRDefault="007C54EA">
            <w:pPr>
              <w:jc w:val="center"/>
              <w:rPr>
                <w:rFonts w:ascii="Times New Roman" w:hAnsi="Times New Roman" w:cs="Times New Roman"/>
                <w:b/>
                <w:bCs/>
                <w:color w:val="000000" w:themeColor="text1"/>
                <w:szCs w:val="21"/>
              </w:rPr>
            </w:pPr>
            <w:r w:rsidRPr="00E73A75">
              <w:rPr>
                <w:rFonts w:ascii="Times New Roman" w:hAnsi="Times New Roman" w:cs="Times New Roman"/>
                <w:b/>
                <w:bCs/>
                <w:color w:val="000000" w:themeColor="text1"/>
                <w:szCs w:val="21"/>
              </w:rPr>
              <w:t>Model</w:t>
            </w:r>
          </w:p>
        </w:tc>
      </w:tr>
      <w:tr w:rsidR="00E73A75" w:rsidRPr="00E73A75" w14:paraId="378F70E5" w14:textId="77777777" w:rsidTr="00E73A75">
        <w:tc>
          <w:tcPr>
            <w:tcW w:w="1194" w:type="pct"/>
          </w:tcPr>
          <w:p w14:paraId="3567BBC3" w14:textId="77777777" w:rsidR="00863803" w:rsidRPr="00E73A75" w:rsidRDefault="007C54EA">
            <w:pPr>
              <w:rPr>
                <w:rFonts w:ascii="Times New Roman" w:hAnsi="Times New Roman" w:cs="Times New Roman"/>
                <w:bCs/>
                <w:color w:val="000000" w:themeColor="text1"/>
                <w:szCs w:val="21"/>
              </w:rPr>
            </w:pPr>
            <w:r w:rsidRPr="00E73A75">
              <w:rPr>
                <w:rFonts w:ascii="Times New Roman" w:eastAsia="Courier New" w:hAnsi="Times New Roman" w:cs="Times New Roman"/>
                <w:bCs/>
                <w:color w:val="000000" w:themeColor="text1"/>
                <w:szCs w:val="21"/>
              </w:rPr>
              <w:t>True</w:t>
            </w:r>
          </w:p>
        </w:tc>
        <w:tc>
          <w:tcPr>
            <w:tcW w:w="1008" w:type="pct"/>
          </w:tcPr>
          <w:p w14:paraId="679AF803" w14:textId="77777777" w:rsidR="00863803" w:rsidRPr="00E73A75" w:rsidRDefault="007C54EA">
            <w:pPr>
              <w:rPr>
                <w:rFonts w:ascii="Times New Roman" w:hAnsi="Times New Roman" w:cs="Times New Roman"/>
                <w:bCs/>
                <w:color w:val="000000" w:themeColor="text1"/>
                <w:szCs w:val="21"/>
              </w:rPr>
            </w:pPr>
            <w:r w:rsidRPr="00E73A75">
              <w:rPr>
                <w:rFonts w:ascii="Times New Roman" w:eastAsia="Courier New" w:hAnsi="Times New Roman" w:cs="Times New Roman"/>
                <w:bCs/>
                <w:color w:val="000000" w:themeColor="text1"/>
                <w:szCs w:val="21"/>
              </w:rPr>
              <w:t>True</w:t>
            </w:r>
          </w:p>
        </w:tc>
        <w:tc>
          <w:tcPr>
            <w:tcW w:w="2798" w:type="pct"/>
          </w:tcPr>
          <w:p w14:paraId="3F298992" w14:textId="77777777" w:rsidR="00863803" w:rsidRPr="00E73A75" w:rsidRDefault="007C54EA">
            <w:pPr>
              <w:rPr>
                <w:rFonts w:ascii="Times New Roman" w:hAnsi="Times New Roman" w:cs="Times New Roman"/>
                <w:color w:val="000000" w:themeColor="text1"/>
                <w:szCs w:val="21"/>
              </w:rPr>
            </w:pPr>
            <w:r w:rsidRPr="00E73A75">
              <w:rPr>
                <w:rFonts w:ascii="Times New Roman" w:hAnsi="Times New Roman" w:cs="Times New Roman"/>
                <w:color w:val="000000" w:themeColor="text1"/>
                <w:szCs w:val="21"/>
              </w:rPr>
              <w:t>Combined process and residual error</w:t>
            </w:r>
          </w:p>
        </w:tc>
      </w:tr>
      <w:tr w:rsidR="00E73A75" w:rsidRPr="00E73A75" w14:paraId="0FE6FA98" w14:textId="77777777" w:rsidTr="00E73A75">
        <w:trPr>
          <w:trHeight w:val="296"/>
        </w:trPr>
        <w:tc>
          <w:tcPr>
            <w:tcW w:w="1194" w:type="pct"/>
          </w:tcPr>
          <w:p w14:paraId="14EAC647" w14:textId="77777777" w:rsidR="00863803" w:rsidRPr="00E73A75" w:rsidRDefault="007C54EA">
            <w:pPr>
              <w:rPr>
                <w:rFonts w:ascii="Times New Roman" w:hAnsi="Times New Roman" w:cs="Times New Roman"/>
                <w:bCs/>
                <w:color w:val="000000" w:themeColor="text1"/>
                <w:szCs w:val="21"/>
              </w:rPr>
            </w:pPr>
            <w:r w:rsidRPr="00E73A75">
              <w:rPr>
                <w:rFonts w:ascii="Times New Roman" w:eastAsia="Courier New" w:hAnsi="Times New Roman" w:cs="Times New Roman"/>
                <w:bCs/>
                <w:color w:val="000000" w:themeColor="text1"/>
                <w:szCs w:val="21"/>
              </w:rPr>
              <w:t>False</w:t>
            </w:r>
          </w:p>
        </w:tc>
        <w:tc>
          <w:tcPr>
            <w:tcW w:w="1008" w:type="pct"/>
          </w:tcPr>
          <w:p w14:paraId="0DC55768" w14:textId="77777777" w:rsidR="00863803" w:rsidRPr="00E73A75" w:rsidRDefault="007C54EA">
            <w:pPr>
              <w:rPr>
                <w:rFonts w:ascii="Times New Roman" w:hAnsi="Times New Roman" w:cs="Times New Roman"/>
                <w:bCs/>
                <w:color w:val="000000" w:themeColor="text1"/>
                <w:szCs w:val="21"/>
              </w:rPr>
            </w:pPr>
            <w:r w:rsidRPr="00E73A75">
              <w:rPr>
                <w:rFonts w:ascii="Times New Roman" w:eastAsia="Courier New" w:hAnsi="Times New Roman" w:cs="Times New Roman"/>
                <w:bCs/>
                <w:color w:val="000000" w:themeColor="text1"/>
                <w:szCs w:val="21"/>
              </w:rPr>
              <w:t>True</w:t>
            </w:r>
          </w:p>
        </w:tc>
        <w:tc>
          <w:tcPr>
            <w:tcW w:w="2798" w:type="pct"/>
          </w:tcPr>
          <w:p w14:paraId="66B6DA70" w14:textId="77777777" w:rsidR="00863803" w:rsidRPr="00E73A75" w:rsidRDefault="007C54EA">
            <w:pPr>
              <w:rPr>
                <w:rFonts w:ascii="Times New Roman" w:hAnsi="Times New Roman" w:cs="Times New Roman"/>
                <w:color w:val="000000" w:themeColor="text1"/>
                <w:szCs w:val="21"/>
              </w:rPr>
            </w:pPr>
            <w:r w:rsidRPr="00E73A75">
              <w:rPr>
                <w:rFonts w:ascii="Times New Roman" w:hAnsi="Times New Roman" w:cs="Times New Roman"/>
                <w:color w:val="000000" w:themeColor="text1"/>
                <w:szCs w:val="21"/>
              </w:rPr>
              <w:t>Residual-only error</w:t>
            </w:r>
          </w:p>
        </w:tc>
      </w:tr>
      <w:tr w:rsidR="00E73A75" w:rsidRPr="00E73A75" w14:paraId="1ED5815D" w14:textId="77777777" w:rsidTr="00E73A75">
        <w:tc>
          <w:tcPr>
            <w:tcW w:w="1194" w:type="pct"/>
          </w:tcPr>
          <w:p w14:paraId="2B284F05" w14:textId="77777777" w:rsidR="00863803" w:rsidRPr="00E73A75" w:rsidRDefault="007C54EA">
            <w:pPr>
              <w:rPr>
                <w:rFonts w:ascii="Times New Roman" w:hAnsi="Times New Roman" w:cs="Times New Roman"/>
                <w:bCs/>
                <w:color w:val="000000" w:themeColor="text1"/>
                <w:szCs w:val="21"/>
              </w:rPr>
            </w:pPr>
            <w:r w:rsidRPr="00E73A75">
              <w:rPr>
                <w:rFonts w:ascii="Times New Roman" w:eastAsia="Courier New" w:hAnsi="Times New Roman" w:cs="Times New Roman"/>
                <w:bCs/>
                <w:color w:val="000000" w:themeColor="text1"/>
                <w:szCs w:val="21"/>
              </w:rPr>
              <w:t>True</w:t>
            </w:r>
          </w:p>
        </w:tc>
        <w:tc>
          <w:tcPr>
            <w:tcW w:w="1008" w:type="pct"/>
          </w:tcPr>
          <w:p w14:paraId="446C3654" w14:textId="77777777" w:rsidR="00863803" w:rsidRPr="00E73A75" w:rsidRDefault="007C54EA">
            <w:pPr>
              <w:rPr>
                <w:rFonts w:ascii="Times New Roman" w:hAnsi="Times New Roman" w:cs="Times New Roman"/>
                <w:bCs/>
                <w:color w:val="000000" w:themeColor="text1"/>
                <w:szCs w:val="21"/>
              </w:rPr>
            </w:pPr>
            <w:r w:rsidRPr="00E73A75">
              <w:rPr>
                <w:rFonts w:ascii="Times New Roman" w:eastAsia="Courier New" w:hAnsi="Times New Roman" w:cs="Times New Roman"/>
                <w:bCs/>
                <w:color w:val="000000" w:themeColor="text1"/>
                <w:szCs w:val="21"/>
              </w:rPr>
              <w:t>False</w:t>
            </w:r>
          </w:p>
        </w:tc>
        <w:tc>
          <w:tcPr>
            <w:tcW w:w="2798" w:type="pct"/>
          </w:tcPr>
          <w:p w14:paraId="066D013F" w14:textId="77777777" w:rsidR="00863803" w:rsidRPr="00E73A75" w:rsidRDefault="007C54EA">
            <w:pPr>
              <w:rPr>
                <w:rFonts w:ascii="Times New Roman" w:hAnsi="Times New Roman" w:cs="Times New Roman"/>
                <w:color w:val="000000" w:themeColor="text1"/>
                <w:szCs w:val="21"/>
              </w:rPr>
            </w:pPr>
            <w:r w:rsidRPr="00E73A75">
              <w:rPr>
                <w:rFonts w:ascii="Times New Roman" w:hAnsi="Times New Roman" w:cs="Times New Roman"/>
                <w:color w:val="000000" w:themeColor="text1"/>
                <w:szCs w:val="21"/>
              </w:rPr>
              <w:t>Process-only error</w:t>
            </w:r>
          </w:p>
        </w:tc>
      </w:tr>
      <w:tr w:rsidR="00E73A75" w:rsidRPr="00E73A75" w14:paraId="45D2367F" w14:textId="77777777" w:rsidTr="00E73A75">
        <w:tc>
          <w:tcPr>
            <w:tcW w:w="1194" w:type="pct"/>
          </w:tcPr>
          <w:p w14:paraId="7FD09E74" w14:textId="77777777" w:rsidR="00863803" w:rsidRPr="00E73A75" w:rsidRDefault="007C54EA">
            <w:pPr>
              <w:rPr>
                <w:rFonts w:ascii="Times New Roman" w:hAnsi="Times New Roman" w:cs="Times New Roman"/>
                <w:bCs/>
                <w:color w:val="000000" w:themeColor="text1"/>
                <w:szCs w:val="21"/>
              </w:rPr>
            </w:pPr>
            <w:r w:rsidRPr="00E73A75">
              <w:rPr>
                <w:rFonts w:ascii="Times New Roman" w:eastAsia="Courier New" w:hAnsi="Times New Roman" w:cs="Times New Roman"/>
                <w:bCs/>
                <w:color w:val="000000" w:themeColor="text1"/>
                <w:szCs w:val="21"/>
              </w:rPr>
              <w:t>False</w:t>
            </w:r>
          </w:p>
        </w:tc>
        <w:tc>
          <w:tcPr>
            <w:tcW w:w="1008" w:type="pct"/>
          </w:tcPr>
          <w:p w14:paraId="015BC7E6" w14:textId="77777777" w:rsidR="00863803" w:rsidRPr="00E73A75" w:rsidRDefault="007C54EA">
            <w:pPr>
              <w:rPr>
                <w:rFonts w:ascii="Times New Roman" w:hAnsi="Times New Roman" w:cs="Times New Roman"/>
                <w:bCs/>
                <w:color w:val="000000" w:themeColor="text1"/>
                <w:szCs w:val="21"/>
              </w:rPr>
            </w:pPr>
            <w:r w:rsidRPr="00E73A75">
              <w:rPr>
                <w:rFonts w:ascii="Times New Roman" w:eastAsia="Courier New" w:hAnsi="Times New Roman" w:cs="Times New Roman"/>
                <w:bCs/>
                <w:color w:val="000000" w:themeColor="text1"/>
                <w:szCs w:val="21"/>
              </w:rPr>
              <w:t>False</w:t>
            </w:r>
          </w:p>
        </w:tc>
        <w:tc>
          <w:tcPr>
            <w:tcW w:w="2798" w:type="pct"/>
          </w:tcPr>
          <w:p w14:paraId="39106A7E" w14:textId="77777777" w:rsidR="00863803" w:rsidRPr="00E73A75" w:rsidRDefault="007C54EA">
            <w:pPr>
              <w:rPr>
                <w:rFonts w:ascii="Times New Roman" w:hAnsi="Times New Roman" w:cs="Times New Roman"/>
                <w:color w:val="000000" w:themeColor="text1"/>
                <w:szCs w:val="21"/>
              </w:rPr>
            </w:pPr>
            <w:r w:rsidRPr="00E73A75">
              <w:rPr>
                <w:rFonts w:ascii="Times New Roman" w:hAnsi="Times New Roman" w:cs="Times New Roman"/>
                <w:color w:val="000000" w:themeColor="text1"/>
                <w:szCs w:val="21"/>
              </w:rPr>
              <w:t>Invalid</w:t>
            </w:r>
          </w:p>
        </w:tc>
      </w:tr>
    </w:tbl>
    <w:p w14:paraId="2C817975" w14:textId="77777777" w:rsidR="00863803" w:rsidRPr="002526F0" w:rsidRDefault="00863803">
      <w:pPr>
        <w:spacing w:after="0"/>
        <w:rPr>
          <w:rFonts w:ascii="Times New Roman" w:hAnsi="Times New Roman" w:cs="Times New Roman"/>
          <w:sz w:val="24"/>
          <w:szCs w:val="24"/>
        </w:rPr>
      </w:pPr>
    </w:p>
    <w:p w14:paraId="7E1D56BD" w14:textId="77777777" w:rsidR="00E844EF" w:rsidRPr="00E844EF" w:rsidRDefault="00E844EF" w:rsidP="00E844EF">
      <w:pPr>
        <w:jc w:val="both"/>
        <w:rPr>
          <w:rFonts w:ascii="Times New Roman" w:hAnsi="Times New Roman" w:cs="Times New Roman"/>
          <w:sz w:val="24"/>
          <w:szCs w:val="24"/>
        </w:rPr>
      </w:pPr>
      <w:r w:rsidRPr="00E844EF">
        <w:rPr>
          <w:rFonts w:ascii="Times New Roman" w:hAnsi="Times New Roman" w:cs="Times New Roman"/>
          <w:sz w:val="24"/>
          <w:szCs w:val="24"/>
        </w:rPr>
        <w:t xml:space="preserve">The combined model propagates uncertainty in </w:t>
      </w:r>
      <w:r w:rsidRPr="00E73A75">
        <w:rPr>
          <w:rFonts w:ascii="Times New Roman" w:hAnsi="Times New Roman" w:cs="Times New Roman"/>
          <w:sz w:val="24"/>
          <w:szCs w:val="24"/>
        </w:rPr>
        <w:t>source</w:t>
      </w:r>
      <w:r w:rsidRPr="00E844EF">
        <w:rPr>
          <w:rFonts w:ascii="Times New Roman" w:hAnsi="Times New Roman" w:cs="Times New Roman"/>
          <w:sz w:val="24"/>
          <w:szCs w:val="24"/>
        </w:rPr>
        <w:t xml:space="preserve"> and discrimination signatures and estimates an additional residual multiplier. It is appropriate when both propagated </w:t>
      </w:r>
      <w:r w:rsidRPr="00E73A75">
        <w:rPr>
          <w:rFonts w:ascii="Times New Roman" w:hAnsi="Times New Roman" w:cs="Times New Roman"/>
          <w:sz w:val="24"/>
          <w:szCs w:val="24"/>
        </w:rPr>
        <w:t>source</w:t>
      </w:r>
      <w:r w:rsidRPr="00E844EF">
        <w:rPr>
          <w:rFonts w:ascii="Times New Roman" w:hAnsi="Times New Roman" w:cs="Times New Roman"/>
          <w:sz w:val="24"/>
          <w:szCs w:val="24"/>
        </w:rPr>
        <w:t xml:space="preserve"> uncertainty and unexplained variability among mixture observations are expected.</w:t>
      </w:r>
    </w:p>
    <w:p w14:paraId="46959DAD" w14:textId="77777777" w:rsidR="00E844EF" w:rsidRPr="00E844EF" w:rsidRDefault="00E844EF" w:rsidP="00E844EF">
      <w:pPr>
        <w:jc w:val="both"/>
        <w:rPr>
          <w:rFonts w:ascii="Times New Roman" w:hAnsi="Times New Roman" w:cs="Times New Roman"/>
          <w:sz w:val="24"/>
          <w:szCs w:val="24"/>
        </w:rPr>
      </w:pPr>
      <w:r w:rsidRPr="00E844EF">
        <w:rPr>
          <w:rFonts w:ascii="Times New Roman" w:hAnsi="Times New Roman" w:cs="Times New Roman"/>
          <w:sz w:val="24"/>
          <w:szCs w:val="24"/>
        </w:rPr>
        <w:lastRenderedPageBreak/>
        <w:t>The residual-only model represents variation around the expected mixture using a residual variance or covariance structure, without adding an explicit process-variance term to the mixture likelihood.</w:t>
      </w:r>
    </w:p>
    <w:p w14:paraId="74CEC9FD" w14:textId="77777777" w:rsidR="00E844EF" w:rsidRPr="00E844EF" w:rsidRDefault="00E844EF" w:rsidP="00E844EF">
      <w:pPr>
        <w:jc w:val="both"/>
        <w:rPr>
          <w:rFonts w:ascii="Times New Roman" w:hAnsi="Times New Roman" w:cs="Times New Roman"/>
          <w:sz w:val="24"/>
          <w:szCs w:val="24"/>
        </w:rPr>
      </w:pPr>
      <w:r w:rsidRPr="00E844EF">
        <w:rPr>
          <w:rFonts w:ascii="Times New Roman" w:hAnsi="Times New Roman" w:cs="Times New Roman"/>
          <w:sz w:val="24"/>
          <w:szCs w:val="24"/>
        </w:rPr>
        <w:t xml:space="preserve">The process-only model derives mixture variance from </w:t>
      </w:r>
      <w:r w:rsidRPr="00E73A75">
        <w:rPr>
          <w:rFonts w:ascii="Times New Roman" w:hAnsi="Times New Roman" w:cs="Times New Roman"/>
          <w:sz w:val="24"/>
          <w:szCs w:val="24"/>
        </w:rPr>
        <w:t>source</w:t>
      </w:r>
      <w:r w:rsidRPr="00E844EF">
        <w:rPr>
          <w:rFonts w:ascii="Times New Roman" w:hAnsi="Times New Roman" w:cs="Times New Roman"/>
          <w:sz w:val="24"/>
          <w:szCs w:val="24"/>
        </w:rPr>
        <w:t xml:space="preserve"> and discrimination uncertainty without estimating an additional residual component. This structure is required when only one mixture observation is available because residual variability cannot be estimated from a single observation.</w:t>
      </w:r>
    </w:p>
    <w:p w14:paraId="3C27EE70" w14:textId="77777777" w:rsidR="00863803" w:rsidRPr="002526F0" w:rsidRDefault="00E844EF" w:rsidP="00E844EF">
      <w:pPr>
        <w:jc w:val="both"/>
        <w:rPr>
          <w:rFonts w:ascii="Times New Roman" w:hAnsi="Times New Roman" w:cs="Times New Roman"/>
          <w:sz w:val="24"/>
          <w:szCs w:val="24"/>
        </w:rPr>
      </w:pPr>
      <w:r w:rsidRPr="00E844EF">
        <w:rPr>
          <w:rFonts w:ascii="Times New Roman" w:hAnsi="Times New Roman" w:cs="Times New Roman"/>
          <w:sz w:val="24"/>
          <w:szCs w:val="24"/>
        </w:rPr>
        <w:t xml:space="preserve">At least one of </w:t>
      </w:r>
      <w:proofErr w:type="spellStart"/>
      <w:r w:rsidRPr="00E844EF">
        <w:rPr>
          <w:rFonts w:ascii="Courier New" w:eastAsia="Courier New" w:hAnsi="Courier New" w:cs="Courier New"/>
          <w:szCs w:val="24"/>
        </w:rPr>
        <w:t>process_err</w:t>
      </w:r>
      <w:proofErr w:type="spellEnd"/>
      <w:r w:rsidRPr="00E844EF">
        <w:rPr>
          <w:rFonts w:ascii="Times New Roman" w:hAnsi="Times New Roman" w:cs="Times New Roman"/>
          <w:sz w:val="24"/>
          <w:szCs w:val="24"/>
        </w:rPr>
        <w:t xml:space="preserve"> and </w:t>
      </w:r>
      <w:proofErr w:type="spellStart"/>
      <w:r w:rsidRPr="00E844EF">
        <w:rPr>
          <w:rFonts w:ascii="Courier New" w:eastAsia="Courier New" w:hAnsi="Courier New" w:cs="Courier New"/>
          <w:szCs w:val="24"/>
        </w:rPr>
        <w:t>resid_err</w:t>
      </w:r>
      <w:proofErr w:type="spellEnd"/>
      <w:r w:rsidRPr="00E844EF">
        <w:rPr>
          <w:rFonts w:ascii="Times New Roman" w:hAnsi="Times New Roman" w:cs="Times New Roman"/>
          <w:sz w:val="24"/>
          <w:szCs w:val="24"/>
        </w:rPr>
        <w:t xml:space="preserve"> must be </w:t>
      </w:r>
      <w:r w:rsidRPr="00E844EF">
        <w:rPr>
          <w:rFonts w:ascii="Courier New" w:eastAsia="Courier New" w:hAnsi="Courier New" w:cs="Courier New"/>
          <w:szCs w:val="24"/>
        </w:rPr>
        <w:t>True</w:t>
      </w:r>
      <w:r w:rsidRPr="00E844EF">
        <w:rPr>
          <w:rFonts w:ascii="Times New Roman" w:hAnsi="Times New Roman" w:cs="Times New Roman"/>
          <w:sz w:val="24"/>
          <w:szCs w:val="24"/>
        </w:rPr>
        <w:t>. Error-structure selection is a scientific modelling decision rather than only a convergence setting. Models with different error structures may produce different posterior uncertainty and should be compared only when their assumptions are scientifically defensible.</w:t>
      </w:r>
    </w:p>
    <w:p w14:paraId="62F31E85" w14:textId="77777777" w:rsidR="00863803" w:rsidRDefault="007C54EA">
      <w:pPr>
        <w:pStyle w:val="Heading1"/>
        <w:rPr>
          <w:rFonts w:ascii="Times New Roman" w:hAnsi="Times New Roman" w:cs="Times New Roman"/>
          <w:sz w:val="28"/>
        </w:rPr>
      </w:pPr>
      <w:bookmarkStart w:id="72" w:name="_Toc240539559"/>
      <w:bookmarkStart w:id="73" w:name="_Toc240560773"/>
      <w:r w:rsidRPr="00595885">
        <w:rPr>
          <w:rFonts w:ascii="Times New Roman" w:hAnsi="Times New Roman" w:cs="Times New Roman"/>
          <w:sz w:val="28"/>
        </w:rPr>
        <w:t>8 Sampling and computational settings</w:t>
      </w:r>
      <w:bookmarkEnd w:id="72"/>
      <w:bookmarkEnd w:id="73"/>
    </w:p>
    <w:p w14:paraId="23E6BA5F" w14:textId="77777777" w:rsidR="00E844EF" w:rsidRPr="00E844EF" w:rsidRDefault="00E844EF" w:rsidP="00E844EF">
      <w:pPr>
        <w:jc w:val="both"/>
        <w:rPr>
          <w:rFonts w:ascii="Times New Roman" w:hAnsi="Times New Roman" w:cs="Times New Roman"/>
          <w:sz w:val="24"/>
          <w:szCs w:val="24"/>
        </w:rPr>
      </w:pPr>
      <w:r w:rsidRPr="00E844EF">
        <w:rPr>
          <w:rFonts w:ascii="Times New Roman" w:hAnsi="Times New Roman" w:cs="Times New Roman"/>
          <w:sz w:val="24"/>
          <w:szCs w:val="24"/>
        </w:rPr>
        <w:t xml:space="preserve">After the data, priors, covariates, and error structure have defined the statistical model, </w:t>
      </w:r>
      <w:proofErr w:type="spellStart"/>
      <w:r w:rsidRPr="00E844EF">
        <w:rPr>
          <w:rFonts w:ascii="Courier New" w:eastAsia="Courier New" w:hAnsi="Courier New" w:cs="Courier New"/>
          <w:szCs w:val="24"/>
        </w:rPr>
        <w:t>run_model</w:t>
      </w:r>
      <w:proofErr w:type="spellEnd"/>
      <w:r w:rsidRPr="00E844EF">
        <w:rPr>
          <w:rFonts w:ascii="Times New Roman" w:hAnsi="Times New Roman" w:cs="Times New Roman"/>
          <w:sz w:val="24"/>
          <w:szCs w:val="24"/>
        </w:rPr>
        <w:t xml:space="preserve"> controls how its posterior distribution is sampled. The main computational choices are the sampling schedule, inference </w:t>
      </w:r>
      <w:r w:rsidRPr="00E73A75">
        <w:rPr>
          <w:rFonts w:ascii="Times New Roman" w:hAnsi="Times New Roman" w:cs="Times New Roman"/>
          <w:sz w:val="24"/>
          <w:szCs w:val="24"/>
        </w:rPr>
        <w:t>backend</w:t>
      </w:r>
      <w:r w:rsidRPr="00E844EF">
        <w:rPr>
          <w:rFonts w:ascii="Times New Roman" w:hAnsi="Times New Roman" w:cs="Times New Roman"/>
          <w:sz w:val="24"/>
          <w:szCs w:val="24"/>
        </w:rPr>
        <w:t xml:space="preserve">, computational </w:t>
      </w:r>
      <w:r w:rsidRPr="00E73A75">
        <w:rPr>
          <w:rFonts w:ascii="Times New Roman" w:hAnsi="Times New Roman" w:cs="Times New Roman"/>
          <w:sz w:val="24"/>
          <w:szCs w:val="24"/>
        </w:rPr>
        <w:t>device</w:t>
      </w:r>
      <w:r w:rsidRPr="00E844EF">
        <w:rPr>
          <w:rFonts w:ascii="Times New Roman" w:hAnsi="Times New Roman" w:cs="Times New Roman"/>
          <w:sz w:val="24"/>
          <w:szCs w:val="24"/>
        </w:rPr>
        <w:t>, and NUTS settings.</w:t>
      </w:r>
    </w:p>
    <w:p w14:paraId="6588911F" w14:textId="77777777" w:rsidR="00E844EF" w:rsidRPr="00E844EF" w:rsidRDefault="00E844EF" w:rsidP="00E844EF">
      <w:pPr>
        <w:jc w:val="both"/>
        <w:rPr>
          <w:rFonts w:ascii="Times New Roman" w:hAnsi="Times New Roman" w:cs="Times New Roman"/>
          <w:sz w:val="24"/>
          <w:szCs w:val="24"/>
        </w:rPr>
      </w:pPr>
      <w:r w:rsidRPr="00E844EF">
        <w:rPr>
          <w:rFonts w:ascii="Times New Roman" w:hAnsi="Times New Roman" w:cs="Times New Roman"/>
          <w:sz w:val="24"/>
          <w:szCs w:val="24"/>
        </w:rPr>
        <w:t>These choices can affect runtime and Monte Carlo efficiency. They should not alter the scientific meaning of the model, although an inadequately sampled posterior can produce unstable estimates.</w:t>
      </w:r>
    </w:p>
    <w:p w14:paraId="43343E75" w14:textId="77777777" w:rsidR="00E844EF" w:rsidRDefault="007C54EA">
      <w:pPr>
        <w:pStyle w:val="Heading2"/>
        <w:rPr>
          <w:rFonts w:ascii="Times New Roman" w:hAnsi="Times New Roman" w:cs="Times New Roman"/>
          <w:szCs w:val="28"/>
        </w:rPr>
      </w:pPr>
      <w:bookmarkStart w:id="74" w:name="_Toc240539560"/>
      <w:bookmarkStart w:id="75" w:name="_Toc240560774"/>
      <w:r w:rsidRPr="00595885">
        <w:rPr>
          <w:rFonts w:ascii="Times New Roman" w:hAnsi="Times New Roman" w:cs="Times New Roman"/>
          <w:szCs w:val="28"/>
        </w:rPr>
        <w:t xml:space="preserve">8.1 </w:t>
      </w:r>
      <w:r w:rsidR="00E844EF" w:rsidRPr="00E844EF">
        <w:rPr>
          <w:rFonts w:ascii="Times New Roman" w:hAnsi="Times New Roman" w:cs="Times New Roman"/>
          <w:szCs w:val="28"/>
        </w:rPr>
        <w:t>Understanding a sampling schedule</w:t>
      </w:r>
      <w:bookmarkEnd w:id="74"/>
      <w:bookmarkEnd w:id="75"/>
    </w:p>
    <w:p w14:paraId="464CF36F" w14:textId="77777777" w:rsidR="00E844EF" w:rsidRPr="00E844EF" w:rsidRDefault="00E844EF" w:rsidP="00E844EF">
      <w:pPr>
        <w:jc w:val="both"/>
        <w:rPr>
          <w:rFonts w:ascii="Times New Roman" w:hAnsi="Times New Roman" w:cs="Times New Roman"/>
          <w:sz w:val="24"/>
          <w:szCs w:val="24"/>
        </w:rPr>
      </w:pPr>
      <w:r w:rsidRPr="00E844EF">
        <w:rPr>
          <w:rFonts w:ascii="Times New Roman" w:hAnsi="Times New Roman" w:cs="Times New Roman"/>
          <w:sz w:val="24"/>
          <w:szCs w:val="24"/>
        </w:rPr>
        <w:t>A sampling schedule contains four principal quantities:</w:t>
      </w:r>
    </w:p>
    <w:p w14:paraId="1123B681" w14:textId="77777777" w:rsidR="00E844EF" w:rsidRPr="00E844EF" w:rsidRDefault="00E844EF" w:rsidP="00F9266B">
      <w:pPr>
        <w:numPr>
          <w:ilvl w:val="0"/>
          <w:numId w:val="13"/>
        </w:numPr>
        <w:spacing w:after="0"/>
        <w:jc w:val="both"/>
        <w:rPr>
          <w:rFonts w:ascii="Times New Roman" w:hAnsi="Times New Roman" w:cs="Times New Roman"/>
          <w:sz w:val="24"/>
          <w:szCs w:val="24"/>
        </w:rPr>
      </w:pPr>
      <w:r w:rsidRPr="00E844EF">
        <w:rPr>
          <w:rFonts w:ascii="Times New Roman" w:hAnsi="Times New Roman" w:cs="Times New Roman"/>
          <w:sz w:val="24"/>
          <w:szCs w:val="24"/>
        </w:rPr>
        <w:t>Chains are independent sampling sequences started from different initial states. Agreement among chains is required for convergence assessment.</w:t>
      </w:r>
    </w:p>
    <w:p w14:paraId="221D29CA" w14:textId="77777777" w:rsidR="00E844EF" w:rsidRPr="00E844EF" w:rsidRDefault="00E844EF" w:rsidP="00F9266B">
      <w:pPr>
        <w:numPr>
          <w:ilvl w:val="0"/>
          <w:numId w:val="13"/>
        </w:numPr>
        <w:spacing w:after="0"/>
        <w:jc w:val="both"/>
        <w:rPr>
          <w:rFonts w:ascii="Times New Roman" w:hAnsi="Times New Roman" w:cs="Times New Roman"/>
          <w:sz w:val="24"/>
          <w:szCs w:val="24"/>
        </w:rPr>
      </w:pPr>
      <w:r w:rsidRPr="00E844EF">
        <w:rPr>
          <w:rFonts w:ascii="Times New Roman" w:hAnsi="Times New Roman" w:cs="Times New Roman"/>
          <w:sz w:val="24"/>
          <w:szCs w:val="24"/>
        </w:rPr>
        <w:t>Warm-up iterations adapt the NUTS step size and mass matrix. They are discarded and are not included in posterior summaries.</w:t>
      </w:r>
    </w:p>
    <w:p w14:paraId="53D8E354" w14:textId="77777777" w:rsidR="00E844EF" w:rsidRPr="00E844EF" w:rsidRDefault="00E844EF" w:rsidP="00F9266B">
      <w:pPr>
        <w:numPr>
          <w:ilvl w:val="0"/>
          <w:numId w:val="13"/>
        </w:numPr>
        <w:spacing w:after="0"/>
        <w:jc w:val="both"/>
        <w:rPr>
          <w:rFonts w:ascii="Times New Roman" w:hAnsi="Times New Roman" w:cs="Times New Roman"/>
          <w:sz w:val="24"/>
          <w:szCs w:val="24"/>
        </w:rPr>
      </w:pPr>
      <w:r w:rsidRPr="00E844EF">
        <w:rPr>
          <w:rFonts w:ascii="Times New Roman" w:hAnsi="Times New Roman" w:cs="Times New Roman"/>
          <w:sz w:val="24"/>
          <w:szCs w:val="24"/>
        </w:rPr>
        <w:t>Posterior draws are generated after warm-up and retained for inference.</w:t>
      </w:r>
    </w:p>
    <w:p w14:paraId="4295E927" w14:textId="77777777" w:rsidR="00E844EF" w:rsidRPr="00E844EF" w:rsidRDefault="00E844EF" w:rsidP="00F9266B">
      <w:pPr>
        <w:numPr>
          <w:ilvl w:val="0"/>
          <w:numId w:val="13"/>
        </w:numPr>
        <w:jc w:val="both"/>
        <w:rPr>
          <w:rFonts w:ascii="Times New Roman" w:hAnsi="Times New Roman" w:cs="Times New Roman"/>
          <w:sz w:val="24"/>
          <w:szCs w:val="24"/>
        </w:rPr>
      </w:pPr>
      <w:r w:rsidRPr="00E844EF">
        <w:rPr>
          <w:rFonts w:ascii="Times New Roman" w:hAnsi="Times New Roman" w:cs="Times New Roman"/>
          <w:sz w:val="24"/>
          <w:szCs w:val="24"/>
        </w:rPr>
        <w:t>Thinning retains only every specified draw after sampling.</w:t>
      </w:r>
    </w:p>
    <w:p w14:paraId="03D44FB4" w14:textId="021C87AE" w:rsidR="00E844EF" w:rsidRPr="00E844EF" w:rsidRDefault="00E844EF" w:rsidP="00E844EF">
      <w:pPr>
        <w:jc w:val="both"/>
        <w:rPr>
          <w:rFonts w:ascii="Times New Roman" w:hAnsi="Times New Roman" w:cs="Times New Roman"/>
          <w:sz w:val="24"/>
          <w:szCs w:val="24"/>
        </w:rPr>
      </w:pPr>
      <w:r w:rsidRPr="00E844EF">
        <w:rPr>
          <w:rFonts w:ascii="Times New Roman" w:hAnsi="Times New Roman" w:cs="Times New Roman"/>
          <w:sz w:val="24"/>
          <w:szCs w:val="24"/>
        </w:rPr>
        <w:t>Thinning reduces the size of the stored posterior object, but it does not improve exploration of the posterior or reduce the time needed to generate the original draws. It should therefore not be used as a substitute for effective sampling.</w:t>
      </w:r>
      <w:r w:rsidR="00BD7F6E">
        <w:rPr>
          <w:rFonts w:ascii="Times New Roman" w:hAnsi="Times New Roman" w:cs="Times New Roman"/>
          <w:sz w:val="24"/>
          <w:szCs w:val="24"/>
        </w:rPr>
        <w:t xml:space="preserve"> </w:t>
      </w:r>
      <w:r w:rsidRPr="00E844EF">
        <w:rPr>
          <w:rFonts w:ascii="Times New Roman" w:hAnsi="Times New Roman" w:cs="Times New Roman"/>
          <w:sz w:val="24"/>
          <w:szCs w:val="24"/>
        </w:rPr>
        <w:t>The total number of retained draws is the number of chains multiplied by the draws per chain and divided by the thinning interval.</w:t>
      </w:r>
    </w:p>
    <w:p w14:paraId="03025D3F" w14:textId="77777777" w:rsidR="00863803" w:rsidRPr="00595885" w:rsidRDefault="00E844EF">
      <w:pPr>
        <w:pStyle w:val="Heading2"/>
        <w:rPr>
          <w:rFonts w:ascii="Times New Roman" w:hAnsi="Times New Roman" w:cs="Times New Roman"/>
          <w:szCs w:val="28"/>
        </w:rPr>
      </w:pPr>
      <w:bookmarkStart w:id="76" w:name="_Toc240539561"/>
      <w:bookmarkStart w:id="77" w:name="_Toc240560775"/>
      <w:r>
        <w:rPr>
          <w:rFonts w:ascii="Times New Roman" w:hAnsi="Times New Roman" w:cs="Times New Roman"/>
          <w:szCs w:val="28"/>
        </w:rPr>
        <w:t xml:space="preserve">8.2 </w:t>
      </w:r>
      <w:r w:rsidR="002025F9" w:rsidRPr="002025F9">
        <w:rPr>
          <w:rFonts w:ascii="Times New Roman" w:hAnsi="Times New Roman" w:cs="Times New Roman"/>
          <w:szCs w:val="28"/>
        </w:rPr>
        <w:t>Run presets</w:t>
      </w:r>
      <w:bookmarkEnd w:id="76"/>
      <w:bookmarkEnd w:id="77"/>
    </w:p>
    <w:p w14:paraId="4E89CCF5" w14:textId="5A85C116" w:rsidR="00E55DE2" w:rsidRPr="002526F0" w:rsidRDefault="008A510E" w:rsidP="002526F0">
      <w:pPr>
        <w:jc w:val="both"/>
        <w:rPr>
          <w:rFonts w:ascii="Times New Roman" w:hAnsi="Times New Roman" w:cs="Times New Roman"/>
          <w:sz w:val="24"/>
          <w:szCs w:val="24"/>
        </w:rPr>
      </w:pPr>
      <w:r w:rsidRPr="008A510E">
        <w:rPr>
          <w:rFonts w:ascii="Times New Roman" w:hAnsi="Times New Roman" w:cs="Times New Roman"/>
          <w:sz w:val="24"/>
          <w:szCs w:val="24"/>
        </w:rPr>
        <w:t xml:space="preserve">The </w:t>
      </w:r>
      <w:r w:rsidRPr="008A510E">
        <w:rPr>
          <w:rFonts w:ascii="Courier New" w:eastAsia="Courier New" w:hAnsi="Courier New" w:cs="Courier New"/>
          <w:szCs w:val="24"/>
        </w:rPr>
        <w:t>run</w:t>
      </w:r>
      <w:r w:rsidRPr="008A510E">
        <w:rPr>
          <w:rFonts w:ascii="Times New Roman" w:hAnsi="Times New Roman" w:cs="Times New Roman"/>
          <w:sz w:val="24"/>
          <w:szCs w:val="24"/>
        </w:rPr>
        <w:t xml:space="preserve"> argument selects a predefined computational schedule</w:t>
      </w:r>
      <w:r w:rsidR="00E55DE2">
        <w:rPr>
          <w:rFonts w:ascii="Times New Roman" w:hAnsi="Times New Roman" w:cs="Times New Roman"/>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0"/>
        <w:gridCol w:w="898"/>
        <w:gridCol w:w="1711"/>
        <w:gridCol w:w="1858"/>
        <w:gridCol w:w="1086"/>
        <w:gridCol w:w="1779"/>
      </w:tblGrid>
      <w:tr w:rsidR="00863803" w:rsidRPr="00CC1AC6" w14:paraId="3C001745" w14:textId="77777777" w:rsidTr="00CC1AC6">
        <w:tc>
          <w:tcPr>
            <w:tcW w:w="698" w:type="pct"/>
            <w:vAlign w:val="center"/>
          </w:tcPr>
          <w:p w14:paraId="3C7A3E02" w14:textId="77777777" w:rsidR="00863803" w:rsidRPr="00E73A75" w:rsidRDefault="007C54EA" w:rsidP="007C0A70">
            <w:pPr>
              <w:jc w:val="center"/>
              <w:rPr>
                <w:rFonts w:ascii="Times New Roman" w:hAnsi="Times New Roman" w:cs="Times New Roman"/>
                <w:b/>
                <w:bCs/>
                <w:color w:val="000000" w:themeColor="text1"/>
                <w:szCs w:val="21"/>
              </w:rPr>
            </w:pPr>
            <w:r w:rsidRPr="00E73A75">
              <w:rPr>
                <w:rFonts w:ascii="Times New Roman" w:hAnsi="Times New Roman" w:cs="Times New Roman"/>
                <w:b/>
                <w:bCs/>
                <w:color w:val="000000" w:themeColor="text1"/>
                <w:szCs w:val="21"/>
              </w:rPr>
              <w:t>Preset</w:t>
            </w:r>
          </w:p>
        </w:tc>
        <w:tc>
          <w:tcPr>
            <w:tcW w:w="527" w:type="pct"/>
            <w:vAlign w:val="center"/>
          </w:tcPr>
          <w:p w14:paraId="38A9AAD5" w14:textId="77777777" w:rsidR="00863803" w:rsidRPr="00E73A75" w:rsidRDefault="007C54EA" w:rsidP="007C0A70">
            <w:pPr>
              <w:jc w:val="center"/>
              <w:rPr>
                <w:rFonts w:ascii="Times New Roman" w:hAnsi="Times New Roman" w:cs="Times New Roman"/>
                <w:b/>
                <w:bCs/>
                <w:color w:val="000000" w:themeColor="text1"/>
                <w:szCs w:val="21"/>
              </w:rPr>
            </w:pPr>
            <w:r w:rsidRPr="00E73A75">
              <w:rPr>
                <w:rFonts w:ascii="Times New Roman" w:hAnsi="Times New Roman" w:cs="Times New Roman"/>
                <w:b/>
                <w:bCs/>
                <w:color w:val="000000" w:themeColor="text1"/>
                <w:szCs w:val="21"/>
              </w:rPr>
              <w:t>Chains</w:t>
            </w:r>
          </w:p>
        </w:tc>
        <w:tc>
          <w:tcPr>
            <w:tcW w:w="1004" w:type="pct"/>
            <w:vAlign w:val="center"/>
          </w:tcPr>
          <w:p w14:paraId="600B8F4F" w14:textId="77777777" w:rsidR="00863803" w:rsidRPr="00E73A75" w:rsidRDefault="007C54EA" w:rsidP="007C0A70">
            <w:pPr>
              <w:jc w:val="center"/>
              <w:rPr>
                <w:rFonts w:ascii="Times New Roman" w:hAnsi="Times New Roman" w:cs="Times New Roman"/>
                <w:b/>
                <w:bCs/>
                <w:color w:val="000000" w:themeColor="text1"/>
                <w:szCs w:val="21"/>
              </w:rPr>
            </w:pPr>
            <w:r w:rsidRPr="00E73A75">
              <w:rPr>
                <w:rFonts w:ascii="Times New Roman" w:hAnsi="Times New Roman" w:cs="Times New Roman"/>
                <w:b/>
                <w:bCs/>
                <w:color w:val="000000" w:themeColor="text1"/>
                <w:szCs w:val="21"/>
              </w:rPr>
              <w:t>Warm-up per chain</w:t>
            </w:r>
          </w:p>
        </w:tc>
        <w:tc>
          <w:tcPr>
            <w:tcW w:w="1090" w:type="pct"/>
            <w:vAlign w:val="center"/>
          </w:tcPr>
          <w:p w14:paraId="3685B30D" w14:textId="77777777" w:rsidR="00863803" w:rsidRPr="00E73A75" w:rsidRDefault="007C54EA" w:rsidP="007C0A70">
            <w:pPr>
              <w:jc w:val="center"/>
              <w:rPr>
                <w:rFonts w:ascii="Times New Roman" w:hAnsi="Times New Roman" w:cs="Times New Roman"/>
                <w:b/>
                <w:bCs/>
                <w:color w:val="000000" w:themeColor="text1"/>
                <w:szCs w:val="21"/>
              </w:rPr>
            </w:pPr>
            <w:r w:rsidRPr="00E73A75">
              <w:rPr>
                <w:rFonts w:ascii="Times New Roman" w:hAnsi="Times New Roman" w:cs="Times New Roman"/>
                <w:b/>
                <w:bCs/>
                <w:color w:val="000000" w:themeColor="text1"/>
                <w:szCs w:val="21"/>
              </w:rPr>
              <w:t>Draws per chain before thinning</w:t>
            </w:r>
          </w:p>
        </w:tc>
        <w:tc>
          <w:tcPr>
            <w:tcW w:w="637" w:type="pct"/>
            <w:vAlign w:val="center"/>
          </w:tcPr>
          <w:p w14:paraId="4232BC09" w14:textId="77777777" w:rsidR="00863803" w:rsidRPr="00E73A75" w:rsidRDefault="007C54EA" w:rsidP="007C0A70">
            <w:pPr>
              <w:jc w:val="center"/>
              <w:rPr>
                <w:rFonts w:ascii="Times New Roman" w:hAnsi="Times New Roman" w:cs="Times New Roman"/>
                <w:b/>
                <w:bCs/>
                <w:color w:val="000000" w:themeColor="text1"/>
                <w:szCs w:val="21"/>
              </w:rPr>
            </w:pPr>
            <w:r w:rsidRPr="00E73A75">
              <w:rPr>
                <w:rFonts w:ascii="Times New Roman" w:hAnsi="Times New Roman" w:cs="Times New Roman"/>
                <w:b/>
                <w:bCs/>
                <w:color w:val="000000" w:themeColor="text1"/>
                <w:szCs w:val="21"/>
              </w:rPr>
              <w:t>Thinning</w:t>
            </w:r>
          </w:p>
        </w:tc>
        <w:tc>
          <w:tcPr>
            <w:tcW w:w="1045" w:type="pct"/>
            <w:vAlign w:val="center"/>
          </w:tcPr>
          <w:p w14:paraId="2F647598" w14:textId="77777777" w:rsidR="00863803" w:rsidRPr="00E73A75" w:rsidRDefault="007C54EA" w:rsidP="007C0A70">
            <w:pPr>
              <w:jc w:val="center"/>
              <w:rPr>
                <w:rFonts w:ascii="Times New Roman" w:hAnsi="Times New Roman" w:cs="Times New Roman"/>
                <w:b/>
                <w:bCs/>
                <w:color w:val="000000" w:themeColor="text1"/>
                <w:szCs w:val="21"/>
              </w:rPr>
            </w:pPr>
            <w:r w:rsidRPr="00E73A75">
              <w:rPr>
                <w:rFonts w:ascii="Times New Roman" w:hAnsi="Times New Roman" w:cs="Times New Roman"/>
                <w:b/>
                <w:bCs/>
                <w:color w:val="000000" w:themeColor="text1"/>
                <w:szCs w:val="21"/>
              </w:rPr>
              <w:t>Retained draws in total</w:t>
            </w:r>
          </w:p>
        </w:tc>
      </w:tr>
      <w:tr w:rsidR="00863803" w:rsidRPr="00CC1AC6" w14:paraId="062454B7" w14:textId="77777777" w:rsidTr="00CC1AC6">
        <w:tc>
          <w:tcPr>
            <w:tcW w:w="698" w:type="pct"/>
            <w:vAlign w:val="center"/>
          </w:tcPr>
          <w:p w14:paraId="6A897DBE"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lastRenderedPageBreak/>
              <w:t>test</w:t>
            </w:r>
          </w:p>
        </w:tc>
        <w:tc>
          <w:tcPr>
            <w:tcW w:w="527" w:type="pct"/>
            <w:vAlign w:val="center"/>
          </w:tcPr>
          <w:p w14:paraId="37A9CD66"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2</w:t>
            </w:r>
          </w:p>
        </w:tc>
        <w:tc>
          <w:tcPr>
            <w:tcW w:w="1004" w:type="pct"/>
            <w:vAlign w:val="center"/>
          </w:tcPr>
          <w:p w14:paraId="083980B3"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200</w:t>
            </w:r>
          </w:p>
        </w:tc>
        <w:tc>
          <w:tcPr>
            <w:tcW w:w="1090" w:type="pct"/>
            <w:vAlign w:val="center"/>
          </w:tcPr>
          <w:p w14:paraId="210B00D0"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200</w:t>
            </w:r>
          </w:p>
        </w:tc>
        <w:tc>
          <w:tcPr>
            <w:tcW w:w="637" w:type="pct"/>
            <w:vAlign w:val="center"/>
          </w:tcPr>
          <w:p w14:paraId="3E2ADE5D"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1</w:t>
            </w:r>
          </w:p>
        </w:tc>
        <w:tc>
          <w:tcPr>
            <w:tcW w:w="1045" w:type="pct"/>
            <w:vAlign w:val="center"/>
          </w:tcPr>
          <w:p w14:paraId="0DA17579"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400</w:t>
            </w:r>
          </w:p>
        </w:tc>
      </w:tr>
      <w:tr w:rsidR="00863803" w:rsidRPr="00CC1AC6" w14:paraId="51AEFC47" w14:textId="77777777" w:rsidTr="00CC1AC6">
        <w:tc>
          <w:tcPr>
            <w:tcW w:w="698" w:type="pct"/>
            <w:vAlign w:val="center"/>
          </w:tcPr>
          <w:p w14:paraId="3AD294F9"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very short</w:t>
            </w:r>
          </w:p>
        </w:tc>
        <w:tc>
          <w:tcPr>
            <w:tcW w:w="527" w:type="pct"/>
            <w:vAlign w:val="center"/>
          </w:tcPr>
          <w:p w14:paraId="3BA9D98B"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3</w:t>
            </w:r>
          </w:p>
        </w:tc>
        <w:tc>
          <w:tcPr>
            <w:tcW w:w="1004" w:type="pct"/>
            <w:vAlign w:val="center"/>
          </w:tcPr>
          <w:p w14:paraId="7E0B6F1A"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1,000</w:t>
            </w:r>
          </w:p>
        </w:tc>
        <w:tc>
          <w:tcPr>
            <w:tcW w:w="1090" w:type="pct"/>
            <w:vAlign w:val="center"/>
          </w:tcPr>
          <w:p w14:paraId="17B22ED6"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1,000</w:t>
            </w:r>
          </w:p>
        </w:tc>
        <w:tc>
          <w:tcPr>
            <w:tcW w:w="637" w:type="pct"/>
            <w:vAlign w:val="center"/>
          </w:tcPr>
          <w:p w14:paraId="29BB7AEB"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1</w:t>
            </w:r>
          </w:p>
        </w:tc>
        <w:tc>
          <w:tcPr>
            <w:tcW w:w="1045" w:type="pct"/>
            <w:vAlign w:val="center"/>
          </w:tcPr>
          <w:p w14:paraId="18676589"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3,000</w:t>
            </w:r>
          </w:p>
        </w:tc>
      </w:tr>
      <w:tr w:rsidR="00863803" w:rsidRPr="00CC1AC6" w14:paraId="7DCB8D1D" w14:textId="77777777" w:rsidTr="00CC1AC6">
        <w:tc>
          <w:tcPr>
            <w:tcW w:w="698" w:type="pct"/>
            <w:vAlign w:val="center"/>
          </w:tcPr>
          <w:p w14:paraId="411122E2"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short</w:t>
            </w:r>
          </w:p>
        </w:tc>
        <w:tc>
          <w:tcPr>
            <w:tcW w:w="527" w:type="pct"/>
            <w:vAlign w:val="center"/>
          </w:tcPr>
          <w:p w14:paraId="497411F1"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3</w:t>
            </w:r>
          </w:p>
        </w:tc>
        <w:tc>
          <w:tcPr>
            <w:tcW w:w="1004" w:type="pct"/>
            <w:vAlign w:val="center"/>
          </w:tcPr>
          <w:p w14:paraId="04E11C3A"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2,000</w:t>
            </w:r>
          </w:p>
        </w:tc>
        <w:tc>
          <w:tcPr>
            <w:tcW w:w="1090" w:type="pct"/>
            <w:vAlign w:val="center"/>
          </w:tcPr>
          <w:p w14:paraId="4B049019"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2,000</w:t>
            </w:r>
          </w:p>
        </w:tc>
        <w:tc>
          <w:tcPr>
            <w:tcW w:w="637" w:type="pct"/>
            <w:vAlign w:val="center"/>
          </w:tcPr>
          <w:p w14:paraId="0918DD50"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1</w:t>
            </w:r>
          </w:p>
        </w:tc>
        <w:tc>
          <w:tcPr>
            <w:tcW w:w="1045" w:type="pct"/>
            <w:vAlign w:val="center"/>
          </w:tcPr>
          <w:p w14:paraId="19EEEB74"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6,000</w:t>
            </w:r>
          </w:p>
        </w:tc>
      </w:tr>
      <w:tr w:rsidR="00863803" w:rsidRPr="00CC1AC6" w14:paraId="29500F05" w14:textId="77777777" w:rsidTr="00CC1AC6">
        <w:tc>
          <w:tcPr>
            <w:tcW w:w="698" w:type="pct"/>
            <w:vAlign w:val="center"/>
          </w:tcPr>
          <w:p w14:paraId="04F198C9"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normal</w:t>
            </w:r>
          </w:p>
        </w:tc>
        <w:tc>
          <w:tcPr>
            <w:tcW w:w="527" w:type="pct"/>
            <w:vAlign w:val="center"/>
          </w:tcPr>
          <w:p w14:paraId="437F0540"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3</w:t>
            </w:r>
          </w:p>
        </w:tc>
        <w:tc>
          <w:tcPr>
            <w:tcW w:w="1004" w:type="pct"/>
            <w:vAlign w:val="center"/>
          </w:tcPr>
          <w:p w14:paraId="7AF944DC"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5,000</w:t>
            </w:r>
          </w:p>
        </w:tc>
        <w:tc>
          <w:tcPr>
            <w:tcW w:w="1090" w:type="pct"/>
            <w:vAlign w:val="center"/>
          </w:tcPr>
          <w:p w14:paraId="47D3993E"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5,000</w:t>
            </w:r>
          </w:p>
        </w:tc>
        <w:tc>
          <w:tcPr>
            <w:tcW w:w="637" w:type="pct"/>
            <w:vAlign w:val="center"/>
          </w:tcPr>
          <w:p w14:paraId="1BAAB9F7"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1</w:t>
            </w:r>
          </w:p>
        </w:tc>
        <w:tc>
          <w:tcPr>
            <w:tcW w:w="1045" w:type="pct"/>
            <w:vAlign w:val="center"/>
          </w:tcPr>
          <w:p w14:paraId="7FACF56B"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15,000</w:t>
            </w:r>
          </w:p>
        </w:tc>
      </w:tr>
      <w:tr w:rsidR="00863803" w:rsidRPr="00CC1AC6" w14:paraId="5A3C330B" w14:textId="77777777" w:rsidTr="00CC1AC6">
        <w:tc>
          <w:tcPr>
            <w:tcW w:w="698" w:type="pct"/>
            <w:vAlign w:val="center"/>
          </w:tcPr>
          <w:p w14:paraId="7F5D041C"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long</w:t>
            </w:r>
          </w:p>
        </w:tc>
        <w:tc>
          <w:tcPr>
            <w:tcW w:w="527" w:type="pct"/>
            <w:vAlign w:val="center"/>
          </w:tcPr>
          <w:p w14:paraId="2E73A973"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4</w:t>
            </w:r>
          </w:p>
        </w:tc>
        <w:tc>
          <w:tcPr>
            <w:tcW w:w="1004" w:type="pct"/>
            <w:vAlign w:val="center"/>
          </w:tcPr>
          <w:p w14:paraId="26385D3F"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10,000</w:t>
            </w:r>
          </w:p>
        </w:tc>
        <w:tc>
          <w:tcPr>
            <w:tcW w:w="1090" w:type="pct"/>
            <w:vAlign w:val="center"/>
          </w:tcPr>
          <w:p w14:paraId="5B5E03C4"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10,000</w:t>
            </w:r>
          </w:p>
        </w:tc>
        <w:tc>
          <w:tcPr>
            <w:tcW w:w="637" w:type="pct"/>
            <w:vAlign w:val="center"/>
          </w:tcPr>
          <w:p w14:paraId="40C353CA"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2</w:t>
            </w:r>
          </w:p>
        </w:tc>
        <w:tc>
          <w:tcPr>
            <w:tcW w:w="1045" w:type="pct"/>
            <w:vAlign w:val="center"/>
          </w:tcPr>
          <w:p w14:paraId="20724134"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20,000</w:t>
            </w:r>
          </w:p>
        </w:tc>
      </w:tr>
      <w:tr w:rsidR="00863803" w:rsidRPr="00CC1AC6" w14:paraId="31A9E1D2" w14:textId="77777777" w:rsidTr="00CC1AC6">
        <w:tc>
          <w:tcPr>
            <w:tcW w:w="698" w:type="pct"/>
            <w:vAlign w:val="center"/>
          </w:tcPr>
          <w:p w14:paraId="527F0DF4"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very long</w:t>
            </w:r>
          </w:p>
        </w:tc>
        <w:tc>
          <w:tcPr>
            <w:tcW w:w="527" w:type="pct"/>
            <w:vAlign w:val="center"/>
          </w:tcPr>
          <w:p w14:paraId="6F472520"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4</w:t>
            </w:r>
          </w:p>
        </w:tc>
        <w:tc>
          <w:tcPr>
            <w:tcW w:w="1004" w:type="pct"/>
            <w:vAlign w:val="center"/>
          </w:tcPr>
          <w:p w14:paraId="17683483"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20,000</w:t>
            </w:r>
          </w:p>
        </w:tc>
        <w:tc>
          <w:tcPr>
            <w:tcW w:w="1090" w:type="pct"/>
            <w:vAlign w:val="center"/>
          </w:tcPr>
          <w:p w14:paraId="13B3510C"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20,000</w:t>
            </w:r>
          </w:p>
        </w:tc>
        <w:tc>
          <w:tcPr>
            <w:tcW w:w="637" w:type="pct"/>
            <w:vAlign w:val="center"/>
          </w:tcPr>
          <w:p w14:paraId="6138E976"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5</w:t>
            </w:r>
          </w:p>
        </w:tc>
        <w:tc>
          <w:tcPr>
            <w:tcW w:w="1045" w:type="pct"/>
            <w:vAlign w:val="center"/>
          </w:tcPr>
          <w:p w14:paraId="5F61453B"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16,000</w:t>
            </w:r>
          </w:p>
        </w:tc>
      </w:tr>
      <w:tr w:rsidR="00863803" w:rsidRPr="00CC1AC6" w14:paraId="199817C7" w14:textId="77777777" w:rsidTr="00CC1AC6">
        <w:tc>
          <w:tcPr>
            <w:tcW w:w="698" w:type="pct"/>
            <w:vAlign w:val="center"/>
          </w:tcPr>
          <w:p w14:paraId="5D48F2A7"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extreme</w:t>
            </w:r>
          </w:p>
        </w:tc>
        <w:tc>
          <w:tcPr>
            <w:tcW w:w="527" w:type="pct"/>
            <w:vAlign w:val="center"/>
          </w:tcPr>
          <w:p w14:paraId="5291E7CE"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4</w:t>
            </w:r>
          </w:p>
        </w:tc>
        <w:tc>
          <w:tcPr>
            <w:tcW w:w="1004" w:type="pct"/>
            <w:vAlign w:val="center"/>
          </w:tcPr>
          <w:p w14:paraId="42769C55"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50,000</w:t>
            </w:r>
          </w:p>
        </w:tc>
        <w:tc>
          <w:tcPr>
            <w:tcW w:w="1090" w:type="pct"/>
            <w:vAlign w:val="center"/>
          </w:tcPr>
          <w:p w14:paraId="5B584231"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50,000</w:t>
            </w:r>
          </w:p>
        </w:tc>
        <w:tc>
          <w:tcPr>
            <w:tcW w:w="637" w:type="pct"/>
            <w:vAlign w:val="center"/>
          </w:tcPr>
          <w:p w14:paraId="63F03F6B"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10</w:t>
            </w:r>
          </w:p>
        </w:tc>
        <w:tc>
          <w:tcPr>
            <w:tcW w:w="1045" w:type="pct"/>
            <w:vAlign w:val="center"/>
          </w:tcPr>
          <w:p w14:paraId="12BDE21C" w14:textId="77777777" w:rsidR="00863803" w:rsidRPr="00E73A75" w:rsidRDefault="007C54EA" w:rsidP="007C0A70">
            <w:pPr>
              <w:jc w:val="center"/>
              <w:rPr>
                <w:rFonts w:ascii="Times New Roman" w:hAnsi="Times New Roman" w:cs="Times New Roman"/>
                <w:color w:val="000000" w:themeColor="text1"/>
                <w:szCs w:val="21"/>
              </w:rPr>
            </w:pPr>
            <w:r w:rsidRPr="00E73A75">
              <w:rPr>
                <w:rFonts w:ascii="Times New Roman" w:eastAsia="Courier New" w:hAnsi="Times New Roman" w:cs="Times New Roman"/>
                <w:color w:val="000000" w:themeColor="text1"/>
                <w:szCs w:val="21"/>
              </w:rPr>
              <w:t>20,000</w:t>
            </w:r>
          </w:p>
        </w:tc>
      </w:tr>
    </w:tbl>
    <w:p w14:paraId="7AD4EB55" w14:textId="77777777" w:rsidR="007C0A70" w:rsidRDefault="007C0A70">
      <w:pPr>
        <w:rPr>
          <w:rFonts w:ascii="Times New Roman" w:hAnsi="Times New Roman" w:cs="Times New Roman"/>
          <w:sz w:val="24"/>
          <w:szCs w:val="24"/>
        </w:rPr>
      </w:pPr>
    </w:p>
    <w:p w14:paraId="55550501" w14:textId="77777777" w:rsidR="007C0A70" w:rsidRPr="007C0A70" w:rsidRDefault="007C0A70" w:rsidP="007C0A70">
      <w:pPr>
        <w:jc w:val="both"/>
        <w:rPr>
          <w:rFonts w:ascii="Times New Roman" w:hAnsi="Times New Roman" w:cs="Times New Roman"/>
          <w:sz w:val="24"/>
          <w:szCs w:val="24"/>
        </w:rPr>
      </w:pPr>
      <w:r w:rsidRPr="007C0A70">
        <w:rPr>
          <w:rFonts w:ascii="Times New Roman" w:hAnsi="Times New Roman" w:cs="Times New Roman"/>
          <w:sz w:val="24"/>
          <w:szCs w:val="24"/>
        </w:rPr>
        <w:t>The test preset is intended only to detect input errors, model-construction failures, missing dependencies, and major sampling problems. Its output should not normally be used for scientific interpretation.</w:t>
      </w:r>
    </w:p>
    <w:p w14:paraId="39ADCB35" w14:textId="77777777" w:rsidR="002025F9" w:rsidRPr="002025F9" w:rsidRDefault="002025F9" w:rsidP="002025F9">
      <w:pPr>
        <w:jc w:val="both"/>
        <w:rPr>
          <w:rFonts w:ascii="Times New Roman" w:hAnsi="Times New Roman" w:cs="Times New Roman"/>
          <w:sz w:val="24"/>
          <w:szCs w:val="24"/>
        </w:rPr>
      </w:pPr>
      <w:r w:rsidRPr="002025F9">
        <w:rPr>
          <w:rFonts w:ascii="Times New Roman" w:hAnsi="Times New Roman" w:cs="Times New Roman"/>
          <w:sz w:val="24"/>
          <w:szCs w:val="24"/>
        </w:rPr>
        <w:t>The test preset should be used only to check data loading, model construction, and software configuration. Scientific analyses should normally begin with normal. Longer schedules can be used when the model is correctly specified but the retained posterior sample remains insufficient.</w:t>
      </w:r>
    </w:p>
    <w:p w14:paraId="5B5993E8" w14:textId="77777777" w:rsidR="00863803" w:rsidRDefault="002025F9" w:rsidP="002025F9">
      <w:pPr>
        <w:jc w:val="both"/>
        <w:rPr>
          <w:rFonts w:ascii="Times New Roman" w:hAnsi="Times New Roman" w:cs="Times New Roman"/>
          <w:sz w:val="24"/>
          <w:szCs w:val="24"/>
        </w:rPr>
      </w:pPr>
      <w:r w:rsidRPr="002025F9">
        <w:rPr>
          <w:rFonts w:ascii="Times New Roman" w:hAnsi="Times New Roman" w:cs="Times New Roman"/>
          <w:sz w:val="24"/>
          <w:szCs w:val="24"/>
        </w:rPr>
        <w:t xml:space="preserve">A longer schedule does not guarantee convergence. Divergences, poor chain mixing, or persistently low effective sample sizes may indicate problems with model structure, </w:t>
      </w:r>
      <w:r w:rsidRPr="00E73A75">
        <w:rPr>
          <w:rFonts w:ascii="Times New Roman" w:hAnsi="Times New Roman" w:cs="Times New Roman"/>
          <w:sz w:val="24"/>
          <w:szCs w:val="24"/>
        </w:rPr>
        <w:t>source</w:t>
      </w:r>
      <w:r w:rsidRPr="002025F9">
        <w:rPr>
          <w:rFonts w:ascii="Times New Roman" w:hAnsi="Times New Roman" w:cs="Times New Roman"/>
          <w:sz w:val="24"/>
          <w:szCs w:val="24"/>
        </w:rPr>
        <w:t xml:space="preserve"> separation, priors, or parameterization. These problems should be examined before increasing the number of iterations.</w:t>
      </w:r>
    </w:p>
    <w:p w14:paraId="168C1B74" w14:textId="77777777" w:rsidR="00863803" w:rsidRPr="002526F0" w:rsidRDefault="008D34C5">
      <w:pPr>
        <w:rPr>
          <w:rFonts w:ascii="Times New Roman" w:hAnsi="Times New Roman" w:cs="Times New Roman"/>
          <w:sz w:val="24"/>
          <w:szCs w:val="24"/>
        </w:rPr>
      </w:pPr>
      <w:r w:rsidRPr="008D34C5">
        <w:rPr>
          <w:rFonts w:ascii="Times New Roman" w:hAnsi="Times New Roman" w:cs="Times New Roman"/>
          <w:sz w:val="24"/>
          <w:szCs w:val="24"/>
        </w:rPr>
        <w:t>A custom schedule can be supplied as a dictionary when the predefined options are not suitable</w:t>
      </w:r>
      <w:r w:rsidR="007C54EA" w:rsidRPr="002526F0">
        <w:rPr>
          <w:rFonts w:ascii="Times New Roman" w:hAnsi="Times New Roman" w:cs="Times New Roman"/>
          <w:sz w:val="24"/>
          <w:szCs w:val="24"/>
        </w:rPr>
        <w:t>:</w:t>
      </w:r>
    </w:p>
    <w:p w14:paraId="1805E166" w14:textId="77777777" w:rsidR="00863803" w:rsidRPr="008D34C5" w:rsidRDefault="007C54EA"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fit = </w:t>
      </w:r>
      <w:proofErr w:type="spellStart"/>
      <w:r>
        <w:rPr>
          <w:rFonts w:ascii="Courier New" w:eastAsia="Courier New" w:hAnsi="Courier New" w:cs="Courier New"/>
        </w:rPr>
        <w:t>run_</w:t>
      </w:r>
      <w:proofErr w:type="gramStart"/>
      <w:r>
        <w:rPr>
          <w:rFonts w:ascii="Courier New" w:eastAsia="Courier New" w:hAnsi="Courier New" w:cs="Courier New"/>
        </w:rPr>
        <w:t>model</w:t>
      </w:r>
      <w:proofErr w:type="spellEnd"/>
      <w:r>
        <w:rPr>
          <w:rFonts w:ascii="Courier New" w:eastAsia="Courier New" w:hAnsi="Courier New" w:cs="Courier New"/>
        </w:rPr>
        <w:t>(</w:t>
      </w:r>
      <w:proofErr w:type="gramEnd"/>
    </w:p>
    <w:p w14:paraId="34A4B8A2" w14:textId="77777777" w:rsidR="008D34C5" w:rsidRPr="008D34C5" w:rsidRDefault="007C54EA"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run</w:t>
      </w:r>
      <w:proofErr w:type="gramStart"/>
      <w:r>
        <w:rPr>
          <w:rFonts w:ascii="Courier New" w:eastAsia="Courier New" w:hAnsi="Courier New" w:cs="Courier New"/>
        </w:rPr>
        <w:t>={</w:t>
      </w:r>
      <w:proofErr w:type="gramEnd"/>
      <w:r>
        <w:rPr>
          <w:rFonts w:ascii="Courier New" w:eastAsia="Courier New" w:hAnsi="Courier New" w:cs="Courier New"/>
          <w:color w:val="008000"/>
        </w:rPr>
        <w:t>"chains"</w:t>
      </w:r>
      <w:r>
        <w:rPr>
          <w:rFonts w:ascii="Courier New" w:eastAsia="Courier New" w:hAnsi="Courier New" w:cs="Courier New"/>
        </w:rPr>
        <w:t xml:space="preserve">: </w:t>
      </w:r>
      <w:r>
        <w:rPr>
          <w:rFonts w:ascii="Courier New" w:eastAsia="Courier New" w:hAnsi="Courier New" w:cs="Courier New"/>
          <w:color w:val="800000"/>
        </w:rPr>
        <w:t>4</w:t>
      </w:r>
      <w:r>
        <w:rPr>
          <w:rFonts w:ascii="Courier New" w:eastAsia="Courier New" w:hAnsi="Courier New" w:cs="Courier New"/>
        </w:rPr>
        <w:t xml:space="preserve">, </w:t>
      </w:r>
      <w:r>
        <w:rPr>
          <w:rFonts w:ascii="Courier New" w:eastAsia="Courier New" w:hAnsi="Courier New" w:cs="Courier New"/>
          <w:color w:val="008000"/>
        </w:rPr>
        <w:t>"tune"</w:t>
      </w:r>
      <w:r>
        <w:rPr>
          <w:rFonts w:ascii="Courier New" w:eastAsia="Courier New" w:hAnsi="Courier New" w:cs="Courier New"/>
        </w:rPr>
        <w:t xml:space="preserve">: </w:t>
      </w:r>
      <w:r>
        <w:rPr>
          <w:rFonts w:ascii="Courier New" w:eastAsia="Courier New" w:hAnsi="Courier New" w:cs="Courier New"/>
          <w:color w:val="800000"/>
        </w:rPr>
        <w:t>4000</w:t>
      </w:r>
      <w:r>
        <w:rPr>
          <w:rFonts w:ascii="Courier New" w:eastAsia="Courier New" w:hAnsi="Courier New" w:cs="Courier New"/>
        </w:rPr>
        <w:t xml:space="preserve">, </w:t>
      </w:r>
      <w:r>
        <w:rPr>
          <w:rFonts w:ascii="Courier New" w:eastAsia="Courier New" w:hAnsi="Courier New" w:cs="Courier New"/>
          <w:color w:val="008000"/>
        </w:rPr>
        <w:t>"draws"</w:t>
      </w:r>
      <w:r>
        <w:rPr>
          <w:rFonts w:ascii="Courier New" w:eastAsia="Courier New" w:hAnsi="Courier New" w:cs="Courier New"/>
        </w:rPr>
        <w:t xml:space="preserve">: </w:t>
      </w:r>
      <w:r>
        <w:rPr>
          <w:rFonts w:ascii="Courier New" w:eastAsia="Courier New" w:hAnsi="Courier New" w:cs="Courier New"/>
          <w:color w:val="800000"/>
        </w:rPr>
        <w:t>4000</w:t>
      </w:r>
      <w:r>
        <w:rPr>
          <w:rFonts w:ascii="Courier New" w:eastAsia="Courier New" w:hAnsi="Courier New" w:cs="Courier New"/>
        </w:rPr>
        <w:t xml:space="preserve">, </w:t>
      </w:r>
      <w:r>
        <w:rPr>
          <w:rFonts w:ascii="Courier New" w:eastAsia="Courier New" w:hAnsi="Courier New" w:cs="Courier New"/>
          <w:color w:val="008000"/>
        </w:rPr>
        <w:t>"thin"</w:t>
      </w:r>
      <w:r>
        <w:rPr>
          <w:rFonts w:ascii="Courier New" w:eastAsia="Courier New" w:hAnsi="Courier New" w:cs="Courier New"/>
        </w:rPr>
        <w:t xml:space="preserve">: </w:t>
      </w:r>
      <w:r>
        <w:rPr>
          <w:rFonts w:ascii="Courier New" w:eastAsia="Courier New" w:hAnsi="Courier New" w:cs="Courier New"/>
          <w:color w:val="800000"/>
        </w:rPr>
        <w:t>1</w:t>
      </w:r>
      <w:r>
        <w:rPr>
          <w:rFonts w:ascii="Courier New" w:eastAsia="Courier New" w:hAnsi="Courier New" w:cs="Courier New"/>
        </w:rPr>
        <w:t>},</w:t>
      </w:r>
    </w:p>
    <w:p w14:paraId="2E4BE9A2" w14:textId="77777777" w:rsidR="00863803" w:rsidRPr="008D34C5" w:rsidRDefault="007C54EA"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mix=mix,</w:t>
      </w:r>
    </w:p>
    <w:p w14:paraId="314EA9F8" w14:textId="77777777" w:rsidR="00863803" w:rsidRPr="008D34C5" w:rsidRDefault="007C54EA"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source=source,</w:t>
      </w:r>
    </w:p>
    <w:p w14:paraId="31DB58D3" w14:textId="77777777" w:rsidR="00863803" w:rsidRPr="008D34C5" w:rsidRDefault="007C54EA"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discr</w:t>
      </w:r>
      <w:proofErr w:type="spellEnd"/>
      <w:r>
        <w:rPr>
          <w:rFonts w:ascii="Courier New" w:eastAsia="Courier New" w:hAnsi="Courier New" w:cs="Courier New"/>
        </w:rPr>
        <w:t>=</w:t>
      </w:r>
      <w:proofErr w:type="spellStart"/>
      <w:r>
        <w:rPr>
          <w:rFonts w:ascii="Courier New" w:eastAsia="Courier New" w:hAnsi="Courier New" w:cs="Courier New"/>
        </w:rPr>
        <w:t>discr</w:t>
      </w:r>
      <w:proofErr w:type="spellEnd"/>
      <w:r>
        <w:rPr>
          <w:rFonts w:ascii="Courier New" w:eastAsia="Courier New" w:hAnsi="Courier New" w:cs="Courier New"/>
        </w:rPr>
        <w:t>,</w:t>
      </w:r>
    </w:p>
    <w:p w14:paraId="46EB664D" w14:textId="77777777" w:rsidR="008D34C5" w:rsidRPr="008D34C5" w:rsidRDefault="008D34C5"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random_seed</w:t>
      </w:r>
      <w:proofErr w:type="spellEnd"/>
      <w:r>
        <w:rPr>
          <w:rFonts w:ascii="Courier New" w:eastAsia="Courier New" w:hAnsi="Courier New" w:cs="Courier New"/>
        </w:rPr>
        <w:t>=</w:t>
      </w:r>
      <w:r>
        <w:rPr>
          <w:rFonts w:ascii="Courier New" w:eastAsia="Courier New" w:hAnsi="Courier New" w:cs="Courier New"/>
          <w:color w:val="800000"/>
        </w:rPr>
        <w:t>42</w:t>
      </w:r>
      <w:r>
        <w:rPr>
          <w:rFonts w:ascii="Courier New" w:eastAsia="Courier New" w:hAnsi="Courier New" w:cs="Courier New"/>
        </w:rPr>
        <w:t>,</w:t>
      </w:r>
    </w:p>
    <w:p w14:paraId="4FC07508" w14:textId="77777777" w:rsidR="008D34C5" w:rsidRPr="008D34C5" w:rsidRDefault="007C54EA"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w:t>
      </w:r>
    </w:p>
    <w:p w14:paraId="2556A4AD" w14:textId="34F78AE9" w:rsidR="008D34C5" w:rsidRPr="008D34C5" w:rsidRDefault="008D34C5" w:rsidP="00BD7F6E">
      <w:pPr>
        <w:spacing w:before="120"/>
        <w:jc w:val="both"/>
        <w:rPr>
          <w:rFonts w:ascii="Times New Roman" w:hAnsi="Times New Roman" w:cs="Times New Roman"/>
          <w:sz w:val="24"/>
          <w:szCs w:val="28"/>
        </w:rPr>
      </w:pPr>
      <w:r w:rsidRPr="008D34C5">
        <w:rPr>
          <w:rFonts w:ascii="Times New Roman" w:hAnsi="Times New Roman" w:cs="Times New Roman"/>
          <w:sz w:val="24"/>
          <w:szCs w:val="28"/>
        </w:rPr>
        <w:t xml:space="preserve">Use at least three chains when chain-based convergence diagnostics are required. Four chains provide a stronger basis for comparing chain </w:t>
      </w:r>
      <w:r w:rsidR="00E73A75" w:rsidRPr="008D34C5">
        <w:rPr>
          <w:rFonts w:ascii="Times New Roman" w:hAnsi="Times New Roman" w:cs="Times New Roman"/>
          <w:sz w:val="24"/>
          <w:szCs w:val="28"/>
        </w:rPr>
        <w:t>behavior</w:t>
      </w:r>
      <w:r w:rsidRPr="008D34C5">
        <w:rPr>
          <w:rFonts w:ascii="Times New Roman" w:hAnsi="Times New Roman" w:cs="Times New Roman"/>
          <w:sz w:val="24"/>
          <w:szCs w:val="28"/>
        </w:rPr>
        <w:t>, although they also increase computation.</w:t>
      </w:r>
      <w:r w:rsidR="002025F9">
        <w:rPr>
          <w:rFonts w:ascii="Times New Roman" w:hAnsi="Times New Roman" w:cs="Times New Roman"/>
          <w:sz w:val="24"/>
          <w:szCs w:val="28"/>
        </w:rPr>
        <w:t xml:space="preserve"> </w:t>
      </w:r>
      <w:r w:rsidR="002025F9" w:rsidRPr="002025F9">
        <w:rPr>
          <w:rFonts w:ascii="Times New Roman" w:hAnsi="Times New Roman" w:cs="Times New Roman"/>
          <w:sz w:val="24"/>
          <w:szCs w:val="28"/>
        </w:rPr>
        <w:t xml:space="preserve">Each call to </w:t>
      </w:r>
      <w:proofErr w:type="spellStart"/>
      <w:r w:rsidR="002025F9" w:rsidRPr="002025F9">
        <w:rPr>
          <w:rFonts w:ascii="Courier New" w:eastAsia="Courier New" w:hAnsi="Courier New" w:cs="Courier New"/>
          <w:szCs w:val="28"/>
        </w:rPr>
        <w:t>run_model</w:t>
      </w:r>
      <w:proofErr w:type="spellEnd"/>
      <w:r w:rsidR="002025F9" w:rsidRPr="002025F9">
        <w:rPr>
          <w:rFonts w:ascii="Times New Roman" w:hAnsi="Times New Roman" w:cs="Times New Roman"/>
          <w:sz w:val="24"/>
          <w:szCs w:val="28"/>
        </w:rPr>
        <w:t xml:space="preserve"> starts a new </w:t>
      </w:r>
      <w:r w:rsidR="002025F9" w:rsidRPr="00E73A75">
        <w:rPr>
          <w:rFonts w:ascii="Times New Roman" w:hAnsi="Times New Roman" w:cs="Times New Roman"/>
          <w:sz w:val="24"/>
          <w:szCs w:val="28"/>
        </w:rPr>
        <w:t>fit</w:t>
      </w:r>
      <w:r w:rsidR="002025F9" w:rsidRPr="002025F9">
        <w:rPr>
          <w:rFonts w:ascii="Times New Roman" w:hAnsi="Times New Roman" w:cs="Times New Roman"/>
          <w:sz w:val="24"/>
          <w:szCs w:val="28"/>
        </w:rPr>
        <w:t>. For example, running long after normal does not continue the previous chains.</w:t>
      </w:r>
    </w:p>
    <w:p w14:paraId="07F8427D" w14:textId="77777777" w:rsidR="00863803" w:rsidRPr="00BD7F6E" w:rsidRDefault="007C54EA">
      <w:pPr>
        <w:pStyle w:val="Heading2"/>
        <w:rPr>
          <w:rFonts w:ascii="Times New Roman" w:hAnsi="Times New Roman" w:cs="Times New Roman"/>
          <w:szCs w:val="28"/>
        </w:rPr>
      </w:pPr>
      <w:bookmarkStart w:id="78" w:name="_Toc240539562"/>
      <w:bookmarkStart w:id="79" w:name="_Toc240560776"/>
      <w:r w:rsidRPr="00BD7F6E">
        <w:rPr>
          <w:rFonts w:ascii="Times New Roman" w:hAnsi="Times New Roman" w:cs="Times New Roman"/>
          <w:szCs w:val="28"/>
        </w:rPr>
        <w:t>8.</w:t>
      </w:r>
      <w:r w:rsidR="002025F9" w:rsidRPr="00BD7F6E">
        <w:rPr>
          <w:rFonts w:ascii="Times New Roman" w:hAnsi="Times New Roman" w:cs="Times New Roman"/>
          <w:szCs w:val="28"/>
        </w:rPr>
        <w:t>3</w:t>
      </w:r>
      <w:r w:rsidRPr="00BD7F6E">
        <w:rPr>
          <w:rFonts w:ascii="Times New Roman" w:hAnsi="Times New Roman" w:cs="Times New Roman"/>
          <w:szCs w:val="28"/>
        </w:rPr>
        <w:t xml:space="preserve"> Inference backends</w:t>
      </w:r>
      <w:bookmarkEnd w:id="78"/>
      <w:bookmarkEnd w:id="79"/>
    </w:p>
    <w:p w14:paraId="5A1B6D61" w14:textId="77777777" w:rsidR="008D34C5" w:rsidRPr="008D34C5" w:rsidRDefault="008D34C5" w:rsidP="00E55DE2">
      <w:pPr>
        <w:jc w:val="both"/>
        <w:rPr>
          <w:rFonts w:ascii="Times New Roman" w:hAnsi="Times New Roman" w:cs="Times New Roman"/>
          <w:sz w:val="24"/>
          <w:szCs w:val="28"/>
        </w:rPr>
      </w:pPr>
      <w:proofErr w:type="spellStart"/>
      <w:r w:rsidRPr="008D34C5">
        <w:rPr>
          <w:rFonts w:ascii="Times New Roman" w:hAnsi="Times New Roman" w:cs="Times New Roman"/>
          <w:sz w:val="24"/>
          <w:szCs w:val="28"/>
        </w:rPr>
        <w:t>MixSIAPy</w:t>
      </w:r>
      <w:proofErr w:type="spellEnd"/>
      <w:r w:rsidRPr="008D34C5">
        <w:rPr>
          <w:rFonts w:ascii="Times New Roman" w:hAnsi="Times New Roman" w:cs="Times New Roman"/>
          <w:sz w:val="24"/>
          <w:szCs w:val="28"/>
        </w:rPr>
        <w:t xml:space="preserve"> constructs one </w:t>
      </w:r>
      <w:proofErr w:type="spellStart"/>
      <w:r w:rsidRPr="008D34C5">
        <w:rPr>
          <w:rFonts w:ascii="Times New Roman" w:hAnsi="Times New Roman" w:cs="Times New Roman"/>
          <w:sz w:val="24"/>
          <w:szCs w:val="28"/>
        </w:rPr>
        <w:t>PyMC</w:t>
      </w:r>
      <w:proofErr w:type="spellEnd"/>
      <w:r w:rsidRPr="008D34C5">
        <w:rPr>
          <w:rFonts w:ascii="Times New Roman" w:hAnsi="Times New Roman" w:cs="Times New Roman"/>
          <w:sz w:val="24"/>
          <w:szCs w:val="28"/>
        </w:rPr>
        <w:t xml:space="preserve"> model and can dispatch that model to four NUTS backends: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2177"/>
        <w:gridCol w:w="5258"/>
      </w:tblGrid>
      <w:tr w:rsidR="002526F0" w:rsidRPr="00CC1AC6" w14:paraId="1B7ABF2A" w14:textId="77777777" w:rsidTr="00CC1AC6">
        <w:tc>
          <w:tcPr>
            <w:tcW w:w="638" w:type="pct"/>
            <w:vAlign w:val="center"/>
          </w:tcPr>
          <w:p w14:paraId="69401660" w14:textId="77777777" w:rsidR="00863803" w:rsidRPr="00CC1AC6" w:rsidRDefault="007C54EA">
            <w:pPr>
              <w:jc w:val="center"/>
              <w:rPr>
                <w:rFonts w:ascii="Times New Roman" w:hAnsi="Times New Roman" w:cs="Times New Roman"/>
                <w:b/>
                <w:bCs/>
                <w:color w:val="000000" w:themeColor="text1"/>
                <w:szCs w:val="21"/>
              </w:rPr>
            </w:pPr>
            <w:r w:rsidRPr="00CC1AC6">
              <w:rPr>
                <w:rFonts w:ascii="Times New Roman" w:hAnsi="Times New Roman" w:cs="Times New Roman"/>
                <w:b/>
                <w:bCs/>
                <w:color w:val="000000" w:themeColor="text1"/>
                <w:szCs w:val="21"/>
              </w:rPr>
              <w:t>Backend</w:t>
            </w:r>
          </w:p>
        </w:tc>
        <w:tc>
          <w:tcPr>
            <w:tcW w:w="1277" w:type="pct"/>
            <w:vAlign w:val="center"/>
          </w:tcPr>
          <w:p w14:paraId="5AA74F8B" w14:textId="77777777" w:rsidR="00863803" w:rsidRPr="00CC1AC6" w:rsidRDefault="007C54EA">
            <w:pPr>
              <w:jc w:val="center"/>
              <w:rPr>
                <w:rFonts w:ascii="Times New Roman" w:hAnsi="Times New Roman" w:cs="Times New Roman"/>
                <w:b/>
                <w:bCs/>
                <w:color w:val="000000" w:themeColor="text1"/>
                <w:szCs w:val="21"/>
              </w:rPr>
            </w:pPr>
            <w:r w:rsidRPr="00CC1AC6">
              <w:rPr>
                <w:rFonts w:ascii="Times New Roman" w:hAnsi="Times New Roman" w:cs="Times New Roman"/>
                <w:b/>
                <w:bCs/>
                <w:color w:val="000000" w:themeColor="text1"/>
                <w:szCs w:val="21"/>
              </w:rPr>
              <w:t>Device</w:t>
            </w:r>
          </w:p>
        </w:tc>
        <w:tc>
          <w:tcPr>
            <w:tcW w:w="3085" w:type="pct"/>
            <w:vAlign w:val="center"/>
          </w:tcPr>
          <w:p w14:paraId="5FA36C33" w14:textId="77777777" w:rsidR="00863803" w:rsidRPr="00CC1AC6" w:rsidRDefault="007C54EA">
            <w:pPr>
              <w:jc w:val="center"/>
              <w:rPr>
                <w:rFonts w:ascii="Times New Roman" w:hAnsi="Times New Roman" w:cs="Times New Roman"/>
                <w:b/>
                <w:bCs/>
                <w:color w:val="000000" w:themeColor="text1"/>
                <w:szCs w:val="21"/>
              </w:rPr>
            </w:pPr>
            <w:r w:rsidRPr="00CC1AC6">
              <w:rPr>
                <w:rFonts w:ascii="Times New Roman" w:hAnsi="Times New Roman" w:cs="Times New Roman"/>
                <w:b/>
                <w:bCs/>
                <w:color w:val="000000" w:themeColor="text1"/>
                <w:szCs w:val="21"/>
              </w:rPr>
              <w:t>Main characteristic</w:t>
            </w:r>
          </w:p>
        </w:tc>
      </w:tr>
      <w:tr w:rsidR="00863803" w:rsidRPr="00CC1AC6" w14:paraId="63781F0E" w14:textId="77777777" w:rsidTr="00CC1AC6">
        <w:tc>
          <w:tcPr>
            <w:tcW w:w="638" w:type="pct"/>
            <w:vAlign w:val="center"/>
          </w:tcPr>
          <w:p w14:paraId="4F04718B" w14:textId="77777777" w:rsidR="00863803" w:rsidRPr="00E73A75" w:rsidRDefault="007C54EA">
            <w:pPr>
              <w:rPr>
                <w:rFonts w:ascii="Times New Roman" w:hAnsi="Times New Roman" w:cs="Times New Roman"/>
                <w:szCs w:val="21"/>
              </w:rPr>
            </w:pPr>
            <w:proofErr w:type="spellStart"/>
            <w:r w:rsidRPr="00E73A75">
              <w:rPr>
                <w:rFonts w:ascii="Times New Roman" w:eastAsia="Courier New" w:hAnsi="Times New Roman" w:cs="Times New Roman"/>
                <w:szCs w:val="21"/>
              </w:rPr>
              <w:t>pymc</w:t>
            </w:r>
            <w:proofErr w:type="spellEnd"/>
          </w:p>
        </w:tc>
        <w:tc>
          <w:tcPr>
            <w:tcW w:w="1277" w:type="pct"/>
            <w:vAlign w:val="center"/>
          </w:tcPr>
          <w:p w14:paraId="7884BFAE" w14:textId="77777777" w:rsidR="00863803" w:rsidRPr="00E73A75" w:rsidRDefault="007C54EA" w:rsidP="00CC1AC6">
            <w:pPr>
              <w:jc w:val="center"/>
              <w:rPr>
                <w:rFonts w:ascii="Times New Roman" w:hAnsi="Times New Roman" w:cs="Times New Roman"/>
                <w:szCs w:val="21"/>
              </w:rPr>
            </w:pPr>
            <w:r w:rsidRPr="00E73A75">
              <w:rPr>
                <w:rFonts w:ascii="Times New Roman" w:eastAsia="Courier New" w:hAnsi="Times New Roman" w:cs="Times New Roman"/>
                <w:szCs w:val="21"/>
              </w:rPr>
              <w:t>CPU</w:t>
            </w:r>
          </w:p>
        </w:tc>
        <w:tc>
          <w:tcPr>
            <w:tcW w:w="3085" w:type="pct"/>
            <w:vAlign w:val="center"/>
          </w:tcPr>
          <w:p w14:paraId="17BA5C6A" w14:textId="77777777" w:rsidR="00863803" w:rsidRPr="00E73A75" w:rsidRDefault="007C54EA">
            <w:pPr>
              <w:rPr>
                <w:rFonts w:ascii="Times New Roman" w:hAnsi="Times New Roman" w:cs="Times New Roman"/>
                <w:szCs w:val="21"/>
              </w:rPr>
            </w:pPr>
            <w:r w:rsidRPr="00E73A75">
              <w:rPr>
                <w:rFonts w:ascii="Times New Roman" w:hAnsi="Times New Roman" w:cs="Times New Roman"/>
                <w:szCs w:val="21"/>
              </w:rPr>
              <w:t>Default and broadest compatibility</w:t>
            </w:r>
          </w:p>
        </w:tc>
      </w:tr>
      <w:tr w:rsidR="00863803" w:rsidRPr="00CC1AC6" w14:paraId="0760BC9B" w14:textId="77777777" w:rsidTr="00CC1AC6">
        <w:tc>
          <w:tcPr>
            <w:tcW w:w="638" w:type="pct"/>
            <w:vAlign w:val="center"/>
          </w:tcPr>
          <w:p w14:paraId="124C400B" w14:textId="77777777" w:rsidR="00863803" w:rsidRPr="00E73A75" w:rsidRDefault="007C54EA">
            <w:pPr>
              <w:rPr>
                <w:rFonts w:ascii="Times New Roman" w:hAnsi="Times New Roman" w:cs="Times New Roman"/>
                <w:szCs w:val="21"/>
              </w:rPr>
            </w:pPr>
            <w:proofErr w:type="spellStart"/>
            <w:r w:rsidRPr="00E73A75">
              <w:rPr>
                <w:rFonts w:ascii="Times New Roman" w:eastAsia="Courier New" w:hAnsi="Times New Roman" w:cs="Times New Roman"/>
                <w:szCs w:val="21"/>
              </w:rPr>
              <w:t>nutpie</w:t>
            </w:r>
            <w:proofErr w:type="spellEnd"/>
          </w:p>
        </w:tc>
        <w:tc>
          <w:tcPr>
            <w:tcW w:w="1277" w:type="pct"/>
            <w:vAlign w:val="center"/>
          </w:tcPr>
          <w:p w14:paraId="1241A550" w14:textId="77777777" w:rsidR="00863803" w:rsidRPr="00E73A75" w:rsidRDefault="007C54EA" w:rsidP="00CC1AC6">
            <w:pPr>
              <w:jc w:val="center"/>
              <w:rPr>
                <w:rFonts w:ascii="Times New Roman" w:hAnsi="Times New Roman" w:cs="Times New Roman"/>
                <w:szCs w:val="21"/>
              </w:rPr>
            </w:pPr>
            <w:r w:rsidRPr="00E73A75">
              <w:rPr>
                <w:rFonts w:ascii="Times New Roman" w:eastAsia="Courier New" w:hAnsi="Times New Roman" w:cs="Times New Roman"/>
                <w:szCs w:val="21"/>
              </w:rPr>
              <w:t>CPU</w:t>
            </w:r>
          </w:p>
        </w:tc>
        <w:tc>
          <w:tcPr>
            <w:tcW w:w="3085" w:type="pct"/>
            <w:vAlign w:val="center"/>
          </w:tcPr>
          <w:p w14:paraId="7B6FB431" w14:textId="77777777" w:rsidR="00863803" w:rsidRPr="00E73A75" w:rsidRDefault="007C54EA">
            <w:pPr>
              <w:rPr>
                <w:rFonts w:ascii="Times New Roman" w:hAnsi="Times New Roman" w:cs="Times New Roman"/>
                <w:szCs w:val="21"/>
              </w:rPr>
            </w:pPr>
            <w:r w:rsidRPr="00E73A75">
              <w:rPr>
                <w:rFonts w:ascii="Times New Roman" w:hAnsi="Times New Roman" w:cs="Times New Roman"/>
                <w:szCs w:val="21"/>
              </w:rPr>
              <w:t>Compiled sampler that can reduce execution overhead</w:t>
            </w:r>
          </w:p>
        </w:tc>
      </w:tr>
      <w:tr w:rsidR="00863803" w:rsidRPr="00CC1AC6" w14:paraId="62E53DAB" w14:textId="77777777" w:rsidTr="00CC1AC6">
        <w:tc>
          <w:tcPr>
            <w:tcW w:w="638" w:type="pct"/>
            <w:vAlign w:val="center"/>
          </w:tcPr>
          <w:p w14:paraId="25304314" w14:textId="77777777" w:rsidR="00863803" w:rsidRPr="00E73A75" w:rsidRDefault="007C54EA">
            <w:pPr>
              <w:rPr>
                <w:rFonts w:ascii="Times New Roman" w:hAnsi="Times New Roman" w:cs="Times New Roman"/>
                <w:szCs w:val="21"/>
              </w:rPr>
            </w:pPr>
            <w:proofErr w:type="spellStart"/>
            <w:r w:rsidRPr="00E73A75">
              <w:rPr>
                <w:rFonts w:ascii="Times New Roman" w:eastAsia="Courier New" w:hAnsi="Times New Roman" w:cs="Times New Roman"/>
                <w:szCs w:val="21"/>
              </w:rPr>
              <w:lastRenderedPageBreak/>
              <w:t>numpyro</w:t>
            </w:r>
            <w:proofErr w:type="spellEnd"/>
          </w:p>
        </w:tc>
        <w:tc>
          <w:tcPr>
            <w:tcW w:w="1277" w:type="pct"/>
            <w:vAlign w:val="center"/>
          </w:tcPr>
          <w:p w14:paraId="478A15A8" w14:textId="77777777" w:rsidR="00863803" w:rsidRPr="00E73A75" w:rsidRDefault="007C54EA" w:rsidP="00CC1AC6">
            <w:pPr>
              <w:jc w:val="center"/>
              <w:rPr>
                <w:rFonts w:ascii="Times New Roman" w:hAnsi="Times New Roman" w:cs="Times New Roman"/>
                <w:szCs w:val="21"/>
              </w:rPr>
            </w:pPr>
            <w:r w:rsidRPr="00E73A75">
              <w:rPr>
                <w:rFonts w:ascii="Times New Roman" w:eastAsia="Courier New" w:hAnsi="Times New Roman" w:cs="Times New Roman"/>
                <w:szCs w:val="21"/>
              </w:rPr>
              <w:t>CPU or GPU</w:t>
            </w:r>
          </w:p>
        </w:tc>
        <w:tc>
          <w:tcPr>
            <w:tcW w:w="3085" w:type="pct"/>
            <w:vAlign w:val="center"/>
          </w:tcPr>
          <w:p w14:paraId="176D9B23" w14:textId="77777777" w:rsidR="00863803" w:rsidRPr="00E73A75" w:rsidRDefault="007C54EA">
            <w:pPr>
              <w:rPr>
                <w:rFonts w:ascii="Times New Roman" w:hAnsi="Times New Roman" w:cs="Times New Roman"/>
                <w:szCs w:val="21"/>
              </w:rPr>
            </w:pPr>
            <w:r w:rsidRPr="00E73A75">
              <w:rPr>
                <w:rFonts w:ascii="Times New Roman" w:hAnsi="Times New Roman" w:cs="Times New Roman"/>
                <w:szCs w:val="21"/>
              </w:rPr>
              <w:t>JAX-compiled NUTS</w:t>
            </w:r>
          </w:p>
        </w:tc>
      </w:tr>
      <w:tr w:rsidR="00863803" w:rsidRPr="00CC1AC6" w14:paraId="39D1B45C" w14:textId="77777777" w:rsidTr="00CC1AC6">
        <w:tc>
          <w:tcPr>
            <w:tcW w:w="638" w:type="pct"/>
            <w:vAlign w:val="center"/>
          </w:tcPr>
          <w:p w14:paraId="0F7BAC8E" w14:textId="77777777" w:rsidR="00863803" w:rsidRPr="00E73A75" w:rsidRDefault="007C54EA">
            <w:pPr>
              <w:rPr>
                <w:rFonts w:ascii="Times New Roman" w:hAnsi="Times New Roman" w:cs="Times New Roman"/>
                <w:szCs w:val="21"/>
              </w:rPr>
            </w:pPr>
            <w:proofErr w:type="spellStart"/>
            <w:r w:rsidRPr="00E73A75">
              <w:rPr>
                <w:rFonts w:ascii="Times New Roman" w:eastAsia="Courier New" w:hAnsi="Times New Roman" w:cs="Times New Roman"/>
                <w:szCs w:val="21"/>
              </w:rPr>
              <w:t>blackjax</w:t>
            </w:r>
            <w:proofErr w:type="spellEnd"/>
          </w:p>
        </w:tc>
        <w:tc>
          <w:tcPr>
            <w:tcW w:w="1277" w:type="pct"/>
            <w:vAlign w:val="center"/>
          </w:tcPr>
          <w:p w14:paraId="1697787D" w14:textId="77777777" w:rsidR="00863803" w:rsidRPr="00E73A75" w:rsidRDefault="007C54EA" w:rsidP="00CC1AC6">
            <w:pPr>
              <w:jc w:val="center"/>
              <w:rPr>
                <w:rFonts w:ascii="Times New Roman" w:hAnsi="Times New Roman" w:cs="Times New Roman"/>
                <w:szCs w:val="21"/>
              </w:rPr>
            </w:pPr>
            <w:r w:rsidRPr="00E73A75">
              <w:rPr>
                <w:rFonts w:ascii="Times New Roman" w:eastAsia="Courier New" w:hAnsi="Times New Roman" w:cs="Times New Roman"/>
                <w:szCs w:val="21"/>
              </w:rPr>
              <w:t>CPU or GPU</w:t>
            </w:r>
          </w:p>
        </w:tc>
        <w:tc>
          <w:tcPr>
            <w:tcW w:w="3085" w:type="pct"/>
            <w:vAlign w:val="center"/>
          </w:tcPr>
          <w:p w14:paraId="4BF61007" w14:textId="77777777" w:rsidR="00863803" w:rsidRPr="00E73A75" w:rsidRDefault="007C54EA">
            <w:pPr>
              <w:rPr>
                <w:rFonts w:ascii="Times New Roman" w:hAnsi="Times New Roman" w:cs="Times New Roman"/>
                <w:szCs w:val="21"/>
              </w:rPr>
            </w:pPr>
            <w:r w:rsidRPr="00E73A75">
              <w:rPr>
                <w:rFonts w:ascii="Times New Roman" w:hAnsi="Times New Roman" w:cs="Times New Roman"/>
                <w:szCs w:val="21"/>
              </w:rPr>
              <w:t>JAX-based NUTS implementation</w:t>
            </w:r>
          </w:p>
        </w:tc>
      </w:tr>
      <w:tr w:rsidR="00863803" w:rsidRPr="00CC1AC6" w14:paraId="2F34EBD2" w14:textId="77777777" w:rsidTr="00CC1AC6">
        <w:tc>
          <w:tcPr>
            <w:tcW w:w="638" w:type="pct"/>
            <w:vAlign w:val="center"/>
          </w:tcPr>
          <w:p w14:paraId="3D0102C4" w14:textId="77777777" w:rsidR="00863803" w:rsidRPr="00E73A75" w:rsidRDefault="007C54EA">
            <w:pPr>
              <w:rPr>
                <w:rFonts w:ascii="Times New Roman" w:hAnsi="Times New Roman" w:cs="Times New Roman"/>
                <w:szCs w:val="21"/>
              </w:rPr>
            </w:pPr>
            <w:r w:rsidRPr="00E73A75">
              <w:rPr>
                <w:rFonts w:ascii="Times New Roman" w:eastAsia="Courier New" w:hAnsi="Times New Roman" w:cs="Times New Roman"/>
                <w:szCs w:val="21"/>
              </w:rPr>
              <w:t>auto</w:t>
            </w:r>
          </w:p>
        </w:tc>
        <w:tc>
          <w:tcPr>
            <w:tcW w:w="1277" w:type="pct"/>
            <w:vAlign w:val="center"/>
          </w:tcPr>
          <w:p w14:paraId="6AD3EEC5" w14:textId="77777777" w:rsidR="00863803" w:rsidRPr="00E73A75" w:rsidRDefault="007C54EA" w:rsidP="00CC1AC6">
            <w:pPr>
              <w:jc w:val="center"/>
              <w:rPr>
                <w:rFonts w:ascii="Times New Roman" w:hAnsi="Times New Roman" w:cs="Times New Roman"/>
                <w:szCs w:val="21"/>
              </w:rPr>
            </w:pPr>
            <w:r w:rsidRPr="00E73A75">
              <w:rPr>
                <w:rFonts w:ascii="Times New Roman" w:eastAsia="Courier New" w:hAnsi="Times New Roman" w:cs="Times New Roman"/>
                <w:szCs w:val="21"/>
              </w:rPr>
              <w:t>Selected automatically</w:t>
            </w:r>
          </w:p>
        </w:tc>
        <w:tc>
          <w:tcPr>
            <w:tcW w:w="3085" w:type="pct"/>
            <w:vAlign w:val="center"/>
          </w:tcPr>
          <w:p w14:paraId="5F7BE60A" w14:textId="77777777" w:rsidR="00863803" w:rsidRPr="00E73A75" w:rsidRDefault="007C54EA">
            <w:pPr>
              <w:rPr>
                <w:rFonts w:ascii="Times New Roman" w:hAnsi="Times New Roman" w:cs="Times New Roman"/>
                <w:szCs w:val="21"/>
              </w:rPr>
            </w:pPr>
            <w:r w:rsidRPr="00E73A75">
              <w:rPr>
                <w:rFonts w:ascii="Times New Roman" w:hAnsi="Times New Roman" w:cs="Times New Roman"/>
                <w:szCs w:val="21"/>
              </w:rPr>
              <w:t>Prefers installed accelerated backends under platform rules</w:t>
            </w:r>
          </w:p>
        </w:tc>
      </w:tr>
    </w:tbl>
    <w:p w14:paraId="1C479721" w14:textId="77777777" w:rsidR="00863803" w:rsidRPr="002526F0" w:rsidRDefault="00863803">
      <w:pPr>
        <w:spacing w:after="0"/>
        <w:rPr>
          <w:rFonts w:ascii="Times New Roman" w:hAnsi="Times New Roman" w:cs="Times New Roman"/>
          <w:sz w:val="24"/>
          <w:szCs w:val="24"/>
        </w:rPr>
      </w:pPr>
    </w:p>
    <w:p w14:paraId="017D9D8A" w14:textId="77777777" w:rsidR="008D34C5" w:rsidRDefault="008D34C5">
      <w:pPr>
        <w:rPr>
          <w:rFonts w:ascii="Times New Roman" w:hAnsi="Times New Roman" w:cs="Times New Roman"/>
          <w:sz w:val="24"/>
          <w:szCs w:val="24"/>
        </w:rPr>
      </w:pPr>
      <w:r w:rsidRPr="008D34C5">
        <w:rPr>
          <w:rFonts w:ascii="Times New Roman" w:hAnsi="Times New Roman" w:cs="Times New Roman"/>
          <w:sz w:val="24"/>
          <w:szCs w:val="24"/>
        </w:rPr>
        <w:t xml:space="preserve">Select a </w:t>
      </w:r>
      <w:r w:rsidRPr="00E73A75">
        <w:rPr>
          <w:rFonts w:ascii="Times New Roman" w:hAnsi="Times New Roman" w:cs="Times New Roman"/>
          <w:sz w:val="24"/>
          <w:szCs w:val="24"/>
        </w:rPr>
        <w:t>backend</w:t>
      </w:r>
      <w:r w:rsidRPr="008D34C5">
        <w:rPr>
          <w:rFonts w:ascii="Times New Roman" w:hAnsi="Times New Roman" w:cs="Times New Roman"/>
          <w:sz w:val="24"/>
          <w:szCs w:val="24"/>
        </w:rPr>
        <w:t xml:space="preserve"> explicitly with:</w:t>
      </w:r>
    </w:p>
    <w:p w14:paraId="4B1174B9" w14:textId="77777777" w:rsidR="002025F9" w:rsidRPr="002025F9" w:rsidRDefault="002025F9"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fit = </w:t>
      </w:r>
      <w:proofErr w:type="spellStart"/>
      <w:r>
        <w:rPr>
          <w:rFonts w:ascii="Courier New" w:eastAsia="Courier New" w:hAnsi="Courier New" w:cs="Courier New"/>
        </w:rPr>
        <w:t>run_</w:t>
      </w:r>
      <w:proofErr w:type="gramStart"/>
      <w:r>
        <w:rPr>
          <w:rFonts w:ascii="Courier New" w:eastAsia="Courier New" w:hAnsi="Courier New" w:cs="Courier New"/>
        </w:rPr>
        <w:t>model</w:t>
      </w:r>
      <w:proofErr w:type="spellEnd"/>
      <w:r>
        <w:rPr>
          <w:rFonts w:ascii="Courier New" w:eastAsia="Courier New" w:hAnsi="Courier New" w:cs="Courier New"/>
        </w:rPr>
        <w:t>(</w:t>
      </w:r>
      <w:proofErr w:type="gramEnd"/>
    </w:p>
    <w:p w14:paraId="77B7C2E2" w14:textId="77777777" w:rsidR="002025F9" w:rsidRDefault="002025F9"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run=</w:t>
      </w:r>
      <w:r>
        <w:rPr>
          <w:rFonts w:ascii="Courier New" w:eastAsia="Courier New" w:hAnsi="Courier New" w:cs="Courier New"/>
          <w:color w:val="008000"/>
        </w:rPr>
        <w:t>"normal"</w:t>
      </w:r>
      <w:r>
        <w:rPr>
          <w:rFonts w:ascii="Courier New" w:eastAsia="Courier New" w:hAnsi="Courier New" w:cs="Courier New"/>
        </w:rPr>
        <w:t>,</w:t>
      </w:r>
    </w:p>
    <w:p w14:paraId="5FBC500F" w14:textId="77777777" w:rsidR="002025F9" w:rsidRDefault="002025F9"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mix=mix,</w:t>
      </w:r>
    </w:p>
    <w:p w14:paraId="5658484F" w14:textId="77777777" w:rsidR="002025F9" w:rsidRDefault="002025F9"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source=source,</w:t>
      </w:r>
    </w:p>
    <w:p w14:paraId="13DAD804" w14:textId="77777777" w:rsidR="002025F9" w:rsidRPr="002025F9" w:rsidRDefault="002025F9"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discr</w:t>
      </w:r>
      <w:proofErr w:type="spellEnd"/>
      <w:r>
        <w:rPr>
          <w:rFonts w:ascii="Courier New" w:eastAsia="Courier New" w:hAnsi="Courier New" w:cs="Courier New"/>
        </w:rPr>
        <w:t>=</w:t>
      </w:r>
      <w:proofErr w:type="spellStart"/>
      <w:r>
        <w:rPr>
          <w:rFonts w:ascii="Courier New" w:eastAsia="Courier New" w:hAnsi="Courier New" w:cs="Courier New"/>
        </w:rPr>
        <w:t>discr</w:t>
      </w:r>
      <w:proofErr w:type="spellEnd"/>
      <w:r>
        <w:rPr>
          <w:rFonts w:ascii="Courier New" w:eastAsia="Courier New" w:hAnsi="Courier New" w:cs="Courier New"/>
        </w:rPr>
        <w:t>,</w:t>
      </w:r>
    </w:p>
    <w:p w14:paraId="4D9DD8B6" w14:textId="77777777" w:rsidR="002025F9" w:rsidRPr="002025F9" w:rsidRDefault="002025F9"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backend=</w:t>
      </w:r>
      <w:r>
        <w:rPr>
          <w:rFonts w:ascii="Courier New" w:eastAsia="Courier New" w:hAnsi="Courier New" w:cs="Courier New"/>
          <w:color w:val="008000"/>
        </w:rPr>
        <w:t>"</w:t>
      </w:r>
      <w:proofErr w:type="spellStart"/>
      <w:r>
        <w:rPr>
          <w:rFonts w:ascii="Courier New" w:eastAsia="Courier New" w:hAnsi="Courier New" w:cs="Courier New"/>
          <w:color w:val="008000"/>
        </w:rPr>
        <w:t>nutpie</w:t>
      </w:r>
      <w:proofErr w:type="spellEnd"/>
      <w:r>
        <w:rPr>
          <w:rFonts w:ascii="Courier New" w:eastAsia="Courier New" w:hAnsi="Courier New" w:cs="Courier New"/>
          <w:color w:val="008000"/>
        </w:rPr>
        <w:t>"</w:t>
      </w:r>
      <w:r>
        <w:rPr>
          <w:rFonts w:ascii="Courier New" w:eastAsia="Courier New" w:hAnsi="Courier New" w:cs="Courier New"/>
        </w:rPr>
        <w:t>,</w:t>
      </w:r>
    </w:p>
    <w:p w14:paraId="3B8F8DFE" w14:textId="77777777" w:rsidR="008D34C5" w:rsidRPr="002025F9" w:rsidRDefault="002025F9"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w:t>
      </w:r>
    </w:p>
    <w:p w14:paraId="0D4714E1" w14:textId="77777777" w:rsidR="002025F9" w:rsidRPr="002025F9" w:rsidRDefault="002025F9" w:rsidP="00BD7F6E">
      <w:pPr>
        <w:spacing w:before="120"/>
        <w:jc w:val="both"/>
        <w:rPr>
          <w:rFonts w:ascii="Times New Roman" w:hAnsi="Times New Roman" w:cs="Times New Roman"/>
          <w:sz w:val="24"/>
          <w:szCs w:val="24"/>
        </w:rPr>
      </w:pPr>
      <w:r w:rsidRPr="002025F9">
        <w:rPr>
          <w:rFonts w:ascii="Times New Roman" w:hAnsi="Times New Roman" w:cs="Times New Roman"/>
          <w:sz w:val="24"/>
          <w:szCs w:val="24"/>
        </w:rPr>
        <w:t xml:space="preserve">All backends receive the same </w:t>
      </w:r>
      <w:proofErr w:type="spellStart"/>
      <w:r w:rsidRPr="002025F9">
        <w:rPr>
          <w:rFonts w:ascii="Times New Roman" w:hAnsi="Times New Roman" w:cs="Times New Roman"/>
          <w:sz w:val="24"/>
          <w:szCs w:val="24"/>
        </w:rPr>
        <w:t>PyMC</w:t>
      </w:r>
      <w:proofErr w:type="spellEnd"/>
      <w:r w:rsidRPr="002025F9">
        <w:rPr>
          <w:rFonts w:ascii="Times New Roman" w:hAnsi="Times New Roman" w:cs="Times New Roman"/>
          <w:sz w:val="24"/>
          <w:szCs w:val="24"/>
        </w:rPr>
        <w:t xml:space="preserve"> model and target the same posterior distribution. However, their compilation, adaptation, and chain-execution strategies differ. Runtime and sampling diagnostics may therefore differ among backends. Native </w:t>
      </w:r>
      <w:proofErr w:type="spellStart"/>
      <w:r w:rsidRPr="002025F9">
        <w:rPr>
          <w:rFonts w:ascii="Times New Roman" w:hAnsi="Times New Roman" w:cs="Times New Roman"/>
          <w:sz w:val="24"/>
          <w:szCs w:val="24"/>
        </w:rPr>
        <w:t>PyMC</w:t>
      </w:r>
      <w:proofErr w:type="spellEnd"/>
      <w:r w:rsidRPr="002025F9">
        <w:rPr>
          <w:rFonts w:ascii="Times New Roman" w:hAnsi="Times New Roman" w:cs="Times New Roman"/>
          <w:sz w:val="24"/>
          <w:szCs w:val="24"/>
        </w:rPr>
        <w:t xml:space="preserve"> provides the broadest compatibility. </w:t>
      </w:r>
      <w:proofErr w:type="spellStart"/>
      <w:r w:rsidRPr="002025F9">
        <w:rPr>
          <w:rFonts w:ascii="Times New Roman" w:hAnsi="Times New Roman" w:cs="Times New Roman"/>
          <w:sz w:val="24"/>
          <w:szCs w:val="24"/>
        </w:rPr>
        <w:t>Nutpie</w:t>
      </w:r>
      <w:proofErr w:type="spellEnd"/>
      <w:r w:rsidRPr="002025F9">
        <w:rPr>
          <w:rFonts w:ascii="Times New Roman" w:hAnsi="Times New Roman" w:cs="Times New Roman"/>
          <w:sz w:val="24"/>
          <w:szCs w:val="24"/>
        </w:rPr>
        <w:t xml:space="preserve"> offers compiled CPU sampling. </w:t>
      </w:r>
      <w:proofErr w:type="spellStart"/>
      <w:r w:rsidRPr="002025F9">
        <w:rPr>
          <w:rFonts w:ascii="Times New Roman" w:hAnsi="Times New Roman" w:cs="Times New Roman"/>
          <w:sz w:val="24"/>
          <w:szCs w:val="24"/>
        </w:rPr>
        <w:t>NumPyro</w:t>
      </w:r>
      <w:proofErr w:type="spellEnd"/>
      <w:r w:rsidRPr="002025F9">
        <w:rPr>
          <w:rFonts w:ascii="Times New Roman" w:hAnsi="Times New Roman" w:cs="Times New Roman"/>
          <w:sz w:val="24"/>
          <w:szCs w:val="24"/>
        </w:rPr>
        <w:t xml:space="preserve"> and </w:t>
      </w:r>
      <w:proofErr w:type="spellStart"/>
      <w:r w:rsidRPr="002025F9">
        <w:rPr>
          <w:rFonts w:ascii="Times New Roman" w:hAnsi="Times New Roman" w:cs="Times New Roman"/>
          <w:sz w:val="24"/>
          <w:szCs w:val="24"/>
        </w:rPr>
        <w:t>BlackJAX</w:t>
      </w:r>
      <w:proofErr w:type="spellEnd"/>
      <w:r w:rsidRPr="002025F9">
        <w:rPr>
          <w:rFonts w:ascii="Times New Roman" w:hAnsi="Times New Roman" w:cs="Times New Roman"/>
          <w:sz w:val="24"/>
          <w:szCs w:val="24"/>
        </w:rPr>
        <w:t xml:space="preserve"> use JAX and support CPU or GPU execution. No </w:t>
      </w:r>
      <w:r w:rsidRPr="00E73A75">
        <w:rPr>
          <w:rFonts w:ascii="Times New Roman" w:hAnsi="Times New Roman" w:cs="Times New Roman"/>
          <w:sz w:val="24"/>
          <w:szCs w:val="24"/>
        </w:rPr>
        <w:t>backend</w:t>
      </w:r>
      <w:r w:rsidRPr="002025F9">
        <w:rPr>
          <w:rFonts w:ascii="Times New Roman" w:hAnsi="Times New Roman" w:cs="Times New Roman"/>
          <w:sz w:val="24"/>
          <w:szCs w:val="24"/>
        </w:rPr>
        <w:t xml:space="preserve"> is expected to be fastest or most stable for every model.</w:t>
      </w:r>
    </w:p>
    <w:p w14:paraId="7AF8B9C7" w14:textId="77777777" w:rsidR="002025F9" w:rsidRPr="002025F9" w:rsidRDefault="002025F9" w:rsidP="002025F9">
      <w:pPr>
        <w:jc w:val="both"/>
        <w:rPr>
          <w:rFonts w:ascii="Times New Roman" w:hAnsi="Times New Roman" w:cs="Times New Roman"/>
          <w:sz w:val="24"/>
          <w:szCs w:val="24"/>
        </w:rPr>
      </w:pPr>
      <w:r w:rsidRPr="002025F9">
        <w:rPr>
          <w:rFonts w:ascii="Times New Roman" w:hAnsi="Times New Roman" w:cs="Times New Roman"/>
          <w:sz w:val="24"/>
          <w:szCs w:val="24"/>
        </w:rPr>
        <w:t xml:space="preserve">When </w:t>
      </w:r>
      <w:r w:rsidRPr="002025F9">
        <w:rPr>
          <w:rFonts w:ascii="Courier New" w:eastAsia="Courier New" w:hAnsi="Courier New" w:cs="Courier New"/>
          <w:szCs w:val="24"/>
        </w:rPr>
        <w:t>backend</w:t>
      </w:r>
      <w:r w:rsidRPr="00E73A75">
        <w:rPr>
          <w:rFonts w:ascii="Courier New" w:eastAsia="Courier New" w:hAnsi="Courier New" w:cs="Courier New"/>
          <w:szCs w:val="24"/>
        </w:rPr>
        <w:t>="auto"</w:t>
      </w:r>
      <w:r w:rsidRPr="002025F9">
        <w:rPr>
          <w:rFonts w:ascii="Times New Roman" w:hAnsi="Times New Roman" w:cs="Times New Roman"/>
          <w:sz w:val="24"/>
          <w:szCs w:val="24"/>
        </w:rPr>
        <w:t xml:space="preserve"> is used, Windows prefers </w:t>
      </w:r>
      <w:proofErr w:type="spellStart"/>
      <w:r w:rsidRPr="002025F9">
        <w:rPr>
          <w:rFonts w:ascii="Times New Roman" w:hAnsi="Times New Roman" w:cs="Times New Roman"/>
          <w:sz w:val="24"/>
          <w:szCs w:val="24"/>
        </w:rPr>
        <w:t>Nutpie</w:t>
      </w:r>
      <w:proofErr w:type="spellEnd"/>
      <w:r w:rsidRPr="002025F9">
        <w:rPr>
          <w:rFonts w:ascii="Times New Roman" w:hAnsi="Times New Roman" w:cs="Times New Roman"/>
          <w:sz w:val="24"/>
          <w:szCs w:val="24"/>
        </w:rPr>
        <w:t xml:space="preserve"> and then </w:t>
      </w:r>
      <w:proofErr w:type="spellStart"/>
      <w:r w:rsidRPr="002025F9">
        <w:rPr>
          <w:rFonts w:ascii="Times New Roman" w:hAnsi="Times New Roman" w:cs="Times New Roman"/>
          <w:sz w:val="24"/>
          <w:szCs w:val="24"/>
        </w:rPr>
        <w:t>PyMC</w:t>
      </w:r>
      <w:proofErr w:type="spellEnd"/>
      <w:r w:rsidRPr="002025F9">
        <w:rPr>
          <w:rFonts w:ascii="Times New Roman" w:hAnsi="Times New Roman" w:cs="Times New Roman"/>
          <w:sz w:val="24"/>
          <w:szCs w:val="24"/>
        </w:rPr>
        <w:t xml:space="preserve">. Linux and macOS prefer </w:t>
      </w:r>
      <w:proofErr w:type="spellStart"/>
      <w:r w:rsidRPr="002025F9">
        <w:rPr>
          <w:rFonts w:ascii="Times New Roman" w:hAnsi="Times New Roman" w:cs="Times New Roman"/>
          <w:sz w:val="24"/>
          <w:szCs w:val="24"/>
        </w:rPr>
        <w:t>Nutpie</w:t>
      </w:r>
      <w:proofErr w:type="spellEnd"/>
      <w:r w:rsidRPr="002025F9">
        <w:rPr>
          <w:rFonts w:ascii="Times New Roman" w:hAnsi="Times New Roman" w:cs="Times New Roman"/>
          <w:sz w:val="24"/>
          <w:szCs w:val="24"/>
        </w:rPr>
        <w:t xml:space="preserve">, </w:t>
      </w:r>
      <w:proofErr w:type="spellStart"/>
      <w:r w:rsidRPr="002025F9">
        <w:rPr>
          <w:rFonts w:ascii="Times New Roman" w:hAnsi="Times New Roman" w:cs="Times New Roman"/>
          <w:sz w:val="24"/>
          <w:szCs w:val="24"/>
        </w:rPr>
        <w:t>NumPyro</w:t>
      </w:r>
      <w:proofErr w:type="spellEnd"/>
      <w:r w:rsidRPr="002025F9">
        <w:rPr>
          <w:rFonts w:ascii="Times New Roman" w:hAnsi="Times New Roman" w:cs="Times New Roman"/>
          <w:sz w:val="24"/>
          <w:szCs w:val="24"/>
        </w:rPr>
        <w:t xml:space="preserve">, </w:t>
      </w:r>
      <w:proofErr w:type="spellStart"/>
      <w:r w:rsidRPr="002025F9">
        <w:rPr>
          <w:rFonts w:ascii="Times New Roman" w:hAnsi="Times New Roman" w:cs="Times New Roman"/>
          <w:sz w:val="24"/>
          <w:szCs w:val="24"/>
        </w:rPr>
        <w:t>BlackJAX</w:t>
      </w:r>
      <w:proofErr w:type="spellEnd"/>
      <w:r w:rsidRPr="002025F9">
        <w:rPr>
          <w:rFonts w:ascii="Times New Roman" w:hAnsi="Times New Roman" w:cs="Times New Roman"/>
          <w:sz w:val="24"/>
          <w:szCs w:val="24"/>
        </w:rPr>
        <w:t xml:space="preserve">, and </w:t>
      </w:r>
      <w:proofErr w:type="spellStart"/>
      <w:r w:rsidRPr="002025F9">
        <w:rPr>
          <w:rFonts w:ascii="Times New Roman" w:hAnsi="Times New Roman" w:cs="Times New Roman"/>
          <w:sz w:val="24"/>
          <w:szCs w:val="24"/>
        </w:rPr>
        <w:t>PyMC</w:t>
      </w:r>
      <w:proofErr w:type="spellEnd"/>
      <w:r w:rsidRPr="002025F9">
        <w:rPr>
          <w:rFonts w:ascii="Times New Roman" w:hAnsi="Times New Roman" w:cs="Times New Roman"/>
          <w:sz w:val="24"/>
          <w:szCs w:val="24"/>
        </w:rPr>
        <w:t xml:space="preserve"> in that order, subject to package availability. When a GPU is explicitly requested, automatic selection considers only </w:t>
      </w:r>
      <w:proofErr w:type="spellStart"/>
      <w:r w:rsidRPr="002025F9">
        <w:rPr>
          <w:rFonts w:ascii="Times New Roman" w:hAnsi="Times New Roman" w:cs="Times New Roman"/>
          <w:sz w:val="24"/>
          <w:szCs w:val="24"/>
        </w:rPr>
        <w:t>NumPyro</w:t>
      </w:r>
      <w:proofErr w:type="spellEnd"/>
      <w:r w:rsidRPr="002025F9">
        <w:rPr>
          <w:rFonts w:ascii="Times New Roman" w:hAnsi="Times New Roman" w:cs="Times New Roman"/>
          <w:sz w:val="24"/>
          <w:szCs w:val="24"/>
        </w:rPr>
        <w:t xml:space="preserve"> and </w:t>
      </w:r>
      <w:proofErr w:type="spellStart"/>
      <w:r w:rsidRPr="002025F9">
        <w:rPr>
          <w:rFonts w:ascii="Times New Roman" w:hAnsi="Times New Roman" w:cs="Times New Roman"/>
          <w:sz w:val="24"/>
          <w:szCs w:val="24"/>
        </w:rPr>
        <w:t>BlackJAX</w:t>
      </w:r>
      <w:proofErr w:type="spellEnd"/>
      <w:r w:rsidRPr="002025F9">
        <w:rPr>
          <w:rFonts w:ascii="Times New Roman" w:hAnsi="Times New Roman" w:cs="Times New Roman"/>
          <w:sz w:val="24"/>
          <w:szCs w:val="24"/>
        </w:rPr>
        <w:t>.</w:t>
      </w:r>
    </w:p>
    <w:p w14:paraId="32FBF06B" w14:textId="77777777" w:rsidR="002025F9" w:rsidRDefault="002025F9" w:rsidP="002025F9">
      <w:pPr>
        <w:jc w:val="both"/>
        <w:rPr>
          <w:rFonts w:ascii="Times New Roman" w:hAnsi="Times New Roman" w:cs="Times New Roman"/>
          <w:sz w:val="24"/>
          <w:szCs w:val="24"/>
        </w:rPr>
      </w:pPr>
      <w:r w:rsidRPr="002025F9">
        <w:rPr>
          <w:rFonts w:ascii="Times New Roman" w:hAnsi="Times New Roman" w:cs="Times New Roman"/>
          <w:sz w:val="24"/>
          <w:szCs w:val="24"/>
        </w:rPr>
        <w:t xml:space="preserve">Automatic selection identifies an available </w:t>
      </w:r>
      <w:r w:rsidRPr="00E73A75">
        <w:rPr>
          <w:rFonts w:ascii="Times New Roman" w:hAnsi="Times New Roman" w:cs="Times New Roman"/>
          <w:sz w:val="24"/>
          <w:szCs w:val="24"/>
        </w:rPr>
        <w:t>backend</w:t>
      </w:r>
      <w:r w:rsidRPr="002025F9">
        <w:rPr>
          <w:rFonts w:ascii="Times New Roman" w:hAnsi="Times New Roman" w:cs="Times New Roman"/>
          <w:sz w:val="24"/>
          <w:szCs w:val="24"/>
        </w:rPr>
        <w:t xml:space="preserve"> but does not test which </w:t>
      </w:r>
      <w:r w:rsidRPr="00E73A75">
        <w:rPr>
          <w:rFonts w:ascii="Times New Roman" w:hAnsi="Times New Roman" w:cs="Times New Roman"/>
          <w:sz w:val="24"/>
          <w:szCs w:val="24"/>
        </w:rPr>
        <w:t>backend</w:t>
      </w:r>
      <w:r w:rsidRPr="002025F9">
        <w:rPr>
          <w:rFonts w:ascii="Times New Roman" w:hAnsi="Times New Roman" w:cs="Times New Roman"/>
          <w:sz w:val="24"/>
          <w:szCs w:val="24"/>
        </w:rPr>
        <w:t xml:space="preserve"> is fastest for the current model. An explicitly requested </w:t>
      </w:r>
      <w:r w:rsidRPr="00E73A75">
        <w:rPr>
          <w:rFonts w:ascii="Times New Roman" w:hAnsi="Times New Roman" w:cs="Times New Roman"/>
          <w:sz w:val="24"/>
          <w:szCs w:val="24"/>
        </w:rPr>
        <w:t>backend</w:t>
      </w:r>
      <w:r w:rsidRPr="002025F9">
        <w:rPr>
          <w:rFonts w:ascii="Times New Roman" w:hAnsi="Times New Roman" w:cs="Times New Roman"/>
          <w:sz w:val="24"/>
          <w:szCs w:val="24"/>
        </w:rPr>
        <w:t xml:space="preserve"> never silently falls back to another </w:t>
      </w:r>
      <w:r w:rsidRPr="00E73A75">
        <w:rPr>
          <w:rFonts w:ascii="Times New Roman" w:hAnsi="Times New Roman" w:cs="Times New Roman"/>
          <w:sz w:val="24"/>
          <w:szCs w:val="24"/>
        </w:rPr>
        <w:t>backend</w:t>
      </w:r>
      <w:r w:rsidRPr="002025F9">
        <w:rPr>
          <w:rFonts w:ascii="Times New Roman" w:hAnsi="Times New Roman" w:cs="Times New Roman"/>
          <w:sz w:val="24"/>
          <w:szCs w:val="24"/>
        </w:rPr>
        <w:t>.</w:t>
      </w:r>
    </w:p>
    <w:p w14:paraId="06430CB8" w14:textId="77777777" w:rsidR="00863803" w:rsidRPr="00BD7F6E" w:rsidRDefault="007C54EA">
      <w:pPr>
        <w:pStyle w:val="Heading2"/>
        <w:rPr>
          <w:rFonts w:ascii="Times New Roman" w:hAnsi="Times New Roman" w:cs="Times New Roman"/>
          <w:szCs w:val="28"/>
        </w:rPr>
      </w:pPr>
      <w:bookmarkStart w:id="80" w:name="_Toc240539563"/>
      <w:bookmarkStart w:id="81" w:name="_Toc240560777"/>
      <w:r w:rsidRPr="00BD7F6E">
        <w:rPr>
          <w:rFonts w:ascii="Times New Roman" w:hAnsi="Times New Roman" w:cs="Times New Roman"/>
          <w:szCs w:val="28"/>
        </w:rPr>
        <w:t>8.</w:t>
      </w:r>
      <w:r w:rsidR="002025F9" w:rsidRPr="00BD7F6E">
        <w:rPr>
          <w:rFonts w:ascii="Times New Roman" w:hAnsi="Times New Roman" w:cs="Times New Roman"/>
          <w:szCs w:val="28"/>
        </w:rPr>
        <w:t>4</w:t>
      </w:r>
      <w:r w:rsidRPr="00BD7F6E">
        <w:rPr>
          <w:rFonts w:ascii="Times New Roman" w:hAnsi="Times New Roman" w:cs="Times New Roman"/>
          <w:szCs w:val="28"/>
        </w:rPr>
        <w:t xml:space="preserve"> </w:t>
      </w:r>
      <w:r w:rsidR="002025F9" w:rsidRPr="00BD7F6E">
        <w:rPr>
          <w:rFonts w:ascii="Times New Roman" w:hAnsi="Times New Roman" w:cs="Times New Roman"/>
          <w:szCs w:val="28"/>
        </w:rPr>
        <w:t>Selecting a computational device</w:t>
      </w:r>
      <w:bookmarkEnd w:id="80"/>
      <w:bookmarkEnd w:id="81"/>
    </w:p>
    <w:p w14:paraId="554BAC22" w14:textId="77777777" w:rsidR="002025F9" w:rsidRDefault="002025F9">
      <w:pPr>
        <w:rPr>
          <w:rFonts w:ascii="Times New Roman" w:hAnsi="Times New Roman" w:cs="Times New Roman"/>
          <w:sz w:val="24"/>
          <w:szCs w:val="24"/>
        </w:rPr>
      </w:pPr>
      <w:r w:rsidRPr="002025F9">
        <w:rPr>
          <w:rFonts w:ascii="Times New Roman" w:hAnsi="Times New Roman" w:cs="Times New Roman"/>
          <w:sz w:val="24"/>
          <w:szCs w:val="24"/>
        </w:rPr>
        <w:t xml:space="preserve">The </w:t>
      </w:r>
      <w:r w:rsidRPr="002025F9">
        <w:rPr>
          <w:rFonts w:ascii="Courier New" w:eastAsia="Courier New" w:hAnsi="Courier New" w:cs="Courier New"/>
          <w:szCs w:val="24"/>
        </w:rPr>
        <w:t>device</w:t>
      </w:r>
      <w:r w:rsidRPr="002025F9">
        <w:rPr>
          <w:rFonts w:ascii="Times New Roman" w:hAnsi="Times New Roman" w:cs="Times New Roman"/>
          <w:sz w:val="24"/>
          <w:szCs w:val="24"/>
        </w:rPr>
        <w:t xml:space="preserve"> argument accepts auto, </w:t>
      </w:r>
      <w:proofErr w:type="spellStart"/>
      <w:r w:rsidRPr="002025F9">
        <w:rPr>
          <w:rFonts w:ascii="Times New Roman" w:hAnsi="Times New Roman" w:cs="Times New Roman"/>
          <w:sz w:val="24"/>
          <w:szCs w:val="24"/>
        </w:rPr>
        <w:t>cpu</w:t>
      </w:r>
      <w:proofErr w:type="spellEnd"/>
      <w:r w:rsidRPr="002025F9">
        <w:rPr>
          <w:rFonts w:ascii="Times New Roman" w:hAnsi="Times New Roman" w:cs="Times New Roman"/>
          <w:sz w:val="24"/>
          <w:szCs w:val="24"/>
        </w:rPr>
        <w:t xml:space="preserve">, or </w:t>
      </w:r>
      <w:proofErr w:type="spellStart"/>
      <w:r w:rsidRPr="002025F9">
        <w:rPr>
          <w:rFonts w:ascii="Times New Roman" w:hAnsi="Times New Roman" w:cs="Times New Roman"/>
          <w:sz w:val="24"/>
          <w:szCs w:val="24"/>
        </w:rPr>
        <w:t>gpu</w:t>
      </w:r>
      <w:proofErr w:type="spellEnd"/>
      <w:r w:rsidRPr="002025F9">
        <w:rPr>
          <w:rFonts w:ascii="Times New Roman" w:hAnsi="Times New Roman" w:cs="Times New Roman"/>
          <w:sz w:val="24"/>
          <w:szCs w:val="24"/>
        </w:rPr>
        <w:t>:</w:t>
      </w:r>
    </w:p>
    <w:p w14:paraId="53178485" w14:textId="77777777" w:rsidR="002025F9" w:rsidRPr="002025F9" w:rsidRDefault="002025F9"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fit = </w:t>
      </w:r>
      <w:proofErr w:type="spellStart"/>
      <w:r>
        <w:rPr>
          <w:rFonts w:ascii="Courier New" w:eastAsia="Courier New" w:hAnsi="Courier New" w:cs="Courier New"/>
        </w:rPr>
        <w:t>run_</w:t>
      </w:r>
      <w:proofErr w:type="gramStart"/>
      <w:r>
        <w:rPr>
          <w:rFonts w:ascii="Courier New" w:eastAsia="Courier New" w:hAnsi="Courier New" w:cs="Courier New"/>
        </w:rPr>
        <w:t>model</w:t>
      </w:r>
      <w:proofErr w:type="spellEnd"/>
      <w:r>
        <w:rPr>
          <w:rFonts w:ascii="Courier New" w:eastAsia="Courier New" w:hAnsi="Courier New" w:cs="Courier New"/>
        </w:rPr>
        <w:t>(</w:t>
      </w:r>
      <w:proofErr w:type="gramEnd"/>
    </w:p>
    <w:p w14:paraId="4843B8EF" w14:textId="77777777" w:rsidR="002025F9" w:rsidRDefault="002025F9"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run=</w:t>
      </w:r>
      <w:r>
        <w:rPr>
          <w:rFonts w:ascii="Courier New" w:eastAsia="Courier New" w:hAnsi="Courier New" w:cs="Courier New"/>
          <w:color w:val="008000"/>
        </w:rPr>
        <w:t>"normal"</w:t>
      </w:r>
      <w:r>
        <w:rPr>
          <w:rFonts w:ascii="Courier New" w:eastAsia="Courier New" w:hAnsi="Courier New" w:cs="Courier New"/>
        </w:rPr>
        <w:t>,</w:t>
      </w:r>
    </w:p>
    <w:p w14:paraId="691A81C3" w14:textId="77777777" w:rsidR="002025F9" w:rsidRDefault="002025F9"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mix=mix,</w:t>
      </w:r>
    </w:p>
    <w:p w14:paraId="38F106FB" w14:textId="77777777" w:rsidR="002025F9" w:rsidRDefault="002025F9"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source=source,</w:t>
      </w:r>
    </w:p>
    <w:p w14:paraId="11A5AFAA" w14:textId="77777777" w:rsidR="002025F9" w:rsidRPr="002025F9" w:rsidRDefault="002025F9"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discr</w:t>
      </w:r>
      <w:proofErr w:type="spellEnd"/>
      <w:r>
        <w:rPr>
          <w:rFonts w:ascii="Courier New" w:eastAsia="Courier New" w:hAnsi="Courier New" w:cs="Courier New"/>
        </w:rPr>
        <w:t>=</w:t>
      </w:r>
      <w:proofErr w:type="spellStart"/>
      <w:r>
        <w:rPr>
          <w:rFonts w:ascii="Courier New" w:eastAsia="Courier New" w:hAnsi="Courier New" w:cs="Courier New"/>
        </w:rPr>
        <w:t>discr</w:t>
      </w:r>
      <w:proofErr w:type="spellEnd"/>
      <w:r>
        <w:rPr>
          <w:rFonts w:ascii="Courier New" w:eastAsia="Courier New" w:hAnsi="Courier New" w:cs="Courier New"/>
        </w:rPr>
        <w:t>,</w:t>
      </w:r>
    </w:p>
    <w:p w14:paraId="1C50D67D" w14:textId="77777777" w:rsidR="002025F9" w:rsidRDefault="002025F9"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backend=</w:t>
      </w:r>
      <w:r>
        <w:rPr>
          <w:rFonts w:ascii="Courier New" w:eastAsia="Courier New" w:hAnsi="Courier New" w:cs="Courier New"/>
          <w:color w:val="008000"/>
        </w:rPr>
        <w:t>"</w:t>
      </w:r>
      <w:proofErr w:type="spellStart"/>
      <w:r>
        <w:rPr>
          <w:rFonts w:ascii="Courier New" w:eastAsia="Courier New" w:hAnsi="Courier New" w:cs="Courier New"/>
          <w:color w:val="008000"/>
        </w:rPr>
        <w:t>numpyro</w:t>
      </w:r>
      <w:proofErr w:type="spellEnd"/>
      <w:r>
        <w:rPr>
          <w:rFonts w:ascii="Courier New" w:eastAsia="Courier New" w:hAnsi="Courier New" w:cs="Courier New"/>
          <w:color w:val="008000"/>
        </w:rPr>
        <w:t>"</w:t>
      </w:r>
      <w:r>
        <w:rPr>
          <w:rFonts w:ascii="Courier New" w:eastAsia="Courier New" w:hAnsi="Courier New" w:cs="Courier New"/>
        </w:rPr>
        <w:t>,</w:t>
      </w:r>
    </w:p>
    <w:p w14:paraId="6441490F" w14:textId="77777777" w:rsidR="002025F9" w:rsidRDefault="002025F9"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device=</w:t>
      </w:r>
      <w:r>
        <w:rPr>
          <w:rFonts w:ascii="Courier New" w:eastAsia="Courier New" w:hAnsi="Courier New" w:cs="Courier New"/>
          <w:color w:val="008000"/>
        </w:rPr>
        <w:t>"</w:t>
      </w:r>
      <w:proofErr w:type="spellStart"/>
      <w:r>
        <w:rPr>
          <w:rFonts w:ascii="Courier New" w:eastAsia="Courier New" w:hAnsi="Courier New" w:cs="Courier New"/>
          <w:color w:val="008000"/>
        </w:rPr>
        <w:t>gpu</w:t>
      </w:r>
      <w:proofErr w:type="spellEnd"/>
      <w:r>
        <w:rPr>
          <w:rFonts w:ascii="Courier New" w:eastAsia="Courier New" w:hAnsi="Courier New" w:cs="Courier New"/>
          <w:color w:val="008000"/>
        </w:rPr>
        <w:t>"</w:t>
      </w:r>
      <w:r>
        <w:rPr>
          <w:rFonts w:ascii="Courier New" w:eastAsia="Courier New" w:hAnsi="Courier New" w:cs="Courier New"/>
        </w:rPr>
        <w:t>,</w:t>
      </w:r>
    </w:p>
    <w:p w14:paraId="379CA183" w14:textId="77777777" w:rsidR="002025F9" w:rsidRPr="002025F9" w:rsidRDefault="002025F9"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target_accept</w:t>
      </w:r>
      <w:proofErr w:type="spellEnd"/>
      <w:r>
        <w:rPr>
          <w:rFonts w:ascii="Courier New" w:eastAsia="Courier New" w:hAnsi="Courier New" w:cs="Courier New"/>
        </w:rPr>
        <w:t>=</w:t>
      </w:r>
      <w:r>
        <w:rPr>
          <w:rFonts w:ascii="Courier New" w:eastAsia="Courier New" w:hAnsi="Courier New" w:cs="Courier New"/>
          <w:color w:val="800000"/>
        </w:rPr>
        <w:t>0.95</w:t>
      </w:r>
      <w:r>
        <w:rPr>
          <w:rFonts w:ascii="Courier New" w:eastAsia="Courier New" w:hAnsi="Courier New" w:cs="Courier New"/>
        </w:rPr>
        <w:t>,</w:t>
      </w:r>
    </w:p>
    <w:p w14:paraId="0EECE8FF" w14:textId="77777777" w:rsidR="002025F9" w:rsidRPr="002025F9" w:rsidRDefault="002025F9" w:rsidP="002D3295">
      <w:pPr>
        <w:keepLines/>
        <w:pBdr>
          <w:left w:val="single" w:sz="10" w:space="0" w:color="197C7A"/>
        </w:pBdr>
        <w:shd w:val="clear" w:color="auto" w:fill="F4F6F8"/>
        <w:spacing w:after="0" w:line="240" w:lineRule="auto"/>
        <w:ind w:left="288"/>
        <w:rPr>
          <w:rFonts w:ascii="Times New Roman" w:hAnsi="Times New Roman" w:cs="Times New Roman"/>
        </w:rPr>
      </w:pPr>
      <w:r>
        <w:rPr>
          <w:rFonts w:ascii="Courier New" w:eastAsia="Courier New" w:hAnsi="Courier New" w:cs="Courier New"/>
        </w:rPr>
        <w:t>)</w:t>
      </w:r>
    </w:p>
    <w:p w14:paraId="31B34046" w14:textId="77777777" w:rsidR="002025F9" w:rsidRPr="002025F9" w:rsidRDefault="002025F9" w:rsidP="00E73A75">
      <w:pPr>
        <w:jc w:val="both"/>
        <w:rPr>
          <w:rFonts w:ascii="Times New Roman" w:hAnsi="Times New Roman" w:cs="Times New Roman"/>
          <w:sz w:val="24"/>
          <w:szCs w:val="24"/>
        </w:rPr>
      </w:pPr>
      <w:r w:rsidRPr="002025F9">
        <w:rPr>
          <w:rFonts w:ascii="Times New Roman" w:hAnsi="Times New Roman" w:cs="Times New Roman"/>
          <w:sz w:val="24"/>
          <w:szCs w:val="24"/>
        </w:rPr>
        <w:t xml:space="preserve">With </w:t>
      </w:r>
      <w:r w:rsidRPr="002025F9">
        <w:rPr>
          <w:rFonts w:ascii="Courier New" w:eastAsia="Courier New" w:hAnsi="Courier New" w:cs="Courier New"/>
          <w:szCs w:val="24"/>
        </w:rPr>
        <w:t>device</w:t>
      </w:r>
      <w:r w:rsidRPr="00E73A75">
        <w:rPr>
          <w:rFonts w:ascii="Courier New" w:eastAsia="Courier New" w:hAnsi="Courier New" w:cs="Courier New"/>
          <w:szCs w:val="24"/>
        </w:rPr>
        <w:t>="auto",</w:t>
      </w:r>
      <w:r w:rsidRPr="002025F9">
        <w:rPr>
          <w:rFonts w:ascii="Times New Roman" w:hAnsi="Times New Roman" w:cs="Times New Roman"/>
          <w:sz w:val="24"/>
          <w:szCs w:val="24"/>
        </w:rPr>
        <w:t xml:space="preserve"> a JAX </w:t>
      </w:r>
      <w:r w:rsidRPr="00E73A75">
        <w:rPr>
          <w:rFonts w:ascii="Times New Roman" w:hAnsi="Times New Roman" w:cs="Times New Roman"/>
          <w:sz w:val="24"/>
          <w:szCs w:val="24"/>
        </w:rPr>
        <w:t>backend</w:t>
      </w:r>
      <w:r w:rsidRPr="002025F9">
        <w:rPr>
          <w:rFonts w:ascii="Times New Roman" w:hAnsi="Times New Roman" w:cs="Times New Roman"/>
          <w:sz w:val="24"/>
          <w:szCs w:val="24"/>
        </w:rPr>
        <w:t xml:space="preserve"> uses an available GPU and otherwise runs on the CPU. The setting </w:t>
      </w:r>
      <w:r w:rsidRPr="002025F9">
        <w:rPr>
          <w:rFonts w:ascii="Courier New" w:eastAsia="Courier New" w:hAnsi="Courier New" w:cs="Courier New"/>
          <w:szCs w:val="24"/>
        </w:rPr>
        <w:t>device</w:t>
      </w:r>
      <w:r w:rsidRPr="00E73A75">
        <w:rPr>
          <w:rFonts w:ascii="Courier New" w:eastAsia="Courier New" w:hAnsi="Courier New" w:cs="Courier New"/>
          <w:szCs w:val="24"/>
        </w:rPr>
        <w:t>="</w:t>
      </w:r>
      <w:proofErr w:type="spellStart"/>
      <w:r w:rsidRPr="00E73A75">
        <w:rPr>
          <w:rFonts w:ascii="Courier New" w:eastAsia="Courier New" w:hAnsi="Courier New" w:cs="Courier New"/>
          <w:szCs w:val="24"/>
        </w:rPr>
        <w:t>cpu</w:t>
      </w:r>
      <w:proofErr w:type="spellEnd"/>
      <w:r w:rsidRPr="00E73A75">
        <w:rPr>
          <w:rFonts w:ascii="Courier New" w:eastAsia="Courier New" w:hAnsi="Courier New" w:cs="Courier New"/>
          <w:szCs w:val="24"/>
        </w:rPr>
        <w:t>"</w:t>
      </w:r>
      <w:r w:rsidRPr="002025F9">
        <w:rPr>
          <w:rFonts w:ascii="Times New Roman" w:hAnsi="Times New Roman" w:cs="Times New Roman"/>
          <w:sz w:val="24"/>
          <w:szCs w:val="24"/>
        </w:rPr>
        <w:t xml:space="preserve"> explicitly selects CPU execution. The setting </w:t>
      </w:r>
      <w:r w:rsidRPr="002025F9">
        <w:rPr>
          <w:rFonts w:ascii="Courier New" w:eastAsia="Courier New" w:hAnsi="Courier New" w:cs="Courier New"/>
          <w:szCs w:val="24"/>
        </w:rPr>
        <w:t>device</w:t>
      </w:r>
      <w:r w:rsidRPr="00E73A75">
        <w:rPr>
          <w:rFonts w:ascii="Courier New" w:eastAsia="Courier New" w:hAnsi="Courier New" w:cs="Courier New"/>
          <w:szCs w:val="24"/>
        </w:rPr>
        <w:t>="</w:t>
      </w:r>
      <w:proofErr w:type="spellStart"/>
      <w:r w:rsidRPr="00E73A75">
        <w:rPr>
          <w:rFonts w:ascii="Courier New" w:eastAsia="Courier New" w:hAnsi="Courier New" w:cs="Courier New"/>
          <w:szCs w:val="24"/>
        </w:rPr>
        <w:t>gpu</w:t>
      </w:r>
      <w:proofErr w:type="spellEnd"/>
      <w:r w:rsidRPr="00E73A75">
        <w:rPr>
          <w:rFonts w:ascii="Courier New" w:eastAsia="Courier New" w:hAnsi="Courier New" w:cs="Courier New"/>
          <w:szCs w:val="24"/>
        </w:rPr>
        <w:t>"</w:t>
      </w:r>
      <w:r w:rsidRPr="002025F9">
        <w:rPr>
          <w:rFonts w:ascii="Times New Roman" w:hAnsi="Times New Roman" w:cs="Times New Roman"/>
          <w:sz w:val="24"/>
          <w:szCs w:val="24"/>
        </w:rPr>
        <w:t xml:space="preserve"> requires </w:t>
      </w:r>
      <w:proofErr w:type="spellStart"/>
      <w:r w:rsidRPr="002025F9">
        <w:rPr>
          <w:rFonts w:ascii="Times New Roman" w:hAnsi="Times New Roman" w:cs="Times New Roman"/>
          <w:sz w:val="24"/>
          <w:szCs w:val="24"/>
        </w:rPr>
        <w:t>NumPyro</w:t>
      </w:r>
      <w:proofErr w:type="spellEnd"/>
      <w:r w:rsidRPr="002025F9">
        <w:rPr>
          <w:rFonts w:ascii="Times New Roman" w:hAnsi="Times New Roman" w:cs="Times New Roman"/>
          <w:sz w:val="24"/>
          <w:szCs w:val="24"/>
        </w:rPr>
        <w:t xml:space="preserve"> or </w:t>
      </w:r>
      <w:proofErr w:type="spellStart"/>
      <w:r w:rsidRPr="002025F9">
        <w:rPr>
          <w:rFonts w:ascii="Times New Roman" w:hAnsi="Times New Roman" w:cs="Times New Roman"/>
          <w:sz w:val="24"/>
          <w:szCs w:val="24"/>
        </w:rPr>
        <w:t>BlackJAX</w:t>
      </w:r>
      <w:proofErr w:type="spellEnd"/>
      <w:r w:rsidRPr="002025F9">
        <w:rPr>
          <w:rFonts w:ascii="Times New Roman" w:hAnsi="Times New Roman" w:cs="Times New Roman"/>
          <w:sz w:val="24"/>
          <w:szCs w:val="24"/>
        </w:rPr>
        <w:t xml:space="preserve"> and a compatible GPU detected by JAX.</w:t>
      </w:r>
      <w:r>
        <w:rPr>
          <w:rFonts w:ascii="Times New Roman" w:hAnsi="Times New Roman" w:cs="Times New Roman"/>
          <w:sz w:val="24"/>
          <w:szCs w:val="24"/>
        </w:rPr>
        <w:t xml:space="preserve"> </w:t>
      </w:r>
      <w:r w:rsidRPr="002025F9">
        <w:rPr>
          <w:rFonts w:ascii="Times New Roman" w:hAnsi="Times New Roman" w:cs="Times New Roman"/>
          <w:sz w:val="24"/>
          <w:szCs w:val="24"/>
        </w:rPr>
        <w:t xml:space="preserve">Native </w:t>
      </w:r>
      <w:proofErr w:type="spellStart"/>
      <w:r w:rsidRPr="002025F9">
        <w:rPr>
          <w:rFonts w:ascii="Times New Roman" w:hAnsi="Times New Roman" w:cs="Times New Roman"/>
          <w:sz w:val="24"/>
          <w:szCs w:val="24"/>
        </w:rPr>
        <w:t>PyMC</w:t>
      </w:r>
      <w:proofErr w:type="spellEnd"/>
      <w:r w:rsidRPr="002025F9">
        <w:rPr>
          <w:rFonts w:ascii="Times New Roman" w:hAnsi="Times New Roman" w:cs="Times New Roman"/>
          <w:sz w:val="24"/>
          <w:szCs w:val="24"/>
        </w:rPr>
        <w:t xml:space="preserve"> and </w:t>
      </w:r>
      <w:proofErr w:type="spellStart"/>
      <w:r w:rsidRPr="002025F9">
        <w:rPr>
          <w:rFonts w:ascii="Times New Roman" w:hAnsi="Times New Roman" w:cs="Times New Roman"/>
          <w:sz w:val="24"/>
          <w:szCs w:val="24"/>
        </w:rPr>
        <w:t>Nutpie</w:t>
      </w:r>
      <w:proofErr w:type="spellEnd"/>
      <w:r w:rsidRPr="002025F9">
        <w:rPr>
          <w:rFonts w:ascii="Times New Roman" w:hAnsi="Times New Roman" w:cs="Times New Roman"/>
          <w:sz w:val="24"/>
          <w:szCs w:val="24"/>
        </w:rPr>
        <w:t xml:space="preserve"> are CPU backends in </w:t>
      </w:r>
      <w:proofErr w:type="spellStart"/>
      <w:r w:rsidRPr="002025F9">
        <w:rPr>
          <w:rFonts w:ascii="Times New Roman" w:hAnsi="Times New Roman" w:cs="Times New Roman"/>
          <w:sz w:val="24"/>
          <w:szCs w:val="24"/>
        </w:rPr>
        <w:t>MixSIAPy</w:t>
      </w:r>
      <w:proofErr w:type="spellEnd"/>
      <w:r w:rsidRPr="002025F9">
        <w:rPr>
          <w:rFonts w:ascii="Times New Roman" w:hAnsi="Times New Roman" w:cs="Times New Roman"/>
          <w:sz w:val="24"/>
          <w:szCs w:val="24"/>
        </w:rPr>
        <w:t xml:space="preserve"> and reject an explicit GPU request. If a compatible GPU is unavailable, </w:t>
      </w:r>
      <w:r w:rsidRPr="002025F9">
        <w:rPr>
          <w:rFonts w:ascii="Courier New" w:eastAsia="Courier New" w:hAnsi="Courier New" w:cs="Courier New"/>
          <w:szCs w:val="24"/>
        </w:rPr>
        <w:t>device</w:t>
      </w:r>
      <w:r w:rsidRPr="00E73A75">
        <w:rPr>
          <w:rFonts w:ascii="Courier New" w:eastAsia="Courier New" w:hAnsi="Courier New" w:cs="Courier New"/>
          <w:szCs w:val="24"/>
        </w:rPr>
        <w:t>="</w:t>
      </w:r>
      <w:proofErr w:type="spellStart"/>
      <w:r w:rsidRPr="00E73A75">
        <w:rPr>
          <w:rFonts w:ascii="Courier New" w:eastAsia="Courier New" w:hAnsi="Courier New" w:cs="Courier New"/>
          <w:szCs w:val="24"/>
        </w:rPr>
        <w:t>gpu</w:t>
      </w:r>
      <w:proofErr w:type="spellEnd"/>
      <w:r w:rsidRPr="00E73A75">
        <w:rPr>
          <w:rFonts w:ascii="Courier New" w:eastAsia="Courier New" w:hAnsi="Courier New" w:cs="Courier New"/>
          <w:szCs w:val="24"/>
        </w:rPr>
        <w:t>"</w:t>
      </w:r>
      <w:r w:rsidRPr="002025F9">
        <w:rPr>
          <w:rFonts w:ascii="Times New Roman" w:hAnsi="Times New Roman" w:cs="Times New Roman"/>
          <w:sz w:val="24"/>
          <w:szCs w:val="24"/>
        </w:rPr>
        <w:t xml:space="preserve"> raises an error rather than silently running on the CPU.</w:t>
      </w:r>
    </w:p>
    <w:p w14:paraId="44B59BC4" w14:textId="77777777" w:rsidR="002025F9" w:rsidRDefault="002025F9" w:rsidP="00E73A75">
      <w:pPr>
        <w:jc w:val="both"/>
        <w:rPr>
          <w:rFonts w:ascii="Times New Roman" w:hAnsi="Times New Roman" w:cs="Times New Roman"/>
          <w:sz w:val="24"/>
          <w:szCs w:val="24"/>
        </w:rPr>
      </w:pPr>
      <w:r w:rsidRPr="002025F9">
        <w:rPr>
          <w:rFonts w:ascii="Times New Roman" w:hAnsi="Times New Roman" w:cs="Times New Roman"/>
          <w:sz w:val="24"/>
          <w:szCs w:val="24"/>
        </w:rPr>
        <w:lastRenderedPageBreak/>
        <w:t>GPU execution is not necessarily faster for small models. Model conversion, compilation, and data transfer can dominate short analyses. GPU acceleration is more likely to be useful for large models, long sampling schedules, or many chains executed in parallel.</w:t>
      </w:r>
    </w:p>
    <w:p w14:paraId="06257BFC" w14:textId="77777777" w:rsidR="00863803" w:rsidRPr="00BD7F6E" w:rsidRDefault="007C54EA">
      <w:pPr>
        <w:pStyle w:val="Heading2"/>
        <w:rPr>
          <w:rFonts w:ascii="Times New Roman" w:hAnsi="Times New Roman" w:cs="Times New Roman"/>
          <w:szCs w:val="28"/>
        </w:rPr>
      </w:pPr>
      <w:bookmarkStart w:id="82" w:name="_Toc240539564"/>
      <w:bookmarkStart w:id="83" w:name="_Toc240560778"/>
      <w:r w:rsidRPr="00BD7F6E">
        <w:rPr>
          <w:rFonts w:ascii="Times New Roman" w:hAnsi="Times New Roman" w:cs="Times New Roman"/>
          <w:szCs w:val="28"/>
        </w:rPr>
        <w:t>8.</w:t>
      </w:r>
      <w:r w:rsidR="002025F9" w:rsidRPr="00BD7F6E">
        <w:rPr>
          <w:rFonts w:ascii="Times New Roman" w:hAnsi="Times New Roman" w:cs="Times New Roman"/>
          <w:szCs w:val="28"/>
        </w:rPr>
        <w:t>5</w:t>
      </w:r>
      <w:r w:rsidRPr="00BD7F6E">
        <w:rPr>
          <w:rFonts w:ascii="Times New Roman" w:hAnsi="Times New Roman" w:cs="Times New Roman"/>
          <w:szCs w:val="28"/>
        </w:rPr>
        <w:t xml:space="preserve"> Additional sampling arguments</w:t>
      </w:r>
      <w:bookmarkEnd w:id="82"/>
      <w:bookmarkEnd w:id="83"/>
    </w:p>
    <w:p w14:paraId="6712147D" w14:textId="77777777" w:rsidR="00863803" w:rsidRPr="002526F0" w:rsidRDefault="00AE089F">
      <w:pPr>
        <w:rPr>
          <w:rFonts w:ascii="Times New Roman" w:hAnsi="Times New Roman" w:cs="Times New Roman"/>
          <w:sz w:val="24"/>
          <w:szCs w:val="24"/>
        </w:rPr>
      </w:pPr>
      <w:r w:rsidRPr="00AE089F">
        <w:rPr>
          <w:rFonts w:ascii="Times New Roman" w:hAnsi="Times New Roman" w:cs="Times New Roman"/>
          <w:sz w:val="24"/>
          <w:szCs w:val="24"/>
        </w:rPr>
        <w:t xml:space="preserve">Additional sampling options can be passed through </w:t>
      </w:r>
      <w:proofErr w:type="spellStart"/>
      <w:r w:rsidRPr="00AE089F">
        <w:rPr>
          <w:rFonts w:ascii="Courier New" w:eastAsia="Courier New" w:hAnsi="Courier New" w:cs="Courier New"/>
          <w:szCs w:val="24"/>
        </w:rPr>
        <w:t>run_model</w:t>
      </w:r>
      <w:proofErr w:type="spellEnd"/>
      <w:r w:rsidR="007C54EA" w:rsidRPr="002526F0">
        <w:rPr>
          <w:rFonts w:ascii="Times New Roman" w:hAnsi="Times New Roman" w:cs="Times New Roman"/>
          <w:sz w:val="24"/>
          <w:szCs w:val="24"/>
        </w:rPr>
        <w:t>:</w:t>
      </w:r>
    </w:p>
    <w:p w14:paraId="3BA8E41D" w14:textId="77777777" w:rsidR="00AE089F" w:rsidRPr="00AE089F" w:rsidRDefault="00AE089F" w:rsidP="00CC1AC6">
      <w:pPr>
        <w:keepLines/>
        <w:pBdr>
          <w:left w:val="single" w:sz="10" w:space="0" w:color="197C7A"/>
        </w:pBdr>
        <w:shd w:val="clear" w:color="auto" w:fill="F4F6F8"/>
        <w:spacing w:after="0" w:line="240" w:lineRule="auto"/>
        <w:rPr>
          <w:rFonts w:ascii="Times New Roman" w:hAnsi="Times New Roman" w:cs="Times New Roman"/>
        </w:rPr>
      </w:pPr>
      <w:r>
        <w:rPr>
          <w:rFonts w:ascii="Courier New" w:eastAsia="Courier New" w:hAnsi="Courier New" w:cs="Courier New"/>
        </w:rPr>
        <w:t xml:space="preserve">fit = </w:t>
      </w:r>
      <w:proofErr w:type="spellStart"/>
      <w:r>
        <w:rPr>
          <w:rFonts w:ascii="Courier New" w:eastAsia="Courier New" w:hAnsi="Courier New" w:cs="Courier New"/>
        </w:rPr>
        <w:t>run_</w:t>
      </w:r>
      <w:proofErr w:type="gramStart"/>
      <w:r>
        <w:rPr>
          <w:rFonts w:ascii="Courier New" w:eastAsia="Courier New" w:hAnsi="Courier New" w:cs="Courier New"/>
        </w:rPr>
        <w:t>model</w:t>
      </w:r>
      <w:proofErr w:type="spellEnd"/>
      <w:r>
        <w:rPr>
          <w:rFonts w:ascii="Courier New" w:eastAsia="Courier New" w:hAnsi="Courier New" w:cs="Courier New"/>
        </w:rPr>
        <w:t>(</w:t>
      </w:r>
      <w:proofErr w:type="gramEnd"/>
    </w:p>
    <w:p w14:paraId="59440B2B" w14:textId="77777777" w:rsidR="00AE089F" w:rsidRPr="00AE089F" w:rsidRDefault="00AE089F" w:rsidP="00CC1AC6">
      <w:pPr>
        <w:keepLines/>
        <w:pBdr>
          <w:left w:val="single" w:sz="10" w:space="0" w:color="197C7A"/>
        </w:pBdr>
        <w:shd w:val="clear" w:color="auto" w:fill="F4F6F8"/>
        <w:spacing w:after="0" w:line="240" w:lineRule="auto"/>
        <w:rPr>
          <w:rFonts w:ascii="Times New Roman" w:hAnsi="Times New Roman" w:cs="Times New Roman"/>
        </w:rPr>
      </w:pPr>
      <w:r>
        <w:rPr>
          <w:rFonts w:ascii="Courier New" w:eastAsia="Courier New" w:hAnsi="Courier New" w:cs="Courier New"/>
        </w:rPr>
        <w:t xml:space="preserve">    run=</w:t>
      </w:r>
      <w:r>
        <w:rPr>
          <w:rFonts w:ascii="Courier New" w:eastAsia="Courier New" w:hAnsi="Courier New" w:cs="Courier New"/>
          <w:color w:val="008000"/>
        </w:rPr>
        <w:t>"normal"</w:t>
      </w:r>
      <w:r>
        <w:rPr>
          <w:rFonts w:ascii="Courier New" w:eastAsia="Courier New" w:hAnsi="Courier New" w:cs="Courier New"/>
        </w:rPr>
        <w:t>,</w:t>
      </w:r>
    </w:p>
    <w:p w14:paraId="226D5A46" w14:textId="77777777" w:rsidR="00AE089F" w:rsidRPr="00AE089F" w:rsidRDefault="00AE089F" w:rsidP="00CC1AC6">
      <w:pPr>
        <w:keepLines/>
        <w:pBdr>
          <w:left w:val="single" w:sz="10" w:space="0" w:color="197C7A"/>
        </w:pBdr>
        <w:shd w:val="clear" w:color="auto" w:fill="F4F6F8"/>
        <w:spacing w:after="0" w:line="240" w:lineRule="auto"/>
        <w:rPr>
          <w:rFonts w:ascii="Times New Roman" w:hAnsi="Times New Roman" w:cs="Times New Roman"/>
        </w:rPr>
      </w:pPr>
      <w:r>
        <w:rPr>
          <w:rFonts w:ascii="Courier New" w:eastAsia="Courier New" w:hAnsi="Courier New" w:cs="Courier New"/>
        </w:rPr>
        <w:t xml:space="preserve">    mix=mix,</w:t>
      </w:r>
    </w:p>
    <w:p w14:paraId="582CE740" w14:textId="77777777" w:rsidR="00AE089F" w:rsidRPr="00AE089F" w:rsidRDefault="00AE089F" w:rsidP="00CC1AC6">
      <w:pPr>
        <w:keepLines/>
        <w:pBdr>
          <w:left w:val="single" w:sz="10" w:space="0" w:color="197C7A"/>
        </w:pBdr>
        <w:shd w:val="clear" w:color="auto" w:fill="F4F6F8"/>
        <w:spacing w:after="0" w:line="240" w:lineRule="auto"/>
        <w:rPr>
          <w:rFonts w:ascii="Times New Roman" w:hAnsi="Times New Roman" w:cs="Times New Roman"/>
        </w:rPr>
      </w:pPr>
      <w:r>
        <w:rPr>
          <w:rFonts w:ascii="Courier New" w:eastAsia="Courier New" w:hAnsi="Courier New" w:cs="Courier New"/>
        </w:rPr>
        <w:t xml:space="preserve">    source=source,</w:t>
      </w:r>
    </w:p>
    <w:p w14:paraId="4DB06874" w14:textId="77777777" w:rsidR="00AE089F" w:rsidRPr="00AE089F" w:rsidRDefault="00AE089F" w:rsidP="00CC1AC6">
      <w:pPr>
        <w:keepLines/>
        <w:pBdr>
          <w:left w:val="single" w:sz="10" w:space="0" w:color="197C7A"/>
        </w:pBdr>
        <w:shd w:val="clear" w:color="auto" w:fill="F4F6F8"/>
        <w:spacing w:after="0" w:line="240" w:lineRule="auto"/>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discr</w:t>
      </w:r>
      <w:proofErr w:type="spellEnd"/>
      <w:r>
        <w:rPr>
          <w:rFonts w:ascii="Courier New" w:eastAsia="Courier New" w:hAnsi="Courier New" w:cs="Courier New"/>
        </w:rPr>
        <w:t>=</w:t>
      </w:r>
      <w:proofErr w:type="spellStart"/>
      <w:r>
        <w:rPr>
          <w:rFonts w:ascii="Courier New" w:eastAsia="Courier New" w:hAnsi="Courier New" w:cs="Courier New"/>
        </w:rPr>
        <w:t>discr</w:t>
      </w:r>
      <w:proofErr w:type="spellEnd"/>
      <w:r>
        <w:rPr>
          <w:rFonts w:ascii="Courier New" w:eastAsia="Courier New" w:hAnsi="Courier New" w:cs="Courier New"/>
        </w:rPr>
        <w:t>,</w:t>
      </w:r>
    </w:p>
    <w:p w14:paraId="03A3FAB1" w14:textId="77777777" w:rsidR="00AE089F" w:rsidRPr="00AE089F" w:rsidRDefault="00AE089F" w:rsidP="00CC1AC6">
      <w:pPr>
        <w:keepLines/>
        <w:pBdr>
          <w:left w:val="single" w:sz="10" w:space="0" w:color="197C7A"/>
        </w:pBdr>
        <w:shd w:val="clear" w:color="auto" w:fill="F4F6F8"/>
        <w:spacing w:after="0" w:line="240" w:lineRule="auto"/>
        <w:rPr>
          <w:rFonts w:ascii="Times New Roman" w:hAnsi="Times New Roman" w:cs="Times New Roman"/>
        </w:rPr>
      </w:pPr>
      <w:r>
        <w:rPr>
          <w:rFonts w:ascii="Courier New" w:eastAsia="Courier New" w:hAnsi="Courier New" w:cs="Courier New"/>
        </w:rPr>
        <w:t xml:space="preserve">    backend=</w:t>
      </w:r>
      <w:r>
        <w:rPr>
          <w:rFonts w:ascii="Courier New" w:eastAsia="Courier New" w:hAnsi="Courier New" w:cs="Courier New"/>
          <w:color w:val="008000"/>
        </w:rPr>
        <w:t>"</w:t>
      </w:r>
      <w:proofErr w:type="spellStart"/>
      <w:r>
        <w:rPr>
          <w:rFonts w:ascii="Courier New" w:eastAsia="Courier New" w:hAnsi="Courier New" w:cs="Courier New"/>
          <w:color w:val="008000"/>
        </w:rPr>
        <w:t>pymc</w:t>
      </w:r>
      <w:proofErr w:type="spellEnd"/>
      <w:r>
        <w:rPr>
          <w:rFonts w:ascii="Courier New" w:eastAsia="Courier New" w:hAnsi="Courier New" w:cs="Courier New"/>
          <w:color w:val="008000"/>
        </w:rPr>
        <w:t>"</w:t>
      </w:r>
      <w:r>
        <w:rPr>
          <w:rFonts w:ascii="Courier New" w:eastAsia="Courier New" w:hAnsi="Courier New" w:cs="Courier New"/>
        </w:rPr>
        <w:t>,</w:t>
      </w:r>
    </w:p>
    <w:p w14:paraId="44D515E4" w14:textId="77777777" w:rsidR="00AE089F" w:rsidRPr="00AE089F" w:rsidRDefault="00AE089F" w:rsidP="00CC1AC6">
      <w:pPr>
        <w:keepLines/>
        <w:pBdr>
          <w:left w:val="single" w:sz="10" w:space="0" w:color="197C7A"/>
        </w:pBdr>
        <w:shd w:val="clear" w:color="auto" w:fill="F4F6F8"/>
        <w:spacing w:after="0" w:line="240" w:lineRule="auto"/>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target_accept</w:t>
      </w:r>
      <w:proofErr w:type="spellEnd"/>
      <w:r>
        <w:rPr>
          <w:rFonts w:ascii="Courier New" w:eastAsia="Courier New" w:hAnsi="Courier New" w:cs="Courier New"/>
        </w:rPr>
        <w:t>=</w:t>
      </w:r>
      <w:r>
        <w:rPr>
          <w:rFonts w:ascii="Courier New" w:eastAsia="Courier New" w:hAnsi="Courier New" w:cs="Courier New"/>
          <w:color w:val="800000"/>
        </w:rPr>
        <w:t>0.97</w:t>
      </w:r>
      <w:r>
        <w:rPr>
          <w:rFonts w:ascii="Courier New" w:eastAsia="Courier New" w:hAnsi="Courier New" w:cs="Courier New"/>
        </w:rPr>
        <w:t>,</w:t>
      </w:r>
    </w:p>
    <w:p w14:paraId="3DB5B182" w14:textId="77777777" w:rsidR="00AE089F" w:rsidRPr="00AE089F" w:rsidRDefault="00AE089F" w:rsidP="00CC1AC6">
      <w:pPr>
        <w:keepLines/>
        <w:pBdr>
          <w:left w:val="single" w:sz="10" w:space="0" w:color="197C7A"/>
        </w:pBdr>
        <w:shd w:val="clear" w:color="auto" w:fill="F4F6F8"/>
        <w:spacing w:after="0" w:line="240" w:lineRule="auto"/>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max_treedepth</w:t>
      </w:r>
      <w:proofErr w:type="spellEnd"/>
      <w:r>
        <w:rPr>
          <w:rFonts w:ascii="Courier New" w:eastAsia="Courier New" w:hAnsi="Courier New" w:cs="Courier New"/>
        </w:rPr>
        <w:t>=</w:t>
      </w:r>
      <w:r>
        <w:rPr>
          <w:rFonts w:ascii="Courier New" w:eastAsia="Courier New" w:hAnsi="Courier New" w:cs="Courier New"/>
          <w:color w:val="800000"/>
        </w:rPr>
        <w:t>14</w:t>
      </w:r>
      <w:r>
        <w:rPr>
          <w:rFonts w:ascii="Courier New" w:eastAsia="Courier New" w:hAnsi="Courier New" w:cs="Courier New"/>
        </w:rPr>
        <w:t>,</w:t>
      </w:r>
    </w:p>
    <w:p w14:paraId="7E678E5B" w14:textId="77777777" w:rsidR="00AE089F" w:rsidRPr="00AE089F" w:rsidRDefault="00AE089F" w:rsidP="00CC1AC6">
      <w:pPr>
        <w:keepLines/>
        <w:pBdr>
          <w:left w:val="single" w:sz="10" w:space="0" w:color="197C7A"/>
        </w:pBdr>
        <w:shd w:val="clear" w:color="auto" w:fill="F4F6F8"/>
        <w:spacing w:after="0" w:line="240" w:lineRule="auto"/>
        <w:rPr>
          <w:rFonts w:ascii="Times New Roman" w:hAnsi="Times New Roman" w:cs="Times New Roman"/>
        </w:rPr>
      </w:pPr>
      <w:r>
        <w:rPr>
          <w:rFonts w:ascii="Courier New" w:eastAsia="Courier New" w:hAnsi="Courier New" w:cs="Courier New"/>
        </w:rPr>
        <w:t xml:space="preserve">    cores=</w:t>
      </w:r>
      <w:r>
        <w:rPr>
          <w:rFonts w:ascii="Courier New" w:eastAsia="Courier New" w:hAnsi="Courier New" w:cs="Courier New"/>
          <w:color w:val="800000"/>
        </w:rPr>
        <w:t>3</w:t>
      </w:r>
      <w:r>
        <w:rPr>
          <w:rFonts w:ascii="Courier New" w:eastAsia="Courier New" w:hAnsi="Courier New" w:cs="Courier New"/>
        </w:rPr>
        <w:t>,</w:t>
      </w:r>
    </w:p>
    <w:p w14:paraId="65CD39DC" w14:textId="77777777" w:rsidR="00AE089F" w:rsidRPr="00AE089F" w:rsidRDefault="00AE089F" w:rsidP="00CC1AC6">
      <w:pPr>
        <w:keepLines/>
        <w:pBdr>
          <w:left w:val="single" w:sz="10" w:space="0" w:color="197C7A"/>
        </w:pBdr>
        <w:shd w:val="clear" w:color="auto" w:fill="F4F6F8"/>
        <w:spacing w:after="0" w:line="240" w:lineRule="auto"/>
        <w:rPr>
          <w:rFonts w:ascii="Times New Roman" w:hAnsi="Times New Roman" w:cs="Times New Roman"/>
        </w:rPr>
      </w:pPr>
      <w:r>
        <w:rPr>
          <w:rFonts w:ascii="Courier New" w:eastAsia="Courier New" w:hAnsi="Courier New" w:cs="Courier New"/>
        </w:rPr>
        <w:t xml:space="preserve">    </w:t>
      </w:r>
      <w:proofErr w:type="spellStart"/>
      <w:r>
        <w:rPr>
          <w:rFonts w:ascii="Courier New" w:eastAsia="Courier New" w:hAnsi="Courier New" w:cs="Courier New"/>
        </w:rPr>
        <w:t>random_seed</w:t>
      </w:r>
      <w:proofErr w:type="spellEnd"/>
      <w:r>
        <w:rPr>
          <w:rFonts w:ascii="Courier New" w:eastAsia="Courier New" w:hAnsi="Courier New" w:cs="Courier New"/>
        </w:rPr>
        <w:t>=</w:t>
      </w:r>
      <w:r>
        <w:rPr>
          <w:rFonts w:ascii="Courier New" w:eastAsia="Courier New" w:hAnsi="Courier New" w:cs="Courier New"/>
          <w:color w:val="800000"/>
        </w:rPr>
        <w:t>42</w:t>
      </w:r>
      <w:r>
        <w:rPr>
          <w:rFonts w:ascii="Courier New" w:eastAsia="Courier New" w:hAnsi="Courier New" w:cs="Courier New"/>
        </w:rPr>
        <w:t>,</w:t>
      </w:r>
    </w:p>
    <w:p w14:paraId="0D31900E" w14:textId="77777777" w:rsidR="00863803" w:rsidRPr="00AE089F" w:rsidRDefault="00AE089F" w:rsidP="00CC1AC6">
      <w:pPr>
        <w:keepLines/>
        <w:pBdr>
          <w:left w:val="single" w:sz="10" w:space="0" w:color="197C7A"/>
        </w:pBdr>
        <w:shd w:val="clear" w:color="auto" w:fill="F4F6F8"/>
        <w:spacing w:after="0" w:line="240" w:lineRule="auto"/>
        <w:rPr>
          <w:rFonts w:ascii="Times New Roman" w:hAnsi="Times New Roman" w:cs="Times New Roman"/>
        </w:rPr>
      </w:pPr>
      <w:r>
        <w:rPr>
          <w:rFonts w:ascii="Courier New" w:eastAsia="Courier New" w:hAnsi="Courier New" w:cs="Courier New"/>
        </w:rPr>
        <w:t>)</w:t>
      </w:r>
    </w:p>
    <w:p w14:paraId="4170287A" w14:textId="77777777" w:rsidR="00AE089F" w:rsidRDefault="00AE089F">
      <w:pPr>
        <w:rPr>
          <w:rFonts w:ascii="Times New Roman" w:hAnsi="Times New Roman" w:cs="Times New Roman"/>
          <w:sz w:val="24"/>
          <w:szCs w:val="24"/>
        </w:rPr>
      </w:pPr>
      <w:r w:rsidRPr="00AE089F">
        <w:rPr>
          <w:rFonts w:ascii="Times New Roman" w:hAnsi="Times New Roman" w:cs="Times New Roman"/>
          <w:sz w:val="24"/>
          <w:szCs w:val="24"/>
        </w:rPr>
        <w:t>The principal options are:</w:t>
      </w:r>
    </w:p>
    <w:p w14:paraId="06CD9D6D" w14:textId="77777777" w:rsidR="00AE089F" w:rsidRPr="00AE089F" w:rsidRDefault="00AE089F" w:rsidP="00AE089F">
      <w:pPr>
        <w:numPr>
          <w:ilvl w:val="0"/>
          <w:numId w:val="14"/>
        </w:numPr>
        <w:rPr>
          <w:rFonts w:ascii="Times New Roman" w:hAnsi="Times New Roman" w:cs="Times New Roman"/>
          <w:sz w:val="24"/>
          <w:szCs w:val="24"/>
        </w:rPr>
      </w:pPr>
      <w:proofErr w:type="spellStart"/>
      <w:r w:rsidRPr="00AE089F">
        <w:rPr>
          <w:rFonts w:ascii="Courier New" w:eastAsia="Courier New" w:hAnsi="Courier New" w:cs="Courier New"/>
          <w:szCs w:val="24"/>
        </w:rPr>
        <w:t>target_accept</w:t>
      </w:r>
      <w:proofErr w:type="spellEnd"/>
      <w:r w:rsidRPr="00AE089F">
        <w:rPr>
          <w:rFonts w:ascii="Times New Roman" w:hAnsi="Times New Roman" w:cs="Times New Roman"/>
          <w:sz w:val="24"/>
          <w:szCs w:val="24"/>
        </w:rPr>
        <w:t xml:space="preserve"> controls the target acceptance probability. Increasing it can reduce some divergences but usually increases runtime.</w:t>
      </w:r>
    </w:p>
    <w:p w14:paraId="191D0E8E" w14:textId="77777777" w:rsidR="00AE089F" w:rsidRPr="00AE089F" w:rsidRDefault="00AE089F" w:rsidP="00AE089F">
      <w:pPr>
        <w:numPr>
          <w:ilvl w:val="0"/>
          <w:numId w:val="14"/>
        </w:numPr>
        <w:rPr>
          <w:rFonts w:ascii="Times New Roman" w:hAnsi="Times New Roman" w:cs="Times New Roman"/>
          <w:sz w:val="24"/>
          <w:szCs w:val="24"/>
        </w:rPr>
      </w:pPr>
      <w:proofErr w:type="spellStart"/>
      <w:r w:rsidRPr="00AE089F">
        <w:rPr>
          <w:rFonts w:ascii="Courier New" w:eastAsia="Courier New" w:hAnsi="Courier New" w:cs="Courier New"/>
          <w:szCs w:val="24"/>
        </w:rPr>
        <w:t>max_treedepth</w:t>
      </w:r>
      <w:proofErr w:type="spellEnd"/>
      <w:r w:rsidRPr="00AE089F">
        <w:rPr>
          <w:rFonts w:ascii="Times New Roman" w:hAnsi="Times New Roman" w:cs="Times New Roman"/>
          <w:sz w:val="24"/>
          <w:szCs w:val="24"/>
        </w:rPr>
        <w:t xml:space="preserve"> limits the maximum NUTS trajectory length.</w:t>
      </w:r>
    </w:p>
    <w:p w14:paraId="0AC41AA8" w14:textId="77777777" w:rsidR="00AE089F" w:rsidRPr="00AE089F" w:rsidRDefault="00AE089F" w:rsidP="00AE089F">
      <w:pPr>
        <w:numPr>
          <w:ilvl w:val="0"/>
          <w:numId w:val="14"/>
        </w:numPr>
        <w:rPr>
          <w:rFonts w:ascii="Times New Roman" w:hAnsi="Times New Roman" w:cs="Times New Roman"/>
          <w:sz w:val="24"/>
          <w:szCs w:val="24"/>
        </w:rPr>
      </w:pPr>
      <w:r w:rsidRPr="00E55DE2">
        <w:rPr>
          <w:rFonts w:ascii="Courier New" w:eastAsia="Courier New" w:hAnsi="Courier New" w:cs="Courier New"/>
          <w:szCs w:val="24"/>
        </w:rPr>
        <w:t>cores</w:t>
      </w:r>
      <w:r w:rsidRPr="00AE089F">
        <w:rPr>
          <w:rFonts w:ascii="Times New Roman" w:hAnsi="Times New Roman" w:cs="Times New Roman"/>
          <w:sz w:val="24"/>
          <w:szCs w:val="24"/>
        </w:rPr>
        <w:t xml:space="preserve"> </w:t>
      </w:r>
      <w:proofErr w:type="gramStart"/>
      <w:r w:rsidRPr="00AE089F">
        <w:rPr>
          <w:rFonts w:ascii="Times New Roman" w:hAnsi="Times New Roman" w:cs="Times New Roman"/>
          <w:sz w:val="24"/>
          <w:szCs w:val="24"/>
        </w:rPr>
        <w:t>controls</w:t>
      </w:r>
      <w:proofErr w:type="gramEnd"/>
      <w:r w:rsidRPr="00AE089F">
        <w:rPr>
          <w:rFonts w:ascii="Times New Roman" w:hAnsi="Times New Roman" w:cs="Times New Roman"/>
          <w:sz w:val="24"/>
          <w:szCs w:val="24"/>
        </w:rPr>
        <w:t xml:space="preserve"> the number of CPU processes used to </w:t>
      </w:r>
      <w:r w:rsidRPr="00E55DE2">
        <w:rPr>
          <w:rFonts w:ascii="Times New Roman" w:hAnsi="Times New Roman" w:cs="Times New Roman"/>
          <w:sz w:val="24"/>
          <w:szCs w:val="24"/>
        </w:rPr>
        <w:t>run</w:t>
      </w:r>
      <w:r w:rsidRPr="00AE089F">
        <w:rPr>
          <w:rFonts w:ascii="Times New Roman" w:hAnsi="Times New Roman" w:cs="Times New Roman"/>
          <w:sz w:val="24"/>
          <w:szCs w:val="24"/>
        </w:rPr>
        <w:t xml:space="preserve"> chains.</w:t>
      </w:r>
    </w:p>
    <w:p w14:paraId="203F53EF" w14:textId="77777777" w:rsidR="00AE089F" w:rsidRPr="00AE089F" w:rsidRDefault="00AE089F" w:rsidP="00AE089F">
      <w:pPr>
        <w:numPr>
          <w:ilvl w:val="0"/>
          <w:numId w:val="14"/>
        </w:numPr>
        <w:rPr>
          <w:rFonts w:ascii="Times New Roman" w:hAnsi="Times New Roman" w:cs="Times New Roman"/>
          <w:sz w:val="24"/>
          <w:szCs w:val="24"/>
        </w:rPr>
      </w:pPr>
      <w:proofErr w:type="spellStart"/>
      <w:r w:rsidRPr="00AE089F">
        <w:rPr>
          <w:rFonts w:ascii="Courier New" w:eastAsia="Courier New" w:hAnsi="Courier New" w:cs="Courier New"/>
          <w:szCs w:val="24"/>
        </w:rPr>
        <w:t>random_seed</w:t>
      </w:r>
      <w:proofErr w:type="spellEnd"/>
      <w:r w:rsidRPr="00AE089F">
        <w:rPr>
          <w:rFonts w:ascii="Times New Roman" w:hAnsi="Times New Roman" w:cs="Times New Roman"/>
          <w:sz w:val="24"/>
          <w:szCs w:val="24"/>
        </w:rPr>
        <w:t xml:space="preserve"> supports reproducible sampling.</w:t>
      </w:r>
    </w:p>
    <w:p w14:paraId="3883B471" w14:textId="77777777" w:rsidR="00AE089F" w:rsidRPr="00AE089F" w:rsidRDefault="00AE089F" w:rsidP="00AE089F">
      <w:pPr>
        <w:jc w:val="both"/>
        <w:rPr>
          <w:rFonts w:ascii="Times New Roman" w:hAnsi="Times New Roman" w:cs="Times New Roman"/>
          <w:sz w:val="24"/>
          <w:szCs w:val="24"/>
        </w:rPr>
      </w:pPr>
      <w:r w:rsidRPr="00AE089F">
        <w:rPr>
          <w:rFonts w:ascii="Times New Roman" w:hAnsi="Times New Roman" w:cs="Times New Roman"/>
          <w:sz w:val="24"/>
          <w:szCs w:val="24"/>
        </w:rPr>
        <w:t xml:space="preserve">On Windows, </w:t>
      </w:r>
      <w:proofErr w:type="spellStart"/>
      <w:r w:rsidRPr="00AE089F">
        <w:rPr>
          <w:rFonts w:ascii="Times New Roman" w:hAnsi="Times New Roman" w:cs="Times New Roman"/>
          <w:sz w:val="24"/>
          <w:szCs w:val="24"/>
        </w:rPr>
        <w:t>MixSIAPy</w:t>
      </w:r>
      <w:proofErr w:type="spellEnd"/>
      <w:r w:rsidRPr="00AE089F">
        <w:rPr>
          <w:rFonts w:ascii="Times New Roman" w:hAnsi="Times New Roman" w:cs="Times New Roman"/>
          <w:sz w:val="24"/>
          <w:szCs w:val="24"/>
        </w:rPr>
        <w:t xml:space="preserve"> uses </w:t>
      </w:r>
      <w:r w:rsidRPr="00E73A75">
        <w:rPr>
          <w:rFonts w:ascii="Courier New" w:eastAsia="Courier New" w:hAnsi="Courier New" w:cs="Courier New"/>
        </w:rPr>
        <w:t>cores=</w:t>
      </w:r>
      <w:r w:rsidRPr="00E73A75">
        <w:rPr>
          <w:rFonts w:ascii="Courier New" w:eastAsia="Courier New" w:hAnsi="Courier New" w:cs="Courier New"/>
          <w:color w:val="800000"/>
        </w:rPr>
        <w:t>1</w:t>
      </w:r>
      <w:r w:rsidRPr="00E73A75">
        <w:rPr>
          <w:rFonts w:ascii="Courier New" w:eastAsia="Courier New" w:hAnsi="Courier New" w:cs="Courier New"/>
        </w:rPr>
        <w:t xml:space="preserve"> </w:t>
      </w:r>
      <w:r w:rsidRPr="00AE089F">
        <w:rPr>
          <w:rFonts w:ascii="Times New Roman" w:hAnsi="Times New Roman" w:cs="Times New Roman"/>
          <w:sz w:val="24"/>
          <w:szCs w:val="24"/>
        </w:rPr>
        <w:t>by default to avoid multiprocessing failures in some Python environments. Users with a tested environment may override this setting.</w:t>
      </w:r>
    </w:p>
    <w:p w14:paraId="2FAE2ADE" w14:textId="77777777" w:rsidR="00AE089F" w:rsidRPr="00AE089F" w:rsidRDefault="00AE089F" w:rsidP="00AE089F">
      <w:pPr>
        <w:jc w:val="both"/>
        <w:rPr>
          <w:rFonts w:ascii="Times New Roman" w:hAnsi="Times New Roman" w:cs="Times New Roman"/>
          <w:sz w:val="24"/>
          <w:szCs w:val="24"/>
        </w:rPr>
      </w:pPr>
      <w:r w:rsidRPr="00AE089F">
        <w:rPr>
          <w:rFonts w:ascii="Times New Roman" w:hAnsi="Times New Roman" w:cs="Times New Roman"/>
          <w:sz w:val="24"/>
          <w:szCs w:val="24"/>
        </w:rPr>
        <w:t xml:space="preserve">A higher </w:t>
      </w:r>
      <w:proofErr w:type="spellStart"/>
      <w:r w:rsidRPr="00AE089F">
        <w:rPr>
          <w:rFonts w:ascii="Courier New" w:eastAsia="Courier New" w:hAnsi="Courier New" w:cs="Courier New"/>
          <w:szCs w:val="24"/>
        </w:rPr>
        <w:t>target_accept</w:t>
      </w:r>
      <w:proofErr w:type="spellEnd"/>
      <w:r w:rsidRPr="00AE089F">
        <w:rPr>
          <w:rFonts w:ascii="Times New Roman" w:hAnsi="Times New Roman" w:cs="Times New Roman"/>
          <w:sz w:val="24"/>
          <w:szCs w:val="24"/>
        </w:rPr>
        <w:t xml:space="preserve"> may help when only a small number of divergences remains. It should not be used to hide persistent sampling problems. Some arguments are </w:t>
      </w:r>
      <w:r w:rsidRPr="00E73A75">
        <w:rPr>
          <w:rFonts w:ascii="Times New Roman" w:hAnsi="Times New Roman" w:cs="Times New Roman"/>
          <w:sz w:val="24"/>
          <w:szCs w:val="24"/>
        </w:rPr>
        <w:t>backend</w:t>
      </w:r>
      <w:r w:rsidRPr="00AE089F">
        <w:rPr>
          <w:rFonts w:ascii="Times New Roman" w:hAnsi="Times New Roman" w:cs="Times New Roman"/>
          <w:sz w:val="24"/>
          <w:szCs w:val="24"/>
        </w:rPr>
        <w:t xml:space="preserve"> specific, so every </w:t>
      </w:r>
      <w:r w:rsidRPr="00E73A75">
        <w:rPr>
          <w:rFonts w:ascii="Times New Roman" w:hAnsi="Times New Roman" w:cs="Times New Roman"/>
          <w:sz w:val="24"/>
          <w:szCs w:val="24"/>
        </w:rPr>
        <w:t>fit</w:t>
      </w:r>
      <w:r w:rsidRPr="00AE089F">
        <w:rPr>
          <w:rFonts w:ascii="Times New Roman" w:hAnsi="Times New Roman" w:cs="Times New Roman"/>
          <w:sz w:val="24"/>
          <w:szCs w:val="24"/>
        </w:rPr>
        <w:t xml:space="preserve"> should be checked for warnings and convergence diagnostics.</w:t>
      </w:r>
    </w:p>
    <w:p w14:paraId="47AF5BFE" w14:textId="77777777" w:rsidR="00127901" w:rsidRDefault="00AE089F" w:rsidP="00AE089F">
      <w:pPr>
        <w:jc w:val="both"/>
      </w:pPr>
      <w:r w:rsidRPr="00AE089F">
        <w:rPr>
          <w:rFonts w:ascii="Times New Roman" w:hAnsi="Times New Roman" w:cs="Times New Roman"/>
          <w:sz w:val="24"/>
          <w:szCs w:val="24"/>
        </w:rPr>
        <w:t xml:space="preserve">The returned result records the resolved </w:t>
      </w:r>
      <w:r w:rsidRPr="00AE089F">
        <w:rPr>
          <w:rFonts w:ascii="Courier New" w:eastAsia="Courier New" w:hAnsi="Courier New" w:cs="Courier New"/>
          <w:szCs w:val="24"/>
        </w:rPr>
        <w:t>backend</w:t>
      </w:r>
      <w:r w:rsidRPr="00AE089F">
        <w:rPr>
          <w:rFonts w:ascii="Times New Roman" w:hAnsi="Times New Roman" w:cs="Times New Roman"/>
          <w:sz w:val="24"/>
          <w:szCs w:val="24"/>
        </w:rPr>
        <w:t xml:space="preserve">, computational </w:t>
      </w:r>
      <w:r w:rsidRPr="00AE089F">
        <w:rPr>
          <w:rFonts w:ascii="Courier New" w:eastAsia="Courier New" w:hAnsi="Courier New" w:cs="Courier New"/>
          <w:szCs w:val="24"/>
        </w:rPr>
        <w:t>device</w:t>
      </w:r>
      <w:r w:rsidRPr="00AE089F">
        <w:rPr>
          <w:rFonts w:ascii="Times New Roman" w:hAnsi="Times New Roman" w:cs="Times New Roman"/>
          <w:sz w:val="24"/>
          <w:szCs w:val="24"/>
        </w:rPr>
        <w:t xml:space="preserve">, package versions, model-construction time, sampling time, and total wall time in </w:t>
      </w:r>
      <w:proofErr w:type="spellStart"/>
      <w:proofErr w:type="gramStart"/>
      <w:r w:rsidRPr="00AE089F">
        <w:rPr>
          <w:rFonts w:ascii="Courier New" w:eastAsia="Courier New" w:hAnsi="Courier New" w:cs="Courier New"/>
          <w:szCs w:val="24"/>
        </w:rPr>
        <w:t>fit.attrs</w:t>
      </w:r>
      <w:proofErr w:type="spellEnd"/>
      <w:proofErr w:type="gramEnd"/>
      <w:r w:rsidRPr="00AE089F">
        <w:rPr>
          <w:rFonts w:ascii="Times New Roman" w:hAnsi="Times New Roman" w:cs="Times New Roman"/>
          <w:sz w:val="24"/>
          <w:szCs w:val="24"/>
        </w:rPr>
        <w:t>.</w:t>
      </w:r>
      <w:r w:rsidR="00127901" w:rsidRPr="00127901">
        <w:t xml:space="preserve"> </w:t>
      </w:r>
    </w:p>
    <w:p w14:paraId="2D68F4D8" w14:textId="77777777" w:rsidR="00746761" w:rsidRDefault="00127901" w:rsidP="00AE089F">
      <w:pPr>
        <w:jc w:val="both"/>
        <w:rPr>
          <w:rFonts w:ascii="Times New Roman" w:hAnsi="Times New Roman" w:cs="Times New Roman"/>
          <w:sz w:val="24"/>
          <w:szCs w:val="24"/>
        </w:rPr>
      </w:pPr>
      <w:r w:rsidRPr="00127901">
        <w:rPr>
          <w:rFonts w:ascii="Times New Roman" w:hAnsi="Times New Roman" w:cs="Times New Roman"/>
          <w:sz w:val="24"/>
          <w:szCs w:val="24"/>
        </w:rPr>
        <w:t xml:space="preserve">The fitted posterior is returned as an </w:t>
      </w:r>
      <w:proofErr w:type="spellStart"/>
      <w:r w:rsidRPr="00127901">
        <w:rPr>
          <w:rFonts w:ascii="Times New Roman" w:hAnsi="Times New Roman" w:cs="Times New Roman"/>
          <w:sz w:val="24"/>
          <w:szCs w:val="24"/>
        </w:rPr>
        <w:t>ArviZ</w:t>
      </w:r>
      <w:proofErr w:type="spellEnd"/>
      <w:r w:rsidRPr="00127901">
        <w:rPr>
          <w:rFonts w:ascii="Times New Roman" w:hAnsi="Times New Roman" w:cs="Times New Roman"/>
          <w:sz w:val="24"/>
          <w:szCs w:val="24"/>
        </w:rPr>
        <w:t xml:space="preserve"> </w:t>
      </w:r>
      <w:proofErr w:type="spellStart"/>
      <w:r w:rsidRPr="00127901">
        <w:rPr>
          <w:rFonts w:ascii="Courier New" w:eastAsia="Courier New" w:hAnsi="Courier New" w:cs="Courier New"/>
          <w:szCs w:val="24"/>
        </w:rPr>
        <w:t>InferenceData</w:t>
      </w:r>
      <w:proofErr w:type="spellEnd"/>
      <w:r w:rsidRPr="00127901">
        <w:rPr>
          <w:rFonts w:ascii="Times New Roman" w:hAnsi="Times New Roman" w:cs="Times New Roman"/>
          <w:sz w:val="24"/>
          <w:szCs w:val="24"/>
        </w:rPr>
        <w:t xml:space="preserve"> object. The statistical principles underlying the model are described in Chapter 9, followed by convergence assessment in Chapter 10 and posterior summaries, predictions, visualization, and result export in Chapter 11.</w:t>
      </w:r>
    </w:p>
    <w:p w14:paraId="2E85C694" w14:textId="77777777" w:rsidR="00863803" w:rsidRDefault="00127901" w:rsidP="003F4108">
      <w:pPr>
        <w:pStyle w:val="Heading1"/>
        <w:rPr>
          <w:rFonts w:ascii="Times New Roman" w:hAnsi="Times New Roman" w:cs="Times New Roman"/>
          <w:sz w:val="28"/>
        </w:rPr>
      </w:pPr>
      <w:bookmarkStart w:id="84" w:name="_Toc240539565"/>
      <w:bookmarkStart w:id="85" w:name="_Toc240560779"/>
      <w:r w:rsidRPr="003F4108">
        <w:rPr>
          <w:rFonts w:ascii="Times New Roman" w:hAnsi="Times New Roman" w:cs="Times New Roman"/>
          <w:sz w:val="28"/>
        </w:rPr>
        <w:t>9</w:t>
      </w:r>
      <w:r w:rsidR="007C54EA" w:rsidRPr="003F4108">
        <w:rPr>
          <w:rFonts w:ascii="Times New Roman" w:hAnsi="Times New Roman" w:cs="Times New Roman"/>
          <w:sz w:val="28"/>
        </w:rPr>
        <w:t xml:space="preserve"> Statistical principles</w:t>
      </w:r>
      <w:bookmarkEnd w:id="84"/>
      <w:bookmarkEnd w:id="85"/>
    </w:p>
    <w:p w14:paraId="5D1FF9E0" w14:textId="77777777" w:rsidR="00B66952" w:rsidRDefault="00B66952" w:rsidP="00B66952">
      <w:pPr>
        <w:jc w:val="both"/>
        <w:rPr>
          <w:rFonts w:ascii="Times New Roman" w:hAnsi="Times New Roman" w:cs="Times New Roman"/>
          <w:sz w:val="24"/>
          <w:szCs w:val="24"/>
        </w:rPr>
      </w:pPr>
      <w:r w:rsidRPr="00B66952">
        <w:rPr>
          <w:rFonts w:ascii="Times New Roman" w:hAnsi="Times New Roman" w:cs="Times New Roman"/>
          <w:sz w:val="24"/>
          <w:szCs w:val="24"/>
        </w:rPr>
        <w:t xml:space="preserve">This chapter describes the statistical model implemented in </w:t>
      </w:r>
      <w:proofErr w:type="spellStart"/>
      <w:r w:rsidRPr="00B66952">
        <w:rPr>
          <w:rFonts w:ascii="Times New Roman" w:hAnsi="Times New Roman" w:cs="Times New Roman"/>
          <w:sz w:val="24"/>
          <w:szCs w:val="24"/>
        </w:rPr>
        <w:t>MixSIAPy</w:t>
      </w:r>
      <w:proofErr w:type="spellEnd"/>
      <w:r w:rsidRPr="00B66952">
        <w:rPr>
          <w:rFonts w:ascii="Times New Roman" w:hAnsi="Times New Roman" w:cs="Times New Roman"/>
          <w:sz w:val="24"/>
          <w:szCs w:val="24"/>
        </w:rPr>
        <w:t xml:space="preserve">. The formulation follows the hierarchical structure of </w:t>
      </w:r>
      <w:proofErr w:type="spellStart"/>
      <w:r w:rsidRPr="00B66952">
        <w:rPr>
          <w:rFonts w:ascii="Times New Roman" w:hAnsi="Times New Roman" w:cs="Times New Roman"/>
          <w:sz w:val="24"/>
          <w:szCs w:val="24"/>
        </w:rPr>
        <w:t>MixSIAR</w:t>
      </w:r>
      <w:proofErr w:type="spellEnd"/>
      <w:r w:rsidRPr="00B66952">
        <w:rPr>
          <w:rFonts w:ascii="Times New Roman" w:hAnsi="Times New Roman" w:cs="Times New Roman"/>
          <w:sz w:val="24"/>
          <w:szCs w:val="24"/>
        </w:rPr>
        <w:t xml:space="preserve"> while expressing the model using the parameterization employed by the Python implementation. It covers </w:t>
      </w:r>
      <w:r w:rsidRPr="00E55DE2">
        <w:rPr>
          <w:rFonts w:ascii="Times New Roman" w:hAnsi="Times New Roman" w:cs="Times New Roman"/>
          <w:sz w:val="24"/>
          <w:szCs w:val="24"/>
        </w:rPr>
        <w:lastRenderedPageBreak/>
        <w:t>source</w:t>
      </w:r>
      <w:r w:rsidRPr="00B66952">
        <w:rPr>
          <w:rFonts w:ascii="Times New Roman" w:hAnsi="Times New Roman" w:cs="Times New Roman"/>
          <w:sz w:val="24"/>
          <w:szCs w:val="24"/>
        </w:rPr>
        <w:t xml:space="preserve"> uncertainty, compositional predictors, concentration dependence, discrimination uncertainty, alternative error models, and joint Bayesian inference.</w:t>
      </w:r>
    </w:p>
    <w:p w14:paraId="2EC1E59C" w14:textId="77777777" w:rsidR="00746761" w:rsidRPr="00746761" w:rsidRDefault="00746761" w:rsidP="00746761">
      <w:pPr>
        <w:pStyle w:val="Heading2"/>
        <w:rPr>
          <w:rFonts w:ascii="Times New Roman" w:hAnsi="Times New Roman" w:cs="Times New Roman"/>
          <w:szCs w:val="28"/>
        </w:rPr>
      </w:pPr>
      <w:bookmarkStart w:id="86" w:name="_Toc240560780"/>
      <w:r w:rsidRPr="00746761">
        <w:rPr>
          <w:rFonts w:ascii="Times New Roman" w:hAnsi="Times New Roman" w:cs="Times New Roman"/>
          <w:szCs w:val="28"/>
        </w:rPr>
        <w:t>9.1 Notation and compositional constraints</w:t>
      </w:r>
      <w:bookmarkEnd w:id="86"/>
    </w:p>
    <w:p w14:paraId="5F926657" w14:textId="1246731B" w:rsidR="00746761" w:rsidRPr="00746761" w:rsidRDefault="00746761" w:rsidP="00746761">
      <w:pPr>
        <w:jc w:val="both"/>
        <w:rPr>
          <w:rFonts w:ascii="Times New Roman" w:hAnsi="Times New Roman" w:cs="Times New Roman"/>
          <w:sz w:val="24"/>
          <w:szCs w:val="24"/>
        </w:rPr>
      </w:pPr>
      <w:r w:rsidRPr="00746761">
        <w:rPr>
          <w:rFonts w:ascii="Times New Roman" w:hAnsi="Times New Roman" w:cs="Times New Roman"/>
          <w:sz w:val="24"/>
          <w:szCs w:val="24"/>
        </w:rPr>
        <w:t xml:space="preserve">Consider </w:t>
      </w:r>
      <w:r w:rsidRPr="00746761">
        <w:rPr>
          <w:rFonts w:ascii="Times New Roman" w:hAnsi="Times New Roman" w:cs="Times New Roman"/>
          <w:i/>
          <w:iCs/>
          <w:sz w:val="24"/>
          <w:szCs w:val="24"/>
        </w:rPr>
        <w:t>N</w:t>
      </w:r>
      <w:r w:rsidRPr="00746761">
        <w:rPr>
          <w:rFonts w:ascii="Times New Roman" w:hAnsi="Times New Roman" w:cs="Times New Roman"/>
          <w:sz w:val="24"/>
          <w:szCs w:val="24"/>
        </w:rPr>
        <w:t xml:space="preserve"> mixture observations, </w:t>
      </w:r>
      <w:r w:rsidRPr="00746761">
        <w:rPr>
          <w:rFonts w:ascii="Times New Roman" w:hAnsi="Times New Roman" w:cs="Times New Roman"/>
          <w:i/>
          <w:iCs/>
          <w:sz w:val="24"/>
          <w:szCs w:val="24"/>
        </w:rPr>
        <w:t>K</w:t>
      </w:r>
      <w:r w:rsidRPr="00746761">
        <w:rPr>
          <w:rFonts w:ascii="Times New Roman" w:hAnsi="Times New Roman" w:cs="Times New Roman"/>
          <w:sz w:val="24"/>
          <w:szCs w:val="24"/>
        </w:rPr>
        <w:t xml:space="preserve"> candidate sources, </w:t>
      </w:r>
      <w:r w:rsidRPr="00746761">
        <w:rPr>
          <w:rFonts w:ascii="Times New Roman" w:hAnsi="Times New Roman" w:cs="Times New Roman"/>
          <w:i/>
          <w:iCs/>
          <w:sz w:val="24"/>
          <w:szCs w:val="24"/>
        </w:rPr>
        <w:t xml:space="preserve">J </w:t>
      </w:r>
      <w:r w:rsidRPr="00746761">
        <w:rPr>
          <w:rFonts w:ascii="Times New Roman" w:hAnsi="Times New Roman" w:cs="Times New Roman"/>
          <w:sz w:val="24"/>
          <w:szCs w:val="24"/>
        </w:rPr>
        <w:t>tracers</w:t>
      </w:r>
      <w:r>
        <w:rPr>
          <w:rFonts w:ascii="宋体" w:eastAsia="宋体" w:hAnsi="宋体" w:cs="Times New Roman"/>
          <w:sz w:val="24"/>
          <w:szCs w:val="24"/>
          <w:lang w:eastAsia="zh-CN"/>
        </w:rPr>
        <w:t xml:space="preserve">, </w:t>
      </w:r>
      <w:r w:rsidRPr="00746761">
        <w:rPr>
          <w:rFonts w:ascii="Times New Roman" w:eastAsia="宋体" w:hAnsi="Times New Roman" w:cs="Times New Roman"/>
          <w:sz w:val="24"/>
          <w:szCs w:val="24"/>
          <w:lang w:eastAsia="zh-CN"/>
        </w:rPr>
        <w:t xml:space="preserve">and </w:t>
      </w:r>
      <w:r w:rsidRPr="00746761">
        <w:rPr>
          <w:rFonts w:ascii="Times New Roman" w:eastAsia="宋体" w:hAnsi="Times New Roman" w:cs="Times New Roman"/>
          <w:i/>
          <w:iCs/>
          <w:sz w:val="24"/>
          <w:szCs w:val="24"/>
          <w:lang w:eastAsia="zh-CN"/>
        </w:rPr>
        <w:t>nₖ</w:t>
      </w:r>
      <w:r w:rsidRPr="00746761">
        <w:rPr>
          <w:rFonts w:ascii="Times New Roman" w:eastAsia="宋体" w:hAnsi="Times New Roman" w:cs="Times New Roman"/>
          <w:sz w:val="24"/>
          <w:szCs w:val="24"/>
          <w:lang w:eastAsia="zh-CN"/>
        </w:rPr>
        <w:t xml:space="preserve"> </w:t>
      </w:r>
      <w:r w:rsidRPr="004D07A6">
        <w:rPr>
          <w:rFonts w:ascii="Times New Roman" w:hAnsi="Times New Roman" w:cs="Times New Roman"/>
          <w:sz w:val="24"/>
          <w:szCs w:val="24"/>
        </w:rPr>
        <w:t xml:space="preserve">source </w:t>
      </w:r>
      <w:r w:rsidRPr="00746761">
        <w:rPr>
          <w:rFonts w:ascii="Times New Roman" w:eastAsia="宋体" w:hAnsi="Times New Roman" w:cs="Times New Roman"/>
          <w:sz w:val="24"/>
          <w:szCs w:val="24"/>
          <w:lang w:eastAsia="zh-CN"/>
        </w:rPr>
        <w:t xml:space="preserve">observations </w:t>
      </w:r>
      <w:r w:rsidRPr="004D07A6">
        <w:rPr>
          <w:rFonts w:ascii="Times New Roman" w:hAnsi="Times New Roman" w:cs="Times New Roman"/>
          <w:sz w:val="24"/>
          <w:szCs w:val="24"/>
        </w:rPr>
        <w:t>from source</w:t>
      </w:r>
      <w:r w:rsidRPr="00746761">
        <w:rPr>
          <w:rFonts w:ascii="Times New Roman" w:eastAsia="宋体" w:hAnsi="Times New Roman" w:cs="Times New Roman"/>
          <w:sz w:val="24"/>
          <w:szCs w:val="24"/>
          <w:lang w:eastAsia="zh-CN"/>
        </w:rPr>
        <w:t xml:space="preserve"> </w:t>
      </w:r>
      <w:r w:rsidRPr="00746761">
        <w:rPr>
          <w:rFonts w:ascii="Times New Roman" w:eastAsia="宋体" w:hAnsi="Times New Roman" w:cs="Times New Roman"/>
          <w:i/>
          <w:iCs/>
          <w:sz w:val="24"/>
          <w:szCs w:val="24"/>
          <w:lang w:eastAsia="zh-CN"/>
        </w:rPr>
        <w:t>k</w:t>
      </w:r>
      <w:r w:rsidR="00BD7F6E">
        <w:rPr>
          <w:rFonts w:ascii="Times New Roman" w:hAnsi="Times New Roman" w:cs="Times New Roman"/>
          <w:sz w:val="24"/>
          <w:szCs w:val="24"/>
        </w:rPr>
        <w:t>.</w:t>
      </w:r>
      <w:r w:rsidRPr="00746761">
        <w:rPr>
          <w:rFonts w:ascii="Times New Roman" w:hAnsi="Times New Roman" w:cs="Times New Roman"/>
          <w:sz w:val="24"/>
          <w:szCs w:val="24"/>
        </w:rPr>
        <w:t xml:space="preserve"> For mixture observation </w:t>
      </w:r>
      <w:proofErr w:type="spellStart"/>
      <w:r w:rsidRPr="00746761">
        <w:rPr>
          <w:rFonts w:ascii="Times New Roman" w:hAnsi="Times New Roman" w:cs="Times New Roman"/>
          <w:i/>
          <w:iCs/>
          <w:sz w:val="24"/>
          <w:szCs w:val="24"/>
        </w:rPr>
        <w:t>i</w:t>
      </w:r>
      <w:proofErr w:type="spellEnd"/>
      <w:r w:rsidRPr="00746761">
        <w:rPr>
          <w:rFonts w:ascii="Times New Roman" w:hAnsi="Times New Roman" w:cs="Times New Roman"/>
          <w:sz w:val="24"/>
          <w:szCs w:val="24"/>
        </w:rPr>
        <w:t xml:space="preserve">, let </w:t>
      </w:r>
      <m:oMath>
        <m:sSubSup>
          <m:sSubSupPr>
            <m:ctrlPr>
              <w:rPr>
                <w:rFonts w:ascii="Cambria Math" w:hAnsi="Cambria Math" w:cs="Times New Roman"/>
                <w:sz w:val="24"/>
                <w:szCs w:val="24"/>
              </w:rPr>
            </m:ctrlPr>
          </m:sSubSupPr>
          <m:e>
            <m:r>
              <m:rPr>
                <m:sty m:val="b"/>
              </m:rPr>
              <w:rPr>
                <w:rFonts w:ascii="Cambria Math" w:hAnsi="Cambria Math" w:cs="Times New Roman"/>
                <w:sz w:val="24"/>
                <w:szCs w:val="24"/>
              </w:rPr>
              <m:t>y</m:t>
            </m:r>
          </m:e>
          <m:sub>
            <m:r>
              <w:rPr>
                <w:rFonts w:ascii="Cambria Math" w:hAnsi="Cambria Math" w:cs="Times New Roman"/>
                <w:sz w:val="24"/>
                <w:szCs w:val="24"/>
              </w:rPr>
              <m:t>i</m:t>
            </m:r>
          </m:sub>
          <m:sup>
            <m:r>
              <w:rPr>
                <w:rFonts w:ascii="Cambria Math" w:hAnsi="Cambria Math" w:cs="Times New Roman"/>
                <w:sz w:val="24"/>
                <w:szCs w:val="24"/>
              </w:rPr>
              <m:t>m</m:t>
            </m:r>
          </m:sup>
        </m:sSubSup>
      </m:oMath>
      <w:r w:rsidRPr="00746761">
        <w:rPr>
          <w:rFonts w:ascii="Times New Roman" w:hAnsi="Times New Roman" w:cs="Times New Roman"/>
          <w:sz w:val="24"/>
          <w:szCs w:val="24"/>
        </w:rPr>
        <w:t xml:space="preserve"> denote the </w:t>
      </w:r>
      <w:proofErr w:type="spellStart"/>
      <w:r w:rsidR="00E55DE2" w:rsidRPr="00E55DE2">
        <w:rPr>
          <w:rFonts w:ascii="Times New Roman" w:hAnsi="Times New Roman" w:cs="Times New Roman"/>
          <w:i/>
          <w:iCs/>
          <w:sz w:val="24"/>
          <w:szCs w:val="24"/>
        </w:rPr>
        <w:t>i</w:t>
      </w:r>
      <w:r w:rsidR="00E55DE2">
        <w:rPr>
          <w:rFonts w:ascii="Times New Roman" w:hAnsi="Times New Roman" w:cs="Times New Roman"/>
          <w:sz w:val="24"/>
          <w:szCs w:val="24"/>
        </w:rPr>
        <w:t>-th</w:t>
      </w:r>
      <w:proofErr w:type="spellEnd"/>
      <w:r w:rsidR="00E55DE2">
        <w:rPr>
          <w:rFonts w:ascii="Times New Roman" w:hAnsi="Times New Roman" w:cs="Times New Roman"/>
          <w:sz w:val="24"/>
          <w:szCs w:val="24"/>
        </w:rPr>
        <w:t xml:space="preserve"> </w:t>
      </w:r>
      <w:r w:rsidRPr="00746761">
        <w:rPr>
          <w:rFonts w:ascii="Times New Roman" w:hAnsi="Times New Roman" w:cs="Times New Roman"/>
          <w:sz w:val="24"/>
          <w:szCs w:val="24"/>
        </w:rPr>
        <w:t xml:space="preserve">observed </w:t>
      </w:r>
      <w:r w:rsidR="00E55DE2">
        <w:rPr>
          <w:rFonts w:ascii="Times New Roman" w:hAnsi="Times New Roman" w:cs="Times New Roman"/>
          <w:sz w:val="24"/>
          <w:szCs w:val="24"/>
        </w:rPr>
        <w:t>mixture observation</w:t>
      </w:r>
      <w:r w:rsidRPr="00746761">
        <w:rPr>
          <w:rFonts w:ascii="Times New Roman" w:hAnsi="Times New Roman" w:cs="Times New Roman"/>
          <w:sz w:val="24"/>
          <w:szCs w:val="24"/>
        </w:rPr>
        <w:t xml:space="preserve"> and </w:t>
      </w:r>
      <w:r w:rsidRPr="00BD7F6E">
        <w:rPr>
          <w:rFonts w:ascii="Times New Roman" w:hAnsi="Times New Roman" w:cs="Times New Roman"/>
          <w:b/>
          <w:bCs/>
          <w:sz w:val="24"/>
          <w:szCs w:val="24"/>
        </w:rPr>
        <w:t>p</w:t>
      </w:r>
      <w:r w:rsidRPr="00746761">
        <w:rPr>
          <w:rFonts w:ascii="Times New Roman" w:hAnsi="Times New Roman" w:cs="Times New Roman"/>
          <w:i/>
          <w:iCs/>
          <w:sz w:val="24"/>
          <w:szCs w:val="24"/>
        </w:rPr>
        <w:t>ᵢ</w:t>
      </w:r>
      <w:r w:rsidRPr="00746761">
        <w:rPr>
          <w:rFonts w:ascii="Times New Roman" w:hAnsi="Times New Roman" w:cs="Times New Roman"/>
          <w:sz w:val="24"/>
          <w:szCs w:val="24"/>
        </w:rPr>
        <w:t xml:space="preserve"> its </w:t>
      </w:r>
      <w:r w:rsidR="00E55DE2" w:rsidRPr="00746761">
        <w:rPr>
          <w:rFonts w:ascii="Times New Roman" w:hAnsi="Times New Roman" w:cs="Times New Roman"/>
          <w:i/>
          <w:iCs/>
          <w:sz w:val="24"/>
          <w:szCs w:val="24"/>
        </w:rPr>
        <w:t>K</w:t>
      </w:r>
      <w:r w:rsidR="00E55DE2">
        <w:rPr>
          <w:rFonts w:ascii="Times New Roman" w:hAnsi="Times New Roman" w:cs="Times New Roman"/>
          <w:sz w:val="24"/>
          <w:szCs w:val="24"/>
        </w:rPr>
        <w:t>-</w:t>
      </w:r>
      <w:r w:rsidRPr="004D07A6">
        <w:rPr>
          <w:rFonts w:ascii="Times New Roman" w:hAnsi="Times New Roman" w:cs="Times New Roman"/>
          <w:sz w:val="24"/>
          <w:szCs w:val="24"/>
        </w:rPr>
        <w:t>source</w:t>
      </w:r>
      <w:r w:rsidR="00E55DE2">
        <w:rPr>
          <w:rFonts w:ascii="Times New Roman" w:hAnsi="Times New Roman" w:cs="Times New Roman"/>
          <w:sz w:val="24"/>
          <w:szCs w:val="24"/>
        </w:rPr>
        <w:t xml:space="preserve"> </w:t>
      </w:r>
      <w:r w:rsidRPr="00746761">
        <w:rPr>
          <w:rFonts w:ascii="Times New Roman" w:hAnsi="Times New Roman" w:cs="Times New Roman"/>
          <w:sz w:val="24"/>
          <w:szCs w:val="24"/>
        </w:rPr>
        <w:t>proportion vector:</w:t>
      </w:r>
    </w:p>
    <w:tbl>
      <w:tblPr>
        <w:tblW w:w="5000" w:type="pct"/>
        <w:jc w:val="center"/>
        <w:tblLook w:val="04A0" w:firstRow="1" w:lastRow="0" w:firstColumn="1" w:lastColumn="0" w:noHBand="0" w:noVBand="1"/>
      </w:tblPr>
      <w:tblGrid>
        <w:gridCol w:w="155"/>
        <w:gridCol w:w="7329"/>
        <w:gridCol w:w="902"/>
      </w:tblGrid>
      <w:tr w:rsidR="00746761" w:rsidRPr="00746761" w14:paraId="40A5BD30" w14:textId="77777777" w:rsidTr="00C93918">
        <w:trPr>
          <w:jc w:val="center"/>
        </w:trPr>
        <w:tc>
          <w:tcPr>
            <w:tcW w:w="92" w:type="pct"/>
            <w:tcMar>
              <w:top w:w="40" w:type="dxa"/>
              <w:left w:w="40" w:type="dxa"/>
              <w:bottom w:w="40" w:type="dxa"/>
              <w:right w:w="40" w:type="dxa"/>
            </w:tcMar>
            <w:vAlign w:val="center"/>
          </w:tcPr>
          <w:p w14:paraId="0E6CFB30" w14:textId="77777777" w:rsidR="00746761" w:rsidRPr="00746761" w:rsidRDefault="00746761" w:rsidP="00087EE8">
            <w:pPr>
              <w:rPr>
                <w:rFonts w:ascii="Times New Roman" w:hAnsi="Times New Roman" w:cs="Times New Roman"/>
                <w:sz w:val="24"/>
                <w:szCs w:val="24"/>
              </w:rPr>
            </w:pPr>
          </w:p>
        </w:tc>
        <w:tc>
          <w:tcPr>
            <w:tcW w:w="4369" w:type="pct"/>
            <w:tcMar>
              <w:top w:w="40" w:type="dxa"/>
              <w:left w:w="40" w:type="dxa"/>
              <w:bottom w:w="40" w:type="dxa"/>
              <w:right w:w="40" w:type="dxa"/>
            </w:tcMar>
            <w:vAlign w:val="center"/>
          </w:tcPr>
          <w:p w14:paraId="05ED2347" w14:textId="77777777" w:rsidR="00746761" w:rsidRPr="00746761"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m:rPr>
                        <m:sty m:val="b"/>
                      </m:rPr>
                      <w:rPr>
                        <w:rFonts w:cs="Times New Roman"/>
                        <w:sz w:val="24"/>
                        <w:szCs w:val="24"/>
                      </w:rPr>
                      <m:t>y</m:t>
                    </m:r>
                  </m:e>
                  <m:sub>
                    <m:r>
                      <w:rPr>
                        <w:rFonts w:cs="Times New Roman"/>
                        <w:sz w:val="24"/>
                        <w:szCs w:val="24"/>
                      </w:rPr>
                      <m:t>i</m:t>
                    </m:r>
                  </m:sub>
                  <m:sup>
                    <m:r>
                      <w:rPr>
                        <w:rFonts w:cs="Times New Roman"/>
                        <w:sz w:val="24"/>
                        <w:szCs w:val="24"/>
                      </w:rPr>
                      <m:t>m</m:t>
                    </m:r>
                  </m:sup>
                </m:sSubSup>
                <m:r>
                  <m:rPr>
                    <m:sty m:val="p"/>
                  </m:rPr>
                  <w:rPr>
                    <w:rFonts w:cs="Times New Roman"/>
                    <w:sz w:val="24"/>
                    <w:szCs w:val="24"/>
                  </w:rPr>
                  <m:t>=</m:t>
                </m:r>
                <m:d>
                  <m:dPr>
                    <m:ctrlPr>
                      <w:rPr>
                        <w:rFonts w:cs="Times New Roman"/>
                        <w:sz w:val="24"/>
                        <w:szCs w:val="24"/>
                      </w:rPr>
                    </m:ctrlPr>
                  </m:dPr>
                  <m:e>
                    <m:sSubSup>
                      <m:sSubSupPr>
                        <m:ctrlPr>
                          <w:rPr>
                            <w:rFonts w:cs="Times New Roman"/>
                            <w:sz w:val="24"/>
                            <w:szCs w:val="24"/>
                          </w:rPr>
                        </m:ctrlPr>
                      </m:sSubSupPr>
                      <m:e>
                        <m:r>
                          <w:rPr>
                            <w:rFonts w:cs="Times New Roman"/>
                            <w:sz w:val="24"/>
                            <w:szCs w:val="24"/>
                          </w:rPr>
                          <m:t>y</m:t>
                        </m:r>
                      </m:e>
                      <m:sub>
                        <m:r>
                          <w:rPr>
                            <w:rFonts w:cs="Times New Roman"/>
                            <w:sz w:val="24"/>
                            <w:szCs w:val="24"/>
                          </w:rPr>
                          <m:t>i1</m:t>
                        </m:r>
                      </m:sub>
                      <m:sup>
                        <m:r>
                          <w:rPr>
                            <w:rFonts w:cs="Times New Roman"/>
                            <w:sz w:val="24"/>
                            <w:szCs w:val="24"/>
                          </w:rPr>
                          <m:t>m</m:t>
                        </m:r>
                      </m:sup>
                    </m:sSubSup>
                    <m:r>
                      <m:rPr>
                        <m:sty m:val="p"/>
                      </m:rPr>
                      <w:rPr>
                        <w:rFonts w:cs="Times New Roman"/>
                        <w:sz w:val="24"/>
                        <w:szCs w:val="24"/>
                      </w:rPr>
                      <m:t>,…,</m:t>
                    </m:r>
                    <m:sSubSup>
                      <m:sSubSupPr>
                        <m:ctrlPr>
                          <w:rPr>
                            <w:rFonts w:cs="Times New Roman"/>
                            <w:sz w:val="24"/>
                            <w:szCs w:val="24"/>
                          </w:rPr>
                        </m:ctrlPr>
                      </m:sSubSupPr>
                      <m:e>
                        <m:r>
                          <w:rPr>
                            <w:rFonts w:cs="Times New Roman"/>
                            <w:sz w:val="24"/>
                            <w:szCs w:val="24"/>
                          </w:rPr>
                          <m:t>y</m:t>
                        </m:r>
                      </m:e>
                      <m:sub>
                        <m:r>
                          <w:rPr>
                            <w:rFonts w:cs="Times New Roman"/>
                            <w:sz w:val="24"/>
                            <w:szCs w:val="24"/>
                          </w:rPr>
                          <m:t>iJ</m:t>
                        </m:r>
                      </m:sub>
                      <m:sup>
                        <m:r>
                          <w:rPr>
                            <w:rFonts w:cs="Times New Roman"/>
                            <w:sz w:val="24"/>
                            <w:szCs w:val="24"/>
                          </w:rPr>
                          <m:t>m</m:t>
                        </m:r>
                      </m:sup>
                    </m:sSubSup>
                  </m:e>
                </m:d>
                <m:r>
                  <m:rPr>
                    <m:sty m:val="p"/>
                  </m:rPr>
                  <w:rPr>
                    <w:rFonts w:cs="Times New Roman"/>
                    <w:sz w:val="24"/>
                    <w:szCs w:val="24"/>
                  </w:rPr>
                  <m:t>,</m:t>
                </m:r>
                <m:r>
                  <w:rPr>
                    <w:rFonts w:cs="Times New Roman"/>
                    <w:sz w:val="24"/>
                    <w:szCs w:val="24"/>
                  </w:rPr>
                  <m:t>  </m:t>
                </m:r>
                <m:sSub>
                  <m:sSubPr>
                    <m:ctrlPr>
                      <w:rPr>
                        <w:rFonts w:cs="Times New Roman"/>
                        <w:sz w:val="24"/>
                        <w:szCs w:val="24"/>
                      </w:rPr>
                    </m:ctrlPr>
                  </m:sSubPr>
                  <m:e>
                    <m:r>
                      <m:rPr>
                        <m:sty m:val="b"/>
                      </m:rPr>
                      <w:rPr>
                        <w:rFonts w:cs="Times New Roman"/>
                        <w:sz w:val="24"/>
                        <w:szCs w:val="24"/>
                      </w:rPr>
                      <m:t>p</m:t>
                    </m:r>
                  </m:e>
                  <m:sub>
                    <m:r>
                      <w:rPr>
                        <w:rFonts w:cs="Times New Roman"/>
                        <w:sz w:val="24"/>
                        <w:szCs w:val="24"/>
                      </w:rPr>
                      <m:t>i</m:t>
                    </m:r>
                  </m:sub>
                </m:sSub>
                <m:r>
                  <m:rPr>
                    <m:sty m:val="p"/>
                  </m:rPr>
                  <w:rPr>
                    <w:rFonts w:cs="Times New Roman"/>
                    <w:sz w:val="24"/>
                    <w:szCs w:val="24"/>
                  </w:rPr>
                  <m:t>=</m:t>
                </m:r>
                <m:d>
                  <m:dPr>
                    <m:ctrlPr>
                      <w:rPr>
                        <w:rFonts w:cs="Times New Roman"/>
                        <w:sz w:val="24"/>
                        <w:szCs w:val="24"/>
                      </w:rPr>
                    </m:ctrlPr>
                  </m:dPr>
                  <m:e>
                    <m:sSub>
                      <m:sSubPr>
                        <m:ctrlPr>
                          <w:rPr>
                            <w:rFonts w:cs="Times New Roman"/>
                            <w:sz w:val="24"/>
                            <w:szCs w:val="24"/>
                          </w:rPr>
                        </m:ctrlPr>
                      </m:sSubPr>
                      <m:e>
                        <m:r>
                          <w:rPr>
                            <w:rFonts w:cs="Times New Roman"/>
                            <w:sz w:val="24"/>
                            <w:szCs w:val="24"/>
                          </w:rPr>
                          <m:t>p</m:t>
                        </m:r>
                      </m:e>
                      <m:sub>
                        <m:r>
                          <w:rPr>
                            <w:rFonts w:cs="Times New Roman"/>
                            <w:sz w:val="24"/>
                            <w:szCs w:val="24"/>
                          </w:rPr>
                          <m:t>i1</m:t>
                        </m:r>
                      </m:sub>
                    </m:sSub>
                    <m:r>
                      <m:rPr>
                        <m:sty m:val="p"/>
                      </m:rPr>
                      <w:rPr>
                        <w:rFonts w:cs="Times New Roman"/>
                        <w:sz w:val="24"/>
                        <w:szCs w:val="24"/>
                      </w:rPr>
                      <m:t>,…,</m:t>
                    </m:r>
                    <m:sSub>
                      <m:sSubPr>
                        <m:ctrlPr>
                          <w:rPr>
                            <w:rFonts w:cs="Times New Roman"/>
                            <w:sz w:val="24"/>
                            <w:szCs w:val="24"/>
                          </w:rPr>
                        </m:ctrlPr>
                      </m:sSubPr>
                      <m:e>
                        <m:r>
                          <w:rPr>
                            <w:rFonts w:cs="Times New Roman"/>
                            <w:sz w:val="24"/>
                            <w:szCs w:val="24"/>
                          </w:rPr>
                          <m:t>p</m:t>
                        </m:r>
                      </m:e>
                      <m:sub>
                        <m:r>
                          <w:rPr>
                            <w:rFonts w:cs="Times New Roman"/>
                            <w:sz w:val="24"/>
                            <w:szCs w:val="24"/>
                          </w:rPr>
                          <m:t>iK</m:t>
                        </m:r>
                      </m:sub>
                    </m:sSub>
                  </m:e>
                </m:d>
              </m:oMath>
            </m:oMathPara>
          </w:p>
        </w:tc>
        <w:tc>
          <w:tcPr>
            <w:tcW w:w="538" w:type="pct"/>
            <w:tcMar>
              <w:top w:w="40" w:type="dxa"/>
              <w:left w:w="40" w:type="dxa"/>
              <w:bottom w:w="40" w:type="dxa"/>
              <w:right w:w="40" w:type="dxa"/>
            </w:tcMar>
            <w:vAlign w:val="center"/>
          </w:tcPr>
          <w:p w14:paraId="756F0F2A"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(9.1)</w:t>
            </w:r>
          </w:p>
        </w:tc>
      </w:tr>
    </w:tbl>
    <w:p w14:paraId="3157A8E3"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 xml:space="preserve">The </w:t>
      </w:r>
      <w:r w:rsidRPr="004D07A6">
        <w:rPr>
          <w:rFonts w:ascii="Times New Roman" w:hAnsi="Times New Roman" w:cs="Times New Roman"/>
          <w:sz w:val="24"/>
          <w:szCs w:val="24"/>
        </w:rPr>
        <w:t>source</w:t>
      </w:r>
      <w:r w:rsidRPr="00746761">
        <w:rPr>
          <w:rFonts w:ascii="Times New Roman" w:hAnsi="Times New Roman" w:cs="Times New Roman"/>
          <w:sz w:val="24"/>
          <w:szCs w:val="24"/>
        </w:rPr>
        <w:t xml:space="preserve"> proportions form a composition and must satisfy</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155"/>
        <w:gridCol w:w="7329"/>
        <w:gridCol w:w="902"/>
      </w:tblGrid>
      <w:tr w:rsidR="00746761" w:rsidRPr="00746761" w14:paraId="17572D94" w14:textId="77777777" w:rsidTr="00087EE8">
        <w:trPr>
          <w:jc w:val="center"/>
        </w:trPr>
        <w:tc>
          <w:tcPr>
            <w:tcW w:w="92" w:type="pct"/>
            <w:tcMar>
              <w:top w:w="40" w:type="dxa"/>
              <w:left w:w="40" w:type="dxa"/>
              <w:bottom w:w="40" w:type="dxa"/>
              <w:right w:w="40" w:type="dxa"/>
            </w:tcMar>
            <w:vAlign w:val="center"/>
          </w:tcPr>
          <w:p w14:paraId="0AF6ED20" w14:textId="77777777" w:rsidR="00746761" w:rsidRPr="00746761" w:rsidRDefault="00746761" w:rsidP="00087EE8">
            <w:pPr>
              <w:rPr>
                <w:rFonts w:ascii="Times New Roman" w:hAnsi="Times New Roman" w:cs="Times New Roman"/>
                <w:sz w:val="24"/>
                <w:szCs w:val="24"/>
              </w:rPr>
            </w:pPr>
          </w:p>
        </w:tc>
        <w:tc>
          <w:tcPr>
            <w:tcW w:w="4369" w:type="pct"/>
            <w:tcMar>
              <w:top w:w="40" w:type="dxa"/>
              <w:left w:w="40" w:type="dxa"/>
              <w:bottom w:w="40" w:type="dxa"/>
              <w:right w:w="40" w:type="dxa"/>
            </w:tcMar>
            <w:vAlign w:val="center"/>
          </w:tcPr>
          <w:p w14:paraId="3DF3A43D"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w:rPr>
                        <w:rFonts w:cs="Times New Roman"/>
                        <w:sz w:val="24"/>
                        <w:szCs w:val="24"/>
                      </w:rPr>
                      <m:t>p</m:t>
                    </m:r>
                  </m:e>
                  <m:sub>
                    <m:r>
                      <w:rPr>
                        <w:rFonts w:cs="Times New Roman"/>
                        <w:sz w:val="24"/>
                        <w:szCs w:val="24"/>
                      </w:rPr>
                      <m:t>ik</m:t>
                    </m:r>
                  </m:sub>
                </m:sSub>
                <m:r>
                  <m:rPr>
                    <m:sty m:val="p"/>
                  </m:rPr>
                  <w:rPr>
                    <w:rFonts w:cs="Times New Roman"/>
                    <w:sz w:val="24"/>
                    <w:szCs w:val="24"/>
                  </w:rPr>
                  <m:t>&gt;</m:t>
                </m:r>
                <m:r>
                  <w:rPr>
                    <w:rFonts w:cs="Times New Roman"/>
                    <w:sz w:val="24"/>
                    <w:szCs w:val="24"/>
                  </w:rPr>
                  <m:t>0</m:t>
                </m:r>
                <m:r>
                  <m:rPr>
                    <m:sty m:val="p"/>
                  </m:rPr>
                  <w:rPr>
                    <w:rFonts w:cs="Times New Roman"/>
                    <w:sz w:val="24"/>
                    <w:szCs w:val="24"/>
                  </w:rPr>
                  <m:t>,</m:t>
                </m:r>
                <m:r>
                  <w:rPr>
                    <w:rFonts w:cs="Times New Roman"/>
                    <w:sz w:val="24"/>
                    <w:szCs w:val="24"/>
                  </w:rPr>
                  <m:t>  </m:t>
                </m:r>
                <m:nary>
                  <m:naryPr>
                    <m:chr m:val="∑"/>
                    <m:limLoc m:val="undOvr"/>
                    <m:ctrlPr>
                      <w:rPr>
                        <w:rFonts w:cs="Times New Roman"/>
                        <w:sz w:val="24"/>
                        <w:szCs w:val="24"/>
                      </w:rPr>
                    </m:ctrlPr>
                  </m:naryPr>
                  <m:sub>
                    <m:r>
                      <w:rPr>
                        <w:rFonts w:cs="Times New Roman"/>
                        <w:sz w:val="24"/>
                        <w:szCs w:val="24"/>
                      </w:rPr>
                      <m:t>k</m:t>
                    </m:r>
                    <m:r>
                      <m:rPr>
                        <m:sty m:val="p"/>
                      </m:rPr>
                      <w:rPr>
                        <w:rFonts w:cs="Times New Roman"/>
                        <w:sz w:val="24"/>
                        <w:szCs w:val="24"/>
                      </w:rPr>
                      <m:t>=</m:t>
                    </m:r>
                    <m:r>
                      <w:rPr>
                        <w:rFonts w:cs="Times New Roman"/>
                        <w:sz w:val="24"/>
                        <w:szCs w:val="24"/>
                      </w:rPr>
                      <m:t>1</m:t>
                    </m:r>
                  </m:sub>
                  <m:sup>
                    <m:r>
                      <w:rPr>
                        <w:rFonts w:cs="Times New Roman"/>
                        <w:sz w:val="24"/>
                        <w:szCs w:val="24"/>
                      </w:rPr>
                      <m:t>K</m:t>
                    </m:r>
                  </m:sup>
                  <m:e>
                    <m:sSub>
                      <m:sSubPr>
                        <m:ctrlPr>
                          <w:rPr>
                            <w:rFonts w:cs="Times New Roman"/>
                            <w:sz w:val="24"/>
                            <w:szCs w:val="24"/>
                          </w:rPr>
                        </m:ctrlPr>
                      </m:sSubPr>
                      <m:e>
                        <m:r>
                          <w:rPr>
                            <w:rFonts w:cs="Times New Roman"/>
                            <w:sz w:val="24"/>
                            <w:szCs w:val="24"/>
                          </w:rPr>
                          <m:t>p</m:t>
                        </m:r>
                      </m:e>
                      <m:sub>
                        <m:r>
                          <w:rPr>
                            <w:rFonts w:cs="Times New Roman"/>
                            <w:sz w:val="24"/>
                            <w:szCs w:val="24"/>
                          </w:rPr>
                          <m:t>ik</m:t>
                        </m:r>
                      </m:sub>
                    </m:sSub>
                  </m:e>
                </m:nary>
                <m:r>
                  <m:rPr>
                    <m:sty m:val="p"/>
                  </m:rPr>
                  <w:rPr>
                    <w:rFonts w:cs="Times New Roman"/>
                    <w:sz w:val="24"/>
                    <w:szCs w:val="24"/>
                  </w:rPr>
                  <m:t>=</m:t>
                </m:r>
                <m:r>
                  <w:rPr>
                    <w:rFonts w:cs="Times New Roman"/>
                    <w:sz w:val="24"/>
                    <w:szCs w:val="24"/>
                  </w:rPr>
                  <m:t>1</m:t>
                </m:r>
              </m:oMath>
            </m:oMathPara>
          </w:p>
        </w:tc>
        <w:tc>
          <w:tcPr>
            <w:tcW w:w="538" w:type="pct"/>
            <w:tcMar>
              <w:top w:w="40" w:type="dxa"/>
              <w:left w:w="40" w:type="dxa"/>
              <w:bottom w:w="40" w:type="dxa"/>
              <w:right w:w="40" w:type="dxa"/>
            </w:tcMar>
            <w:vAlign w:val="center"/>
          </w:tcPr>
          <w:p w14:paraId="46F09A2B"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(9.2)</w:t>
            </w:r>
          </w:p>
        </w:tc>
      </w:tr>
    </w:tbl>
    <w:p w14:paraId="067C44F6" w14:textId="1B4FCFD7" w:rsidR="00746761" w:rsidRPr="00746761" w:rsidRDefault="00746761" w:rsidP="00746761">
      <w:pPr>
        <w:jc w:val="both"/>
        <w:rPr>
          <w:rFonts w:ascii="Times New Roman" w:hAnsi="Times New Roman" w:cs="Times New Roman"/>
          <w:sz w:val="24"/>
          <w:szCs w:val="24"/>
        </w:rPr>
      </w:pPr>
      <w:r w:rsidRPr="00746761">
        <w:rPr>
          <w:rFonts w:ascii="Times New Roman" w:hAnsi="Times New Roman" w:cs="Times New Roman"/>
          <w:sz w:val="24"/>
          <w:szCs w:val="24"/>
        </w:rPr>
        <w:t xml:space="preserve">The components of </w:t>
      </w:r>
      <w:r w:rsidRPr="00BD7F6E">
        <w:rPr>
          <w:rFonts w:ascii="Times New Roman" w:hAnsi="Times New Roman" w:cs="Times New Roman"/>
          <w:b/>
          <w:bCs/>
          <w:sz w:val="24"/>
          <w:szCs w:val="24"/>
        </w:rPr>
        <w:t>p</w:t>
      </w:r>
      <w:r w:rsidRPr="00746761">
        <w:rPr>
          <w:rFonts w:ascii="Times New Roman" w:hAnsi="Times New Roman" w:cs="Times New Roman"/>
          <w:i/>
          <w:iCs/>
          <w:sz w:val="24"/>
          <w:szCs w:val="24"/>
        </w:rPr>
        <w:t>ᵢ</w:t>
      </w:r>
      <w:r w:rsidRPr="00746761">
        <w:rPr>
          <w:rFonts w:ascii="Times New Roman" w:hAnsi="Times New Roman" w:cs="Times New Roman"/>
          <w:sz w:val="24"/>
          <w:szCs w:val="24"/>
        </w:rPr>
        <w:t xml:space="preserve"> cannot be modelled independently because increasing one </w:t>
      </w:r>
      <w:r w:rsidRPr="004D07A6">
        <w:rPr>
          <w:rFonts w:ascii="Times New Roman" w:hAnsi="Times New Roman" w:cs="Times New Roman"/>
          <w:sz w:val="24"/>
          <w:szCs w:val="24"/>
        </w:rPr>
        <w:t>source</w:t>
      </w:r>
      <w:r w:rsidRPr="00746761">
        <w:rPr>
          <w:rFonts w:ascii="Times New Roman" w:hAnsi="Times New Roman" w:cs="Times New Roman"/>
          <w:sz w:val="24"/>
          <w:szCs w:val="24"/>
        </w:rPr>
        <w:t xml:space="preserve"> contribution requires at least one other contribution to decrease. For </w:t>
      </w:r>
      <w:r w:rsidRPr="004D07A6">
        <w:rPr>
          <w:rFonts w:ascii="Times New Roman" w:hAnsi="Times New Roman" w:cs="Times New Roman"/>
          <w:sz w:val="24"/>
          <w:szCs w:val="24"/>
        </w:rPr>
        <w:t>source</w:t>
      </w:r>
      <w:r w:rsidRPr="00746761">
        <w:rPr>
          <w:rFonts w:ascii="Times New Roman" w:hAnsi="Times New Roman" w:cs="Times New Roman"/>
          <w:sz w:val="24"/>
          <w:szCs w:val="24"/>
        </w:rPr>
        <w:t xml:space="preserve"> </w:t>
      </w:r>
      <w:r w:rsidRPr="00746761">
        <w:rPr>
          <w:rFonts w:ascii="Times New Roman" w:hAnsi="Times New Roman" w:cs="Times New Roman"/>
          <w:i/>
          <w:iCs/>
          <w:sz w:val="24"/>
          <w:szCs w:val="24"/>
        </w:rPr>
        <w:t>k</w:t>
      </w:r>
      <w:r w:rsidRPr="00746761">
        <w:rPr>
          <w:rFonts w:ascii="Times New Roman" w:hAnsi="Times New Roman" w:cs="Times New Roman"/>
          <w:sz w:val="24"/>
          <w:szCs w:val="24"/>
        </w:rPr>
        <w:t xml:space="preserve">, </w:t>
      </w:r>
      <w:r w:rsidR="00BD7F6E">
        <w:rPr>
          <w:rFonts w:ascii="Times New Roman" w:hAnsi="Times New Roman" w:cs="Times New Roman"/>
          <w:sz w:val="24"/>
          <w:szCs w:val="24"/>
        </w:rPr>
        <w:t xml:space="preserve">let </w:t>
      </w:r>
      <m:oMath>
        <m:sSubSup>
          <m:sSubSupPr>
            <m:ctrlPr>
              <w:rPr>
                <w:rFonts w:ascii="Cambria Math" w:hAnsi="Cambria Math" w:cs="Times New Roman"/>
                <w:sz w:val="24"/>
                <w:szCs w:val="24"/>
              </w:rPr>
            </m:ctrlPr>
          </m:sSubSupPr>
          <m:e>
            <m:r>
              <m:rPr>
                <m:sty m:val="b"/>
              </m:rPr>
              <w:rPr>
                <w:rFonts w:ascii="Cambria Math" w:hAnsi="Cambria Math" w:cs="Times New Roman"/>
                <w:sz w:val="24"/>
                <w:szCs w:val="24"/>
              </w:rPr>
              <m:t>μ</m:t>
            </m:r>
          </m:e>
          <m:sub>
            <m:r>
              <w:rPr>
                <w:rFonts w:ascii="Cambria Math" w:hAnsi="Cambria Math" w:cs="Times New Roman"/>
                <w:sz w:val="24"/>
                <w:szCs w:val="24"/>
              </w:rPr>
              <m:t>k</m:t>
            </m:r>
          </m:sub>
          <m:sup>
            <m:r>
              <w:rPr>
                <w:rFonts w:ascii="Cambria Math" w:hAnsi="Cambria Math" w:cs="Times New Roman"/>
                <w:sz w:val="24"/>
                <w:szCs w:val="24"/>
              </w:rPr>
              <m:t>s</m:t>
            </m:r>
          </m:sup>
        </m:sSubSup>
      </m:oMath>
      <w:r w:rsidRPr="00746761">
        <w:rPr>
          <w:rFonts w:ascii="Times New Roman" w:hAnsi="Times New Roman" w:cs="Times New Roman"/>
          <w:sz w:val="24"/>
          <w:szCs w:val="24"/>
        </w:rPr>
        <w:t xml:space="preserve"> denotes its </w:t>
      </w:r>
      <w:r w:rsidRPr="00746761">
        <w:rPr>
          <w:rFonts w:ascii="Times New Roman" w:hAnsi="Times New Roman" w:cs="Times New Roman"/>
          <w:i/>
          <w:iCs/>
          <w:sz w:val="24"/>
          <w:szCs w:val="24"/>
        </w:rPr>
        <w:t>J</w:t>
      </w:r>
      <w:r w:rsidRPr="00746761">
        <w:rPr>
          <w:rFonts w:ascii="Times New Roman" w:hAnsi="Times New Roman" w:cs="Times New Roman"/>
          <w:sz w:val="24"/>
          <w:szCs w:val="24"/>
        </w:rPr>
        <w:t xml:space="preserve">-tracer mean vector and </w:t>
      </w:r>
      <m:oMath>
        <m:sSubSup>
          <m:sSubSupPr>
            <m:ctrlPr>
              <w:rPr>
                <w:rFonts w:ascii="Cambria Math" w:hAnsi="Cambria Math" w:cs="Times New Roman"/>
                <w:sz w:val="24"/>
                <w:szCs w:val="24"/>
              </w:rPr>
            </m:ctrlPr>
          </m:sSubSupPr>
          <m:e>
            <m:r>
              <m:rPr>
                <m:sty m:val="b"/>
              </m:rPr>
              <w:rPr>
                <w:rFonts w:ascii="Cambria Math" w:hAnsi="Cambria Math" w:cs="Times New Roman"/>
                <w:sz w:val="24"/>
                <w:szCs w:val="24"/>
              </w:rPr>
              <m:t>Σ</m:t>
            </m:r>
          </m:e>
          <m:sub>
            <m:r>
              <w:rPr>
                <w:rFonts w:ascii="Cambria Math" w:hAnsi="Cambria Math" w:cs="Times New Roman"/>
                <w:sz w:val="24"/>
                <w:szCs w:val="24"/>
              </w:rPr>
              <m:t>k</m:t>
            </m:r>
          </m:sub>
          <m:sup>
            <m:r>
              <w:rPr>
                <w:rFonts w:ascii="Cambria Math" w:hAnsi="Cambria Math" w:cs="Times New Roman"/>
                <w:sz w:val="24"/>
                <w:szCs w:val="24"/>
              </w:rPr>
              <m:t>s</m:t>
            </m:r>
          </m:sup>
        </m:sSubSup>
      </m:oMath>
      <w:r w:rsidRPr="00746761">
        <w:rPr>
          <w:rFonts w:ascii="Times New Roman" w:hAnsi="Times New Roman" w:cs="Times New Roman"/>
          <w:sz w:val="24"/>
          <w:szCs w:val="24"/>
        </w:rPr>
        <w:t xml:space="preserve"> its </w:t>
      </w:r>
      <w:r w:rsidR="000C6C4E">
        <w:rPr>
          <w:rFonts w:ascii="Times New Roman" w:hAnsi="Times New Roman" w:cs="Times New Roman"/>
          <w:sz w:val="24"/>
          <w:szCs w:val="24"/>
        </w:rPr>
        <w:t>(</w:t>
      </w:r>
      <w:r w:rsidR="000C6C4E" w:rsidRPr="006A2F52">
        <w:rPr>
          <w:rFonts w:ascii="Times New Roman" w:hAnsi="Times New Roman" w:cs="Times New Roman"/>
          <w:i/>
          <w:iCs/>
          <w:sz w:val="24"/>
          <w:szCs w:val="24"/>
        </w:rPr>
        <w:t>K</w:t>
      </w:r>
      <w:r w:rsidR="000C6C4E">
        <w:rPr>
          <w:rFonts w:ascii="Times New Roman" w:hAnsi="Times New Roman" w:cs="Times New Roman"/>
          <w:i/>
          <w:iCs/>
          <w:sz w:val="24"/>
          <w:szCs w:val="24"/>
        </w:rPr>
        <w:t xml:space="preserve"> </w:t>
      </w:r>
      <w:r w:rsidR="000C6C4E">
        <w:rPr>
          <w:rFonts w:ascii="Times New Roman" w:hAnsi="Times New Roman" w:cs="Times New Roman"/>
          <w:sz w:val="24"/>
          <w:szCs w:val="24"/>
        </w:rPr>
        <w:t xml:space="preserve">× </w:t>
      </w:r>
      <w:r w:rsidR="000C6C4E" w:rsidRPr="006A2F52">
        <w:rPr>
          <w:rFonts w:ascii="Times New Roman" w:hAnsi="Times New Roman" w:cs="Times New Roman"/>
          <w:i/>
          <w:iCs/>
          <w:sz w:val="24"/>
          <w:szCs w:val="24"/>
        </w:rPr>
        <w:t>K</w:t>
      </w:r>
      <w:r w:rsidR="000C6C4E">
        <w:rPr>
          <w:rFonts w:ascii="Times New Roman" w:hAnsi="Times New Roman" w:cs="Times New Roman"/>
          <w:sz w:val="24"/>
          <w:szCs w:val="24"/>
        </w:rPr>
        <w:t>)</w:t>
      </w:r>
      <w:r w:rsidR="006A2F52">
        <w:rPr>
          <w:rFonts w:ascii="Times New Roman" w:hAnsi="Times New Roman" w:cs="Times New Roman"/>
          <w:sz w:val="24"/>
          <w:szCs w:val="24"/>
        </w:rPr>
        <w:t xml:space="preserve">-dimensional </w:t>
      </w:r>
      <w:r w:rsidRPr="00746761">
        <w:rPr>
          <w:rFonts w:ascii="Times New Roman" w:hAnsi="Times New Roman" w:cs="Times New Roman"/>
          <w:sz w:val="24"/>
          <w:szCs w:val="24"/>
        </w:rPr>
        <w:t>within-</w:t>
      </w:r>
      <w:r w:rsidRPr="004D07A6">
        <w:rPr>
          <w:rFonts w:ascii="Times New Roman" w:hAnsi="Times New Roman" w:cs="Times New Roman"/>
          <w:sz w:val="24"/>
          <w:szCs w:val="24"/>
        </w:rPr>
        <w:t>source</w:t>
      </w:r>
      <w:r w:rsidRPr="00746761">
        <w:rPr>
          <w:rFonts w:ascii="Times New Roman" w:hAnsi="Times New Roman" w:cs="Times New Roman"/>
          <w:sz w:val="24"/>
          <w:szCs w:val="24"/>
        </w:rPr>
        <w:t xml:space="preserve"> covariance matrix. The discrimination mean is </w:t>
      </w:r>
      <w:r w:rsidRPr="00746761">
        <w:rPr>
          <w:rFonts w:ascii="Times New Roman" w:hAnsi="Times New Roman" w:cs="Times New Roman"/>
          <w:b/>
          <w:bCs/>
          <w:sz w:val="24"/>
          <w:szCs w:val="24"/>
        </w:rPr>
        <w:t>λ</w:t>
      </w:r>
      <w:r w:rsidRPr="006A2F52">
        <w:rPr>
          <w:rFonts w:ascii="Times New Roman" w:hAnsi="Times New Roman" w:cs="Times New Roman"/>
          <w:i/>
          <w:iCs/>
          <w:sz w:val="24"/>
          <w:szCs w:val="24"/>
        </w:rPr>
        <w:t>ₖ</w:t>
      </w:r>
      <w:r w:rsidRPr="00746761">
        <w:rPr>
          <w:rFonts w:ascii="Times New Roman" w:hAnsi="Times New Roman" w:cs="Times New Roman"/>
          <w:sz w:val="24"/>
          <w:szCs w:val="24"/>
        </w:rPr>
        <w:t xml:space="preserve">, its tracer-specific variances are </w:t>
      </w:r>
      <w:r w:rsidRPr="00746761">
        <w:rPr>
          <w:rFonts w:ascii="Times New Roman" w:hAnsi="Times New Roman" w:cs="Times New Roman"/>
          <w:i/>
          <w:iCs/>
          <w:sz w:val="24"/>
          <w:szCs w:val="24"/>
        </w:rPr>
        <w:t>ω</w:t>
      </w:r>
      <w:r w:rsidRPr="00746761">
        <w:rPr>
          <w:rFonts w:ascii="Times New Roman" w:hAnsi="Times New Roman" w:cs="Times New Roman"/>
          <w:sz w:val="24"/>
          <w:szCs w:val="24"/>
        </w:rPr>
        <w:t>²</w:t>
      </w:r>
      <w:r w:rsidRPr="00746761">
        <w:rPr>
          <w:rFonts w:ascii="Times New Roman" w:hAnsi="Times New Roman" w:cs="Times New Roman"/>
          <w:i/>
          <w:iCs/>
          <w:sz w:val="24"/>
          <w:szCs w:val="24"/>
        </w:rPr>
        <w:t>ₖⱼ</w:t>
      </w:r>
      <w:r w:rsidRPr="00746761">
        <w:rPr>
          <w:rFonts w:ascii="Times New Roman" w:hAnsi="Times New Roman" w:cs="Times New Roman"/>
          <w:sz w:val="24"/>
          <w:szCs w:val="24"/>
        </w:rPr>
        <w:t xml:space="preserve">, and </w:t>
      </w:r>
      <w:r w:rsidRPr="00746761">
        <w:rPr>
          <w:rFonts w:ascii="Times New Roman" w:hAnsi="Times New Roman" w:cs="Times New Roman"/>
          <w:i/>
          <w:iCs/>
          <w:sz w:val="24"/>
          <w:szCs w:val="24"/>
        </w:rPr>
        <w:t>qₖⱼ</w:t>
      </w:r>
      <w:r w:rsidRPr="00746761">
        <w:rPr>
          <w:rFonts w:ascii="Times New Roman" w:hAnsi="Times New Roman" w:cs="Times New Roman"/>
          <w:sz w:val="24"/>
          <w:szCs w:val="24"/>
        </w:rPr>
        <w:t xml:space="preserve"> is the concentration associated with </w:t>
      </w:r>
      <w:r w:rsidRPr="004D07A6">
        <w:rPr>
          <w:rFonts w:ascii="Times New Roman" w:hAnsi="Times New Roman" w:cs="Times New Roman"/>
          <w:sz w:val="24"/>
          <w:szCs w:val="24"/>
        </w:rPr>
        <w:t>source</w:t>
      </w:r>
      <w:r w:rsidRPr="00746761">
        <w:rPr>
          <w:rFonts w:ascii="Times New Roman" w:hAnsi="Times New Roman" w:cs="Times New Roman"/>
          <w:sz w:val="24"/>
          <w:szCs w:val="24"/>
        </w:rPr>
        <w:t xml:space="preserve"> </w:t>
      </w:r>
      <w:r w:rsidRPr="004D07A6">
        <w:rPr>
          <w:rFonts w:ascii="Times New Roman" w:hAnsi="Times New Roman" w:cs="Times New Roman"/>
          <w:i/>
          <w:iCs/>
          <w:sz w:val="24"/>
          <w:szCs w:val="24"/>
        </w:rPr>
        <w:t>k</w:t>
      </w:r>
      <w:r w:rsidRPr="00746761">
        <w:rPr>
          <w:rFonts w:ascii="Times New Roman" w:hAnsi="Times New Roman" w:cs="Times New Roman"/>
          <w:sz w:val="24"/>
          <w:szCs w:val="24"/>
        </w:rPr>
        <w:t xml:space="preserve"> and tracer </w:t>
      </w:r>
      <w:r w:rsidRPr="00746761">
        <w:rPr>
          <w:rFonts w:ascii="Times New Roman" w:hAnsi="Times New Roman" w:cs="Times New Roman"/>
          <w:i/>
          <w:iCs/>
          <w:sz w:val="24"/>
          <w:szCs w:val="24"/>
        </w:rPr>
        <w:t>j</w:t>
      </w:r>
      <w:r w:rsidRPr="00746761">
        <w:rPr>
          <w:rFonts w:ascii="Times New Roman" w:hAnsi="Times New Roman" w:cs="Times New Roman"/>
          <w:sz w:val="24"/>
          <w:szCs w:val="24"/>
        </w:rPr>
        <w:t>.</w:t>
      </w:r>
    </w:p>
    <w:p w14:paraId="686E3BB3" w14:textId="77777777" w:rsidR="00746761" w:rsidRPr="00466AB3" w:rsidRDefault="00746761" w:rsidP="00746761">
      <w:pPr>
        <w:pStyle w:val="Heading2"/>
        <w:rPr>
          <w:rFonts w:ascii="Times New Roman" w:hAnsi="Times New Roman" w:cs="Times New Roman"/>
          <w:szCs w:val="28"/>
        </w:rPr>
      </w:pPr>
      <w:bookmarkStart w:id="87" w:name="_Toc240560781"/>
      <w:r w:rsidRPr="00466AB3">
        <w:rPr>
          <w:rFonts w:ascii="Times New Roman" w:hAnsi="Times New Roman" w:cs="Times New Roman"/>
          <w:szCs w:val="28"/>
        </w:rPr>
        <w:t>9.2 Source-distribution model</w:t>
      </w:r>
      <w:bookmarkEnd w:id="87"/>
    </w:p>
    <w:p w14:paraId="67F533EB" w14:textId="77777777" w:rsidR="00746761" w:rsidRPr="00746761" w:rsidRDefault="00746761" w:rsidP="00746761">
      <w:pPr>
        <w:jc w:val="both"/>
        <w:rPr>
          <w:rFonts w:ascii="Times New Roman" w:hAnsi="Times New Roman" w:cs="Times New Roman"/>
          <w:sz w:val="24"/>
          <w:szCs w:val="24"/>
        </w:rPr>
      </w:pPr>
      <w:proofErr w:type="spellStart"/>
      <w:r w:rsidRPr="00746761">
        <w:rPr>
          <w:rFonts w:ascii="Times New Roman" w:hAnsi="Times New Roman" w:cs="Times New Roman"/>
          <w:sz w:val="24"/>
          <w:szCs w:val="24"/>
        </w:rPr>
        <w:t>MixSIAPy</w:t>
      </w:r>
      <w:proofErr w:type="spellEnd"/>
      <w:r w:rsidRPr="00746761">
        <w:rPr>
          <w:rFonts w:ascii="Times New Roman" w:hAnsi="Times New Roman" w:cs="Times New Roman"/>
          <w:sz w:val="24"/>
          <w:szCs w:val="24"/>
        </w:rPr>
        <w:t xml:space="preserve"> accepts either raw </w:t>
      </w:r>
      <w:r w:rsidRPr="00131060">
        <w:rPr>
          <w:rFonts w:ascii="Times New Roman" w:hAnsi="Times New Roman" w:cs="Times New Roman"/>
          <w:sz w:val="24"/>
          <w:szCs w:val="24"/>
        </w:rPr>
        <w:t>source</w:t>
      </w:r>
      <w:r w:rsidRPr="00746761">
        <w:rPr>
          <w:rFonts w:ascii="Times New Roman" w:hAnsi="Times New Roman" w:cs="Times New Roman"/>
          <w:sz w:val="24"/>
          <w:szCs w:val="24"/>
        </w:rPr>
        <w:t xml:space="preserve"> observations or </w:t>
      </w:r>
      <w:r w:rsidRPr="00131060">
        <w:rPr>
          <w:rFonts w:ascii="Times New Roman" w:hAnsi="Times New Roman" w:cs="Times New Roman"/>
          <w:sz w:val="24"/>
          <w:szCs w:val="24"/>
        </w:rPr>
        <w:t>source</w:t>
      </w:r>
      <w:r w:rsidRPr="00746761">
        <w:rPr>
          <w:rFonts w:ascii="Times New Roman" w:hAnsi="Times New Roman" w:cs="Times New Roman"/>
          <w:sz w:val="24"/>
          <w:szCs w:val="24"/>
        </w:rPr>
        <w:t xml:space="preserve"> summary statistics. Both options estimate the </w:t>
      </w:r>
      <w:r w:rsidRPr="00131060">
        <w:rPr>
          <w:rFonts w:ascii="Times New Roman" w:hAnsi="Times New Roman" w:cs="Times New Roman"/>
          <w:sz w:val="24"/>
          <w:szCs w:val="24"/>
        </w:rPr>
        <w:t>source</w:t>
      </w:r>
      <w:r w:rsidRPr="00746761">
        <w:rPr>
          <w:rFonts w:ascii="Times New Roman" w:hAnsi="Times New Roman" w:cs="Times New Roman"/>
          <w:sz w:val="24"/>
          <w:szCs w:val="24"/>
        </w:rPr>
        <w:t xml:space="preserve"> parameters rather than automatically fixing them at their sample values, but only raw observations contain the information required to estimate covariance among tracers.</w:t>
      </w:r>
    </w:p>
    <w:p w14:paraId="44D59BCF" w14:textId="77777777" w:rsidR="00746761" w:rsidRPr="00746761" w:rsidRDefault="00746761" w:rsidP="00746761">
      <w:pPr>
        <w:pStyle w:val="Heading3"/>
        <w:rPr>
          <w:rFonts w:ascii="Times New Roman" w:hAnsi="Times New Roman" w:cs="Times New Roman"/>
          <w:sz w:val="24"/>
          <w:szCs w:val="24"/>
        </w:rPr>
      </w:pPr>
      <w:bookmarkStart w:id="88" w:name="_Toc240560782"/>
      <w:r w:rsidRPr="00746761">
        <w:rPr>
          <w:rFonts w:ascii="Times New Roman" w:hAnsi="Times New Roman" w:cs="Times New Roman"/>
          <w:sz w:val="24"/>
          <w:szCs w:val="24"/>
        </w:rPr>
        <w:t>9.2.1 Raw source observations</w:t>
      </w:r>
      <w:bookmarkEnd w:id="88"/>
    </w:p>
    <w:p w14:paraId="51C71B15" w14:textId="77777777" w:rsidR="00746761" w:rsidRPr="00746761" w:rsidRDefault="00746761" w:rsidP="00746761">
      <w:pPr>
        <w:jc w:val="both"/>
        <w:rPr>
          <w:rFonts w:ascii="Times New Roman" w:hAnsi="Times New Roman" w:cs="Times New Roman"/>
          <w:sz w:val="24"/>
          <w:szCs w:val="24"/>
        </w:rPr>
      </w:pPr>
      <w:r w:rsidRPr="00746761">
        <w:rPr>
          <w:rFonts w:ascii="Times New Roman" w:hAnsi="Times New Roman" w:cs="Times New Roman"/>
          <w:sz w:val="24"/>
          <w:szCs w:val="24"/>
        </w:rPr>
        <w:t xml:space="preserve">Let </w:t>
      </w:r>
      <m:oMath>
        <m:sSubSup>
          <m:sSubSupPr>
            <m:ctrlPr>
              <w:rPr>
                <w:rFonts w:ascii="Cambria Math" w:hAnsi="Cambria Math" w:cs="Times New Roman"/>
                <w:sz w:val="24"/>
                <w:szCs w:val="24"/>
              </w:rPr>
            </m:ctrlPr>
          </m:sSubSupPr>
          <m:e>
            <m:r>
              <m:rPr>
                <m:sty m:val="b"/>
              </m:rPr>
              <w:rPr>
                <w:rFonts w:ascii="Cambria Math" w:hAnsi="Cambria Math" w:cs="Times New Roman"/>
                <w:sz w:val="24"/>
                <w:szCs w:val="24"/>
              </w:rPr>
              <m:t>y</m:t>
            </m:r>
          </m:e>
          <m:sub>
            <m:r>
              <w:rPr>
                <w:rFonts w:ascii="Cambria Math" w:hAnsi="Cambria Math" w:cs="Times New Roman"/>
                <w:sz w:val="24"/>
                <w:szCs w:val="24"/>
              </w:rPr>
              <m:t>kr</m:t>
            </m:r>
          </m:sub>
          <m:sup>
            <m:r>
              <w:rPr>
                <w:rFonts w:ascii="Cambria Math" w:hAnsi="Cambria Math" w:cs="Times New Roman"/>
                <w:sz w:val="24"/>
                <w:szCs w:val="24"/>
              </w:rPr>
              <m:t>s</m:t>
            </m:r>
          </m:sup>
        </m:sSubSup>
      </m:oMath>
      <w:r w:rsidRPr="00746761">
        <w:rPr>
          <w:rFonts w:ascii="Times New Roman" w:hAnsi="Times New Roman" w:cs="Times New Roman"/>
          <w:sz w:val="24"/>
          <w:szCs w:val="24"/>
        </w:rPr>
        <w:t xml:space="preserve"> be the </w:t>
      </w:r>
      <w:r w:rsidRPr="00746761">
        <w:rPr>
          <w:rFonts w:ascii="Times New Roman" w:hAnsi="Times New Roman" w:cs="Times New Roman"/>
          <w:i/>
          <w:iCs/>
          <w:sz w:val="24"/>
          <w:szCs w:val="24"/>
        </w:rPr>
        <w:t>J</w:t>
      </w:r>
      <w:r w:rsidRPr="00746761">
        <w:rPr>
          <w:rFonts w:ascii="Times New Roman" w:hAnsi="Times New Roman" w:cs="Times New Roman"/>
          <w:sz w:val="24"/>
          <w:szCs w:val="24"/>
        </w:rPr>
        <w:t xml:space="preserve">-tracer vector measured for replicate </w:t>
      </w:r>
      <w:r w:rsidRPr="00746761">
        <w:rPr>
          <w:rFonts w:ascii="Times New Roman" w:hAnsi="Times New Roman" w:cs="Times New Roman"/>
          <w:i/>
          <w:iCs/>
          <w:sz w:val="24"/>
          <w:szCs w:val="24"/>
        </w:rPr>
        <w:t xml:space="preserve">r </w:t>
      </w:r>
      <w:r w:rsidRPr="00746761">
        <w:rPr>
          <w:rFonts w:ascii="Times New Roman" w:hAnsi="Times New Roman" w:cs="Times New Roman"/>
          <w:sz w:val="24"/>
          <w:szCs w:val="24"/>
        </w:rPr>
        <w:t xml:space="preserve">of </w:t>
      </w:r>
      <w:r w:rsidRPr="00131060">
        <w:rPr>
          <w:rFonts w:ascii="Times New Roman" w:hAnsi="Times New Roman" w:cs="Times New Roman"/>
          <w:sz w:val="24"/>
          <w:szCs w:val="24"/>
        </w:rPr>
        <w:t>source</w:t>
      </w:r>
      <w:r w:rsidRPr="00746761">
        <w:rPr>
          <w:rFonts w:ascii="Times New Roman" w:hAnsi="Times New Roman" w:cs="Times New Roman"/>
          <w:sz w:val="24"/>
          <w:szCs w:val="24"/>
        </w:rPr>
        <w:t xml:space="preserve"> </w:t>
      </w:r>
      <w:r w:rsidRPr="00746761">
        <w:rPr>
          <w:rFonts w:ascii="Times New Roman" w:hAnsi="Times New Roman" w:cs="Times New Roman"/>
          <w:i/>
          <w:iCs/>
          <w:sz w:val="24"/>
          <w:szCs w:val="24"/>
        </w:rPr>
        <w:t>k</w:t>
      </w:r>
      <w:r w:rsidRPr="00746761">
        <w:rPr>
          <w:rFonts w:ascii="Times New Roman" w:hAnsi="Times New Roman" w:cs="Times New Roman"/>
          <w:sz w:val="24"/>
          <w:szCs w:val="24"/>
        </w:rPr>
        <w:t xml:space="preserve">. Raw </w:t>
      </w:r>
      <w:r w:rsidRPr="00131060">
        <w:rPr>
          <w:rFonts w:ascii="Times New Roman" w:hAnsi="Times New Roman" w:cs="Times New Roman"/>
          <w:sz w:val="24"/>
          <w:szCs w:val="24"/>
        </w:rPr>
        <w:t>source</w:t>
      </w:r>
      <w:r w:rsidRPr="00746761">
        <w:rPr>
          <w:rFonts w:ascii="Times New Roman" w:hAnsi="Times New Roman" w:cs="Times New Roman"/>
          <w:sz w:val="24"/>
          <w:szCs w:val="24"/>
        </w:rPr>
        <w:t xml:space="preserve"> observations follow</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087EE8" w14:paraId="30C21282" w14:textId="77777777" w:rsidTr="000C6C4E">
        <w:trPr>
          <w:jc w:val="center"/>
        </w:trPr>
        <w:tc>
          <w:tcPr>
            <w:tcW w:w="173" w:type="dxa"/>
            <w:tcMar>
              <w:top w:w="40" w:type="dxa"/>
              <w:left w:w="40" w:type="dxa"/>
              <w:bottom w:w="40" w:type="dxa"/>
              <w:right w:w="40" w:type="dxa"/>
            </w:tcMar>
            <w:vAlign w:val="center"/>
          </w:tcPr>
          <w:p w14:paraId="5E66C806"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28146E64" w14:textId="61BCEB44" w:rsidR="00746761" w:rsidRPr="00087EE8" w:rsidRDefault="00390D34" w:rsidP="00087EE8">
            <w:pPr>
              <w:pStyle w:val="EquationText"/>
              <w:jc w:val="center"/>
              <w:rPr>
                <w:rFonts w:ascii="Times New Roman" w:hAnsi="Times New Roman" w:cs="Times New Roman"/>
                <w:sz w:val="24"/>
                <w:szCs w:val="24"/>
              </w:rPr>
            </w:pPr>
            <m:oMath>
              <m:sSubSup>
                <m:sSubSupPr>
                  <m:ctrlPr>
                    <w:rPr>
                      <w:rFonts w:cs="Times New Roman"/>
                      <w:sz w:val="24"/>
                      <w:szCs w:val="24"/>
                    </w:rPr>
                  </m:ctrlPr>
                </m:sSubSupPr>
                <m:e>
                  <m:r>
                    <m:rPr>
                      <m:sty m:val="b"/>
                    </m:rPr>
                    <w:rPr>
                      <w:rFonts w:cs="Times New Roman"/>
                      <w:sz w:val="24"/>
                      <w:szCs w:val="24"/>
                    </w:rPr>
                    <m:t>y</m:t>
                  </m:r>
                </m:e>
                <m:sub>
                  <m:r>
                    <w:rPr>
                      <w:rFonts w:cs="Times New Roman"/>
                      <w:sz w:val="24"/>
                      <w:szCs w:val="24"/>
                    </w:rPr>
                    <m:t>kr</m:t>
                  </m:r>
                </m:sub>
                <m:sup>
                  <m:r>
                    <w:rPr>
                      <w:rFonts w:cs="Times New Roman"/>
                      <w:sz w:val="24"/>
                      <w:szCs w:val="24"/>
                    </w:rPr>
                    <m:t>s</m:t>
                  </m:r>
                </m:sup>
              </m:sSubSup>
              <m:r>
                <m:rPr>
                  <m:sty m:val="p"/>
                </m:rPr>
                <w:rPr>
                  <w:rFonts w:cs="Times New Roman"/>
                  <w:sz w:val="24"/>
                  <w:szCs w:val="24"/>
                </w:rPr>
                <m:t xml:space="preserve"> ∼</m:t>
              </m:r>
              <m:r>
                <w:rPr>
                  <w:rFonts w:cs="Times New Roman"/>
                  <w:sz w:val="24"/>
                  <w:szCs w:val="24"/>
                </w:rPr>
                <m:t>Normal</m:t>
              </m:r>
              <m:d>
                <m:dPr>
                  <m:ctrlPr>
                    <w:rPr>
                      <w:rFonts w:cs="Times New Roman"/>
                      <w:iCs/>
                      <w:sz w:val="24"/>
                      <w:szCs w:val="24"/>
                    </w:rPr>
                  </m:ctrlPr>
                </m:dPr>
                <m:e>
                  <m:sSubSup>
                    <m:sSubSupPr>
                      <m:ctrlPr>
                        <w:rPr>
                          <w:rFonts w:cs="Times New Roman"/>
                          <w:sz w:val="24"/>
                          <w:szCs w:val="24"/>
                        </w:rPr>
                      </m:ctrlPr>
                    </m:sSubSupPr>
                    <m:e>
                      <m:r>
                        <m:rPr>
                          <m:sty m:val="b"/>
                        </m:rPr>
                        <w:rPr>
                          <w:rFonts w:cs="Times New Roman"/>
                          <w:sz w:val="24"/>
                          <w:szCs w:val="24"/>
                        </w:rPr>
                        <m:t>μ</m:t>
                      </m:r>
                    </m:e>
                    <m:sub>
                      <m:r>
                        <w:rPr>
                          <w:rFonts w:cs="Times New Roman"/>
                          <w:sz w:val="24"/>
                          <w:szCs w:val="24"/>
                        </w:rPr>
                        <m:t>k</m:t>
                      </m:r>
                    </m:sub>
                    <m:sup>
                      <m:r>
                        <w:rPr>
                          <w:rFonts w:cs="Times New Roman"/>
                          <w:sz w:val="24"/>
                          <w:szCs w:val="24"/>
                        </w:rPr>
                        <m:t>s</m:t>
                      </m:r>
                    </m:sup>
                  </m:sSubSup>
                  <m:r>
                    <w:rPr>
                      <w:rFonts w:cs="Times New Roman"/>
                      <w:sz w:val="24"/>
                      <w:szCs w:val="24"/>
                    </w:rPr>
                    <m:t xml:space="preserve">, </m:t>
                  </m:r>
                  <m:sSubSup>
                    <m:sSubSupPr>
                      <m:ctrlPr>
                        <w:rPr>
                          <w:rFonts w:cs="Times New Roman"/>
                          <w:sz w:val="24"/>
                          <w:szCs w:val="24"/>
                        </w:rPr>
                      </m:ctrlPr>
                    </m:sSubSupPr>
                    <m:e>
                      <m:r>
                        <m:rPr>
                          <m:sty m:val="b"/>
                        </m:rPr>
                        <w:rPr>
                          <w:rFonts w:cs="Times New Roman"/>
                          <w:sz w:val="24"/>
                          <w:szCs w:val="24"/>
                        </w:rPr>
                        <m:t>Σ</m:t>
                      </m:r>
                    </m:e>
                    <m:sub>
                      <m:r>
                        <w:rPr>
                          <w:rFonts w:cs="Times New Roman"/>
                          <w:sz w:val="24"/>
                          <w:szCs w:val="24"/>
                        </w:rPr>
                        <m:t>k</m:t>
                      </m:r>
                    </m:sub>
                    <m:sup>
                      <m:r>
                        <w:rPr>
                          <w:rFonts w:cs="Times New Roman"/>
                          <w:sz w:val="24"/>
                          <w:szCs w:val="24"/>
                        </w:rPr>
                        <m:t>s</m:t>
                      </m:r>
                    </m:sup>
                  </m:sSubSup>
                </m:e>
              </m:d>
            </m:oMath>
            <w:r w:rsidR="000C6C4E">
              <w:rPr>
                <w:rFonts w:ascii="Times New Roman" w:hAnsi="Times New Roman" w:cs="Times New Roman"/>
                <w:iCs/>
                <w:sz w:val="24"/>
                <w:szCs w:val="24"/>
              </w:rPr>
              <w:t>.</w:t>
            </w:r>
          </w:p>
        </w:tc>
        <w:tc>
          <w:tcPr>
            <w:tcW w:w="1008" w:type="dxa"/>
            <w:tcMar>
              <w:top w:w="40" w:type="dxa"/>
              <w:left w:w="40" w:type="dxa"/>
              <w:bottom w:w="40" w:type="dxa"/>
              <w:right w:w="40" w:type="dxa"/>
            </w:tcMar>
            <w:vAlign w:val="center"/>
          </w:tcPr>
          <w:p w14:paraId="32DBAE7F" w14:textId="77777777" w:rsidR="00746761" w:rsidRPr="00087EE8" w:rsidRDefault="00746761" w:rsidP="00087EE8">
            <w:pPr>
              <w:jc w:val="right"/>
              <w:rPr>
                <w:rFonts w:ascii="Times New Roman" w:hAnsi="Times New Roman" w:cs="Times New Roman"/>
                <w:sz w:val="24"/>
                <w:szCs w:val="24"/>
              </w:rPr>
            </w:pPr>
            <w:r w:rsidRPr="00087EE8">
              <w:rPr>
                <w:rFonts w:ascii="Times New Roman" w:hAnsi="Times New Roman" w:cs="Times New Roman"/>
                <w:sz w:val="24"/>
                <w:szCs w:val="24"/>
              </w:rPr>
              <w:t>(9.3)</w:t>
            </w:r>
          </w:p>
        </w:tc>
      </w:tr>
    </w:tbl>
    <w:p w14:paraId="204CCCEF" w14:textId="4E0FF70D" w:rsidR="00746761" w:rsidRPr="00746761" w:rsidRDefault="000C6C4E" w:rsidP="000C6C4E">
      <w:pPr>
        <w:jc w:val="both"/>
        <w:rPr>
          <w:rFonts w:ascii="Times New Roman" w:hAnsi="Times New Roman" w:cs="Times New Roman"/>
          <w:sz w:val="24"/>
          <w:szCs w:val="24"/>
        </w:rPr>
      </w:pPr>
      <w:r w:rsidRPr="000C6C4E">
        <w:rPr>
          <w:rFonts w:ascii="Times New Roman" w:hAnsi="Times New Roman" w:cs="Times New Roman"/>
          <w:sz w:val="24"/>
          <w:szCs w:val="24"/>
        </w:rPr>
        <w:t>Before model fitting, each tracer is standardized separately using the pooled mean and standard deviation calculated from the mixture and source data.</w:t>
      </w:r>
      <w:r>
        <w:rPr>
          <w:rFonts w:ascii="Times New Roman" w:hAnsi="Times New Roman" w:cs="Times New Roman"/>
          <w:sz w:val="24"/>
          <w:szCs w:val="24"/>
        </w:rPr>
        <w:t xml:space="preserve"> </w:t>
      </w:r>
      <w:r w:rsidR="00746761" w:rsidRPr="00746761">
        <w:rPr>
          <w:rFonts w:ascii="Times New Roman" w:hAnsi="Times New Roman" w:cs="Times New Roman"/>
          <w:sz w:val="24"/>
          <w:szCs w:val="24"/>
        </w:rPr>
        <w:t xml:space="preserve">After tracer standardization, each component of the </w:t>
      </w:r>
      <w:r w:rsidR="00746761" w:rsidRPr="00131060">
        <w:rPr>
          <w:rFonts w:ascii="Times New Roman" w:hAnsi="Times New Roman" w:cs="Times New Roman"/>
          <w:sz w:val="24"/>
          <w:szCs w:val="24"/>
        </w:rPr>
        <w:t>source</w:t>
      </w:r>
      <w:r w:rsidR="00746761" w:rsidRPr="00746761">
        <w:rPr>
          <w:rFonts w:ascii="Times New Roman" w:hAnsi="Times New Roman" w:cs="Times New Roman"/>
          <w:sz w:val="24"/>
          <w:szCs w:val="24"/>
        </w:rPr>
        <w:t xml:space="preserve"> mean receives the diffuse prior</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2B6AAB6E" w14:textId="77777777" w:rsidTr="000C6C4E">
        <w:trPr>
          <w:jc w:val="center"/>
        </w:trPr>
        <w:tc>
          <w:tcPr>
            <w:tcW w:w="173" w:type="dxa"/>
            <w:tcMar>
              <w:top w:w="40" w:type="dxa"/>
              <w:left w:w="40" w:type="dxa"/>
              <w:bottom w:w="40" w:type="dxa"/>
              <w:right w:w="40" w:type="dxa"/>
            </w:tcMar>
            <w:vAlign w:val="center"/>
          </w:tcPr>
          <w:p w14:paraId="3D5EC025"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76FE24AE" w14:textId="77777777" w:rsidR="00746761" w:rsidRPr="00746761" w:rsidRDefault="00390D34" w:rsidP="00087EE8">
            <w:pPr>
              <w:pStyle w:val="EquationText"/>
              <w:jc w:val="center"/>
              <w:rPr>
                <w:rFonts w:ascii="Times New Roman" w:hAnsi="Times New Roman" w:cs="Times New Roman"/>
                <w:sz w:val="24"/>
                <w:szCs w:val="24"/>
              </w:rPr>
            </w:pPr>
            <m:oMath>
              <m:sSubSup>
                <m:sSubSupPr>
                  <m:ctrlPr>
                    <w:rPr>
                      <w:rFonts w:cs="Times New Roman"/>
                      <w:sz w:val="24"/>
                      <w:szCs w:val="24"/>
                    </w:rPr>
                  </m:ctrlPr>
                </m:sSubSupPr>
                <m:e>
                  <m:r>
                    <w:rPr>
                      <w:rFonts w:cs="Times New Roman"/>
                      <w:sz w:val="24"/>
                      <w:szCs w:val="24"/>
                    </w:rPr>
                    <m:t>μ</m:t>
                  </m:r>
                </m:e>
                <m:sub>
                  <m:r>
                    <w:rPr>
                      <w:rFonts w:cs="Times New Roman"/>
                      <w:sz w:val="24"/>
                      <w:szCs w:val="24"/>
                    </w:rPr>
                    <m:t>kj</m:t>
                  </m:r>
                </m:sub>
                <m:sup>
                  <m:r>
                    <w:rPr>
                      <w:rFonts w:cs="Times New Roman"/>
                      <w:sz w:val="24"/>
                      <w:szCs w:val="24"/>
                    </w:rPr>
                    <m:t>s</m:t>
                  </m:r>
                </m:sup>
              </m:sSubSup>
              <m:r>
                <m:rPr>
                  <m:sty m:val="p"/>
                </m:rPr>
                <w:rPr>
                  <w:rFonts w:cs="Times New Roman"/>
                  <w:sz w:val="24"/>
                  <w:szCs w:val="24"/>
                </w:rPr>
                <m:t>∼</m:t>
              </m:r>
              <m:r>
                <w:rPr>
                  <w:rFonts w:cs="Times New Roman"/>
                  <w:sz w:val="24"/>
                  <w:szCs w:val="24"/>
                </w:rPr>
                <m:t>Normal</m:t>
              </m:r>
              <m:d>
                <m:dPr>
                  <m:ctrlPr>
                    <w:rPr>
                      <w:rFonts w:cs="Times New Roman"/>
                      <w:sz w:val="24"/>
                      <w:szCs w:val="24"/>
                    </w:rPr>
                  </m:ctrlPr>
                </m:dPr>
                <m:e>
                  <m:r>
                    <w:rPr>
                      <w:rFonts w:cs="Times New Roman"/>
                      <w:sz w:val="24"/>
                      <w:szCs w:val="24"/>
                    </w:rPr>
                    <m:t>0</m:t>
                  </m:r>
                  <m:r>
                    <m:rPr>
                      <m:sty m:val="p"/>
                    </m:rPr>
                    <w:rPr>
                      <w:rFonts w:cs="Times New Roman"/>
                      <w:sz w:val="24"/>
                      <w:szCs w:val="24"/>
                    </w:rPr>
                    <m:t>,</m:t>
                  </m:r>
                  <m:r>
                    <m:rPr>
                      <m:nor/>
                    </m:rPr>
                    <w:rPr>
                      <w:rFonts w:ascii="Times New Roman" w:hAnsi="Times New Roman" w:cs="Times New Roman"/>
                      <w:sz w:val="24"/>
                      <w:szCs w:val="24"/>
                    </w:rPr>
                    <m:t xml:space="preserve"> 1000</m:t>
                  </m:r>
                </m:e>
              </m:d>
            </m:oMath>
            <w:r w:rsidR="00087EE8">
              <w:rPr>
                <w:rFonts w:ascii="Times New Roman" w:hAnsi="Times New Roman" w:cs="Times New Roman"/>
                <w:sz w:val="24"/>
                <w:szCs w:val="24"/>
              </w:rPr>
              <w:t>.</w:t>
            </w:r>
          </w:p>
        </w:tc>
        <w:tc>
          <w:tcPr>
            <w:tcW w:w="1008" w:type="dxa"/>
            <w:tcMar>
              <w:top w:w="40" w:type="dxa"/>
              <w:left w:w="40" w:type="dxa"/>
              <w:bottom w:w="40" w:type="dxa"/>
              <w:right w:w="40" w:type="dxa"/>
            </w:tcMar>
            <w:vAlign w:val="center"/>
          </w:tcPr>
          <w:p w14:paraId="0ED20DDE"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(9.4)</w:t>
            </w:r>
          </w:p>
        </w:tc>
      </w:tr>
    </w:tbl>
    <w:p w14:paraId="2CBDEA7C" w14:textId="45D000F1" w:rsidR="000C6C4E" w:rsidRPr="00746761" w:rsidRDefault="000C6C4E" w:rsidP="000C6C4E">
      <w:pPr>
        <w:jc w:val="both"/>
        <w:rPr>
          <w:rFonts w:ascii="Times New Roman" w:hAnsi="Times New Roman" w:cs="Times New Roman"/>
          <w:sz w:val="24"/>
          <w:szCs w:val="24"/>
        </w:rPr>
      </w:pPr>
      <w:r w:rsidRPr="000C6C4E">
        <w:rPr>
          <w:rFonts w:ascii="Times New Roman" w:hAnsi="Times New Roman" w:cs="Times New Roman"/>
          <w:sz w:val="24"/>
          <w:szCs w:val="24"/>
        </w:rPr>
        <w:t>The source covariance matrices</w:t>
      </w:r>
      <w:r>
        <w:rPr>
          <w:rFonts w:ascii="Times New Roman" w:hAnsi="Times New Roman" w:cs="Times New Roman"/>
          <w:sz w:val="24"/>
          <w:szCs w:val="24"/>
        </w:rPr>
        <w:t xml:space="preserve"> </w:t>
      </w:r>
      <m:oMath>
        <m:sSubSup>
          <m:sSubSupPr>
            <m:ctrlPr>
              <w:rPr>
                <w:rFonts w:cs="Times New Roman"/>
                <w:sz w:val="24"/>
                <w:szCs w:val="24"/>
              </w:rPr>
            </m:ctrlPr>
          </m:sSubSupPr>
          <m:e>
            <m:r>
              <m:rPr>
                <m:sty m:val="b"/>
              </m:rPr>
              <w:rPr>
                <w:rFonts w:ascii="Cambria Math" w:hAnsi="Cambria Math" w:cs="Times New Roman"/>
                <w:sz w:val="24"/>
                <w:szCs w:val="24"/>
              </w:rPr>
              <m:t>Σ</m:t>
            </m:r>
          </m:e>
          <m:sub>
            <m:r>
              <w:rPr>
                <w:rFonts w:ascii="Cambria Math" w:hAnsi="Cambria Math" w:cs="Times New Roman"/>
                <w:sz w:val="24"/>
                <w:szCs w:val="24"/>
              </w:rPr>
              <m:t>k</m:t>
            </m:r>
          </m:sub>
          <m:sup>
            <m:r>
              <w:rPr>
                <w:rFonts w:ascii="Cambria Math" w:hAnsi="Cambria Math" w:cs="Times New Roman"/>
                <w:sz w:val="24"/>
                <w:szCs w:val="24"/>
              </w:rPr>
              <m:t>s</m:t>
            </m:r>
          </m:sup>
        </m:sSubSup>
        <m:r>
          <w:rPr>
            <w:rFonts w:ascii="Cambria Math" w:cs="Times New Roman"/>
            <w:sz w:val="24"/>
            <w:szCs w:val="24"/>
          </w:rPr>
          <m:t xml:space="preserve"> </m:t>
        </m:r>
      </m:oMath>
      <w:r>
        <w:rPr>
          <w:rFonts w:ascii="Times New Roman" w:hAnsi="Times New Roman" w:cs="Times New Roman"/>
          <w:sz w:val="24"/>
          <w:szCs w:val="24"/>
        </w:rPr>
        <w:t>is constructed as</w:t>
      </w:r>
      <w:r w:rsidRPr="00746761">
        <w:rPr>
          <w:rFonts w:ascii="Times New Roman" w:hAnsi="Times New Roman" w:cs="Times New Roman"/>
          <w:sz w:val="24"/>
          <w:szCs w:val="24"/>
        </w:rPr>
        <w:t>:</w:t>
      </w:r>
    </w:p>
    <w:tbl>
      <w:tblPr>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0C6C4E" w:rsidRPr="00746761" w14:paraId="6AF95C4A" w14:textId="77777777" w:rsidTr="000C6C4E">
        <w:trPr>
          <w:jc w:val="center"/>
        </w:trPr>
        <w:tc>
          <w:tcPr>
            <w:tcW w:w="173" w:type="dxa"/>
            <w:tcMar>
              <w:top w:w="40" w:type="dxa"/>
              <w:left w:w="40" w:type="dxa"/>
              <w:bottom w:w="40" w:type="dxa"/>
              <w:right w:w="40" w:type="dxa"/>
            </w:tcMar>
            <w:vAlign w:val="center"/>
          </w:tcPr>
          <w:p w14:paraId="0CD97276" w14:textId="77777777" w:rsidR="000C6C4E" w:rsidRPr="00746761" w:rsidRDefault="000C6C4E" w:rsidP="00080E33">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0D08E36D" w14:textId="5549C79A" w:rsidR="000C6C4E" w:rsidRPr="00746761" w:rsidRDefault="000C6C4E" w:rsidP="00080E33">
            <w:pPr>
              <w:pStyle w:val="EquationText"/>
              <w:jc w:val="center"/>
              <w:rPr>
                <w:rFonts w:ascii="Times New Roman" w:hAnsi="Times New Roman" w:cs="Times New Roman"/>
                <w:sz w:val="24"/>
                <w:szCs w:val="24"/>
              </w:rPr>
            </w:pPr>
            <m:oMath>
              <m:sSubSup>
                <m:sSubSupPr>
                  <m:ctrlPr>
                    <w:rPr>
                      <w:rFonts w:cs="Times New Roman"/>
                      <w:sz w:val="24"/>
                      <w:szCs w:val="24"/>
                    </w:rPr>
                  </m:ctrlPr>
                </m:sSubSupPr>
                <m:e>
                  <m:r>
                    <m:rPr>
                      <m:sty m:val="b"/>
                    </m:rPr>
                    <w:rPr>
                      <w:rFonts w:cs="Times New Roman"/>
                      <w:sz w:val="24"/>
                      <w:szCs w:val="24"/>
                    </w:rPr>
                    <m:t>Σ</m:t>
                  </m:r>
                </m:e>
                <m:sub>
                  <m:r>
                    <w:rPr>
                      <w:rFonts w:cs="Times New Roman"/>
                      <w:sz w:val="24"/>
                      <w:szCs w:val="24"/>
                    </w:rPr>
                    <m:t>k</m:t>
                  </m:r>
                </m:sub>
                <m:sup>
                  <m:r>
                    <w:rPr>
                      <w:rFonts w:cs="Times New Roman"/>
                      <w:sz w:val="24"/>
                      <w:szCs w:val="24"/>
                    </w:rPr>
                    <m:t>s</m:t>
                  </m:r>
                </m:sup>
              </m:sSubSup>
              <m:r>
                <m:rPr>
                  <m:sty m:val="p"/>
                </m:rPr>
                <w:rPr>
                  <w:rFonts w:cs="Times New Roman"/>
                  <w:sz w:val="24"/>
                  <w:szCs w:val="24"/>
                </w:rPr>
                <m:t>=</m:t>
              </m:r>
              <m:sSub>
                <m:sSubPr>
                  <m:ctrlPr>
                    <w:rPr>
                      <w:rFonts w:cs="Times New Roman"/>
                      <w:sz w:val="24"/>
                      <w:szCs w:val="24"/>
                    </w:rPr>
                  </m:ctrlPr>
                </m:sSubPr>
                <m:e>
                  <m:r>
                    <m:rPr>
                      <m:sty m:val="b"/>
                    </m:rPr>
                    <w:rPr>
                      <w:rFonts w:cs="Times New Roman"/>
                      <w:sz w:val="24"/>
                      <w:szCs w:val="24"/>
                    </w:rPr>
                    <m:t>D</m:t>
                  </m:r>
                </m:e>
                <m:sub>
                  <m:r>
                    <w:rPr>
                      <w:rFonts w:cs="Times New Roman"/>
                      <w:sz w:val="24"/>
                      <w:szCs w:val="24"/>
                    </w:rPr>
                    <m:t>k</m:t>
                  </m:r>
                </m:sub>
              </m:sSub>
              <m:sSub>
                <m:sSubPr>
                  <m:ctrlPr>
                    <w:rPr>
                      <w:rFonts w:cs="Times New Roman"/>
                      <w:sz w:val="24"/>
                      <w:szCs w:val="24"/>
                    </w:rPr>
                  </m:ctrlPr>
                </m:sSubPr>
                <m:e>
                  <m:r>
                    <m:rPr>
                      <m:sty m:val="b"/>
                    </m:rPr>
                    <w:rPr>
                      <w:rFonts w:cs="Times New Roman"/>
                      <w:sz w:val="24"/>
                      <w:szCs w:val="24"/>
                    </w:rPr>
                    <m:t>R</m:t>
                  </m:r>
                </m:e>
                <m:sub>
                  <m:r>
                    <w:rPr>
                      <w:rFonts w:cs="Times New Roman"/>
                      <w:sz w:val="24"/>
                      <w:szCs w:val="24"/>
                    </w:rPr>
                    <m:t>k</m:t>
                  </m:r>
                </m:sub>
              </m:sSub>
              <m:sSub>
                <m:sSubPr>
                  <m:ctrlPr>
                    <w:rPr>
                      <w:rFonts w:cs="Times New Roman"/>
                      <w:sz w:val="24"/>
                      <w:szCs w:val="24"/>
                    </w:rPr>
                  </m:ctrlPr>
                </m:sSubPr>
                <m:e>
                  <m:r>
                    <m:rPr>
                      <m:sty m:val="b"/>
                    </m:rPr>
                    <w:rPr>
                      <w:rFonts w:cs="Times New Roman"/>
                      <w:sz w:val="24"/>
                      <w:szCs w:val="24"/>
                    </w:rPr>
                    <m:t>D</m:t>
                  </m:r>
                </m:e>
                <m:sub>
                  <m:r>
                    <w:rPr>
                      <w:rFonts w:cs="Times New Roman"/>
                      <w:sz w:val="24"/>
                      <w:szCs w:val="24"/>
                    </w:rPr>
                    <m:t>k</m:t>
                  </m:r>
                </m:sub>
              </m:sSub>
            </m:oMath>
            <w:r>
              <w:rPr>
                <w:rFonts w:ascii="Times New Roman" w:hAnsi="Times New Roman" w:cs="Times New Roman"/>
                <w:sz w:val="24"/>
                <w:szCs w:val="24"/>
              </w:rPr>
              <w:t>.</w:t>
            </w:r>
          </w:p>
        </w:tc>
        <w:tc>
          <w:tcPr>
            <w:tcW w:w="1008" w:type="dxa"/>
            <w:tcMar>
              <w:top w:w="40" w:type="dxa"/>
              <w:left w:w="40" w:type="dxa"/>
              <w:bottom w:w="40" w:type="dxa"/>
              <w:right w:w="40" w:type="dxa"/>
            </w:tcMar>
            <w:vAlign w:val="center"/>
          </w:tcPr>
          <w:p w14:paraId="290975CF" w14:textId="160DF267" w:rsidR="000C6C4E" w:rsidRPr="00746761" w:rsidRDefault="000C6C4E" w:rsidP="00080E33">
            <w:pPr>
              <w:jc w:val="right"/>
              <w:rPr>
                <w:rFonts w:ascii="Times New Roman" w:hAnsi="Times New Roman" w:cs="Times New Roman"/>
                <w:sz w:val="24"/>
                <w:szCs w:val="24"/>
              </w:rPr>
            </w:pPr>
            <w:r w:rsidRPr="00746761">
              <w:rPr>
                <w:rFonts w:ascii="Times New Roman" w:hAnsi="Times New Roman" w:cs="Times New Roman"/>
                <w:sz w:val="24"/>
                <w:szCs w:val="24"/>
              </w:rPr>
              <w:t>(9.</w:t>
            </w:r>
            <w:r>
              <w:rPr>
                <w:rFonts w:ascii="Times New Roman" w:hAnsi="Times New Roman" w:cs="Times New Roman"/>
                <w:sz w:val="24"/>
                <w:szCs w:val="24"/>
              </w:rPr>
              <w:t>5</w:t>
            </w:r>
            <w:r w:rsidRPr="00746761">
              <w:rPr>
                <w:rFonts w:ascii="Times New Roman" w:hAnsi="Times New Roman" w:cs="Times New Roman"/>
                <w:sz w:val="24"/>
                <w:szCs w:val="24"/>
              </w:rPr>
              <w:t>)</w:t>
            </w:r>
          </w:p>
        </w:tc>
      </w:tr>
    </w:tbl>
    <w:p w14:paraId="363F7420" w14:textId="1FB8355F" w:rsidR="00746761" w:rsidRPr="00746761" w:rsidRDefault="000C6C4E" w:rsidP="00746761">
      <w:pPr>
        <w:rPr>
          <w:rFonts w:ascii="Times New Roman" w:hAnsi="Times New Roman" w:cs="Times New Roman"/>
          <w:sz w:val="24"/>
          <w:szCs w:val="24"/>
        </w:rPr>
      </w:pPr>
      <w:r w:rsidRPr="00087EE8">
        <w:rPr>
          <w:rFonts w:ascii="Times New Roman" w:hAnsi="Times New Roman" w:cs="Times New Roman"/>
          <w:sz w:val="24"/>
          <w:szCs w:val="24"/>
        </w:rPr>
        <w:t>Here,</w:t>
      </w:r>
      <w:r>
        <w:rPr>
          <w:rFonts w:ascii="Times New Roman" w:hAnsi="Times New Roman" w:cs="Times New Roman"/>
          <w:b/>
          <w:bCs/>
          <w:sz w:val="24"/>
          <w:szCs w:val="24"/>
        </w:rPr>
        <w:t xml:space="preserve"> </w:t>
      </w:r>
      <w:r w:rsidRPr="00087EE8">
        <w:rPr>
          <w:rFonts w:ascii="Times New Roman" w:hAnsi="Times New Roman" w:cs="Times New Roman"/>
          <w:b/>
          <w:bCs/>
          <w:sz w:val="24"/>
          <w:szCs w:val="24"/>
        </w:rPr>
        <w:t>D</w:t>
      </w:r>
      <w:r w:rsidRPr="00087EE8">
        <w:rPr>
          <w:rFonts w:ascii="Times New Roman" w:hAnsi="Times New Roman" w:cs="Times New Roman"/>
          <w:i/>
          <w:iCs/>
          <w:sz w:val="24"/>
          <w:szCs w:val="24"/>
        </w:rPr>
        <w:t>ₖ</w:t>
      </w:r>
      <w:r w:rsidRPr="00746761">
        <w:rPr>
          <w:rFonts w:ascii="Times New Roman" w:hAnsi="Times New Roman" w:cs="Times New Roman"/>
          <w:sz w:val="24"/>
          <w:szCs w:val="24"/>
        </w:rPr>
        <w:t xml:space="preserve"> is diagonal with elements </w:t>
      </w: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kj</m:t>
            </m:r>
          </m:sub>
          <m:sup>
            <m:r>
              <w:rPr>
                <w:rFonts w:ascii="Cambria Math" w:hAnsi="Cambria Math" w:cs="Times New Roman"/>
                <w:sz w:val="24"/>
                <w:szCs w:val="24"/>
              </w:rPr>
              <m:t>s</m:t>
            </m:r>
          </m:sup>
        </m:sSubSup>
      </m:oMath>
      <w:r>
        <w:rPr>
          <w:rFonts w:ascii="Times New Roman" w:hAnsi="Times New Roman" w:cs="Times New Roman"/>
          <w:sz w:val="24"/>
          <w:szCs w:val="24"/>
        </w:rPr>
        <w:t xml:space="preserve"> defined 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6E9992BD" w14:textId="77777777" w:rsidTr="00087EE8">
        <w:trPr>
          <w:jc w:val="center"/>
        </w:trPr>
        <w:tc>
          <w:tcPr>
            <w:tcW w:w="173" w:type="dxa"/>
            <w:tcMar>
              <w:top w:w="40" w:type="dxa"/>
              <w:left w:w="40" w:type="dxa"/>
              <w:bottom w:w="40" w:type="dxa"/>
              <w:right w:w="40" w:type="dxa"/>
            </w:tcMar>
            <w:vAlign w:val="center"/>
          </w:tcPr>
          <w:p w14:paraId="3B56CF4F"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0C5BE1D2" w14:textId="3332A4A3" w:rsidR="00746761" w:rsidRPr="00746761" w:rsidRDefault="00390D34" w:rsidP="00087EE8">
            <w:pPr>
              <w:pStyle w:val="EquationText"/>
              <w:jc w:val="center"/>
              <w:rPr>
                <w:rFonts w:ascii="Times New Roman" w:hAnsi="Times New Roman" w:cs="Times New Roman"/>
                <w:sz w:val="24"/>
                <w:szCs w:val="24"/>
              </w:rPr>
            </w:pPr>
            <m:oMath>
              <m:sSubSup>
                <m:sSubSupPr>
                  <m:ctrlPr>
                    <w:rPr>
                      <w:rFonts w:cs="Times New Roman"/>
                      <w:sz w:val="24"/>
                      <w:szCs w:val="24"/>
                    </w:rPr>
                  </m:ctrlPr>
                </m:sSubSupPr>
                <m:e>
                  <m:r>
                    <w:rPr>
                      <w:rFonts w:cs="Times New Roman"/>
                      <w:sz w:val="24"/>
                      <w:szCs w:val="24"/>
                    </w:rPr>
                    <m:t>τ</m:t>
                  </m:r>
                </m:e>
                <m:sub>
                  <m:r>
                    <w:rPr>
                      <w:rFonts w:cs="Times New Roman"/>
                      <w:sz w:val="24"/>
                      <w:szCs w:val="24"/>
                    </w:rPr>
                    <m:t>kj</m:t>
                  </m:r>
                </m:sub>
                <m:sup>
                  <m:r>
                    <w:rPr>
                      <w:rFonts w:cs="Times New Roman"/>
                      <w:sz w:val="24"/>
                      <w:szCs w:val="24"/>
                    </w:rPr>
                    <m:t>s</m:t>
                  </m:r>
                </m:sup>
              </m:sSubSup>
              <m:r>
                <m:rPr>
                  <m:sty m:val="p"/>
                </m:rPr>
                <w:rPr>
                  <w:rFonts w:cs="Times New Roman"/>
                  <w:sz w:val="24"/>
                  <w:szCs w:val="24"/>
                </w:rPr>
                <m:t>∼</m:t>
              </m:r>
              <m:r>
                <w:rPr>
                  <w:rFonts w:cs="Times New Roman"/>
                  <w:sz w:val="24"/>
                  <w:szCs w:val="24"/>
                </w:rPr>
                <m:t>Gamma</m:t>
              </m:r>
              <m:d>
                <m:dPr>
                  <m:ctrlPr>
                    <w:rPr>
                      <w:rFonts w:cs="Times New Roman"/>
                      <w:sz w:val="24"/>
                      <w:szCs w:val="24"/>
                    </w:rPr>
                  </m:ctrlPr>
                </m:dPr>
                <m:e>
                  <m:r>
                    <w:rPr>
                      <w:rFonts w:cs="Times New Roman"/>
                      <w:sz w:val="24"/>
                      <w:szCs w:val="24"/>
                    </w:rPr>
                    <m:t>0.001</m:t>
                  </m:r>
                  <m:r>
                    <m:rPr>
                      <m:sty m:val="p"/>
                    </m:rPr>
                    <w:rPr>
                      <w:rFonts w:cs="Times New Roman"/>
                      <w:sz w:val="24"/>
                      <w:szCs w:val="24"/>
                    </w:rPr>
                    <m:t>,</m:t>
                  </m:r>
                  <m:r>
                    <m:rPr>
                      <m:nor/>
                    </m:rPr>
                    <w:rPr>
                      <w:rFonts w:ascii="Times New Roman" w:hAnsi="Times New Roman" w:cs="Times New Roman"/>
                      <w:sz w:val="24"/>
                      <w:szCs w:val="24"/>
                    </w:rPr>
                    <m:t xml:space="preserve"> </m:t>
                  </m:r>
                  <m:r>
                    <w:rPr>
                      <w:rFonts w:cs="Times New Roman"/>
                      <w:sz w:val="24"/>
                      <w:szCs w:val="24"/>
                    </w:rPr>
                    <m:t>0.001</m:t>
                  </m:r>
                </m:e>
              </m:d>
            </m:oMath>
            <w:r w:rsidR="000C6C4E">
              <w:rPr>
                <w:rFonts w:ascii="Times New Roman" w:hAnsi="Times New Roman" w:cs="Times New Roman"/>
                <w:sz w:val="24"/>
                <w:szCs w:val="24"/>
              </w:rPr>
              <w:t>,</w:t>
            </w:r>
          </w:p>
        </w:tc>
        <w:tc>
          <w:tcPr>
            <w:tcW w:w="1008" w:type="dxa"/>
            <w:tcMar>
              <w:top w:w="40" w:type="dxa"/>
              <w:left w:w="40" w:type="dxa"/>
              <w:bottom w:w="40" w:type="dxa"/>
              <w:right w:w="40" w:type="dxa"/>
            </w:tcMar>
            <w:vAlign w:val="center"/>
          </w:tcPr>
          <w:p w14:paraId="3BF2D9C8" w14:textId="4FD65369"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w:t>
            </w:r>
            <w:r w:rsidR="000C6C4E">
              <w:rPr>
                <w:rFonts w:ascii="Times New Roman" w:hAnsi="Times New Roman" w:cs="Times New Roman"/>
                <w:sz w:val="24"/>
                <w:szCs w:val="24"/>
              </w:rPr>
              <w:t>6</w:t>
            </w:r>
            <w:r w:rsidRPr="00746761">
              <w:rPr>
                <w:rFonts w:ascii="Times New Roman" w:hAnsi="Times New Roman" w:cs="Times New Roman"/>
                <w:sz w:val="24"/>
                <w:szCs w:val="24"/>
              </w:rPr>
              <w:t>)</w:t>
            </w:r>
          </w:p>
        </w:tc>
      </w:tr>
      <w:tr w:rsidR="00746761" w:rsidRPr="00746761" w14:paraId="17C78710" w14:textId="77777777" w:rsidTr="00087EE8">
        <w:trPr>
          <w:jc w:val="center"/>
        </w:trPr>
        <w:tc>
          <w:tcPr>
            <w:tcW w:w="173" w:type="dxa"/>
            <w:tcMar>
              <w:top w:w="40" w:type="dxa"/>
              <w:left w:w="40" w:type="dxa"/>
              <w:bottom w:w="40" w:type="dxa"/>
              <w:right w:w="40" w:type="dxa"/>
            </w:tcMar>
            <w:vAlign w:val="center"/>
          </w:tcPr>
          <w:p w14:paraId="149F48A3"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3DB23EF3" w14:textId="215C06E6" w:rsidR="00746761" w:rsidRPr="00746761" w:rsidRDefault="00390D34" w:rsidP="00087EE8">
            <w:pPr>
              <w:pStyle w:val="EquationText"/>
              <w:jc w:val="center"/>
              <w:rPr>
                <w:rFonts w:ascii="Times New Roman" w:hAnsi="Times New Roman" w:cs="Times New Roman"/>
                <w:sz w:val="24"/>
                <w:szCs w:val="24"/>
              </w:rPr>
            </w:pPr>
            <m:oMath>
              <m:sSubSup>
                <m:sSubSupPr>
                  <m:ctrlPr>
                    <w:rPr>
                      <w:rFonts w:cs="Times New Roman"/>
                      <w:sz w:val="24"/>
                      <w:szCs w:val="24"/>
                    </w:rPr>
                  </m:ctrlPr>
                </m:sSubSupPr>
                <m:e>
                  <m:r>
                    <w:rPr>
                      <w:rFonts w:cs="Times New Roman"/>
                      <w:sz w:val="24"/>
                      <w:szCs w:val="24"/>
                    </w:rPr>
                    <m:t>σ</m:t>
                  </m:r>
                </m:e>
                <m:sub>
                  <m:r>
                    <w:rPr>
                      <w:rFonts w:cs="Times New Roman"/>
                      <w:sz w:val="24"/>
                      <w:szCs w:val="24"/>
                    </w:rPr>
                    <m:t>kj</m:t>
                  </m:r>
                </m:sub>
                <m:sup>
                  <m:r>
                    <w:rPr>
                      <w:rFonts w:cs="Times New Roman"/>
                      <w:sz w:val="24"/>
                      <w:szCs w:val="24"/>
                    </w:rPr>
                    <m:t>s</m:t>
                  </m:r>
                </m:sup>
              </m:sSubSup>
              <m:r>
                <m:rPr>
                  <m:sty m:val="p"/>
                </m:rPr>
                <w:rPr>
                  <w:rFonts w:cs="Times New Roman"/>
                  <w:sz w:val="24"/>
                  <w:szCs w:val="24"/>
                </w:rPr>
                <m:t>=</m:t>
              </m:r>
              <m:f>
                <m:fPr>
                  <m:ctrlPr>
                    <w:rPr>
                      <w:rFonts w:cs="Times New Roman"/>
                      <w:sz w:val="24"/>
                      <w:szCs w:val="24"/>
                    </w:rPr>
                  </m:ctrlPr>
                </m:fPr>
                <m:num>
                  <m:r>
                    <w:rPr>
                      <w:rFonts w:cs="Times New Roman"/>
                      <w:sz w:val="24"/>
                      <w:szCs w:val="24"/>
                    </w:rPr>
                    <m:t>1</m:t>
                  </m:r>
                </m:num>
                <m:den>
                  <m:rad>
                    <m:radPr>
                      <m:degHide m:val="1"/>
                      <m:ctrlPr>
                        <w:rPr>
                          <w:rFonts w:cs="Times New Roman"/>
                          <w:sz w:val="24"/>
                          <w:szCs w:val="24"/>
                        </w:rPr>
                      </m:ctrlPr>
                    </m:radPr>
                    <m:deg/>
                    <m:e>
                      <m:sSubSup>
                        <m:sSubSupPr>
                          <m:ctrlPr>
                            <w:rPr>
                              <w:rFonts w:cs="Times New Roman"/>
                              <w:sz w:val="24"/>
                              <w:szCs w:val="24"/>
                            </w:rPr>
                          </m:ctrlPr>
                        </m:sSubSupPr>
                        <m:e>
                          <m:r>
                            <w:rPr>
                              <w:rFonts w:cs="Times New Roman"/>
                              <w:sz w:val="24"/>
                              <w:szCs w:val="24"/>
                            </w:rPr>
                            <m:t>τ</m:t>
                          </m:r>
                        </m:e>
                        <m:sub>
                          <m:r>
                            <w:rPr>
                              <w:rFonts w:cs="Times New Roman"/>
                              <w:sz w:val="24"/>
                              <w:szCs w:val="24"/>
                            </w:rPr>
                            <m:t>kj</m:t>
                          </m:r>
                        </m:sub>
                        <m:sup>
                          <m:r>
                            <w:rPr>
                              <w:rFonts w:cs="Times New Roman"/>
                              <w:sz w:val="24"/>
                              <w:szCs w:val="24"/>
                            </w:rPr>
                            <m:t>s</m:t>
                          </m:r>
                        </m:sup>
                      </m:sSubSup>
                    </m:e>
                  </m:rad>
                </m:den>
              </m:f>
            </m:oMath>
            <w:r w:rsidR="000C6C4E">
              <w:rPr>
                <w:rFonts w:ascii="Times New Roman" w:hAnsi="Times New Roman" w:cs="Times New Roman"/>
                <w:sz w:val="24"/>
                <w:szCs w:val="24"/>
              </w:rPr>
              <w:t xml:space="preserve"> .</w:t>
            </w:r>
          </w:p>
        </w:tc>
        <w:tc>
          <w:tcPr>
            <w:tcW w:w="1008" w:type="dxa"/>
            <w:tcMar>
              <w:top w:w="40" w:type="dxa"/>
              <w:left w:w="40" w:type="dxa"/>
              <w:bottom w:w="40" w:type="dxa"/>
              <w:right w:w="40" w:type="dxa"/>
            </w:tcMar>
            <w:vAlign w:val="center"/>
          </w:tcPr>
          <w:p w14:paraId="7A25D0C8" w14:textId="4C73F938"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w:t>
            </w:r>
            <w:r w:rsidR="000C6C4E">
              <w:rPr>
                <w:rFonts w:ascii="Times New Roman" w:hAnsi="Times New Roman" w:cs="Times New Roman"/>
                <w:sz w:val="24"/>
                <w:szCs w:val="24"/>
              </w:rPr>
              <w:t>7</w:t>
            </w:r>
            <w:r w:rsidRPr="00746761">
              <w:rPr>
                <w:rFonts w:ascii="Times New Roman" w:hAnsi="Times New Roman" w:cs="Times New Roman"/>
                <w:sz w:val="24"/>
                <w:szCs w:val="24"/>
              </w:rPr>
              <w:t>)</w:t>
            </w:r>
          </w:p>
        </w:tc>
      </w:tr>
    </w:tbl>
    <w:p w14:paraId="464264EE" w14:textId="610593A4" w:rsidR="00746761" w:rsidRPr="00746761" w:rsidRDefault="000C6C4E" w:rsidP="00087EE8">
      <w:pPr>
        <w:jc w:val="both"/>
        <w:rPr>
          <w:rFonts w:ascii="Times New Roman" w:hAnsi="Times New Roman" w:cs="Times New Roman"/>
          <w:sz w:val="24"/>
          <w:szCs w:val="24"/>
        </w:rPr>
      </w:pPr>
      <w:r w:rsidRPr="000C6C4E">
        <w:rPr>
          <w:rFonts w:ascii="Times New Roman" w:hAnsi="Times New Roman" w:cs="Times New Roman" w:hint="eastAsia"/>
          <w:sz w:val="24"/>
          <w:szCs w:val="24"/>
        </w:rPr>
        <w:t>And</w:t>
      </w:r>
      <w:r w:rsidRPr="000C6C4E">
        <w:rPr>
          <w:rFonts w:ascii="Times New Roman" w:hAnsi="Times New Roman" w:cs="Times New Roman"/>
          <w:sz w:val="24"/>
          <w:szCs w:val="24"/>
        </w:rPr>
        <w:t xml:space="preserve"> </w:t>
      </w:r>
      <w:r w:rsidR="00746761" w:rsidRPr="00087EE8">
        <w:rPr>
          <w:rFonts w:ascii="Times New Roman" w:hAnsi="Times New Roman" w:cs="Times New Roman"/>
          <w:b/>
          <w:bCs/>
          <w:sz w:val="24"/>
          <w:szCs w:val="24"/>
        </w:rPr>
        <w:t>R</w:t>
      </w:r>
      <w:r w:rsidR="00746761" w:rsidRPr="00087EE8">
        <w:rPr>
          <w:rFonts w:ascii="Times New Roman" w:hAnsi="Times New Roman" w:cs="Times New Roman"/>
          <w:i/>
          <w:iCs/>
          <w:sz w:val="24"/>
          <w:szCs w:val="24"/>
        </w:rPr>
        <w:t>ₖ</w:t>
      </w:r>
      <w:r w:rsidR="00746761" w:rsidRPr="00746761">
        <w:rPr>
          <w:rFonts w:ascii="Times New Roman" w:hAnsi="Times New Roman" w:cs="Times New Roman"/>
          <w:sz w:val="24"/>
          <w:szCs w:val="24"/>
        </w:rPr>
        <w:t xml:space="preserve"> is assigned a</w:t>
      </w:r>
      <w:r w:rsidR="00D4471A">
        <w:rPr>
          <w:rFonts w:ascii="Times New Roman" w:hAnsi="Times New Roman" w:cs="Times New Roman"/>
          <w:sz w:val="24"/>
          <w:szCs w:val="24"/>
        </w:rPr>
        <w:t xml:space="preserve"> </w:t>
      </w:r>
      <w:r w:rsidR="00D4471A" w:rsidRPr="00D4471A">
        <w:rPr>
          <w:rFonts w:ascii="Times New Roman" w:hAnsi="Times New Roman" w:cs="Times New Roman"/>
          <w:sz w:val="24"/>
          <w:szCs w:val="24"/>
        </w:rPr>
        <w:t>Lewandowski–</w:t>
      </w:r>
      <w:proofErr w:type="spellStart"/>
      <w:r w:rsidR="00D4471A" w:rsidRPr="00D4471A">
        <w:rPr>
          <w:rFonts w:ascii="Times New Roman" w:hAnsi="Times New Roman" w:cs="Times New Roman"/>
          <w:sz w:val="24"/>
          <w:szCs w:val="24"/>
        </w:rPr>
        <w:t>Kurowicka</w:t>
      </w:r>
      <w:proofErr w:type="spellEnd"/>
      <w:r w:rsidR="00D4471A" w:rsidRPr="00D4471A">
        <w:rPr>
          <w:rFonts w:ascii="Times New Roman" w:hAnsi="Times New Roman" w:cs="Times New Roman"/>
          <w:sz w:val="24"/>
          <w:szCs w:val="24"/>
        </w:rPr>
        <w:t xml:space="preserve">–Joe (LKJ) </w:t>
      </w:r>
      <w:r w:rsidR="00746761" w:rsidRPr="00746761">
        <w:rPr>
          <w:rFonts w:ascii="Times New Roman" w:hAnsi="Times New Roman" w:cs="Times New Roman"/>
          <w:sz w:val="24"/>
          <w:szCs w:val="24"/>
        </w:rPr>
        <w:t xml:space="preserve">prior with shape parameter one, which is uniform over valid correlation matrices. </w:t>
      </w:r>
      <w:r w:rsidRPr="000C6C4E">
        <w:rPr>
          <w:rFonts w:ascii="Times New Roman" w:hAnsi="Times New Roman" w:cs="Times New Roman"/>
          <w:sz w:val="24"/>
          <w:szCs w:val="24"/>
        </w:rPr>
        <w:t xml:space="preserve">For two tracers, this prior is equivalent to assigning their correlation coefficient a </w:t>
      </w:r>
      <w:r w:rsidRPr="000C6C4E">
        <w:rPr>
          <w:rFonts w:ascii="Times New Roman" w:hAnsi="Times New Roman" w:cs="Times New Roman"/>
          <w:i/>
          <w:iCs/>
          <w:sz w:val="24"/>
          <w:szCs w:val="24"/>
        </w:rPr>
        <w:t>Uniform</w:t>
      </w:r>
      <w:r>
        <w:rPr>
          <w:rFonts w:ascii="Times New Roman" w:hAnsi="Times New Roman" w:cs="Times New Roman"/>
          <w:sz w:val="24"/>
          <w:szCs w:val="24"/>
        </w:rPr>
        <w:t xml:space="preserve"> </w:t>
      </w:r>
      <w:r w:rsidRPr="000C6C4E">
        <w:rPr>
          <w:rFonts w:ascii="Times New Roman" w:hAnsi="Times New Roman" w:cs="Times New Roman"/>
          <w:sz w:val="24"/>
          <w:szCs w:val="24"/>
        </w:rPr>
        <w:t>(-1,</w:t>
      </w:r>
      <w:r>
        <w:rPr>
          <w:rFonts w:ascii="Times New Roman" w:hAnsi="Times New Roman" w:cs="Times New Roman"/>
          <w:sz w:val="24"/>
          <w:szCs w:val="24"/>
        </w:rPr>
        <w:t xml:space="preserve"> </w:t>
      </w:r>
      <w:r w:rsidRPr="000C6C4E">
        <w:rPr>
          <w:rFonts w:ascii="Times New Roman" w:hAnsi="Times New Roman" w:cs="Times New Roman"/>
          <w:sz w:val="24"/>
          <w:szCs w:val="24"/>
        </w:rPr>
        <w:t>1) prior. For three or more tracers, the LKJ prior estimates all correlations jointly while ensuring that the resulting correlation matrix remains valid.</w:t>
      </w:r>
      <w:r w:rsidR="00D4471A">
        <w:rPr>
          <w:rFonts w:ascii="Times New Roman" w:hAnsi="Times New Roman" w:cs="Times New Roman"/>
          <w:sz w:val="24"/>
          <w:szCs w:val="24"/>
        </w:rPr>
        <w:t xml:space="preserve"> </w:t>
      </w:r>
      <w:r w:rsidR="00746761" w:rsidRPr="00746761">
        <w:rPr>
          <w:rFonts w:ascii="Times New Roman" w:hAnsi="Times New Roman" w:cs="Times New Roman"/>
          <w:sz w:val="24"/>
          <w:szCs w:val="24"/>
        </w:rPr>
        <w:t xml:space="preserve">The posterior distributions of </w:t>
      </w:r>
      <m:oMath>
        <m:sSubSup>
          <m:sSubSupPr>
            <m:ctrlPr>
              <w:rPr>
                <w:rFonts w:ascii="Cambria Math" w:hAnsi="Cambria Math" w:cs="Times New Roman"/>
                <w:sz w:val="24"/>
                <w:szCs w:val="24"/>
              </w:rPr>
            </m:ctrlPr>
          </m:sSubSupPr>
          <m:e>
            <m:r>
              <m:rPr>
                <m:sty m:val="b"/>
              </m:rPr>
              <w:rPr>
                <w:rFonts w:ascii="Cambria Math" w:hAnsi="Cambria Math" w:cs="Times New Roman"/>
                <w:sz w:val="24"/>
                <w:szCs w:val="24"/>
              </w:rPr>
              <m:t>μ</m:t>
            </m:r>
          </m:e>
          <m:sub>
            <m:r>
              <w:rPr>
                <w:rFonts w:ascii="Cambria Math" w:hAnsi="Cambria Math" w:cs="Times New Roman"/>
                <w:sz w:val="24"/>
                <w:szCs w:val="24"/>
              </w:rPr>
              <m:t>k</m:t>
            </m:r>
          </m:sub>
          <m:sup>
            <m:r>
              <w:rPr>
                <w:rFonts w:ascii="Cambria Math" w:hAnsi="Cambria Math" w:cs="Times New Roman"/>
                <w:sz w:val="24"/>
                <w:szCs w:val="24"/>
              </w:rPr>
              <m:t>s</m:t>
            </m:r>
          </m:sup>
        </m:sSubSup>
        <m:r>
          <w:rPr>
            <w:rFonts w:ascii="Cambria Math" w:hAnsi="Cambria Math" w:cs="Times New Roman"/>
            <w:sz w:val="24"/>
            <w:szCs w:val="24"/>
          </w:rPr>
          <m:t xml:space="preserve"> </m:t>
        </m:r>
      </m:oMath>
      <w:r w:rsidR="00746761" w:rsidRPr="00746761">
        <w:rPr>
          <w:rFonts w:ascii="Times New Roman" w:hAnsi="Times New Roman" w:cs="Times New Roman"/>
          <w:sz w:val="24"/>
          <w:szCs w:val="24"/>
        </w:rPr>
        <w:t xml:space="preserve">and </w:t>
      </w:r>
      <m:oMath>
        <m:sSubSup>
          <m:sSubSupPr>
            <m:ctrlPr>
              <w:rPr>
                <w:rFonts w:ascii="Cambria Math" w:hAnsi="Cambria Math" w:cs="Times New Roman"/>
                <w:sz w:val="24"/>
                <w:szCs w:val="24"/>
              </w:rPr>
            </m:ctrlPr>
          </m:sSubSupPr>
          <m:e>
            <m:r>
              <m:rPr>
                <m:sty m:val="b"/>
              </m:rPr>
              <w:rPr>
                <w:rFonts w:ascii="Cambria Math" w:hAnsi="Cambria Math" w:cs="Times New Roman"/>
                <w:sz w:val="24"/>
                <w:szCs w:val="24"/>
              </w:rPr>
              <m:t>Σ</m:t>
            </m:r>
          </m:e>
          <m:sub>
            <m:r>
              <w:rPr>
                <w:rFonts w:ascii="Cambria Math" w:hAnsi="Cambria Math" w:cs="Times New Roman"/>
                <w:sz w:val="24"/>
                <w:szCs w:val="24"/>
              </w:rPr>
              <m:t>k</m:t>
            </m:r>
          </m:sub>
          <m:sup>
            <m:r>
              <w:rPr>
                <w:rFonts w:ascii="Cambria Math" w:hAnsi="Cambria Math" w:cs="Times New Roman"/>
                <w:sz w:val="24"/>
                <w:szCs w:val="24"/>
              </w:rPr>
              <m:t>s</m:t>
            </m:r>
          </m:sup>
        </m:sSubSup>
        <m:r>
          <w:rPr>
            <w:rFonts w:ascii="Cambria Math" w:hAnsi="Cambria Math" w:cs="Times New Roman"/>
            <w:sz w:val="24"/>
            <w:szCs w:val="24"/>
          </w:rPr>
          <m:t xml:space="preserve"> </m:t>
        </m:r>
      </m:oMath>
      <w:r w:rsidR="00746761" w:rsidRPr="00746761">
        <w:rPr>
          <w:rFonts w:ascii="Times New Roman" w:hAnsi="Times New Roman" w:cs="Times New Roman"/>
          <w:sz w:val="24"/>
          <w:szCs w:val="24"/>
        </w:rPr>
        <w:t>are estimated jointly with the remainder of the mixing model.</w:t>
      </w:r>
    </w:p>
    <w:p w14:paraId="7C26D573" w14:textId="77777777" w:rsidR="00746761" w:rsidRPr="00746761" w:rsidRDefault="00746761" w:rsidP="00746761">
      <w:pPr>
        <w:pStyle w:val="Heading3"/>
        <w:rPr>
          <w:rFonts w:ascii="Times New Roman" w:hAnsi="Times New Roman" w:cs="Times New Roman"/>
          <w:sz w:val="24"/>
          <w:szCs w:val="24"/>
        </w:rPr>
      </w:pPr>
      <w:bookmarkStart w:id="89" w:name="_Toc240560783"/>
      <w:r w:rsidRPr="00746761">
        <w:rPr>
          <w:rFonts w:ascii="Times New Roman" w:hAnsi="Times New Roman" w:cs="Times New Roman"/>
          <w:sz w:val="24"/>
          <w:szCs w:val="24"/>
        </w:rPr>
        <w:t>9.2.2 Source summary statistics</w:t>
      </w:r>
      <w:bookmarkEnd w:id="89"/>
    </w:p>
    <w:p w14:paraId="78D7988E"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 xml:space="preserve">If raw observations are unavailable, </w:t>
      </w:r>
      <w:r w:rsidRPr="00131060">
        <w:rPr>
          <w:rFonts w:ascii="Times New Roman" w:hAnsi="Times New Roman" w:cs="Times New Roman"/>
          <w:sz w:val="24"/>
          <w:szCs w:val="24"/>
        </w:rPr>
        <w:t>source</w:t>
      </w:r>
      <w:r w:rsidRPr="00746761">
        <w:rPr>
          <w:rFonts w:ascii="Times New Roman" w:hAnsi="Times New Roman" w:cs="Times New Roman"/>
          <w:sz w:val="24"/>
          <w:szCs w:val="24"/>
        </w:rPr>
        <w:t xml:space="preserve"> </w:t>
      </w:r>
      <w:r w:rsidRPr="00087EE8">
        <w:rPr>
          <w:rFonts w:ascii="Times New Roman" w:hAnsi="Times New Roman" w:cs="Times New Roman"/>
          <w:i/>
          <w:iCs/>
          <w:sz w:val="24"/>
          <w:szCs w:val="24"/>
        </w:rPr>
        <w:t>k</w:t>
      </w:r>
      <w:r w:rsidRPr="00746761">
        <w:rPr>
          <w:rFonts w:ascii="Times New Roman" w:hAnsi="Times New Roman" w:cs="Times New Roman"/>
          <w:sz w:val="24"/>
          <w:szCs w:val="24"/>
        </w:rPr>
        <w:t xml:space="preserve"> is represented by its reported mean </w:t>
      </w:r>
      <w:r w:rsidRPr="00087EE8">
        <w:rPr>
          <w:rFonts w:ascii="Times New Roman" w:hAnsi="Times New Roman" w:cs="Times New Roman"/>
          <w:i/>
          <w:iCs/>
          <w:sz w:val="24"/>
          <w:szCs w:val="24"/>
        </w:rPr>
        <w:t>mₖⱼ</w:t>
      </w:r>
      <w:r w:rsidRPr="00746761">
        <w:rPr>
          <w:rFonts w:ascii="Times New Roman" w:hAnsi="Times New Roman" w:cs="Times New Roman"/>
          <w:sz w:val="24"/>
          <w:szCs w:val="24"/>
        </w:rPr>
        <w:t xml:space="preserve">, </w:t>
      </w:r>
      <w:r w:rsidR="00087EE8" w:rsidRPr="00087EE8">
        <w:rPr>
          <w:rFonts w:ascii="Times New Roman" w:hAnsi="Times New Roman" w:cs="Times New Roman" w:hint="eastAsia"/>
          <w:sz w:val="24"/>
          <w:szCs w:val="24"/>
        </w:rPr>
        <w:t>standard</w:t>
      </w:r>
      <w:r w:rsidR="00087EE8">
        <w:rPr>
          <w:rFonts w:ascii="Times New Roman" w:hAnsi="Times New Roman" w:cs="Times New Roman"/>
          <w:sz w:val="24"/>
          <w:szCs w:val="24"/>
        </w:rPr>
        <w:t xml:space="preserve"> deviation</w:t>
      </w:r>
      <w:r w:rsidRPr="00746761">
        <w:rPr>
          <w:rFonts w:ascii="Times New Roman" w:hAnsi="Times New Roman" w:cs="Times New Roman"/>
          <w:sz w:val="24"/>
          <w:szCs w:val="24"/>
        </w:rPr>
        <w:t xml:space="preserve"> </w:t>
      </w:r>
      <w:r w:rsidRPr="00087EE8">
        <w:rPr>
          <w:rFonts w:ascii="Times New Roman" w:hAnsi="Times New Roman" w:cs="Times New Roman"/>
          <w:i/>
          <w:iCs/>
          <w:sz w:val="24"/>
          <w:szCs w:val="24"/>
        </w:rPr>
        <w:t>sₖⱼ</w:t>
      </w:r>
      <w:r w:rsidRPr="00746761">
        <w:rPr>
          <w:rFonts w:ascii="Times New Roman" w:hAnsi="Times New Roman" w:cs="Times New Roman"/>
          <w:sz w:val="24"/>
          <w:szCs w:val="24"/>
        </w:rPr>
        <w:t xml:space="preserve">, and sample size </w:t>
      </w:r>
      <w:r w:rsidRPr="00087EE8">
        <w:rPr>
          <w:rFonts w:ascii="Times New Roman" w:hAnsi="Times New Roman" w:cs="Times New Roman"/>
          <w:i/>
          <w:iCs/>
          <w:sz w:val="24"/>
          <w:szCs w:val="24"/>
        </w:rPr>
        <w:t>nₖ.</w:t>
      </w:r>
      <w:r w:rsidRPr="00746761">
        <w:rPr>
          <w:rFonts w:ascii="Times New Roman" w:hAnsi="Times New Roman" w:cs="Times New Roman"/>
          <w:sz w:val="24"/>
          <w:szCs w:val="24"/>
        </w:rPr>
        <w:t xml:space="preserve"> The latent population mean is modelled 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149952BD" w14:textId="77777777" w:rsidTr="00087EE8">
        <w:trPr>
          <w:jc w:val="center"/>
        </w:trPr>
        <w:tc>
          <w:tcPr>
            <w:tcW w:w="173" w:type="dxa"/>
            <w:tcMar>
              <w:top w:w="40" w:type="dxa"/>
              <w:left w:w="40" w:type="dxa"/>
              <w:bottom w:w="40" w:type="dxa"/>
              <w:right w:w="40" w:type="dxa"/>
            </w:tcMar>
            <w:vAlign w:val="center"/>
          </w:tcPr>
          <w:p w14:paraId="0204827D"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020EB57A" w14:textId="2881AF91" w:rsidR="00746761" w:rsidRPr="00746761"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w:rPr>
                        <w:rFonts w:cs="Times New Roman"/>
                        <w:sz w:val="24"/>
                        <w:szCs w:val="24"/>
                      </w:rPr>
                      <m:t>μ</m:t>
                    </m:r>
                  </m:e>
                  <m:sub>
                    <m:r>
                      <w:rPr>
                        <w:rFonts w:cs="Times New Roman"/>
                        <w:sz w:val="24"/>
                        <w:szCs w:val="24"/>
                      </w:rPr>
                      <m:t>kj</m:t>
                    </m:r>
                  </m:sub>
                  <m:sup>
                    <m:r>
                      <w:rPr>
                        <w:rFonts w:cs="Times New Roman"/>
                        <w:sz w:val="24"/>
                        <w:szCs w:val="24"/>
                      </w:rPr>
                      <m:t>s</m:t>
                    </m:r>
                  </m:sup>
                </m:sSubSup>
                <m:r>
                  <m:rPr>
                    <m:sty m:val="p"/>
                  </m:rPr>
                  <w:rPr>
                    <w:rFonts w:cs="Times New Roman"/>
                    <w:sz w:val="24"/>
                    <w:szCs w:val="24"/>
                  </w:rPr>
                  <m:t>∼</m:t>
                </m:r>
                <m:r>
                  <w:rPr>
                    <w:rFonts w:cs="Times New Roman"/>
                    <w:sz w:val="24"/>
                    <w:szCs w:val="24"/>
                  </w:rPr>
                  <m:t>Normal</m:t>
                </m:r>
                <m:r>
                  <w:rPr>
                    <w:rFonts w:cs="Times New Roman"/>
                    <w:sz w:val="24"/>
                    <w:szCs w:val="24"/>
                  </w:rPr>
                  <m:t>​</m:t>
                </m:r>
                <m:d>
                  <m:dPr>
                    <m:ctrlPr>
                      <w:rPr>
                        <w:rFonts w:cs="Times New Roman"/>
                        <w:sz w:val="24"/>
                        <w:szCs w:val="24"/>
                      </w:rPr>
                    </m:ctrlPr>
                  </m:dPr>
                  <m:e>
                    <m:sSub>
                      <m:sSubPr>
                        <m:ctrlPr>
                          <w:rPr>
                            <w:rFonts w:cs="Times New Roman"/>
                            <w:sz w:val="24"/>
                            <w:szCs w:val="24"/>
                          </w:rPr>
                        </m:ctrlPr>
                      </m:sSubPr>
                      <m:e>
                        <m:r>
                          <w:rPr>
                            <w:rFonts w:cs="Times New Roman"/>
                            <w:sz w:val="24"/>
                            <w:szCs w:val="24"/>
                          </w:rPr>
                          <m:t>m</m:t>
                        </m:r>
                      </m:e>
                      <m:sub>
                        <m:r>
                          <w:rPr>
                            <w:rFonts w:cs="Times New Roman"/>
                            <w:sz w:val="24"/>
                            <w:szCs w:val="24"/>
                          </w:rPr>
                          <m:t>kj</m:t>
                        </m:r>
                      </m:sub>
                    </m:sSub>
                    <m:r>
                      <m:rPr>
                        <m:sty m:val="p"/>
                      </m:rPr>
                      <w:rPr>
                        <w:rFonts w:cs="Times New Roman"/>
                        <w:sz w:val="24"/>
                        <w:szCs w:val="24"/>
                      </w:rPr>
                      <m:t>,</m:t>
                    </m:r>
                    <m:f>
                      <m:fPr>
                        <m:ctrlPr>
                          <w:rPr>
                            <w:rFonts w:cs="Times New Roman"/>
                            <w:i/>
                            <w:sz w:val="24"/>
                            <w:szCs w:val="24"/>
                          </w:rPr>
                        </m:ctrlPr>
                      </m:fPr>
                      <m:num>
                        <m:sSubSup>
                          <m:sSubSupPr>
                            <m:ctrlPr>
                              <w:rPr>
                                <w:rFonts w:cs="Times New Roman"/>
                                <w:sz w:val="24"/>
                                <w:szCs w:val="24"/>
                              </w:rPr>
                            </m:ctrlPr>
                          </m:sSubSupPr>
                          <m:e>
                            <m:r>
                              <w:rPr>
                                <w:rFonts w:cs="Times New Roman"/>
                                <w:sz w:val="24"/>
                                <w:szCs w:val="24"/>
                              </w:rPr>
                              <m:t>s</m:t>
                            </m:r>
                          </m:e>
                          <m:sub>
                            <m:r>
                              <w:rPr>
                                <w:rFonts w:cs="Times New Roman"/>
                                <w:sz w:val="24"/>
                                <w:szCs w:val="24"/>
                              </w:rPr>
                              <m:t>kj</m:t>
                            </m:r>
                          </m:sub>
                          <m:sup>
                            <m:r>
                              <w:rPr>
                                <w:rFonts w:cs="Times New Roman"/>
                                <w:sz w:val="24"/>
                                <w:szCs w:val="24"/>
                              </w:rPr>
                              <m:t>2</m:t>
                            </m:r>
                          </m:sup>
                        </m:sSubSup>
                      </m:num>
                      <m:den>
                        <m:sSub>
                          <m:sSubPr>
                            <m:ctrlPr>
                              <w:rPr>
                                <w:rFonts w:cs="Times New Roman"/>
                                <w:sz w:val="24"/>
                                <w:szCs w:val="24"/>
                              </w:rPr>
                            </m:ctrlPr>
                          </m:sSubPr>
                          <m:e>
                            <m:r>
                              <w:rPr>
                                <w:rFonts w:cs="Times New Roman"/>
                                <w:sz w:val="24"/>
                                <w:szCs w:val="24"/>
                              </w:rPr>
                              <m:t>n</m:t>
                            </m:r>
                          </m:e>
                          <m:sub>
                            <m:r>
                              <w:rPr>
                                <w:rFonts w:cs="Times New Roman"/>
                                <w:sz w:val="24"/>
                                <w:szCs w:val="24"/>
                              </w:rPr>
                              <m:t>k</m:t>
                            </m:r>
                          </m:sub>
                        </m:sSub>
                      </m:den>
                    </m:f>
                  </m:e>
                </m:d>
              </m:oMath>
            </m:oMathPara>
          </w:p>
        </w:tc>
        <w:tc>
          <w:tcPr>
            <w:tcW w:w="1008" w:type="dxa"/>
            <w:tcMar>
              <w:top w:w="40" w:type="dxa"/>
              <w:left w:w="40" w:type="dxa"/>
              <w:bottom w:w="40" w:type="dxa"/>
              <w:right w:w="40" w:type="dxa"/>
            </w:tcMar>
            <w:vAlign w:val="center"/>
          </w:tcPr>
          <w:p w14:paraId="0954C86A"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(9.8)</w:t>
            </w:r>
          </w:p>
        </w:tc>
      </w:tr>
    </w:tbl>
    <w:p w14:paraId="5907CC68"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 xml:space="preserve">Uncertainty in the </w:t>
      </w:r>
      <w:r w:rsidRPr="00131060">
        <w:rPr>
          <w:rFonts w:ascii="Times New Roman" w:hAnsi="Times New Roman" w:cs="Times New Roman"/>
          <w:sz w:val="24"/>
          <w:szCs w:val="24"/>
        </w:rPr>
        <w:t>source</w:t>
      </w:r>
      <w:r w:rsidRPr="00746761">
        <w:rPr>
          <w:rFonts w:ascii="Times New Roman" w:hAnsi="Times New Roman" w:cs="Times New Roman"/>
          <w:sz w:val="24"/>
          <w:szCs w:val="24"/>
        </w:rPr>
        <w:t xml:space="preserve"> variance is represented by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2CFFDB31" w14:textId="77777777" w:rsidTr="00087EE8">
        <w:trPr>
          <w:jc w:val="center"/>
        </w:trPr>
        <w:tc>
          <w:tcPr>
            <w:tcW w:w="173" w:type="dxa"/>
            <w:tcMar>
              <w:top w:w="40" w:type="dxa"/>
              <w:left w:w="40" w:type="dxa"/>
              <w:bottom w:w="40" w:type="dxa"/>
              <w:right w:w="40" w:type="dxa"/>
            </w:tcMar>
            <w:vAlign w:val="center"/>
          </w:tcPr>
          <w:p w14:paraId="1B399ED3"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0C8EBB47" w14:textId="18D4666A"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w:rPr>
                        <w:rFonts w:cs="Times New Roman"/>
                        <w:sz w:val="24"/>
                        <w:szCs w:val="24"/>
                      </w:rPr>
                      <m:t>X</m:t>
                    </m:r>
                  </m:e>
                  <m:sub>
                    <m:r>
                      <w:rPr>
                        <w:rFonts w:cs="Times New Roman"/>
                        <w:sz w:val="24"/>
                        <w:szCs w:val="24"/>
                      </w:rPr>
                      <m:t>kj</m:t>
                    </m:r>
                  </m:sub>
                </m:sSub>
                <m:r>
                  <m:rPr>
                    <m:sty m:val="p"/>
                  </m:rPr>
                  <w:rPr>
                    <w:rFonts w:cs="Times New Roman"/>
                    <w:sz w:val="24"/>
                    <w:szCs w:val="24"/>
                  </w:rPr>
                  <m:t>∼</m:t>
                </m:r>
                <m:sSup>
                  <m:sSupPr>
                    <m:ctrlPr>
                      <w:rPr>
                        <w:rFonts w:cs="Times New Roman"/>
                        <w:sz w:val="24"/>
                        <w:szCs w:val="24"/>
                      </w:rPr>
                    </m:ctrlPr>
                  </m:sSupPr>
                  <m:e>
                    <m:r>
                      <w:rPr>
                        <w:rFonts w:cs="Times New Roman"/>
                        <w:sz w:val="24"/>
                        <w:szCs w:val="24"/>
                      </w:rPr>
                      <m:t>χ</m:t>
                    </m:r>
                  </m:e>
                  <m:sup>
                    <m:r>
                      <w:rPr>
                        <w:rFonts w:cs="Times New Roman"/>
                        <w:sz w:val="24"/>
                        <w:szCs w:val="24"/>
                      </w:rPr>
                      <m:t>2</m:t>
                    </m:r>
                  </m:sup>
                </m:sSup>
                <m:d>
                  <m:dPr>
                    <m:ctrlPr>
                      <w:rPr>
                        <w:rFonts w:cs="Times New Roman"/>
                        <w:sz w:val="24"/>
                        <w:szCs w:val="24"/>
                      </w:rPr>
                    </m:ctrlPr>
                  </m:dPr>
                  <m:e>
                    <m:sSub>
                      <m:sSubPr>
                        <m:ctrlPr>
                          <w:rPr>
                            <w:rFonts w:cs="Times New Roman"/>
                            <w:sz w:val="24"/>
                            <w:szCs w:val="24"/>
                          </w:rPr>
                        </m:ctrlPr>
                      </m:sSubPr>
                      <m:e>
                        <m:r>
                          <w:rPr>
                            <w:rFonts w:cs="Times New Roman"/>
                            <w:sz w:val="24"/>
                            <w:szCs w:val="24"/>
                          </w:rPr>
                          <m:t>n</m:t>
                        </m:r>
                      </m:e>
                      <m:sub>
                        <m:r>
                          <w:rPr>
                            <w:rFonts w:cs="Times New Roman"/>
                            <w:sz w:val="24"/>
                            <w:szCs w:val="24"/>
                          </w:rPr>
                          <m:t>k</m:t>
                        </m:r>
                      </m:sub>
                    </m:sSub>
                  </m:e>
                </m:d>
              </m:oMath>
            </m:oMathPara>
          </w:p>
        </w:tc>
        <w:tc>
          <w:tcPr>
            <w:tcW w:w="1008" w:type="dxa"/>
            <w:tcMar>
              <w:top w:w="40" w:type="dxa"/>
              <w:left w:w="40" w:type="dxa"/>
              <w:bottom w:w="40" w:type="dxa"/>
              <w:right w:w="40" w:type="dxa"/>
            </w:tcMar>
            <w:vAlign w:val="center"/>
          </w:tcPr>
          <w:p w14:paraId="5AB3563A"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(9.9)</w:t>
            </w:r>
          </w:p>
        </w:tc>
      </w:tr>
      <w:tr w:rsidR="00746761" w:rsidRPr="00746761" w14:paraId="01ED39D5" w14:textId="77777777" w:rsidTr="00087EE8">
        <w:trPr>
          <w:jc w:val="center"/>
        </w:trPr>
        <w:tc>
          <w:tcPr>
            <w:tcW w:w="173" w:type="dxa"/>
            <w:tcMar>
              <w:top w:w="40" w:type="dxa"/>
              <w:left w:w="40" w:type="dxa"/>
              <w:bottom w:w="40" w:type="dxa"/>
              <w:right w:w="40" w:type="dxa"/>
            </w:tcMar>
            <w:vAlign w:val="center"/>
          </w:tcPr>
          <w:p w14:paraId="6E88C4C2"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0FF13E24" w14:textId="77777777" w:rsidR="00746761" w:rsidRPr="00746761" w:rsidRDefault="00390D34" w:rsidP="00087EE8">
            <w:pPr>
              <w:pStyle w:val="EquationText"/>
              <w:jc w:val="center"/>
              <w:rPr>
                <w:rFonts w:ascii="Times New Roman" w:hAnsi="Times New Roman" w:cs="Times New Roman"/>
                <w:sz w:val="24"/>
                <w:szCs w:val="24"/>
              </w:rPr>
            </w:pPr>
            <m:oMathPara>
              <m:oMath>
                <m:sSup>
                  <m:sSupPr>
                    <m:ctrlPr>
                      <w:rPr>
                        <w:rFonts w:cs="Times New Roman"/>
                        <w:sz w:val="24"/>
                        <w:szCs w:val="24"/>
                      </w:rPr>
                    </m:ctrlPr>
                  </m:sSupPr>
                  <m:e>
                    <m:d>
                      <m:dPr>
                        <m:ctrlPr>
                          <w:rPr>
                            <w:rFonts w:cs="Times New Roman"/>
                            <w:sz w:val="24"/>
                            <w:szCs w:val="24"/>
                          </w:rPr>
                        </m:ctrlPr>
                      </m:dPr>
                      <m:e>
                        <m:sSubSup>
                          <m:sSubSupPr>
                            <m:ctrlPr>
                              <w:rPr>
                                <w:rFonts w:cs="Times New Roman"/>
                                <w:sz w:val="24"/>
                                <w:szCs w:val="24"/>
                              </w:rPr>
                            </m:ctrlPr>
                          </m:sSubSupPr>
                          <m:e>
                            <m:r>
                              <w:rPr>
                                <w:rFonts w:cs="Times New Roman"/>
                                <w:sz w:val="24"/>
                                <w:szCs w:val="24"/>
                              </w:rPr>
                              <m:t>σ</m:t>
                            </m:r>
                          </m:e>
                          <m:sub>
                            <m:r>
                              <w:rPr>
                                <w:rFonts w:cs="Times New Roman"/>
                                <w:sz w:val="24"/>
                                <w:szCs w:val="24"/>
                              </w:rPr>
                              <m:t>kj</m:t>
                            </m:r>
                          </m:sub>
                          <m:sup>
                            <m:r>
                              <w:rPr>
                                <w:rFonts w:cs="Times New Roman"/>
                                <w:sz w:val="24"/>
                                <w:szCs w:val="24"/>
                              </w:rPr>
                              <m:t>s</m:t>
                            </m:r>
                          </m:sup>
                        </m:sSubSup>
                      </m:e>
                    </m:d>
                  </m:e>
                  <m:sup>
                    <m:r>
                      <w:rPr>
                        <w:rFonts w:cs="Times New Roman"/>
                        <w:sz w:val="24"/>
                        <w:szCs w:val="24"/>
                      </w:rPr>
                      <m:t>2</m:t>
                    </m:r>
                  </m:sup>
                </m:sSup>
                <m:r>
                  <m:rPr>
                    <m:sty m:val="p"/>
                  </m:rPr>
                  <w:rPr>
                    <w:rFonts w:cs="Times New Roman"/>
                    <w:sz w:val="24"/>
                    <w:szCs w:val="24"/>
                  </w:rPr>
                  <m:t>=</m:t>
                </m:r>
                <m:f>
                  <m:fPr>
                    <m:ctrlPr>
                      <w:rPr>
                        <w:rFonts w:cs="Times New Roman"/>
                        <w:sz w:val="24"/>
                        <w:szCs w:val="24"/>
                      </w:rPr>
                    </m:ctrlPr>
                  </m:fPr>
                  <m:num>
                    <m:sSubSup>
                      <m:sSubSupPr>
                        <m:ctrlPr>
                          <w:rPr>
                            <w:rFonts w:cs="Times New Roman"/>
                            <w:sz w:val="24"/>
                            <w:szCs w:val="24"/>
                          </w:rPr>
                        </m:ctrlPr>
                      </m:sSubSupPr>
                      <m:e>
                        <m:r>
                          <w:rPr>
                            <w:rFonts w:cs="Times New Roman"/>
                            <w:sz w:val="24"/>
                            <w:szCs w:val="24"/>
                          </w:rPr>
                          <m:t>s</m:t>
                        </m:r>
                      </m:e>
                      <m:sub>
                        <m:r>
                          <w:rPr>
                            <w:rFonts w:cs="Times New Roman"/>
                            <w:sz w:val="24"/>
                            <w:szCs w:val="24"/>
                          </w:rPr>
                          <m:t>kj</m:t>
                        </m:r>
                      </m:sub>
                      <m:sup>
                        <m:r>
                          <w:rPr>
                            <w:rFonts w:cs="Times New Roman"/>
                            <w:sz w:val="24"/>
                            <w:szCs w:val="24"/>
                          </w:rPr>
                          <m:t>2</m:t>
                        </m:r>
                      </m:sup>
                    </m:sSubSup>
                    <m:d>
                      <m:dPr>
                        <m:ctrlPr>
                          <w:rPr>
                            <w:rFonts w:cs="Times New Roman"/>
                            <w:sz w:val="24"/>
                            <w:szCs w:val="24"/>
                          </w:rPr>
                        </m:ctrlPr>
                      </m:dPr>
                      <m:e>
                        <m:sSub>
                          <m:sSubPr>
                            <m:ctrlPr>
                              <w:rPr>
                                <w:rFonts w:cs="Times New Roman"/>
                                <w:sz w:val="24"/>
                                <w:szCs w:val="24"/>
                              </w:rPr>
                            </m:ctrlPr>
                          </m:sSubPr>
                          <m:e>
                            <m:r>
                              <w:rPr>
                                <w:rFonts w:cs="Times New Roman"/>
                                <w:sz w:val="24"/>
                                <w:szCs w:val="24"/>
                              </w:rPr>
                              <m:t>n</m:t>
                            </m:r>
                          </m:e>
                          <m:sub>
                            <m:r>
                              <w:rPr>
                                <w:rFonts w:cs="Times New Roman"/>
                                <w:sz w:val="24"/>
                                <w:szCs w:val="24"/>
                              </w:rPr>
                              <m:t>k</m:t>
                            </m:r>
                          </m:sub>
                        </m:sSub>
                        <m:r>
                          <m:rPr>
                            <m:sty m:val="p"/>
                          </m:rPr>
                          <w:rPr>
                            <w:rFonts w:cs="Times New Roman"/>
                            <w:sz w:val="24"/>
                            <w:szCs w:val="24"/>
                          </w:rPr>
                          <m:t>-</m:t>
                        </m:r>
                        <m:r>
                          <w:rPr>
                            <w:rFonts w:cs="Times New Roman"/>
                            <w:sz w:val="24"/>
                            <w:szCs w:val="24"/>
                          </w:rPr>
                          <m:t>1</m:t>
                        </m:r>
                      </m:e>
                    </m:d>
                  </m:num>
                  <m:den>
                    <m:sSub>
                      <m:sSubPr>
                        <m:ctrlPr>
                          <w:rPr>
                            <w:rFonts w:cs="Times New Roman"/>
                            <w:sz w:val="24"/>
                            <w:szCs w:val="24"/>
                          </w:rPr>
                        </m:ctrlPr>
                      </m:sSubPr>
                      <m:e>
                        <m:r>
                          <w:rPr>
                            <w:rFonts w:cs="Times New Roman"/>
                            <w:sz w:val="24"/>
                            <w:szCs w:val="24"/>
                          </w:rPr>
                          <m:t>X</m:t>
                        </m:r>
                      </m:e>
                      <m:sub>
                        <m:r>
                          <w:rPr>
                            <w:rFonts w:cs="Times New Roman"/>
                            <w:sz w:val="24"/>
                            <w:szCs w:val="24"/>
                          </w:rPr>
                          <m:t>kj</m:t>
                        </m:r>
                      </m:sub>
                    </m:sSub>
                  </m:den>
                </m:f>
              </m:oMath>
            </m:oMathPara>
          </w:p>
        </w:tc>
        <w:tc>
          <w:tcPr>
            <w:tcW w:w="1008" w:type="dxa"/>
            <w:tcMar>
              <w:top w:w="40" w:type="dxa"/>
              <w:left w:w="40" w:type="dxa"/>
              <w:bottom w:w="40" w:type="dxa"/>
              <w:right w:w="40" w:type="dxa"/>
            </w:tcMar>
            <w:vAlign w:val="center"/>
          </w:tcPr>
          <w:p w14:paraId="34E9A1B4"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(9.10)</w:t>
            </w:r>
          </w:p>
        </w:tc>
      </w:tr>
    </w:tbl>
    <w:p w14:paraId="04D03FC7" w14:textId="77777777" w:rsidR="00746761" w:rsidRPr="00746761" w:rsidRDefault="00746761" w:rsidP="00087EE8">
      <w:pPr>
        <w:jc w:val="both"/>
        <w:rPr>
          <w:rFonts w:ascii="Times New Roman" w:hAnsi="Times New Roman" w:cs="Times New Roman"/>
          <w:sz w:val="24"/>
          <w:szCs w:val="24"/>
        </w:rPr>
      </w:pPr>
      <w:r w:rsidRPr="00746761">
        <w:rPr>
          <w:rFonts w:ascii="Times New Roman" w:hAnsi="Times New Roman" w:cs="Times New Roman"/>
          <w:sz w:val="24"/>
          <w:szCs w:val="24"/>
        </w:rPr>
        <w:t xml:space="preserve">Because summary statistics contain no cross-tracer covariance information, the </w:t>
      </w:r>
      <w:r w:rsidRPr="00131060">
        <w:rPr>
          <w:rFonts w:ascii="Times New Roman" w:hAnsi="Times New Roman" w:cs="Times New Roman"/>
          <w:sz w:val="24"/>
          <w:szCs w:val="24"/>
        </w:rPr>
        <w:t>source</w:t>
      </w:r>
      <w:r w:rsidRPr="00746761">
        <w:rPr>
          <w:rFonts w:ascii="Times New Roman" w:hAnsi="Times New Roman" w:cs="Times New Roman"/>
          <w:sz w:val="24"/>
          <w:szCs w:val="24"/>
        </w:rPr>
        <w:t xml:space="preserve"> covariance matrix is diagonal: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114B85D9" w14:textId="77777777" w:rsidTr="00087EE8">
        <w:trPr>
          <w:jc w:val="center"/>
        </w:trPr>
        <w:tc>
          <w:tcPr>
            <w:tcW w:w="173" w:type="dxa"/>
            <w:tcMar>
              <w:top w:w="40" w:type="dxa"/>
              <w:left w:w="40" w:type="dxa"/>
              <w:bottom w:w="40" w:type="dxa"/>
              <w:right w:w="40" w:type="dxa"/>
            </w:tcMar>
            <w:vAlign w:val="center"/>
          </w:tcPr>
          <w:p w14:paraId="442B6CE4"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50FD4F1E" w14:textId="77777777" w:rsidR="00746761" w:rsidRPr="00746761"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m:rPr>
                        <m:sty m:val="b"/>
                      </m:rPr>
                      <w:rPr>
                        <w:rFonts w:cs="Times New Roman"/>
                        <w:sz w:val="24"/>
                        <w:szCs w:val="24"/>
                      </w:rPr>
                      <m:t>Σ</m:t>
                    </m:r>
                  </m:e>
                  <m:sub>
                    <m:r>
                      <w:rPr>
                        <w:rFonts w:cs="Times New Roman"/>
                        <w:sz w:val="24"/>
                        <w:szCs w:val="24"/>
                      </w:rPr>
                      <m:t>k</m:t>
                    </m:r>
                  </m:sub>
                  <m:sup>
                    <m:r>
                      <w:rPr>
                        <w:rFonts w:cs="Times New Roman"/>
                        <w:sz w:val="24"/>
                        <w:szCs w:val="24"/>
                      </w:rPr>
                      <m:t>s</m:t>
                    </m:r>
                  </m:sup>
                </m:sSubSup>
                <m:r>
                  <m:rPr>
                    <m:sty m:val="p"/>
                  </m:rPr>
                  <w:rPr>
                    <w:rFonts w:cs="Times New Roman"/>
                    <w:sz w:val="24"/>
                    <w:szCs w:val="24"/>
                  </w:rPr>
                  <m:t>=diag</m:t>
                </m:r>
                <m:r>
                  <w:rPr>
                    <w:rFonts w:cs="Times New Roman"/>
                    <w:sz w:val="24"/>
                    <w:szCs w:val="24"/>
                  </w:rPr>
                  <m:t>​</m:t>
                </m:r>
                <m:d>
                  <m:dPr>
                    <m:ctrlPr>
                      <w:rPr>
                        <w:rFonts w:cs="Times New Roman"/>
                        <w:sz w:val="24"/>
                        <w:szCs w:val="24"/>
                      </w:rPr>
                    </m:ctrlPr>
                  </m:dPr>
                  <m:e>
                    <m:sSup>
                      <m:sSupPr>
                        <m:ctrlPr>
                          <w:rPr>
                            <w:rFonts w:cs="Times New Roman"/>
                            <w:sz w:val="24"/>
                            <w:szCs w:val="24"/>
                          </w:rPr>
                        </m:ctrlPr>
                      </m:sSupPr>
                      <m:e>
                        <m:d>
                          <m:dPr>
                            <m:ctrlPr>
                              <w:rPr>
                                <w:rFonts w:cs="Times New Roman"/>
                                <w:sz w:val="24"/>
                                <w:szCs w:val="24"/>
                              </w:rPr>
                            </m:ctrlPr>
                          </m:dPr>
                          <m:e>
                            <m:sSubSup>
                              <m:sSubSupPr>
                                <m:ctrlPr>
                                  <w:rPr>
                                    <w:rFonts w:cs="Times New Roman"/>
                                    <w:sz w:val="24"/>
                                    <w:szCs w:val="24"/>
                                  </w:rPr>
                                </m:ctrlPr>
                              </m:sSubSupPr>
                              <m:e>
                                <m:r>
                                  <w:rPr>
                                    <w:rFonts w:cs="Times New Roman"/>
                                    <w:sz w:val="24"/>
                                    <w:szCs w:val="24"/>
                                  </w:rPr>
                                  <m:t>σ</m:t>
                                </m:r>
                              </m:e>
                              <m:sub>
                                <m:r>
                                  <w:rPr>
                                    <w:rFonts w:cs="Times New Roman"/>
                                    <w:sz w:val="24"/>
                                    <w:szCs w:val="24"/>
                                  </w:rPr>
                                  <m:t>k1</m:t>
                                </m:r>
                              </m:sub>
                              <m:sup>
                                <m:r>
                                  <w:rPr>
                                    <w:rFonts w:cs="Times New Roman"/>
                                    <w:sz w:val="24"/>
                                    <w:szCs w:val="24"/>
                                  </w:rPr>
                                  <m:t>s</m:t>
                                </m:r>
                              </m:sup>
                            </m:sSubSup>
                          </m:e>
                        </m:d>
                      </m:e>
                      <m:sup>
                        <m:r>
                          <w:rPr>
                            <w:rFonts w:cs="Times New Roman"/>
                            <w:sz w:val="24"/>
                            <w:szCs w:val="24"/>
                          </w:rPr>
                          <m:t>2</m:t>
                        </m:r>
                      </m:sup>
                    </m:sSup>
                    <m:r>
                      <m:rPr>
                        <m:sty m:val="p"/>
                      </m:rPr>
                      <w:rPr>
                        <w:rFonts w:cs="Times New Roman"/>
                        <w:sz w:val="24"/>
                        <w:szCs w:val="24"/>
                      </w:rPr>
                      <m:t>,…,</m:t>
                    </m:r>
                    <m:sSup>
                      <m:sSupPr>
                        <m:ctrlPr>
                          <w:rPr>
                            <w:rFonts w:cs="Times New Roman"/>
                            <w:sz w:val="24"/>
                            <w:szCs w:val="24"/>
                          </w:rPr>
                        </m:ctrlPr>
                      </m:sSupPr>
                      <m:e>
                        <m:d>
                          <m:dPr>
                            <m:ctrlPr>
                              <w:rPr>
                                <w:rFonts w:cs="Times New Roman"/>
                                <w:sz w:val="24"/>
                                <w:szCs w:val="24"/>
                              </w:rPr>
                            </m:ctrlPr>
                          </m:dPr>
                          <m:e>
                            <m:sSubSup>
                              <m:sSubSupPr>
                                <m:ctrlPr>
                                  <w:rPr>
                                    <w:rFonts w:cs="Times New Roman"/>
                                    <w:sz w:val="24"/>
                                    <w:szCs w:val="24"/>
                                  </w:rPr>
                                </m:ctrlPr>
                              </m:sSubSupPr>
                              <m:e>
                                <m:r>
                                  <w:rPr>
                                    <w:rFonts w:cs="Times New Roman"/>
                                    <w:sz w:val="24"/>
                                    <w:szCs w:val="24"/>
                                  </w:rPr>
                                  <m:t>σ</m:t>
                                </m:r>
                              </m:e>
                              <m:sub>
                                <m:r>
                                  <w:rPr>
                                    <w:rFonts w:cs="Times New Roman"/>
                                    <w:sz w:val="24"/>
                                    <w:szCs w:val="24"/>
                                  </w:rPr>
                                  <m:t>kJ</m:t>
                                </m:r>
                              </m:sub>
                              <m:sup>
                                <m:r>
                                  <w:rPr>
                                    <w:rFonts w:cs="Times New Roman"/>
                                    <w:sz w:val="24"/>
                                    <w:szCs w:val="24"/>
                                  </w:rPr>
                                  <m:t>s</m:t>
                                </m:r>
                              </m:sup>
                            </m:sSubSup>
                          </m:e>
                        </m:d>
                      </m:e>
                      <m:sup>
                        <m:r>
                          <w:rPr>
                            <w:rFonts w:cs="Times New Roman"/>
                            <w:sz w:val="24"/>
                            <w:szCs w:val="24"/>
                          </w:rPr>
                          <m:t>2</m:t>
                        </m:r>
                      </m:sup>
                    </m:sSup>
                  </m:e>
                </m:d>
              </m:oMath>
            </m:oMathPara>
          </w:p>
        </w:tc>
        <w:tc>
          <w:tcPr>
            <w:tcW w:w="1008" w:type="dxa"/>
            <w:tcMar>
              <w:top w:w="40" w:type="dxa"/>
              <w:left w:w="40" w:type="dxa"/>
              <w:bottom w:w="40" w:type="dxa"/>
              <w:right w:w="40" w:type="dxa"/>
            </w:tcMar>
            <w:vAlign w:val="center"/>
          </w:tcPr>
          <w:p w14:paraId="20D11CD3"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(9.11)</w:t>
            </w:r>
          </w:p>
        </w:tc>
      </w:tr>
    </w:tbl>
    <w:p w14:paraId="195A9C58" w14:textId="2F6EDFB5" w:rsidR="00746761" w:rsidRPr="00746761" w:rsidRDefault="00746761" w:rsidP="00087EE8">
      <w:pPr>
        <w:jc w:val="both"/>
        <w:rPr>
          <w:rFonts w:ascii="Times New Roman" w:hAnsi="Times New Roman" w:cs="Times New Roman"/>
          <w:sz w:val="24"/>
          <w:szCs w:val="24"/>
        </w:rPr>
      </w:pPr>
      <w:r w:rsidRPr="00746761">
        <w:rPr>
          <w:rFonts w:ascii="Times New Roman" w:hAnsi="Times New Roman" w:cs="Times New Roman"/>
          <w:sz w:val="24"/>
          <w:szCs w:val="24"/>
        </w:rPr>
        <w:t xml:space="preserve">Larger </w:t>
      </w:r>
      <w:r w:rsidR="00087EE8" w:rsidRPr="00087EE8">
        <w:rPr>
          <w:rFonts w:ascii="Times New Roman" w:hAnsi="Times New Roman" w:cs="Times New Roman"/>
          <w:i/>
          <w:iCs/>
          <w:sz w:val="24"/>
          <w:szCs w:val="24"/>
        </w:rPr>
        <w:t>nₖ</w:t>
      </w:r>
      <w:r w:rsidR="00087EE8">
        <w:rPr>
          <w:rFonts w:ascii="Times New Roman" w:hAnsi="Times New Roman" w:cs="Times New Roman"/>
          <w:i/>
          <w:iCs/>
          <w:sz w:val="24"/>
          <w:szCs w:val="24"/>
        </w:rPr>
        <w:t xml:space="preserve"> </w:t>
      </w:r>
      <w:r w:rsidRPr="00746761">
        <w:rPr>
          <w:rFonts w:ascii="Times New Roman" w:hAnsi="Times New Roman" w:cs="Times New Roman"/>
          <w:sz w:val="24"/>
          <w:szCs w:val="24"/>
        </w:rPr>
        <w:t xml:space="preserve">values reduce uncertainty in </w:t>
      </w:r>
      <w:proofErr w:type="spellStart"/>
      <w:r w:rsidRPr="00087EE8">
        <w:rPr>
          <w:rFonts w:ascii="Times New Roman" w:hAnsi="Times New Roman" w:cs="Times New Roman"/>
          <w:b/>
          <w:bCs/>
          <w:i/>
          <w:iCs/>
          <w:sz w:val="24"/>
          <w:szCs w:val="24"/>
        </w:rPr>
        <w:t>μ</w:t>
      </w:r>
      <w:r w:rsidRPr="00087EE8">
        <w:rPr>
          <w:rFonts w:ascii="Times New Roman" w:hAnsi="Times New Roman" w:cs="Times New Roman"/>
          <w:i/>
          <w:iCs/>
          <w:sz w:val="24"/>
          <w:szCs w:val="24"/>
        </w:rPr>
        <w:t>ˢ</w:t>
      </w:r>
      <w:proofErr w:type="spellEnd"/>
      <w:r w:rsidRPr="00087EE8">
        <w:rPr>
          <w:rFonts w:ascii="Times New Roman" w:hAnsi="Times New Roman" w:cs="Times New Roman"/>
          <w:i/>
          <w:iCs/>
          <w:sz w:val="24"/>
          <w:szCs w:val="24"/>
        </w:rPr>
        <w:t>ₖ</w:t>
      </w:r>
      <w:r w:rsidRPr="00746761">
        <w:rPr>
          <w:rFonts w:ascii="Times New Roman" w:hAnsi="Times New Roman" w:cs="Times New Roman"/>
          <w:sz w:val="24"/>
          <w:szCs w:val="24"/>
        </w:rPr>
        <w:t xml:space="preserve">. Setting </w:t>
      </w:r>
      <w:r w:rsidR="00087EE8" w:rsidRPr="00087EE8">
        <w:rPr>
          <w:rFonts w:ascii="Times New Roman" w:hAnsi="Times New Roman" w:cs="Times New Roman"/>
          <w:i/>
          <w:iCs/>
          <w:sz w:val="24"/>
          <w:szCs w:val="24"/>
        </w:rPr>
        <w:t>nₖ</w:t>
      </w:r>
      <w:r w:rsidR="00087EE8">
        <w:rPr>
          <w:rFonts w:ascii="Times New Roman" w:hAnsi="Times New Roman" w:cs="Times New Roman"/>
          <w:i/>
          <w:iCs/>
          <w:sz w:val="24"/>
          <w:szCs w:val="24"/>
        </w:rPr>
        <w:t xml:space="preserve"> </w:t>
      </w:r>
      <w:r w:rsidRPr="00746761">
        <w:rPr>
          <w:rFonts w:ascii="Times New Roman" w:hAnsi="Times New Roman" w:cs="Times New Roman"/>
          <w:sz w:val="24"/>
          <w:szCs w:val="24"/>
        </w:rPr>
        <w:t>to an arbitrarily large number</w:t>
      </w:r>
      <w:r w:rsidR="004638CF">
        <w:rPr>
          <w:rFonts w:ascii="Times New Roman" w:hAnsi="Times New Roman" w:cs="Times New Roman"/>
          <w:sz w:val="24"/>
          <w:szCs w:val="24"/>
        </w:rPr>
        <w:t>,</w:t>
      </w:r>
      <w:r w:rsidRPr="00746761">
        <w:rPr>
          <w:rFonts w:ascii="Times New Roman" w:hAnsi="Times New Roman" w:cs="Times New Roman"/>
          <w:sz w:val="24"/>
          <w:szCs w:val="24"/>
        </w:rPr>
        <w:t xml:space="preserve"> </w:t>
      </w:r>
      <w:r w:rsidR="004638CF">
        <w:rPr>
          <w:rFonts w:ascii="Times New Roman" w:hAnsi="Times New Roman" w:cs="Times New Roman"/>
          <w:sz w:val="24"/>
          <w:szCs w:val="24"/>
        </w:rPr>
        <w:t xml:space="preserve">such as 1000, </w:t>
      </w:r>
      <w:r w:rsidRPr="00746761">
        <w:rPr>
          <w:rFonts w:ascii="Times New Roman" w:hAnsi="Times New Roman" w:cs="Times New Roman"/>
          <w:sz w:val="24"/>
          <w:szCs w:val="24"/>
        </w:rPr>
        <w:t xml:space="preserve">keeps the </w:t>
      </w:r>
      <w:r w:rsidRPr="00131060">
        <w:rPr>
          <w:rFonts w:ascii="Times New Roman" w:hAnsi="Times New Roman" w:cs="Times New Roman"/>
          <w:sz w:val="24"/>
          <w:szCs w:val="24"/>
        </w:rPr>
        <w:t>source</w:t>
      </w:r>
      <w:r w:rsidRPr="00746761">
        <w:rPr>
          <w:rFonts w:ascii="Times New Roman" w:hAnsi="Times New Roman" w:cs="Times New Roman"/>
          <w:sz w:val="24"/>
          <w:szCs w:val="24"/>
        </w:rPr>
        <w:t xml:space="preserve"> mean close to its reported value and effectively turns off </w:t>
      </w:r>
      <w:r w:rsidRPr="00131060">
        <w:rPr>
          <w:rFonts w:ascii="Times New Roman" w:hAnsi="Times New Roman" w:cs="Times New Roman"/>
          <w:sz w:val="24"/>
          <w:szCs w:val="24"/>
        </w:rPr>
        <w:t>source</w:t>
      </w:r>
      <w:r w:rsidRPr="00746761">
        <w:rPr>
          <w:rFonts w:ascii="Times New Roman" w:hAnsi="Times New Roman" w:cs="Times New Roman"/>
          <w:sz w:val="24"/>
          <w:szCs w:val="24"/>
        </w:rPr>
        <w:t>-mean fitting, while retaining the reported within-</w:t>
      </w:r>
      <w:r w:rsidRPr="00131060">
        <w:rPr>
          <w:rFonts w:ascii="Times New Roman" w:hAnsi="Times New Roman" w:cs="Times New Roman"/>
          <w:sz w:val="24"/>
          <w:szCs w:val="24"/>
        </w:rPr>
        <w:t>source</w:t>
      </w:r>
      <w:r w:rsidRPr="00746761">
        <w:rPr>
          <w:rFonts w:ascii="Times New Roman" w:hAnsi="Times New Roman" w:cs="Times New Roman"/>
          <w:sz w:val="24"/>
          <w:szCs w:val="24"/>
        </w:rPr>
        <w:t xml:space="preserve"> variance. This approximation can aid convergence in poorly resolved systems but is not a fully hierarchical treatment of </w:t>
      </w:r>
      <w:r w:rsidRPr="00131060">
        <w:rPr>
          <w:rFonts w:ascii="Times New Roman" w:hAnsi="Times New Roman" w:cs="Times New Roman"/>
          <w:sz w:val="24"/>
          <w:szCs w:val="24"/>
        </w:rPr>
        <w:t>source</w:t>
      </w:r>
      <w:r w:rsidRPr="00746761">
        <w:rPr>
          <w:rFonts w:ascii="Times New Roman" w:hAnsi="Times New Roman" w:cs="Times New Roman"/>
          <w:sz w:val="24"/>
          <w:szCs w:val="24"/>
        </w:rPr>
        <w:t xml:space="preserve"> means.</w:t>
      </w:r>
    </w:p>
    <w:p w14:paraId="442C8C86" w14:textId="77777777" w:rsidR="00746761" w:rsidRPr="00746761" w:rsidRDefault="00746761" w:rsidP="00746761">
      <w:pPr>
        <w:pStyle w:val="Heading3"/>
        <w:rPr>
          <w:rFonts w:ascii="Times New Roman" w:hAnsi="Times New Roman" w:cs="Times New Roman"/>
          <w:sz w:val="24"/>
          <w:szCs w:val="24"/>
        </w:rPr>
      </w:pPr>
      <w:bookmarkStart w:id="90" w:name="_Toc240560784"/>
      <w:r w:rsidRPr="00746761">
        <w:rPr>
          <w:rFonts w:ascii="Times New Roman" w:hAnsi="Times New Roman" w:cs="Times New Roman"/>
          <w:sz w:val="24"/>
          <w:szCs w:val="24"/>
        </w:rPr>
        <w:t>9.2.3 Factor-stratified source distributions</w:t>
      </w:r>
      <w:bookmarkEnd w:id="90"/>
    </w:p>
    <w:p w14:paraId="7C17BF20" w14:textId="77777777" w:rsidR="00746761" w:rsidRPr="00746761" w:rsidRDefault="00746761" w:rsidP="00087EE8">
      <w:pPr>
        <w:jc w:val="both"/>
        <w:rPr>
          <w:rFonts w:ascii="Times New Roman" w:hAnsi="Times New Roman" w:cs="Times New Roman"/>
          <w:sz w:val="24"/>
          <w:szCs w:val="24"/>
        </w:rPr>
      </w:pPr>
      <w:r w:rsidRPr="00746761">
        <w:rPr>
          <w:rFonts w:ascii="Times New Roman" w:hAnsi="Times New Roman" w:cs="Times New Roman"/>
          <w:sz w:val="24"/>
          <w:szCs w:val="24"/>
        </w:rPr>
        <w:t xml:space="preserve">Source signatures may vary among levels of one categorical factor, such as region, habitat, or season. If </w:t>
      </w:r>
      <w:r w:rsidRPr="00131060">
        <w:rPr>
          <w:rFonts w:ascii="Times New Roman" w:hAnsi="Times New Roman" w:cs="Times New Roman"/>
          <w:i/>
          <w:iCs/>
          <w:sz w:val="24"/>
          <w:szCs w:val="24"/>
        </w:rPr>
        <w:t>g</w:t>
      </w:r>
      <w:r w:rsidRPr="00746761">
        <w:rPr>
          <w:rFonts w:ascii="Times New Roman" w:hAnsi="Times New Roman" w:cs="Times New Roman"/>
          <w:sz w:val="24"/>
          <w:szCs w:val="24"/>
        </w:rPr>
        <w:t xml:space="preserve">ᵢ identifies the </w:t>
      </w:r>
      <w:r w:rsidRPr="00131060">
        <w:rPr>
          <w:rFonts w:ascii="Times New Roman" w:hAnsi="Times New Roman" w:cs="Times New Roman"/>
          <w:sz w:val="24"/>
          <w:szCs w:val="24"/>
        </w:rPr>
        <w:t>source</w:t>
      </w:r>
      <w:r w:rsidRPr="00746761">
        <w:rPr>
          <w:rFonts w:ascii="Times New Roman" w:hAnsi="Times New Roman" w:cs="Times New Roman"/>
          <w:sz w:val="24"/>
          <w:szCs w:val="24"/>
        </w:rPr>
        <w:t xml:space="preserve">-factor level for mixture observation </w:t>
      </w:r>
      <w:proofErr w:type="spellStart"/>
      <w:r w:rsidRPr="00131060">
        <w:rPr>
          <w:rFonts w:ascii="Times New Roman" w:hAnsi="Times New Roman" w:cs="Times New Roman"/>
          <w:i/>
          <w:iCs/>
          <w:sz w:val="24"/>
          <w:szCs w:val="24"/>
        </w:rPr>
        <w:t>i</w:t>
      </w:r>
      <w:proofErr w:type="spellEnd"/>
      <w:r w:rsidRPr="00746761">
        <w:rPr>
          <w:rFonts w:ascii="Times New Roman" w:hAnsi="Times New Roman" w:cs="Times New Roman"/>
          <w:sz w:val="24"/>
          <w:szCs w:val="24"/>
        </w:rPr>
        <w:t xml:space="preserve">, the applicable </w:t>
      </w:r>
      <w:r w:rsidRPr="00131060">
        <w:rPr>
          <w:rFonts w:ascii="Times New Roman" w:hAnsi="Times New Roman" w:cs="Times New Roman"/>
          <w:sz w:val="24"/>
          <w:szCs w:val="24"/>
        </w:rPr>
        <w:t>source</w:t>
      </w:r>
      <w:r w:rsidRPr="00746761">
        <w:rPr>
          <w:rFonts w:ascii="Times New Roman" w:hAnsi="Times New Roman" w:cs="Times New Roman"/>
          <w:sz w:val="24"/>
          <w:szCs w:val="24"/>
        </w:rPr>
        <w:t xml:space="preserve"> parameters are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7A691BF8" w14:textId="77777777" w:rsidTr="00087EE8">
        <w:trPr>
          <w:jc w:val="center"/>
        </w:trPr>
        <w:tc>
          <w:tcPr>
            <w:tcW w:w="173" w:type="dxa"/>
            <w:tcMar>
              <w:top w:w="40" w:type="dxa"/>
              <w:left w:w="40" w:type="dxa"/>
              <w:bottom w:w="40" w:type="dxa"/>
              <w:right w:w="40" w:type="dxa"/>
            </w:tcMar>
            <w:vAlign w:val="center"/>
          </w:tcPr>
          <w:p w14:paraId="360C35A6"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0D72E112" w14:textId="77777777" w:rsidR="00746761" w:rsidRPr="00746761"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m:rPr>
                        <m:sty m:val="b"/>
                      </m:rPr>
                      <w:rPr>
                        <w:rFonts w:cs="Times New Roman"/>
                        <w:sz w:val="24"/>
                        <w:szCs w:val="24"/>
                      </w:rPr>
                      <m:t>μ</m:t>
                    </m:r>
                  </m:e>
                  <m:sub>
                    <m:r>
                      <w:rPr>
                        <w:rFonts w:cs="Times New Roman"/>
                        <w:sz w:val="24"/>
                        <w:szCs w:val="24"/>
                      </w:rPr>
                      <m:t>k</m:t>
                    </m:r>
                  </m:sub>
                  <m:sup>
                    <m:r>
                      <w:rPr>
                        <w:rFonts w:cs="Times New Roman"/>
                        <w:sz w:val="24"/>
                        <w:szCs w:val="24"/>
                      </w:rPr>
                      <m:t>s</m:t>
                    </m:r>
                  </m:sup>
                </m:sSubSup>
                <m:d>
                  <m:dPr>
                    <m:ctrlPr>
                      <w:rPr>
                        <w:rFonts w:cs="Times New Roman"/>
                        <w:sz w:val="24"/>
                        <w:szCs w:val="24"/>
                      </w:rPr>
                    </m:ctrlPr>
                  </m:dPr>
                  <m:e>
                    <m:sSub>
                      <m:sSubPr>
                        <m:ctrlPr>
                          <w:rPr>
                            <w:rFonts w:cs="Times New Roman"/>
                            <w:sz w:val="24"/>
                            <w:szCs w:val="24"/>
                          </w:rPr>
                        </m:ctrlPr>
                      </m:sSubPr>
                      <m:e>
                        <m:r>
                          <w:rPr>
                            <w:rFonts w:cs="Times New Roman"/>
                            <w:sz w:val="24"/>
                            <w:szCs w:val="24"/>
                          </w:rPr>
                          <m:t>g</m:t>
                        </m:r>
                      </m:e>
                      <m:sub>
                        <m:r>
                          <w:rPr>
                            <w:rFonts w:cs="Times New Roman"/>
                            <w:sz w:val="24"/>
                            <w:szCs w:val="24"/>
                          </w:rPr>
                          <m:t>i</m:t>
                        </m:r>
                      </m:sub>
                    </m:sSub>
                  </m:e>
                </m:d>
                <m:r>
                  <m:rPr>
                    <m:sty m:val="p"/>
                  </m:rPr>
                  <w:rPr>
                    <w:rFonts w:cs="Times New Roman"/>
                    <w:sz w:val="24"/>
                    <w:szCs w:val="24"/>
                  </w:rPr>
                  <m:t>,</m:t>
                </m:r>
                <m:r>
                  <w:rPr>
                    <w:rFonts w:cs="Times New Roman"/>
                    <w:sz w:val="24"/>
                    <w:szCs w:val="24"/>
                  </w:rPr>
                  <m:t>  </m:t>
                </m:r>
                <m:sSubSup>
                  <m:sSubSupPr>
                    <m:ctrlPr>
                      <w:rPr>
                        <w:rFonts w:cs="Times New Roman"/>
                        <w:sz w:val="24"/>
                        <w:szCs w:val="24"/>
                      </w:rPr>
                    </m:ctrlPr>
                  </m:sSubSupPr>
                  <m:e>
                    <m:r>
                      <m:rPr>
                        <m:sty m:val="b"/>
                      </m:rPr>
                      <w:rPr>
                        <w:rFonts w:cs="Times New Roman"/>
                        <w:sz w:val="24"/>
                        <w:szCs w:val="24"/>
                      </w:rPr>
                      <m:t>Σ</m:t>
                    </m:r>
                  </m:e>
                  <m:sub>
                    <m:r>
                      <w:rPr>
                        <w:rFonts w:cs="Times New Roman"/>
                        <w:sz w:val="24"/>
                        <w:szCs w:val="24"/>
                      </w:rPr>
                      <m:t>k</m:t>
                    </m:r>
                  </m:sub>
                  <m:sup>
                    <m:r>
                      <w:rPr>
                        <w:rFonts w:cs="Times New Roman"/>
                        <w:sz w:val="24"/>
                        <w:szCs w:val="24"/>
                      </w:rPr>
                      <m:t>s</m:t>
                    </m:r>
                  </m:sup>
                </m:sSubSup>
                <m:d>
                  <m:dPr>
                    <m:ctrlPr>
                      <w:rPr>
                        <w:rFonts w:cs="Times New Roman"/>
                        <w:sz w:val="24"/>
                        <w:szCs w:val="24"/>
                      </w:rPr>
                    </m:ctrlPr>
                  </m:dPr>
                  <m:e>
                    <m:sSub>
                      <m:sSubPr>
                        <m:ctrlPr>
                          <w:rPr>
                            <w:rFonts w:cs="Times New Roman"/>
                            <w:sz w:val="24"/>
                            <w:szCs w:val="24"/>
                          </w:rPr>
                        </m:ctrlPr>
                      </m:sSubPr>
                      <m:e>
                        <m:r>
                          <w:rPr>
                            <w:rFonts w:cs="Times New Roman"/>
                            <w:sz w:val="24"/>
                            <w:szCs w:val="24"/>
                          </w:rPr>
                          <m:t>g</m:t>
                        </m:r>
                      </m:e>
                      <m:sub>
                        <m:r>
                          <w:rPr>
                            <w:rFonts w:cs="Times New Roman"/>
                            <w:sz w:val="24"/>
                            <w:szCs w:val="24"/>
                          </w:rPr>
                          <m:t>i</m:t>
                        </m:r>
                      </m:sub>
                    </m:sSub>
                  </m:e>
                </m:d>
              </m:oMath>
            </m:oMathPara>
          </w:p>
        </w:tc>
        <w:tc>
          <w:tcPr>
            <w:tcW w:w="1008" w:type="dxa"/>
            <w:tcMar>
              <w:top w:w="40" w:type="dxa"/>
              <w:left w:w="40" w:type="dxa"/>
              <w:bottom w:w="40" w:type="dxa"/>
              <w:right w:w="40" w:type="dxa"/>
            </w:tcMar>
            <w:vAlign w:val="center"/>
          </w:tcPr>
          <w:p w14:paraId="0B31391F"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(9.12)</w:t>
            </w:r>
          </w:p>
        </w:tc>
      </w:tr>
    </w:tbl>
    <w:p w14:paraId="2D6304C3"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 xml:space="preserve">Each mixture observation is matched to the </w:t>
      </w:r>
      <w:r w:rsidRPr="00131060">
        <w:rPr>
          <w:rFonts w:ascii="Times New Roman" w:hAnsi="Times New Roman" w:cs="Times New Roman"/>
          <w:sz w:val="24"/>
          <w:szCs w:val="24"/>
        </w:rPr>
        <w:t>source</w:t>
      </w:r>
      <w:r w:rsidRPr="00746761">
        <w:rPr>
          <w:rFonts w:ascii="Times New Roman" w:hAnsi="Times New Roman" w:cs="Times New Roman"/>
          <w:sz w:val="24"/>
          <w:szCs w:val="24"/>
        </w:rPr>
        <w:t xml:space="preserve"> distribution for its factor level. The level-specific </w:t>
      </w:r>
      <w:r w:rsidRPr="00131060">
        <w:rPr>
          <w:rFonts w:ascii="Times New Roman" w:hAnsi="Times New Roman" w:cs="Times New Roman"/>
          <w:sz w:val="24"/>
          <w:szCs w:val="24"/>
        </w:rPr>
        <w:t>source</w:t>
      </w:r>
      <w:r w:rsidRPr="00746761">
        <w:rPr>
          <w:rFonts w:ascii="Times New Roman" w:hAnsi="Times New Roman" w:cs="Times New Roman"/>
          <w:sz w:val="24"/>
          <w:szCs w:val="24"/>
        </w:rPr>
        <w:t xml:space="preserve"> distributions are estimated separately unless another hierarchical relationship is explicitly introduced.</w:t>
      </w:r>
    </w:p>
    <w:p w14:paraId="4ABA767E" w14:textId="77777777" w:rsidR="00746761" w:rsidRPr="00466AB3" w:rsidRDefault="00746761" w:rsidP="00746761">
      <w:pPr>
        <w:pStyle w:val="Heading2"/>
        <w:rPr>
          <w:rFonts w:ascii="Times New Roman" w:hAnsi="Times New Roman" w:cs="Times New Roman"/>
          <w:szCs w:val="28"/>
        </w:rPr>
      </w:pPr>
      <w:bookmarkStart w:id="91" w:name="_Toc240560785"/>
      <w:r w:rsidRPr="00466AB3">
        <w:rPr>
          <w:rFonts w:ascii="Times New Roman" w:hAnsi="Times New Roman" w:cs="Times New Roman"/>
          <w:szCs w:val="28"/>
        </w:rPr>
        <w:lastRenderedPageBreak/>
        <w:t>9.3 Baseline source composition</w:t>
      </w:r>
      <w:bookmarkEnd w:id="91"/>
    </w:p>
    <w:p w14:paraId="6E60AED1"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 xml:space="preserve">The baseline </w:t>
      </w:r>
      <w:r w:rsidRPr="00F92F2B">
        <w:rPr>
          <w:rFonts w:ascii="Times New Roman" w:hAnsi="Times New Roman" w:cs="Times New Roman"/>
          <w:sz w:val="24"/>
          <w:szCs w:val="24"/>
        </w:rPr>
        <w:t>source</w:t>
      </w:r>
      <w:r w:rsidRPr="00746761">
        <w:rPr>
          <w:rFonts w:ascii="Times New Roman" w:hAnsi="Times New Roman" w:cs="Times New Roman"/>
          <w:sz w:val="24"/>
          <w:szCs w:val="24"/>
        </w:rPr>
        <w:t xml:space="preserve"> composition is assigned a Dirichlet prior: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17346231" w14:textId="77777777" w:rsidTr="00087EE8">
        <w:trPr>
          <w:jc w:val="center"/>
        </w:trPr>
        <w:tc>
          <w:tcPr>
            <w:tcW w:w="173" w:type="dxa"/>
            <w:tcMar>
              <w:top w:w="40" w:type="dxa"/>
              <w:left w:w="40" w:type="dxa"/>
              <w:bottom w:w="40" w:type="dxa"/>
              <w:right w:w="40" w:type="dxa"/>
            </w:tcMar>
            <w:vAlign w:val="center"/>
          </w:tcPr>
          <w:p w14:paraId="0E1F691C"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66102146"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m:rPr>
                        <m:sty m:val="b"/>
                      </m:rPr>
                      <w:rPr>
                        <w:rFonts w:cs="Times New Roman"/>
                        <w:sz w:val="24"/>
                        <w:szCs w:val="24"/>
                      </w:rPr>
                      <m:t>p</m:t>
                    </m:r>
                  </m:e>
                  <m:sub>
                    <m:r>
                      <w:rPr>
                        <w:rFonts w:cs="Times New Roman"/>
                        <w:sz w:val="24"/>
                        <w:szCs w:val="24"/>
                      </w:rPr>
                      <m:t>0</m:t>
                    </m:r>
                  </m:sub>
                </m:sSub>
                <m:r>
                  <m:rPr>
                    <m:sty m:val="p"/>
                  </m:rPr>
                  <w:rPr>
                    <w:rFonts w:cs="Times New Roman"/>
                    <w:sz w:val="24"/>
                    <w:szCs w:val="24"/>
                  </w:rPr>
                  <m:t>∼</m:t>
                </m:r>
                <m:r>
                  <w:rPr>
                    <w:rFonts w:cs="Times New Roman"/>
                    <w:sz w:val="24"/>
                    <w:szCs w:val="24"/>
                  </w:rPr>
                  <m:t>Dirichlet</m:t>
                </m:r>
                <m:d>
                  <m:dPr>
                    <m:ctrlPr>
                      <w:rPr>
                        <w:rFonts w:cs="Times New Roman"/>
                        <w:sz w:val="24"/>
                        <w:szCs w:val="24"/>
                      </w:rPr>
                    </m:ctrlPr>
                  </m:dPr>
                  <m:e>
                    <m:sSub>
                      <m:sSubPr>
                        <m:ctrlPr>
                          <w:rPr>
                            <w:rFonts w:cs="Times New Roman"/>
                            <w:sz w:val="24"/>
                            <w:szCs w:val="24"/>
                          </w:rPr>
                        </m:ctrlPr>
                      </m:sSubPr>
                      <m:e>
                        <m:r>
                          <w:rPr>
                            <w:rFonts w:cs="Times New Roman"/>
                            <w:sz w:val="24"/>
                            <w:szCs w:val="24"/>
                          </w:rPr>
                          <m:t>α</m:t>
                        </m:r>
                      </m:e>
                      <m:sub>
                        <m:r>
                          <w:rPr>
                            <w:rFonts w:cs="Times New Roman"/>
                            <w:sz w:val="24"/>
                            <w:szCs w:val="24"/>
                          </w:rPr>
                          <m:t>1</m:t>
                        </m:r>
                      </m:sub>
                    </m:sSub>
                    <m:r>
                      <m:rPr>
                        <m:sty m:val="p"/>
                      </m:rPr>
                      <w:rPr>
                        <w:rFonts w:cs="Times New Roman"/>
                        <w:sz w:val="24"/>
                        <w:szCs w:val="24"/>
                      </w:rPr>
                      <m:t>,…,</m:t>
                    </m:r>
                    <m:sSub>
                      <m:sSubPr>
                        <m:ctrlPr>
                          <w:rPr>
                            <w:rFonts w:cs="Times New Roman"/>
                            <w:sz w:val="24"/>
                            <w:szCs w:val="24"/>
                          </w:rPr>
                        </m:ctrlPr>
                      </m:sSubPr>
                      <m:e>
                        <m:r>
                          <w:rPr>
                            <w:rFonts w:cs="Times New Roman"/>
                            <w:sz w:val="24"/>
                            <w:szCs w:val="24"/>
                          </w:rPr>
                          <m:t>α</m:t>
                        </m:r>
                      </m:e>
                      <m:sub>
                        <m:r>
                          <w:rPr>
                            <w:rFonts w:cs="Times New Roman"/>
                            <w:sz w:val="24"/>
                            <w:szCs w:val="24"/>
                          </w:rPr>
                          <m:t>K</m:t>
                        </m:r>
                      </m:sub>
                    </m:sSub>
                  </m:e>
                </m:d>
              </m:oMath>
            </m:oMathPara>
          </w:p>
        </w:tc>
        <w:tc>
          <w:tcPr>
            <w:tcW w:w="1008" w:type="dxa"/>
            <w:tcMar>
              <w:top w:w="40" w:type="dxa"/>
              <w:left w:w="40" w:type="dxa"/>
              <w:bottom w:w="40" w:type="dxa"/>
              <w:right w:w="40" w:type="dxa"/>
            </w:tcMar>
            <w:vAlign w:val="center"/>
          </w:tcPr>
          <w:p w14:paraId="13D96CEC"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(9.13)</w:t>
            </w:r>
          </w:p>
        </w:tc>
      </w:tr>
    </w:tbl>
    <w:p w14:paraId="4FA7BE14"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 xml:space="preserve">Its prior mean for </w:t>
      </w:r>
      <w:r w:rsidRPr="00F92F2B">
        <w:rPr>
          <w:rFonts w:ascii="Times New Roman" w:hAnsi="Times New Roman" w:cs="Times New Roman"/>
          <w:sz w:val="24"/>
          <w:szCs w:val="24"/>
        </w:rPr>
        <w:t>source</w:t>
      </w:r>
      <w:r w:rsidRPr="00746761">
        <w:rPr>
          <w:rFonts w:ascii="Times New Roman" w:hAnsi="Times New Roman" w:cs="Times New Roman"/>
          <w:sz w:val="24"/>
          <w:szCs w:val="24"/>
        </w:rPr>
        <w:t xml:space="preserve"> </w:t>
      </w:r>
      <w:r w:rsidRPr="00BD5BD2">
        <w:rPr>
          <w:rFonts w:ascii="Times New Roman" w:hAnsi="Times New Roman" w:cs="Times New Roman"/>
          <w:i/>
          <w:iCs/>
          <w:sz w:val="24"/>
          <w:szCs w:val="24"/>
        </w:rPr>
        <w:t>k</w:t>
      </w:r>
      <w:r w:rsidRPr="00746761">
        <w:rPr>
          <w:rFonts w:ascii="Times New Roman" w:hAnsi="Times New Roman" w:cs="Times New Roman"/>
          <w:sz w:val="24"/>
          <w:szCs w:val="24"/>
        </w:rPr>
        <w:t xml:space="preserve">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220845E1" w14:textId="77777777" w:rsidTr="00087EE8">
        <w:trPr>
          <w:jc w:val="center"/>
        </w:trPr>
        <w:tc>
          <w:tcPr>
            <w:tcW w:w="173" w:type="dxa"/>
            <w:tcMar>
              <w:top w:w="40" w:type="dxa"/>
              <w:left w:w="40" w:type="dxa"/>
              <w:bottom w:w="40" w:type="dxa"/>
              <w:right w:w="40" w:type="dxa"/>
            </w:tcMar>
            <w:vAlign w:val="center"/>
          </w:tcPr>
          <w:p w14:paraId="7133DBA8"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6D7EA66D" w14:textId="77777777" w:rsidR="00746761" w:rsidRPr="00746761" w:rsidRDefault="00746761" w:rsidP="00087EE8">
            <w:pPr>
              <w:pStyle w:val="EquationText"/>
              <w:jc w:val="center"/>
              <w:rPr>
                <w:rFonts w:ascii="Times New Roman" w:hAnsi="Times New Roman" w:cs="Times New Roman"/>
                <w:sz w:val="24"/>
                <w:szCs w:val="24"/>
              </w:rPr>
            </w:pPr>
            <m:oMathPara>
              <m:oMath>
                <m:r>
                  <m:rPr>
                    <m:sty m:val="p"/>
                  </m:rPr>
                  <w:rPr>
                    <w:rFonts w:cs="Times New Roman"/>
                    <w:sz w:val="24"/>
                    <w:szCs w:val="24"/>
                  </w:rPr>
                  <m:t>E</m:t>
                </m:r>
                <m:d>
                  <m:dPr>
                    <m:ctrlPr>
                      <w:rPr>
                        <w:rFonts w:cs="Times New Roman"/>
                        <w:sz w:val="24"/>
                        <w:szCs w:val="24"/>
                      </w:rPr>
                    </m:ctrlPr>
                  </m:dPr>
                  <m:e>
                    <m:sSub>
                      <m:sSubPr>
                        <m:ctrlPr>
                          <w:rPr>
                            <w:rFonts w:cs="Times New Roman"/>
                            <w:sz w:val="24"/>
                            <w:szCs w:val="24"/>
                          </w:rPr>
                        </m:ctrlPr>
                      </m:sSubPr>
                      <m:e>
                        <m:r>
                          <w:rPr>
                            <w:rFonts w:cs="Times New Roman"/>
                            <w:sz w:val="24"/>
                            <w:szCs w:val="24"/>
                          </w:rPr>
                          <m:t>p</m:t>
                        </m:r>
                      </m:e>
                      <m:sub>
                        <m:r>
                          <w:rPr>
                            <w:rFonts w:cs="Times New Roman"/>
                            <w:sz w:val="24"/>
                            <w:szCs w:val="24"/>
                          </w:rPr>
                          <m:t>0k</m:t>
                        </m:r>
                      </m:sub>
                    </m:sSub>
                  </m:e>
                </m:d>
                <m:r>
                  <m:rPr>
                    <m:sty m:val="p"/>
                  </m:rPr>
                  <w:rPr>
                    <w:rFonts w:cs="Times New Roman"/>
                    <w:sz w:val="24"/>
                    <w:szCs w:val="24"/>
                  </w:rPr>
                  <m:t>=</m:t>
                </m:r>
                <m:f>
                  <m:fPr>
                    <m:ctrlPr>
                      <w:rPr>
                        <w:rFonts w:cs="Times New Roman"/>
                        <w:sz w:val="24"/>
                        <w:szCs w:val="24"/>
                      </w:rPr>
                    </m:ctrlPr>
                  </m:fPr>
                  <m:num>
                    <m:sSub>
                      <m:sSubPr>
                        <m:ctrlPr>
                          <w:rPr>
                            <w:rFonts w:cs="Times New Roman"/>
                            <w:sz w:val="24"/>
                            <w:szCs w:val="24"/>
                          </w:rPr>
                        </m:ctrlPr>
                      </m:sSubPr>
                      <m:e>
                        <m:r>
                          <w:rPr>
                            <w:rFonts w:cs="Times New Roman"/>
                            <w:sz w:val="24"/>
                            <w:szCs w:val="24"/>
                          </w:rPr>
                          <m:t>α</m:t>
                        </m:r>
                      </m:e>
                      <m:sub>
                        <m:r>
                          <w:rPr>
                            <w:rFonts w:cs="Times New Roman"/>
                            <w:sz w:val="24"/>
                            <w:szCs w:val="24"/>
                          </w:rPr>
                          <m:t>k</m:t>
                        </m:r>
                      </m:sub>
                    </m:sSub>
                  </m:num>
                  <m:den>
                    <m:nary>
                      <m:naryPr>
                        <m:chr m:val="∑"/>
                        <m:limLoc m:val="undOvr"/>
                        <m:ctrlPr>
                          <w:rPr>
                            <w:rFonts w:cs="Times New Roman"/>
                            <w:sz w:val="24"/>
                            <w:szCs w:val="24"/>
                          </w:rPr>
                        </m:ctrlPr>
                      </m:naryPr>
                      <m:sub>
                        <m:r>
                          <w:rPr>
                            <w:rFonts w:cs="Times New Roman"/>
                            <w:sz w:val="24"/>
                            <w:szCs w:val="24"/>
                          </w:rPr>
                          <m:t>k</m:t>
                        </m:r>
                        <m:r>
                          <m:rPr>
                            <m:sty m:val="p"/>
                          </m:rPr>
                          <w:rPr>
                            <w:rFonts w:cs="Times New Roman"/>
                            <w:sz w:val="24"/>
                            <w:szCs w:val="24"/>
                          </w:rPr>
                          <m:t>=</m:t>
                        </m:r>
                        <m:r>
                          <w:rPr>
                            <w:rFonts w:cs="Times New Roman"/>
                            <w:sz w:val="24"/>
                            <w:szCs w:val="24"/>
                          </w:rPr>
                          <m:t>1</m:t>
                        </m:r>
                      </m:sub>
                      <m:sup>
                        <m:r>
                          <w:rPr>
                            <w:rFonts w:cs="Times New Roman"/>
                            <w:sz w:val="24"/>
                            <w:szCs w:val="24"/>
                          </w:rPr>
                          <m:t>K</m:t>
                        </m:r>
                      </m:sup>
                      <m:e>
                        <m:sSub>
                          <m:sSubPr>
                            <m:ctrlPr>
                              <w:rPr>
                                <w:rFonts w:cs="Times New Roman"/>
                                <w:sz w:val="24"/>
                                <w:szCs w:val="24"/>
                              </w:rPr>
                            </m:ctrlPr>
                          </m:sSubPr>
                          <m:e>
                            <m:r>
                              <w:rPr>
                                <w:rFonts w:cs="Times New Roman"/>
                                <w:sz w:val="24"/>
                                <w:szCs w:val="24"/>
                              </w:rPr>
                              <m:t>α</m:t>
                            </m:r>
                          </m:e>
                          <m:sub>
                            <m:r>
                              <w:rPr>
                                <w:rFonts w:cs="Times New Roman"/>
                                <w:sz w:val="24"/>
                                <w:szCs w:val="24"/>
                              </w:rPr>
                              <m:t>k</m:t>
                            </m:r>
                          </m:sub>
                        </m:sSub>
                      </m:e>
                    </m:nary>
                  </m:den>
                </m:f>
              </m:oMath>
            </m:oMathPara>
          </w:p>
        </w:tc>
        <w:tc>
          <w:tcPr>
            <w:tcW w:w="1008" w:type="dxa"/>
            <w:tcMar>
              <w:top w:w="40" w:type="dxa"/>
              <w:left w:w="40" w:type="dxa"/>
              <w:bottom w:w="40" w:type="dxa"/>
              <w:right w:w="40" w:type="dxa"/>
            </w:tcMar>
            <w:vAlign w:val="center"/>
          </w:tcPr>
          <w:p w14:paraId="2EC3A11B"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(9.14)</w:t>
            </w:r>
          </w:p>
        </w:tc>
      </w:tr>
    </w:tbl>
    <w:p w14:paraId="326D7DA4" w14:textId="3DEE6F1E" w:rsidR="00746761" w:rsidRPr="00746761" w:rsidRDefault="00746761" w:rsidP="00BD5BD2">
      <w:pPr>
        <w:jc w:val="both"/>
        <w:rPr>
          <w:rFonts w:ascii="Times New Roman" w:hAnsi="Times New Roman" w:cs="Times New Roman"/>
          <w:sz w:val="24"/>
          <w:szCs w:val="24"/>
        </w:rPr>
      </w:pPr>
      <w:r w:rsidRPr="00746761">
        <w:rPr>
          <w:rFonts w:ascii="Times New Roman" w:hAnsi="Times New Roman" w:cs="Times New Roman"/>
          <w:sz w:val="24"/>
          <w:szCs w:val="24"/>
        </w:rPr>
        <w:t xml:space="preserve">A vector of ones assigns equal prior means to all sources. Larger </w:t>
      </w:r>
      <w:r w:rsidRPr="00194A7F">
        <w:rPr>
          <w:rFonts w:ascii="Times New Roman" w:hAnsi="Times New Roman" w:cs="Times New Roman"/>
          <w:sz w:val="24"/>
          <w:szCs w:val="24"/>
        </w:rPr>
        <w:t>source</w:t>
      </w:r>
      <w:r w:rsidRPr="00746761">
        <w:rPr>
          <w:rFonts w:ascii="Times New Roman" w:hAnsi="Times New Roman" w:cs="Times New Roman"/>
          <w:sz w:val="24"/>
          <w:szCs w:val="24"/>
        </w:rPr>
        <w:t xml:space="preserve">-specific values express prior evidence </w:t>
      </w:r>
      <w:r w:rsidR="00F92F2B" w:rsidRPr="00746761">
        <w:rPr>
          <w:rFonts w:ascii="Times New Roman" w:hAnsi="Times New Roman" w:cs="Times New Roman"/>
          <w:sz w:val="24"/>
          <w:szCs w:val="24"/>
        </w:rPr>
        <w:t>favoring</w:t>
      </w:r>
      <w:r w:rsidRPr="00746761">
        <w:rPr>
          <w:rFonts w:ascii="Times New Roman" w:hAnsi="Times New Roman" w:cs="Times New Roman"/>
          <w:sz w:val="24"/>
          <w:szCs w:val="24"/>
        </w:rPr>
        <w:t xml:space="preserve"> particular sources. Multiplying all α values by the same constant preserves the prior mean but concentrates the prior more strongly around that mean.</w:t>
      </w:r>
    </w:p>
    <w:p w14:paraId="2D79B932" w14:textId="77777777" w:rsidR="00746761" w:rsidRPr="00466AB3" w:rsidRDefault="00746761" w:rsidP="00746761">
      <w:pPr>
        <w:pStyle w:val="Heading2"/>
        <w:rPr>
          <w:rFonts w:ascii="Times New Roman" w:hAnsi="Times New Roman" w:cs="Times New Roman"/>
          <w:szCs w:val="28"/>
        </w:rPr>
      </w:pPr>
      <w:bookmarkStart w:id="92" w:name="_Toc240560786"/>
      <w:r w:rsidRPr="00466AB3">
        <w:rPr>
          <w:rFonts w:ascii="Times New Roman" w:hAnsi="Times New Roman" w:cs="Times New Roman"/>
          <w:szCs w:val="28"/>
        </w:rPr>
        <w:t>9.4 Isometric log-ratio representation</w:t>
      </w:r>
      <w:bookmarkEnd w:id="92"/>
    </w:p>
    <w:p w14:paraId="31C28AFB" w14:textId="6FD1412E" w:rsidR="00746761" w:rsidRPr="00746761" w:rsidRDefault="00746761" w:rsidP="00BD5BD2">
      <w:pPr>
        <w:jc w:val="both"/>
        <w:rPr>
          <w:rFonts w:ascii="Times New Roman" w:hAnsi="Times New Roman" w:cs="Times New Roman"/>
          <w:sz w:val="24"/>
          <w:szCs w:val="24"/>
        </w:rPr>
      </w:pPr>
      <w:r w:rsidRPr="00746761">
        <w:rPr>
          <w:rFonts w:ascii="Times New Roman" w:hAnsi="Times New Roman" w:cs="Times New Roman"/>
          <w:sz w:val="24"/>
          <w:szCs w:val="24"/>
        </w:rPr>
        <w:t xml:space="preserve">A </w:t>
      </w:r>
      <w:r w:rsidRPr="00BD5BD2">
        <w:rPr>
          <w:rFonts w:ascii="Times New Roman" w:hAnsi="Times New Roman" w:cs="Times New Roman"/>
          <w:i/>
          <w:iCs/>
          <w:sz w:val="24"/>
          <w:szCs w:val="24"/>
        </w:rPr>
        <w:t>K</w:t>
      </w:r>
      <w:r w:rsidRPr="00746761">
        <w:rPr>
          <w:rFonts w:ascii="Times New Roman" w:hAnsi="Times New Roman" w:cs="Times New Roman"/>
          <w:sz w:val="24"/>
          <w:szCs w:val="24"/>
        </w:rPr>
        <w:t>-</w:t>
      </w:r>
      <w:r w:rsidRPr="00194A7F">
        <w:rPr>
          <w:rFonts w:ascii="Times New Roman" w:hAnsi="Times New Roman" w:cs="Times New Roman"/>
          <w:sz w:val="24"/>
          <w:szCs w:val="24"/>
        </w:rPr>
        <w:t>source</w:t>
      </w:r>
      <w:r w:rsidRPr="00746761">
        <w:rPr>
          <w:rFonts w:ascii="Times New Roman" w:hAnsi="Times New Roman" w:cs="Times New Roman"/>
          <w:sz w:val="24"/>
          <w:szCs w:val="24"/>
        </w:rPr>
        <w:t xml:space="preserve"> composition has </w:t>
      </w:r>
      <w:r w:rsidR="00F92F2B">
        <w:rPr>
          <w:rFonts w:ascii="Times New Roman" w:hAnsi="Times New Roman" w:cs="Times New Roman"/>
          <w:sz w:val="24"/>
          <w:szCs w:val="24"/>
        </w:rPr>
        <w:t>(</w:t>
      </w:r>
      <w:r w:rsidR="00F92F2B" w:rsidRPr="00BD5BD2">
        <w:rPr>
          <w:rFonts w:ascii="Times New Roman" w:hAnsi="Times New Roman" w:cs="Times New Roman"/>
          <w:i/>
          <w:iCs/>
          <w:sz w:val="24"/>
          <w:szCs w:val="24"/>
        </w:rPr>
        <w:t>K</w:t>
      </w:r>
      <w:r w:rsidR="00F92F2B" w:rsidRPr="00746761">
        <w:rPr>
          <w:rFonts w:ascii="Times New Roman" w:hAnsi="Times New Roman" w:cs="Times New Roman"/>
          <w:sz w:val="24"/>
          <w:szCs w:val="24"/>
        </w:rPr>
        <w:t xml:space="preserve"> − 1</w:t>
      </w:r>
      <w:r w:rsidR="00F92F2B">
        <w:rPr>
          <w:rFonts w:ascii="Times New Roman" w:hAnsi="Times New Roman" w:cs="Times New Roman"/>
          <w:sz w:val="24"/>
          <w:szCs w:val="24"/>
        </w:rPr>
        <w:t xml:space="preserve">) </w:t>
      </w:r>
      <w:r w:rsidRPr="00746761">
        <w:rPr>
          <w:rFonts w:ascii="Times New Roman" w:hAnsi="Times New Roman" w:cs="Times New Roman"/>
          <w:sz w:val="24"/>
          <w:szCs w:val="24"/>
        </w:rPr>
        <w:t xml:space="preserve">independent dimensions. </w:t>
      </w:r>
      <w:proofErr w:type="spellStart"/>
      <w:r w:rsidRPr="00746761">
        <w:rPr>
          <w:rFonts w:ascii="Times New Roman" w:hAnsi="Times New Roman" w:cs="Times New Roman"/>
          <w:sz w:val="24"/>
          <w:szCs w:val="24"/>
        </w:rPr>
        <w:t>MixSIAPy</w:t>
      </w:r>
      <w:proofErr w:type="spellEnd"/>
      <w:r w:rsidRPr="00746761">
        <w:rPr>
          <w:rFonts w:ascii="Times New Roman" w:hAnsi="Times New Roman" w:cs="Times New Roman"/>
          <w:sz w:val="24"/>
          <w:szCs w:val="24"/>
        </w:rPr>
        <w:t xml:space="preserve"> therefore maps </w:t>
      </w:r>
      <w:r w:rsidRPr="00194A7F">
        <w:rPr>
          <w:rFonts w:ascii="Times New Roman" w:hAnsi="Times New Roman" w:cs="Times New Roman"/>
          <w:sz w:val="24"/>
          <w:szCs w:val="24"/>
        </w:rPr>
        <w:t>source</w:t>
      </w:r>
      <w:r w:rsidRPr="00746761">
        <w:rPr>
          <w:rFonts w:ascii="Times New Roman" w:hAnsi="Times New Roman" w:cs="Times New Roman"/>
          <w:sz w:val="24"/>
          <w:szCs w:val="24"/>
        </w:rPr>
        <w:t xml:space="preserve"> proportions from the simplex to </w:t>
      </w:r>
      <w:r w:rsidR="00F92F2B">
        <w:rPr>
          <w:rFonts w:ascii="Times New Roman" w:hAnsi="Times New Roman" w:cs="Times New Roman"/>
          <w:sz w:val="24"/>
          <w:szCs w:val="24"/>
        </w:rPr>
        <w:t>(</w:t>
      </w:r>
      <w:r w:rsidR="00F92F2B" w:rsidRPr="00BD5BD2">
        <w:rPr>
          <w:rFonts w:ascii="Times New Roman" w:hAnsi="Times New Roman" w:cs="Times New Roman"/>
          <w:i/>
          <w:iCs/>
          <w:sz w:val="24"/>
          <w:szCs w:val="24"/>
        </w:rPr>
        <w:t>K</w:t>
      </w:r>
      <w:r w:rsidR="00F92F2B" w:rsidRPr="00746761">
        <w:rPr>
          <w:rFonts w:ascii="Times New Roman" w:hAnsi="Times New Roman" w:cs="Times New Roman"/>
          <w:sz w:val="24"/>
          <w:szCs w:val="24"/>
        </w:rPr>
        <w:t xml:space="preserve"> − 1</w:t>
      </w:r>
      <w:r w:rsidR="00F92F2B">
        <w:rPr>
          <w:rFonts w:ascii="Times New Roman" w:hAnsi="Times New Roman" w:cs="Times New Roman"/>
          <w:sz w:val="24"/>
          <w:szCs w:val="24"/>
        </w:rPr>
        <w:t xml:space="preserve">) </w:t>
      </w:r>
      <w:r w:rsidRPr="00746761">
        <w:rPr>
          <w:rFonts w:ascii="Times New Roman" w:hAnsi="Times New Roman" w:cs="Times New Roman"/>
          <w:sz w:val="24"/>
          <w:szCs w:val="24"/>
        </w:rPr>
        <w:t xml:space="preserve">unconstrained isometric log-ratio coordinates. Under the sequential binary partition used by </w:t>
      </w:r>
      <w:proofErr w:type="spellStart"/>
      <w:r w:rsidRPr="00746761">
        <w:rPr>
          <w:rFonts w:ascii="Times New Roman" w:hAnsi="Times New Roman" w:cs="Times New Roman"/>
          <w:sz w:val="24"/>
          <w:szCs w:val="24"/>
        </w:rPr>
        <w:t>MixSIAR</w:t>
      </w:r>
      <w:proofErr w:type="spellEnd"/>
      <w:r w:rsidRPr="00746761">
        <w:rPr>
          <w:rFonts w:ascii="Times New Roman" w:hAnsi="Times New Roman" w:cs="Times New Roman"/>
          <w:sz w:val="24"/>
          <w:szCs w:val="24"/>
        </w:rPr>
        <w:t xml:space="preserve">, coordinate </w:t>
      </w:r>
      <w:r w:rsidRPr="00BD5BD2">
        <w:rPr>
          <w:rFonts w:ascii="Times New Roman" w:hAnsi="Times New Roman" w:cs="Times New Roman"/>
          <w:i/>
          <w:iCs/>
          <w:sz w:val="24"/>
          <w:szCs w:val="24"/>
        </w:rPr>
        <w:t>r</w:t>
      </w:r>
      <w:r w:rsidRPr="00746761">
        <w:rPr>
          <w:rFonts w:ascii="Times New Roman" w:hAnsi="Times New Roman" w:cs="Times New Roman"/>
          <w:sz w:val="24"/>
          <w:szCs w:val="24"/>
        </w:rPr>
        <w:t xml:space="preserve">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0C8E1C8E" w14:textId="77777777" w:rsidTr="00087EE8">
        <w:trPr>
          <w:jc w:val="center"/>
        </w:trPr>
        <w:tc>
          <w:tcPr>
            <w:tcW w:w="173" w:type="dxa"/>
            <w:tcMar>
              <w:top w:w="40" w:type="dxa"/>
              <w:left w:w="40" w:type="dxa"/>
              <w:bottom w:w="40" w:type="dxa"/>
              <w:right w:w="40" w:type="dxa"/>
            </w:tcMar>
            <w:vAlign w:val="center"/>
          </w:tcPr>
          <w:p w14:paraId="0F5A9488"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2100D49D"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w:rPr>
                        <w:rFonts w:cs="Times New Roman"/>
                        <w:sz w:val="24"/>
                        <w:szCs w:val="24"/>
                      </w:rPr>
                      <m:t>η</m:t>
                    </m:r>
                  </m:e>
                  <m:sub>
                    <m:r>
                      <w:rPr>
                        <w:rFonts w:cs="Times New Roman"/>
                        <w:sz w:val="24"/>
                        <w:szCs w:val="24"/>
                      </w:rPr>
                      <m:t>r</m:t>
                    </m:r>
                  </m:sub>
                </m:sSub>
                <m:r>
                  <m:rPr>
                    <m:sty m:val="p"/>
                  </m:rPr>
                  <w:rPr>
                    <w:rFonts w:cs="Times New Roman"/>
                    <w:sz w:val="24"/>
                    <w:szCs w:val="24"/>
                  </w:rPr>
                  <m:t>=</m:t>
                </m:r>
                <m:rad>
                  <m:radPr>
                    <m:degHide m:val="1"/>
                    <m:ctrlPr>
                      <w:rPr>
                        <w:rFonts w:cs="Times New Roman"/>
                        <w:sz w:val="24"/>
                        <w:szCs w:val="24"/>
                      </w:rPr>
                    </m:ctrlPr>
                  </m:radPr>
                  <m:deg/>
                  <m:e>
                    <m:f>
                      <m:fPr>
                        <m:ctrlPr>
                          <w:rPr>
                            <w:rFonts w:cs="Times New Roman"/>
                            <w:sz w:val="24"/>
                            <w:szCs w:val="24"/>
                          </w:rPr>
                        </m:ctrlPr>
                      </m:fPr>
                      <m:num>
                        <m:r>
                          <w:rPr>
                            <w:rFonts w:cs="Times New Roman"/>
                            <w:sz w:val="24"/>
                            <w:szCs w:val="24"/>
                          </w:rPr>
                          <m:t>r</m:t>
                        </m:r>
                      </m:num>
                      <m:den>
                        <m:r>
                          <w:rPr>
                            <w:rFonts w:cs="Times New Roman"/>
                            <w:sz w:val="24"/>
                            <w:szCs w:val="24"/>
                          </w:rPr>
                          <m:t>r</m:t>
                        </m:r>
                        <m:r>
                          <m:rPr>
                            <m:sty m:val="p"/>
                          </m:rPr>
                          <w:rPr>
                            <w:rFonts w:cs="Times New Roman"/>
                            <w:sz w:val="24"/>
                            <w:szCs w:val="24"/>
                          </w:rPr>
                          <m:t>+</m:t>
                        </m:r>
                        <m:r>
                          <w:rPr>
                            <w:rFonts w:cs="Times New Roman"/>
                            <w:sz w:val="24"/>
                            <w:szCs w:val="24"/>
                          </w:rPr>
                          <m:t>1</m:t>
                        </m:r>
                      </m:den>
                    </m:f>
                  </m:e>
                </m:rad>
                <m:r>
                  <m:rPr>
                    <m:sty m:val="p"/>
                  </m:rPr>
                  <w:rPr>
                    <w:rFonts w:cs="Times New Roman"/>
                    <w:sz w:val="24"/>
                    <w:szCs w:val="24"/>
                  </w:rPr>
                  <m:t>log</m:t>
                </m:r>
                <m:r>
                  <w:rPr>
                    <w:rFonts w:cs="Times New Roman"/>
                    <w:sz w:val="24"/>
                    <w:szCs w:val="24"/>
                  </w:rPr>
                  <m:t>​</m:t>
                </m:r>
                <m:d>
                  <m:dPr>
                    <m:begChr m:val="["/>
                    <m:endChr m:val="]"/>
                    <m:ctrlPr>
                      <w:rPr>
                        <w:rFonts w:cs="Times New Roman"/>
                        <w:sz w:val="24"/>
                        <w:szCs w:val="24"/>
                      </w:rPr>
                    </m:ctrlPr>
                  </m:dPr>
                  <m:e>
                    <m:f>
                      <m:fPr>
                        <m:ctrlPr>
                          <w:rPr>
                            <w:rFonts w:cs="Times New Roman"/>
                            <w:sz w:val="24"/>
                            <w:szCs w:val="24"/>
                          </w:rPr>
                        </m:ctrlPr>
                      </m:fPr>
                      <m:num>
                        <m:sSup>
                          <m:sSupPr>
                            <m:ctrlPr>
                              <w:rPr>
                                <w:rFonts w:cs="Times New Roman"/>
                                <w:sz w:val="24"/>
                                <w:szCs w:val="24"/>
                              </w:rPr>
                            </m:ctrlPr>
                          </m:sSupPr>
                          <m:e>
                            <m:d>
                              <m:dPr>
                                <m:ctrlPr>
                                  <w:rPr>
                                    <w:rFonts w:cs="Times New Roman"/>
                                    <w:sz w:val="24"/>
                                    <w:szCs w:val="24"/>
                                  </w:rPr>
                                </m:ctrlPr>
                              </m:dPr>
                              <m:e>
                                <m:nary>
                                  <m:naryPr>
                                    <m:chr m:val="∏"/>
                                    <m:limLoc m:val="undOvr"/>
                                    <m:ctrlPr>
                                      <w:rPr>
                                        <w:rFonts w:cs="Times New Roman"/>
                                        <w:sz w:val="24"/>
                                        <w:szCs w:val="24"/>
                                      </w:rPr>
                                    </m:ctrlPr>
                                  </m:naryPr>
                                  <m:sub>
                                    <m:r>
                                      <w:rPr>
                                        <w:rFonts w:cs="Times New Roman"/>
                                        <w:sz w:val="24"/>
                                        <w:szCs w:val="24"/>
                                      </w:rPr>
                                      <m:t>k</m:t>
                                    </m:r>
                                    <m:r>
                                      <m:rPr>
                                        <m:sty m:val="p"/>
                                      </m:rPr>
                                      <w:rPr>
                                        <w:rFonts w:cs="Times New Roman"/>
                                        <w:sz w:val="24"/>
                                        <w:szCs w:val="24"/>
                                      </w:rPr>
                                      <m:t>=</m:t>
                                    </m:r>
                                    <m:r>
                                      <w:rPr>
                                        <w:rFonts w:cs="Times New Roman"/>
                                        <w:sz w:val="24"/>
                                        <w:szCs w:val="24"/>
                                      </w:rPr>
                                      <m:t>1</m:t>
                                    </m:r>
                                  </m:sub>
                                  <m:sup>
                                    <m:r>
                                      <w:rPr>
                                        <w:rFonts w:cs="Times New Roman"/>
                                        <w:sz w:val="24"/>
                                        <w:szCs w:val="24"/>
                                      </w:rPr>
                                      <m:t>r</m:t>
                                    </m:r>
                                  </m:sup>
                                  <m:e>
                                    <m:sSub>
                                      <m:sSubPr>
                                        <m:ctrlPr>
                                          <w:rPr>
                                            <w:rFonts w:cs="Times New Roman"/>
                                            <w:sz w:val="24"/>
                                            <w:szCs w:val="24"/>
                                          </w:rPr>
                                        </m:ctrlPr>
                                      </m:sSubPr>
                                      <m:e>
                                        <m:r>
                                          <w:rPr>
                                            <w:rFonts w:cs="Times New Roman"/>
                                            <w:sz w:val="24"/>
                                            <w:szCs w:val="24"/>
                                          </w:rPr>
                                          <m:t>p</m:t>
                                        </m:r>
                                      </m:e>
                                      <m:sub>
                                        <m:r>
                                          <w:rPr>
                                            <w:rFonts w:cs="Times New Roman"/>
                                            <w:sz w:val="24"/>
                                            <w:szCs w:val="24"/>
                                          </w:rPr>
                                          <m:t>k</m:t>
                                        </m:r>
                                      </m:sub>
                                    </m:sSub>
                                  </m:e>
                                </m:nary>
                              </m:e>
                            </m:d>
                          </m:e>
                          <m:sup>
                            <m:r>
                              <w:rPr>
                                <w:rFonts w:cs="Times New Roman"/>
                                <w:sz w:val="24"/>
                                <w:szCs w:val="24"/>
                              </w:rPr>
                              <m:t>1</m:t>
                            </m:r>
                            <m:r>
                              <m:rPr>
                                <m:sty m:val="p"/>
                              </m:rPr>
                              <w:rPr>
                                <w:rFonts w:cs="Times New Roman"/>
                                <w:sz w:val="24"/>
                                <w:szCs w:val="24"/>
                              </w:rPr>
                              <m:t>/</m:t>
                            </m:r>
                            <m:r>
                              <w:rPr>
                                <w:rFonts w:cs="Times New Roman"/>
                                <w:sz w:val="24"/>
                                <w:szCs w:val="24"/>
                              </w:rPr>
                              <m:t>r</m:t>
                            </m:r>
                          </m:sup>
                        </m:sSup>
                      </m:num>
                      <m:den>
                        <m:sSub>
                          <m:sSubPr>
                            <m:ctrlPr>
                              <w:rPr>
                                <w:rFonts w:cs="Times New Roman"/>
                                <w:sz w:val="24"/>
                                <w:szCs w:val="24"/>
                              </w:rPr>
                            </m:ctrlPr>
                          </m:sSubPr>
                          <m:e>
                            <m:r>
                              <w:rPr>
                                <w:rFonts w:cs="Times New Roman"/>
                                <w:sz w:val="24"/>
                                <w:szCs w:val="24"/>
                              </w:rPr>
                              <m:t>p</m:t>
                            </m:r>
                          </m:e>
                          <m:sub>
                            <m:r>
                              <w:rPr>
                                <w:rFonts w:cs="Times New Roman"/>
                                <w:sz w:val="24"/>
                                <w:szCs w:val="24"/>
                              </w:rPr>
                              <m:t>r</m:t>
                            </m:r>
                            <m:r>
                              <m:rPr>
                                <m:sty m:val="p"/>
                              </m:rPr>
                              <w:rPr>
                                <w:rFonts w:cs="Times New Roman"/>
                                <w:sz w:val="24"/>
                                <w:szCs w:val="24"/>
                              </w:rPr>
                              <m:t>+</m:t>
                            </m:r>
                            <m:r>
                              <w:rPr>
                                <w:rFonts w:cs="Times New Roman"/>
                                <w:sz w:val="24"/>
                                <w:szCs w:val="24"/>
                              </w:rPr>
                              <m:t>1</m:t>
                            </m:r>
                          </m:sub>
                        </m:sSub>
                      </m:den>
                    </m:f>
                  </m:e>
                </m:d>
                <m:r>
                  <m:rPr>
                    <m:sty m:val="p"/>
                  </m:rPr>
                  <w:rPr>
                    <w:rFonts w:cs="Times New Roman"/>
                    <w:sz w:val="24"/>
                    <w:szCs w:val="24"/>
                  </w:rPr>
                  <m:t>,</m:t>
                </m:r>
                <m:r>
                  <w:rPr>
                    <w:rFonts w:cs="Times New Roman"/>
                    <w:sz w:val="24"/>
                    <w:szCs w:val="24"/>
                  </w:rPr>
                  <m:t>  r</m:t>
                </m:r>
                <m:r>
                  <m:rPr>
                    <m:sty m:val="p"/>
                  </m:rPr>
                  <w:rPr>
                    <w:rFonts w:cs="Times New Roman"/>
                    <w:sz w:val="24"/>
                    <w:szCs w:val="24"/>
                  </w:rPr>
                  <m:t>=</m:t>
                </m:r>
                <m:r>
                  <w:rPr>
                    <w:rFonts w:cs="Times New Roman"/>
                    <w:sz w:val="24"/>
                    <w:szCs w:val="24"/>
                  </w:rPr>
                  <m:t>1</m:t>
                </m:r>
                <m:r>
                  <m:rPr>
                    <m:sty m:val="p"/>
                  </m:rPr>
                  <w:rPr>
                    <w:rFonts w:cs="Times New Roman"/>
                    <w:sz w:val="24"/>
                    <w:szCs w:val="24"/>
                  </w:rPr>
                  <m:t>,…,</m:t>
                </m:r>
                <m:r>
                  <w:rPr>
                    <w:rFonts w:cs="Times New Roman"/>
                    <w:sz w:val="24"/>
                    <w:szCs w:val="24"/>
                  </w:rPr>
                  <m:t>K</m:t>
                </m:r>
                <m:r>
                  <m:rPr>
                    <m:sty m:val="p"/>
                  </m:rPr>
                  <w:rPr>
                    <w:rFonts w:cs="Times New Roman"/>
                    <w:sz w:val="24"/>
                    <w:szCs w:val="24"/>
                  </w:rPr>
                  <m:t>-</m:t>
                </m:r>
                <m:r>
                  <w:rPr>
                    <w:rFonts w:cs="Times New Roman"/>
                    <w:sz w:val="24"/>
                    <w:szCs w:val="24"/>
                  </w:rPr>
                  <m:t>1</m:t>
                </m:r>
              </m:oMath>
            </m:oMathPara>
          </w:p>
        </w:tc>
        <w:tc>
          <w:tcPr>
            <w:tcW w:w="1008" w:type="dxa"/>
            <w:tcMar>
              <w:top w:w="40" w:type="dxa"/>
              <w:left w:w="40" w:type="dxa"/>
              <w:bottom w:w="40" w:type="dxa"/>
              <w:right w:w="40" w:type="dxa"/>
            </w:tcMar>
            <w:vAlign w:val="center"/>
          </w:tcPr>
          <w:p w14:paraId="37E94F25"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(9.15)</w:t>
            </w:r>
          </w:p>
        </w:tc>
      </w:tr>
    </w:tbl>
    <w:p w14:paraId="42EA2C75"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In matrix notation,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3E723554" w14:textId="77777777" w:rsidTr="00087EE8">
        <w:trPr>
          <w:jc w:val="center"/>
        </w:trPr>
        <w:tc>
          <w:tcPr>
            <w:tcW w:w="173" w:type="dxa"/>
            <w:tcMar>
              <w:top w:w="40" w:type="dxa"/>
              <w:left w:w="40" w:type="dxa"/>
              <w:bottom w:w="40" w:type="dxa"/>
              <w:right w:w="40" w:type="dxa"/>
            </w:tcMar>
            <w:vAlign w:val="center"/>
          </w:tcPr>
          <w:p w14:paraId="2CB8592D"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3741D091" w14:textId="77777777" w:rsidR="00746761" w:rsidRPr="00746761" w:rsidRDefault="00746761" w:rsidP="00087EE8">
            <w:pPr>
              <w:pStyle w:val="EquationText"/>
              <w:jc w:val="center"/>
              <w:rPr>
                <w:rFonts w:ascii="Times New Roman" w:hAnsi="Times New Roman" w:cs="Times New Roman"/>
                <w:sz w:val="24"/>
                <w:szCs w:val="24"/>
              </w:rPr>
            </w:pPr>
            <m:oMathPara>
              <m:oMath>
                <m:r>
                  <m:rPr>
                    <m:sty m:val="b"/>
                  </m:rPr>
                  <w:rPr>
                    <w:rFonts w:cs="Times New Roman"/>
                    <w:sz w:val="24"/>
                    <w:szCs w:val="24"/>
                  </w:rPr>
                  <m:t>η</m:t>
                </m:r>
                <m:r>
                  <m:rPr>
                    <m:sty m:val="p"/>
                  </m:rPr>
                  <w:rPr>
                    <w:rFonts w:cs="Times New Roman"/>
                    <w:sz w:val="24"/>
                    <w:szCs w:val="24"/>
                  </w:rPr>
                  <m:t>=</m:t>
                </m:r>
                <m:sSup>
                  <m:sSupPr>
                    <m:ctrlPr>
                      <w:rPr>
                        <w:rFonts w:cs="Times New Roman"/>
                        <w:sz w:val="24"/>
                        <w:szCs w:val="24"/>
                      </w:rPr>
                    </m:ctrlPr>
                  </m:sSupPr>
                  <m:e>
                    <m:r>
                      <m:rPr>
                        <m:sty m:val="b"/>
                      </m:rPr>
                      <w:rPr>
                        <w:rFonts w:cs="Times New Roman"/>
                        <w:sz w:val="24"/>
                        <w:szCs w:val="24"/>
                      </w:rPr>
                      <m:t>V</m:t>
                    </m:r>
                  </m:e>
                  <m:sup>
                    <m:r>
                      <m:rPr>
                        <m:scr m:val="sans-serif"/>
                        <m:sty m:val="p"/>
                      </m:rPr>
                      <w:rPr>
                        <w:rFonts w:cs="Times New Roman"/>
                        <w:sz w:val="24"/>
                        <w:szCs w:val="24"/>
                      </w:rPr>
                      <m:t>T</m:t>
                    </m:r>
                  </m:sup>
                </m:sSup>
                <m:r>
                  <m:rPr>
                    <m:sty m:val="p"/>
                  </m:rPr>
                  <w:rPr>
                    <w:rFonts w:cs="Times New Roman"/>
                    <w:sz w:val="24"/>
                    <w:szCs w:val="24"/>
                  </w:rPr>
                  <m:t>log</m:t>
                </m:r>
                <m:d>
                  <m:dPr>
                    <m:ctrlPr>
                      <w:rPr>
                        <w:rFonts w:cs="Times New Roman"/>
                        <w:sz w:val="24"/>
                        <w:szCs w:val="24"/>
                      </w:rPr>
                    </m:ctrlPr>
                  </m:dPr>
                  <m:e>
                    <m:r>
                      <m:rPr>
                        <m:sty m:val="b"/>
                      </m:rPr>
                      <w:rPr>
                        <w:rFonts w:cs="Times New Roman"/>
                        <w:sz w:val="24"/>
                        <w:szCs w:val="24"/>
                      </w:rPr>
                      <m:t>p</m:t>
                    </m:r>
                  </m:e>
                </m:d>
              </m:oMath>
            </m:oMathPara>
          </w:p>
        </w:tc>
        <w:tc>
          <w:tcPr>
            <w:tcW w:w="1008" w:type="dxa"/>
            <w:tcMar>
              <w:top w:w="40" w:type="dxa"/>
              <w:left w:w="40" w:type="dxa"/>
              <w:bottom w:w="40" w:type="dxa"/>
              <w:right w:w="40" w:type="dxa"/>
            </w:tcMar>
            <w:vAlign w:val="center"/>
          </w:tcPr>
          <w:p w14:paraId="72EB0D82"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(9.16)</w:t>
            </w:r>
          </w:p>
        </w:tc>
      </w:tr>
    </w:tbl>
    <w:p w14:paraId="3E74B028"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 xml:space="preserve">where </w:t>
      </w:r>
      <w:r w:rsidRPr="00BD5BD2">
        <w:rPr>
          <w:rFonts w:ascii="Times New Roman" w:hAnsi="Times New Roman" w:cs="Times New Roman"/>
          <w:b/>
          <w:bCs/>
          <w:sz w:val="24"/>
          <w:szCs w:val="24"/>
        </w:rPr>
        <w:t>V</w:t>
      </w:r>
      <w:r w:rsidRPr="00746761">
        <w:rPr>
          <w:rFonts w:ascii="Times New Roman" w:hAnsi="Times New Roman" w:cs="Times New Roman"/>
          <w:sz w:val="24"/>
          <w:szCs w:val="24"/>
        </w:rPr>
        <w:t xml:space="preserve"> is a </w:t>
      </w:r>
      <w:r w:rsidRPr="00BD5BD2">
        <w:rPr>
          <w:rFonts w:ascii="Times New Roman" w:hAnsi="Times New Roman" w:cs="Times New Roman"/>
          <w:i/>
          <w:iCs/>
          <w:sz w:val="24"/>
          <w:szCs w:val="24"/>
        </w:rPr>
        <w:t>K</w:t>
      </w:r>
      <w:r w:rsidRPr="00746761">
        <w:rPr>
          <w:rFonts w:ascii="Times New Roman" w:hAnsi="Times New Roman" w:cs="Times New Roman"/>
          <w:sz w:val="24"/>
          <w:szCs w:val="24"/>
        </w:rPr>
        <w:t xml:space="preserve"> × (</w:t>
      </w:r>
      <w:r w:rsidRPr="00BD5BD2">
        <w:rPr>
          <w:rFonts w:ascii="Times New Roman" w:hAnsi="Times New Roman" w:cs="Times New Roman"/>
          <w:i/>
          <w:iCs/>
          <w:sz w:val="24"/>
          <w:szCs w:val="24"/>
        </w:rPr>
        <w:t>K</w:t>
      </w:r>
      <w:r w:rsidRPr="00746761">
        <w:rPr>
          <w:rFonts w:ascii="Times New Roman" w:hAnsi="Times New Roman" w:cs="Times New Roman"/>
          <w:sz w:val="24"/>
          <w:szCs w:val="24"/>
        </w:rPr>
        <w:t xml:space="preserve"> − 1) orthonormal ILR basis. The inverse transformation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07C74117" w14:textId="77777777" w:rsidTr="00087EE8">
        <w:trPr>
          <w:jc w:val="center"/>
        </w:trPr>
        <w:tc>
          <w:tcPr>
            <w:tcW w:w="173" w:type="dxa"/>
            <w:tcMar>
              <w:top w:w="40" w:type="dxa"/>
              <w:left w:w="40" w:type="dxa"/>
              <w:bottom w:w="40" w:type="dxa"/>
              <w:right w:w="40" w:type="dxa"/>
            </w:tcMar>
            <w:vAlign w:val="center"/>
          </w:tcPr>
          <w:p w14:paraId="1D96C3CD"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3BE25E13"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w:rPr>
                        <w:rFonts w:cs="Times New Roman"/>
                        <w:sz w:val="24"/>
                        <w:szCs w:val="24"/>
                      </w:rPr>
                      <m:t>p</m:t>
                    </m:r>
                  </m:e>
                  <m:sub>
                    <m:r>
                      <w:rPr>
                        <w:rFonts w:cs="Times New Roman"/>
                        <w:sz w:val="24"/>
                        <w:szCs w:val="24"/>
                      </w:rPr>
                      <m:t>k</m:t>
                    </m:r>
                  </m:sub>
                </m:sSub>
                <m:r>
                  <m:rPr>
                    <m:sty m:val="p"/>
                  </m:rPr>
                  <w:rPr>
                    <w:rFonts w:cs="Times New Roman"/>
                    <w:sz w:val="24"/>
                    <w:szCs w:val="24"/>
                  </w:rPr>
                  <m:t>=</m:t>
                </m:r>
                <m:f>
                  <m:fPr>
                    <m:ctrlPr>
                      <w:rPr>
                        <w:rFonts w:cs="Times New Roman"/>
                        <w:sz w:val="24"/>
                        <w:szCs w:val="24"/>
                      </w:rPr>
                    </m:ctrlPr>
                  </m:fPr>
                  <m:num>
                    <m:r>
                      <m:rPr>
                        <m:sty m:val="p"/>
                      </m:rPr>
                      <w:rPr>
                        <w:rFonts w:cs="Times New Roman"/>
                        <w:sz w:val="24"/>
                        <w:szCs w:val="24"/>
                      </w:rPr>
                      <m:t>exp</m:t>
                    </m:r>
                    <m:d>
                      <m:dPr>
                        <m:ctrlPr>
                          <w:rPr>
                            <w:rFonts w:cs="Times New Roman"/>
                            <w:sz w:val="24"/>
                            <w:szCs w:val="24"/>
                          </w:rPr>
                        </m:ctrlPr>
                      </m:dPr>
                      <m:e>
                        <m:sSubSup>
                          <m:sSubSupPr>
                            <m:ctrlPr>
                              <w:rPr>
                                <w:rFonts w:cs="Times New Roman"/>
                                <w:sz w:val="24"/>
                                <w:szCs w:val="24"/>
                              </w:rPr>
                            </m:ctrlPr>
                          </m:sSubSupPr>
                          <m:e>
                            <m:r>
                              <m:rPr>
                                <m:sty m:val="b"/>
                              </m:rPr>
                              <w:rPr>
                                <w:rFonts w:cs="Times New Roman"/>
                                <w:sz w:val="24"/>
                                <w:szCs w:val="24"/>
                              </w:rPr>
                              <m:t>v</m:t>
                            </m:r>
                          </m:e>
                          <m:sub>
                            <m:r>
                              <w:rPr>
                                <w:rFonts w:cs="Times New Roman"/>
                                <w:sz w:val="24"/>
                                <w:szCs w:val="24"/>
                              </w:rPr>
                              <m:t>k</m:t>
                            </m:r>
                          </m:sub>
                          <m:sup>
                            <m:r>
                              <m:rPr>
                                <m:scr m:val="sans-serif"/>
                                <m:sty m:val="p"/>
                              </m:rPr>
                              <w:rPr>
                                <w:rFonts w:cs="Times New Roman"/>
                                <w:sz w:val="24"/>
                                <w:szCs w:val="24"/>
                              </w:rPr>
                              <m:t>T</m:t>
                            </m:r>
                          </m:sup>
                        </m:sSubSup>
                        <m:r>
                          <m:rPr>
                            <m:sty m:val="b"/>
                          </m:rPr>
                          <w:rPr>
                            <w:rFonts w:cs="Times New Roman"/>
                            <w:sz w:val="24"/>
                            <w:szCs w:val="24"/>
                          </w:rPr>
                          <m:t>η</m:t>
                        </m:r>
                      </m:e>
                    </m:d>
                  </m:num>
                  <m:den>
                    <m:nary>
                      <m:naryPr>
                        <m:chr m:val="∑"/>
                        <m:limLoc m:val="undOvr"/>
                        <m:ctrlPr>
                          <w:rPr>
                            <w:rFonts w:cs="Times New Roman"/>
                            <w:sz w:val="24"/>
                            <w:szCs w:val="24"/>
                          </w:rPr>
                        </m:ctrlPr>
                      </m:naryPr>
                      <m:sub>
                        <m:r>
                          <w:rPr>
                            <w:rFonts w:cs="Times New Roman"/>
                            <w:sz w:val="24"/>
                            <w:szCs w:val="24"/>
                          </w:rPr>
                          <m:t>k</m:t>
                        </m:r>
                        <m:r>
                          <m:rPr>
                            <m:sty m:val="p"/>
                          </m:rPr>
                          <w:rPr>
                            <w:rFonts w:cs="Times New Roman"/>
                            <w:sz w:val="24"/>
                            <w:szCs w:val="24"/>
                          </w:rPr>
                          <m:t>=</m:t>
                        </m:r>
                        <m:r>
                          <w:rPr>
                            <w:rFonts w:cs="Times New Roman"/>
                            <w:sz w:val="24"/>
                            <w:szCs w:val="24"/>
                          </w:rPr>
                          <m:t>1</m:t>
                        </m:r>
                      </m:sub>
                      <m:sup>
                        <m:r>
                          <w:rPr>
                            <w:rFonts w:cs="Times New Roman"/>
                            <w:sz w:val="24"/>
                            <w:szCs w:val="24"/>
                          </w:rPr>
                          <m:t>K</m:t>
                        </m:r>
                      </m:sup>
                      <m:e>
                        <m:r>
                          <m:rPr>
                            <m:sty m:val="p"/>
                          </m:rPr>
                          <w:rPr>
                            <w:rFonts w:cs="Times New Roman"/>
                            <w:sz w:val="24"/>
                            <w:szCs w:val="24"/>
                          </w:rPr>
                          <m:t>exp</m:t>
                        </m:r>
                      </m:e>
                    </m:nary>
                    <m:d>
                      <m:dPr>
                        <m:ctrlPr>
                          <w:rPr>
                            <w:rFonts w:cs="Times New Roman"/>
                            <w:sz w:val="24"/>
                            <w:szCs w:val="24"/>
                          </w:rPr>
                        </m:ctrlPr>
                      </m:dPr>
                      <m:e>
                        <m:sSubSup>
                          <m:sSubSupPr>
                            <m:ctrlPr>
                              <w:rPr>
                                <w:rFonts w:cs="Times New Roman"/>
                                <w:sz w:val="24"/>
                                <w:szCs w:val="24"/>
                              </w:rPr>
                            </m:ctrlPr>
                          </m:sSubSupPr>
                          <m:e>
                            <m:r>
                              <m:rPr>
                                <m:sty m:val="b"/>
                              </m:rPr>
                              <w:rPr>
                                <w:rFonts w:cs="Times New Roman"/>
                                <w:sz w:val="24"/>
                                <w:szCs w:val="24"/>
                              </w:rPr>
                              <m:t>v</m:t>
                            </m:r>
                          </m:e>
                          <m:sub>
                            <m:r>
                              <w:rPr>
                                <w:rFonts w:cs="Times New Roman"/>
                                <w:sz w:val="24"/>
                                <w:szCs w:val="24"/>
                              </w:rPr>
                              <m:t>k</m:t>
                            </m:r>
                          </m:sub>
                          <m:sup>
                            <m:r>
                              <m:rPr>
                                <m:scr m:val="sans-serif"/>
                                <m:sty m:val="p"/>
                              </m:rPr>
                              <w:rPr>
                                <w:rFonts w:cs="Times New Roman"/>
                                <w:sz w:val="24"/>
                                <w:szCs w:val="24"/>
                              </w:rPr>
                              <m:t>T</m:t>
                            </m:r>
                          </m:sup>
                        </m:sSubSup>
                        <m:r>
                          <m:rPr>
                            <m:sty m:val="b"/>
                          </m:rPr>
                          <w:rPr>
                            <w:rFonts w:cs="Times New Roman"/>
                            <w:sz w:val="24"/>
                            <w:szCs w:val="24"/>
                          </w:rPr>
                          <m:t>η</m:t>
                        </m:r>
                      </m:e>
                    </m:d>
                  </m:den>
                </m:f>
              </m:oMath>
            </m:oMathPara>
          </w:p>
        </w:tc>
        <w:tc>
          <w:tcPr>
            <w:tcW w:w="1008" w:type="dxa"/>
            <w:tcMar>
              <w:top w:w="40" w:type="dxa"/>
              <w:left w:w="40" w:type="dxa"/>
              <w:bottom w:w="40" w:type="dxa"/>
              <w:right w:w="40" w:type="dxa"/>
            </w:tcMar>
            <w:vAlign w:val="center"/>
          </w:tcPr>
          <w:p w14:paraId="763FC721"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(9.17)</w:t>
            </w:r>
          </w:p>
        </w:tc>
      </w:tr>
    </w:tbl>
    <w:p w14:paraId="0218CBD4" w14:textId="77777777" w:rsidR="00746761" w:rsidRPr="00746761" w:rsidRDefault="00746761" w:rsidP="00BD5BD2">
      <w:pPr>
        <w:jc w:val="both"/>
        <w:rPr>
          <w:rFonts w:ascii="Times New Roman" w:hAnsi="Times New Roman" w:cs="Times New Roman"/>
          <w:sz w:val="24"/>
          <w:szCs w:val="24"/>
        </w:rPr>
      </w:pPr>
      <w:r w:rsidRPr="00746761">
        <w:rPr>
          <w:rFonts w:ascii="Times New Roman" w:hAnsi="Times New Roman" w:cs="Times New Roman"/>
          <w:sz w:val="24"/>
          <w:szCs w:val="24"/>
        </w:rPr>
        <w:t xml:space="preserve">The inverse transformation guarantees positive proportions that sum to one. ILR coefficient values depend on </w:t>
      </w:r>
      <w:r w:rsidRPr="00194A7F">
        <w:rPr>
          <w:rFonts w:ascii="Times New Roman" w:hAnsi="Times New Roman" w:cs="Times New Roman"/>
          <w:sz w:val="24"/>
          <w:szCs w:val="24"/>
        </w:rPr>
        <w:t>source</w:t>
      </w:r>
      <w:r w:rsidRPr="00746761">
        <w:rPr>
          <w:rFonts w:ascii="Times New Roman" w:hAnsi="Times New Roman" w:cs="Times New Roman"/>
          <w:sz w:val="24"/>
          <w:szCs w:val="24"/>
        </w:rPr>
        <w:t xml:space="preserve"> ordering and the selected basis, whereas reconstructed </w:t>
      </w:r>
      <w:r w:rsidRPr="00194A7F">
        <w:rPr>
          <w:rFonts w:ascii="Times New Roman" w:hAnsi="Times New Roman" w:cs="Times New Roman"/>
          <w:sz w:val="24"/>
          <w:szCs w:val="24"/>
        </w:rPr>
        <w:t>source</w:t>
      </w:r>
      <w:r w:rsidRPr="00746761">
        <w:rPr>
          <w:rFonts w:ascii="Times New Roman" w:hAnsi="Times New Roman" w:cs="Times New Roman"/>
          <w:sz w:val="24"/>
          <w:szCs w:val="24"/>
        </w:rPr>
        <w:t xml:space="preserve"> proportions do not. Effects should therefore be interpreted primarily through predicted compositions and compositional contrasts.</w:t>
      </w:r>
    </w:p>
    <w:p w14:paraId="0C502789" w14:textId="77777777" w:rsidR="00746761" w:rsidRPr="00466AB3" w:rsidRDefault="00746761" w:rsidP="00746761">
      <w:pPr>
        <w:pStyle w:val="Heading2"/>
        <w:rPr>
          <w:rFonts w:ascii="Times New Roman" w:hAnsi="Times New Roman" w:cs="Times New Roman"/>
          <w:szCs w:val="28"/>
        </w:rPr>
      </w:pPr>
      <w:bookmarkStart w:id="93" w:name="_Toc240560787"/>
      <w:r w:rsidRPr="00466AB3">
        <w:rPr>
          <w:rFonts w:ascii="Times New Roman" w:hAnsi="Times New Roman" w:cs="Times New Roman"/>
          <w:szCs w:val="28"/>
        </w:rPr>
        <w:t>9.5 Compositional predictor</w:t>
      </w:r>
      <w:bookmarkEnd w:id="93"/>
    </w:p>
    <w:p w14:paraId="7A0969FE"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 xml:space="preserve">For observation </w:t>
      </w:r>
      <w:proofErr w:type="spellStart"/>
      <w:r w:rsidRPr="00BD5BD2">
        <w:rPr>
          <w:rFonts w:ascii="Times New Roman" w:hAnsi="Times New Roman" w:cs="Times New Roman"/>
          <w:i/>
          <w:iCs/>
          <w:sz w:val="24"/>
          <w:szCs w:val="24"/>
        </w:rPr>
        <w:t>i</w:t>
      </w:r>
      <w:proofErr w:type="spellEnd"/>
      <w:r w:rsidRPr="00746761">
        <w:rPr>
          <w:rFonts w:ascii="Times New Roman" w:hAnsi="Times New Roman" w:cs="Times New Roman"/>
          <w:sz w:val="24"/>
          <w:szCs w:val="24"/>
        </w:rPr>
        <w:t>, the general predictor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0DF4D7FD" w14:textId="77777777" w:rsidTr="00087EE8">
        <w:trPr>
          <w:jc w:val="center"/>
        </w:trPr>
        <w:tc>
          <w:tcPr>
            <w:tcW w:w="173" w:type="dxa"/>
            <w:tcMar>
              <w:top w:w="40" w:type="dxa"/>
              <w:left w:w="40" w:type="dxa"/>
              <w:bottom w:w="40" w:type="dxa"/>
              <w:right w:w="40" w:type="dxa"/>
            </w:tcMar>
            <w:vAlign w:val="center"/>
          </w:tcPr>
          <w:p w14:paraId="56342116"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28E6223C"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m:rPr>
                        <m:sty m:val="b"/>
                      </m:rPr>
                      <w:rPr>
                        <w:rFonts w:cs="Times New Roman"/>
                        <w:sz w:val="24"/>
                        <w:szCs w:val="24"/>
                      </w:rPr>
                      <m:t>η</m:t>
                    </m:r>
                  </m:e>
                  <m:sub>
                    <m:r>
                      <w:rPr>
                        <w:rFonts w:cs="Times New Roman"/>
                        <w:sz w:val="24"/>
                        <w:szCs w:val="24"/>
                      </w:rPr>
                      <m:t>i</m:t>
                    </m:r>
                  </m:sub>
                </m:sSub>
                <m:r>
                  <m:rPr>
                    <m:sty m:val="p"/>
                  </m:rPr>
                  <w:rPr>
                    <w:rFonts w:cs="Times New Roman"/>
                    <w:sz w:val="24"/>
                    <w:szCs w:val="24"/>
                  </w:rPr>
                  <m:t>=</m:t>
                </m:r>
                <m:sSub>
                  <m:sSubPr>
                    <m:ctrlPr>
                      <w:rPr>
                        <w:rFonts w:cs="Times New Roman"/>
                        <w:sz w:val="24"/>
                        <w:szCs w:val="24"/>
                      </w:rPr>
                    </m:ctrlPr>
                  </m:sSubPr>
                  <m:e>
                    <m:r>
                      <m:rPr>
                        <m:sty m:val="b"/>
                      </m:rPr>
                      <w:rPr>
                        <w:rFonts w:cs="Times New Roman"/>
                        <w:sz w:val="24"/>
                        <w:szCs w:val="24"/>
                      </w:rPr>
                      <m:t>η</m:t>
                    </m:r>
                  </m:e>
                  <m:sub>
                    <m:r>
                      <w:rPr>
                        <w:rFonts w:cs="Times New Roman"/>
                        <w:sz w:val="24"/>
                        <w:szCs w:val="24"/>
                      </w:rPr>
                      <m:t>0</m:t>
                    </m:r>
                  </m:sub>
                </m:sSub>
                <m:r>
                  <m:rPr>
                    <m:sty m:val="p"/>
                  </m:rPr>
                  <w:rPr>
                    <w:rFonts w:cs="Times New Roman"/>
                    <w:sz w:val="24"/>
                    <w:szCs w:val="24"/>
                  </w:rPr>
                  <m:t>+</m:t>
                </m:r>
                <m:sSub>
                  <m:sSubPr>
                    <m:ctrlPr>
                      <w:rPr>
                        <w:rFonts w:cs="Times New Roman"/>
                        <w:sz w:val="24"/>
                        <w:szCs w:val="24"/>
                      </w:rPr>
                    </m:ctrlPr>
                  </m:sSubPr>
                  <m:e>
                    <m:r>
                      <m:rPr>
                        <m:sty m:val="b"/>
                      </m:rPr>
                      <w:rPr>
                        <w:rFonts w:cs="Times New Roman"/>
                        <w:sz w:val="24"/>
                        <w:szCs w:val="24"/>
                      </w:rPr>
                      <m:t>X</m:t>
                    </m:r>
                  </m:e>
                  <m:sub>
                    <m:r>
                      <w:rPr>
                        <w:rFonts w:cs="Times New Roman"/>
                        <w:sz w:val="24"/>
                        <w:szCs w:val="24"/>
                      </w:rPr>
                      <m:t>i</m:t>
                    </m:r>
                  </m:sub>
                </m:sSub>
                <m:r>
                  <m:rPr>
                    <m:sty m:val="b"/>
                  </m:rPr>
                  <w:rPr>
                    <w:rFonts w:cs="Times New Roman"/>
                    <w:sz w:val="24"/>
                    <w:szCs w:val="24"/>
                  </w:rPr>
                  <m:t>B</m:t>
                </m:r>
                <m:r>
                  <m:rPr>
                    <m:sty m:val="p"/>
                  </m:rPr>
                  <w:rPr>
                    <w:rFonts w:cs="Times New Roman"/>
                    <w:sz w:val="24"/>
                    <w:szCs w:val="24"/>
                  </w:rPr>
                  <m:t>+</m:t>
                </m:r>
                <m:sSub>
                  <m:sSubPr>
                    <m:ctrlPr>
                      <w:rPr>
                        <w:rFonts w:cs="Times New Roman"/>
                        <w:sz w:val="24"/>
                        <w:szCs w:val="24"/>
                      </w:rPr>
                    </m:ctrlPr>
                  </m:sSubPr>
                  <m:e>
                    <m:r>
                      <m:rPr>
                        <m:sty m:val="b"/>
                      </m:rPr>
                      <w:rPr>
                        <w:rFonts w:cs="Times New Roman"/>
                        <w:sz w:val="24"/>
                        <w:szCs w:val="24"/>
                      </w:rPr>
                      <m:t>u</m:t>
                    </m:r>
                  </m:e>
                  <m:sub>
                    <m:r>
                      <w:rPr>
                        <w:rFonts w:cs="Times New Roman"/>
                        <w:sz w:val="24"/>
                        <w:szCs w:val="24"/>
                      </w:rPr>
                      <m:t>i</m:t>
                    </m:r>
                  </m:sub>
                </m:sSub>
              </m:oMath>
            </m:oMathPara>
          </w:p>
        </w:tc>
        <w:tc>
          <w:tcPr>
            <w:tcW w:w="1008" w:type="dxa"/>
            <w:tcMar>
              <w:top w:w="40" w:type="dxa"/>
              <w:left w:w="40" w:type="dxa"/>
              <w:bottom w:w="40" w:type="dxa"/>
              <w:right w:w="40" w:type="dxa"/>
            </w:tcMar>
            <w:vAlign w:val="center"/>
          </w:tcPr>
          <w:p w14:paraId="1FBC1816"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(9.18)</w:t>
            </w:r>
          </w:p>
        </w:tc>
      </w:tr>
      <w:tr w:rsidR="00746761" w:rsidRPr="00746761" w14:paraId="229C7DD0" w14:textId="77777777" w:rsidTr="00087EE8">
        <w:trPr>
          <w:jc w:val="center"/>
        </w:trPr>
        <w:tc>
          <w:tcPr>
            <w:tcW w:w="173" w:type="dxa"/>
            <w:tcMar>
              <w:top w:w="40" w:type="dxa"/>
              <w:left w:w="40" w:type="dxa"/>
              <w:bottom w:w="40" w:type="dxa"/>
              <w:right w:w="40" w:type="dxa"/>
            </w:tcMar>
            <w:vAlign w:val="center"/>
          </w:tcPr>
          <w:p w14:paraId="050ED024"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2453B6A4"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m:rPr>
                        <m:sty m:val="b"/>
                      </m:rPr>
                      <w:rPr>
                        <w:rFonts w:cs="Times New Roman"/>
                        <w:sz w:val="24"/>
                        <w:szCs w:val="24"/>
                      </w:rPr>
                      <m:t>p</m:t>
                    </m:r>
                  </m:e>
                  <m:sub>
                    <m:r>
                      <w:rPr>
                        <w:rFonts w:cs="Times New Roman"/>
                        <w:sz w:val="24"/>
                        <w:szCs w:val="24"/>
                      </w:rPr>
                      <m:t>i</m:t>
                    </m:r>
                  </m:sub>
                </m:sSub>
                <m:r>
                  <m:rPr>
                    <m:sty m:val="p"/>
                  </m:rPr>
                  <w:rPr>
                    <w:rFonts w:cs="Times New Roman"/>
                    <w:sz w:val="24"/>
                    <w:szCs w:val="24"/>
                  </w:rPr>
                  <m:t>=</m:t>
                </m:r>
                <m:sSup>
                  <m:sSupPr>
                    <m:ctrlPr>
                      <w:rPr>
                        <w:rFonts w:cs="Times New Roman"/>
                        <w:sz w:val="24"/>
                        <w:szCs w:val="24"/>
                      </w:rPr>
                    </m:ctrlPr>
                  </m:sSupPr>
                  <m:e>
                    <m:r>
                      <m:rPr>
                        <m:sty m:val="p"/>
                      </m:rPr>
                      <w:rPr>
                        <w:rFonts w:cs="Times New Roman"/>
                        <w:sz w:val="24"/>
                        <w:szCs w:val="24"/>
                      </w:rPr>
                      <m:t>ILR</m:t>
                    </m:r>
                  </m:e>
                  <m:sup>
                    <m:r>
                      <m:rPr>
                        <m:sty m:val="p"/>
                      </m:rPr>
                      <w:rPr>
                        <w:rFonts w:cs="Times New Roman"/>
                        <w:sz w:val="24"/>
                        <w:szCs w:val="24"/>
                      </w:rPr>
                      <m:t>-</m:t>
                    </m:r>
                    <m:r>
                      <w:rPr>
                        <w:rFonts w:cs="Times New Roman"/>
                        <w:sz w:val="24"/>
                        <w:szCs w:val="24"/>
                      </w:rPr>
                      <m:t>1</m:t>
                    </m:r>
                  </m:sup>
                </m:sSup>
                <m:d>
                  <m:dPr>
                    <m:ctrlPr>
                      <w:rPr>
                        <w:rFonts w:cs="Times New Roman"/>
                        <w:sz w:val="24"/>
                        <w:szCs w:val="24"/>
                      </w:rPr>
                    </m:ctrlPr>
                  </m:dPr>
                  <m:e>
                    <m:sSub>
                      <m:sSubPr>
                        <m:ctrlPr>
                          <w:rPr>
                            <w:rFonts w:cs="Times New Roman"/>
                            <w:sz w:val="24"/>
                            <w:szCs w:val="24"/>
                          </w:rPr>
                        </m:ctrlPr>
                      </m:sSubPr>
                      <m:e>
                        <m:r>
                          <m:rPr>
                            <m:sty m:val="b"/>
                          </m:rPr>
                          <w:rPr>
                            <w:rFonts w:cs="Times New Roman"/>
                            <w:sz w:val="24"/>
                            <w:szCs w:val="24"/>
                          </w:rPr>
                          <m:t>η</m:t>
                        </m:r>
                      </m:e>
                      <m:sub>
                        <m:r>
                          <w:rPr>
                            <w:rFonts w:cs="Times New Roman"/>
                            <w:sz w:val="24"/>
                            <w:szCs w:val="24"/>
                          </w:rPr>
                          <m:t>i</m:t>
                        </m:r>
                      </m:sub>
                    </m:sSub>
                  </m:e>
                </m:d>
              </m:oMath>
            </m:oMathPara>
          </w:p>
        </w:tc>
        <w:tc>
          <w:tcPr>
            <w:tcW w:w="1008" w:type="dxa"/>
            <w:tcMar>
              <w:top w:w="40" w:type="dxa"/>
              <w:left w:w="40" w:type="dxa"/>
              <w:bottom w:w="40" w:type="dxa"/>
              <w:right w:w="40" w:type="dxa"/>
            </w:tcMar>
            <w:vAlign w:val="center"/>
          </w:tcPr>
          <w:p w14:paraId="3A9288F2"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(9.19)</w:t>
            </w:r>
          </w:p>
        </w:tc>
      </w:tr>
    </w:tbl>
    <w:p w14:paraId="68935C7E" w14:textId="309DFFF7" w:rsidR="00746761" w:rsidRPr="00746761" w:rsidRDefault="00746761" w:rsidP="00BD5BD2">
      <w:pPr>
        <w:jc w:val="both"/>
        <w:rPr>
          <w:rFonts w:ascii="Times New Roman" w:hAnsi="Times New Roman" w:cs="Times New Roman"/>
          <w:sz w:val="24"/>
          <w:szCs w:val="24"/>
        </w:rPr>
      </w:pPr>
      <w:r w:rsidRPr="00746761">
        <w:rPr>
          <w:rFonts w:ascii="Times New Roman" w:hAnsi="Times New Roman" w:cs="Times New Roman"/>
          <w:sz w:val="24"/>
          <w:szCs w:val="24"/>
        </w:rPr>
        <w:t xml:space="preserve">Here </w:t>
      </w:r>
      <w:r w:rsidRPr="00BD5BD2">
        <w:rPr>
          <w:rFonts w:ascii="Times New Roman" w:hAnsi="Times New Roman" w:cs="Times New Roman"/>
          <w:b/>
          <w:bCs/>
          <w:i/>
          <w:iCs/>
          <w:sz w:val="24"/>
          <w:szCs w:val="24"/>
        </w:rPr>
        <w:t>η</w:t>
      </w:r>
      <w:r w:rsidRPr="00746761">
        <w:rPr>
          <w:rFonts w:ascii="Times New Roman" w:hAnsi="Times New Roman" w:cs="Times New Roman"/>
          <w:sz w:val="24"/>
          <w:szCs w:val="24"/>
        </w:rPr>
        <w:t>₀ is the ILR transformation of the baseline composition</w:t>
      </w:r>
      <w:r w:rsidR="00F92F2B">
        <w:rPr>
          <w:rFonts w:ascii="Times New Roman" w:hAnsi="Times New Roman" w:cs="Times New Roman"/>
          <w:sz w:val="24"/>
          <w:szCs w:val="24"/>
        </w:rPr>
        <w:t xml:space="preserve"> defined in Equation (9.13)</w:t>
      </w:r>
      <w:r w:rsidRPr="00746761">
        <w:rPr>
          <w:rFonts w:ascii="Times New Roman" w:hAnsi="Times New Roman" w:cs="Times New Roman"/>
          <w:sz w:val="24"/>
          <w:szCs w:val="24"/>
        </w:rPr>
        <w:t xml:space="preserve">, </w:t>
      </w:r>
      <w:r w:rsidRPr="00BD5BD2">
        <w:rPr>
          <w:rFonts w:ascii="Times New Roman" w:hAnsi="Times New Roman" w:cs="Times New Roman"/>
          <w:b/>
          <w:bCs/>
          <w:sz w:val="24"/>
          <w:szCs w:val="24"/>
        </w:rPr>
        <w:t>X</w:t>
      </w:r>
      <w:r w:rsidRPr="00BD5BD2">
        <w:rPr>
          <w:rFonts w:ascii="Times New Roman" w:hAnsi="Times New Roman" w:cs="Times New Roman"/>
          <w:i/>
          <w:iCs/>
          <w:sz w:val="24"/>
          <w:szCs w:val="24"/>
        </w:rPr>
        <w:t>ᵢ</w:t>
      </w:r>
      <w:r w:rsidRPr="00746761">
        <w:rPr>
          <w:rFonts w:ascii="Times New Roman" w:hAnsi="Times New Roman" w:cs="Times New Roman"/>
          <w:sz w:val="24"/>
          <w:szCs w:val="24"/>
        </w:rPr>
        <w:t xml:space="preserve"> is the fixed-effect design row, </w:t>
      </w:r>
      <w:r w:rsidRPr="00BD5BD2">
        <w:rPr>
          <w:rFonts w:ascii="Times New Roman" w:hAnsi="Times New Roman" w:cs="Times New Roman"/>
          <w:b/>
          <w:bCs/>
          <w:sz w:val="24"/>
          <w:szCs w:val="24"/>
        </w:rPr>
        <w:t>B</w:t>
      </w:r>
      <w:r w:rsidRPr="00746761">
        <w:rPr>
          <w:rFonts w:ascii="Times New Roman" w:hAnsi="Times New Roman" w:cs="Times New Roman"/>
          <w:sz w:val="24"/>
          <w:szCs w:val="24"/>
        </w:rPr>
        <w:t xml:space="preserve"> is the regression coefficient matrix, and </w:t>
      </w:r>
      <w:r w:rsidRPr="00BD5BD2">
        <w:rPr>
          <w:rFonts w:ascii="Times New Roman" w:hAnsi="Times New Roman" w:cs="Times New Roman"/>
          <w:b/>
          <w:bCs/>
          <w:sz w:val="24"/>
          <w:szCs w:val="24"/>
        </w:rPr>
        <w:t>u</w:t>
      </w:r>
      <w:r w:rsidRPr="00BD5BD2">
        <w:rPr>
          <w:rFonts w:ascii="Times New Roman" w:hAnsi="Times New Roman" w:cs="Times New Roman"/>
          <w:i/>
          <w:iCs/>
          <w:sz w:val="24"/>
          <w:szCs w:val="24"/>
        </w:rPr>
        <w:t>ᵢ</w:t>
      </w:r>
      <w:r w:rsidRPr="00746761">
        <w:rPr>
          <w:rFonts w:ascii="Times New Roman" w:hAnsi="Times New Roman" w:cs="Times New Roman"/>
          <w:sz w:val="24"/>
          <w:szCs w:val="24"/>
        </w:rPr>
        <w:t xml:space="preserve"> </w:t>
      </w:r>
      <w:r w:rsidRPr="00746761">
        <w:rPr>
          <w:rFonts w:ascii="Times New Roman" w:hAnsi="Times New Roman" w:cs="Times New Roman"/>
          <w:sz w:val="24"/>
          <w:szCs w:val="24"/>
        </w:rPr>
        <w:lastRenderedPageBreak/>
        <w:t xml:space="preserve">contains random or nested grouping effects. If </w:t>
      </w:r>
      <w:r w:rsidRPr="00BD5BD2">
        <w:rPr>
          <w:rFonts w:ascii="Times New Roman" w:hAnsi="Times New Roman" w:cs="Times New Roman"/>
          <w:b/>
          <w:bCs/>
          <w:sz w:val="24"/>
          <w:szCs w:val="24"/>
        </w:rPr>
        <w:t>X</w:t>
      </w:r>
      <w:r w:rsidRPr="00746761">
        <w:rPr>
          <w:rFonts w:ascii="Times New Roman" w:hAnsi="Times New Roman" w:cs="Times New Roman"/>
          <w:sz w:val="24"/>
          <w:szCs w:val="24"/>
        </w:rPr>
        <w:t xml:space="preserve"> contains </w:t>
      </w:r>
      <w:r w:rsidRPr="00BD5BD2">
        <w:rPr>
          <w:rFonts w:ascii="Times New Roman" w:hAnsi="Times New Roman" w:cs="Times New Roman"/>
          <w:i/>
          <w:iCs/>
          <w:sz w:val="24"/>
          <w:szCs w:val="24"/>
        </w:rPr>
        <w:t>P</w:t>
      </w:r>
      <w:r w:rsidRPr="00746761">
        <w:rPr>
          <w:rFonts w:ascii="Times New Roman" w:hAnsi="Times New Roman" w:cs="Times New Roman"/>
          <w:sz w:val="24"/>
          <w:szCs w:val="24"/>
        </w:rPr>
        <w:t xml:space="preserve"> terms, </w:t>
      </w:r>
      <w:r w:rsidRPr="00BD5BD2">
        <w:rPr>
          <w:rFonts w:ascii="Times New Roman" w:hAnsi="Times New Roman" w:cs="Times New Roman"/>
          <w:b/>
          <w:bCs/>
          <w:sz w:val="24"/>
          <w:szCs w:val="24"/>
        </w:rPr>
        <w:t>B</w:t>
      </w:r>
      <w:r w:rsidRPr="00746761">
        <w:rPr>
          <w:rFonts w:ascii="Times New Roman" w:hAnsi="Times New Roman" w:cs="Times New Roman"/>
          <w:sz w:val="24"/>
          <w:szCs w:val="24"/>
        </w:rPr>
        <w:t xml:space="preserve"> has dimensions </w:t>
      </w:r>
      <w:r w:rsidRPr="00BD5BD2">
        <w:rPr>
          <w:rFonts w:ascii="Times New Roman" w:hAnsi="Times New Roman" w:cs="Times New Roman"/>
          <w:i/>
          <w:iCs/>
          <w:sz w:val="24"/>
          <w:szCs w:val="24"/>
        </w:rPr>
        <w:t>P</w:t>
      </w:r>
      <w:r w:rsidRPr="00746761">
        <w:rPr>
          <w:rFonts w:ascii="Times New Roman" w:hAnsi="Times New Roman" w:cs="Times New Roman"/>
          <w:sz w:val="24"/>
          <w:szCs w:val="24"/>
        </w:rPr>
        <w:t xml:space="preserve"> × (</w:t>
      </w:r>
      <w:r w:rsidRPr="00BD5BD2">
        <w:rPr>
          <w:rFonts w:ascii="Times New Roman" w:hAnsi="Times New Roman" w:cs="Times New Roman"/>
          <w:i/>
          <w:iCs/>
          <w:sz w:val="24"/>
          <w:szCs w:val="24"/>
        </w:rPr>
        <w:t>K</w:t>
      </w:r>
      <w:r w:rsidRPr="00746761">
        <w:rPr>
          <w:rFonts w:ascii="Times New Roman" w:hAnsi="Times New Roman" w:cs="Times New Roman"/>
          <w:sz w:val="24"/>
          <w:szCs w:val="24"/>
        </w:rPr>
        <w:t xml:space="preserve"> − 1). Every term can therefore modify the complete composition.</w:t>
      </w:r>
    </w:p>
    <w:p w14:paraId="785035FF" w14:textId="77777777" w:rsidR="00746761" w:rsidRPr="00746761" w:rsidRDefault="00746761" w:rsidP="00746761">
      <w:pPr>
        <w:pStyle w:val="Heading3"/>
        <w:rPr>
          <w:rFonts w:ascii="Times New Roman" w:hAnsi="Times New Roman" w:cs="Times New Roman"/>
          <w:sz w:val="24"/>
          <w:szCs w:val="24"/>
        </w:rPr>
      </w:pPr>
      <w:bookmarkStart w:id="94" w:name="_Toc240560788"/>
      <w:r w:rsidRPr="00746761">
        <w:rPr>
          <w:rFonts w:ascii="Times New Roman" w:hAnsi="Times New Roman" w:cs="Times New Roman"/>
          <w:sz w:val="24"/>
          <w:szCs w:val="24"/>
        </w:rPr>
        <w:t>9.5.1 Categorical fixed effects</w:t>
      </w:r>
      <w:bookmarkEnd w:id="94"/>
    </w:p>
    <w:p w14:paraId="38346AE1"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For a fixed categorical factor, the first level is the reference and its ILR offset is fixed at zero: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39A8BBCC" w14:textId="77777777" w:rsidTr="00087EE8">
        <w:trPr>
          <w:jc w:val="center"/>
        </w:trPr>
        <w:tc>
          <w:tcPr>
            <w:tcW w:w="173" w:type="dxa"/>
            <w:tcMar>
              <w:top w:w="40" w:type="dxa"/>
              <w:left w:w="40" w:type="dxa"/>
              <w:bottom w:w="40" w:type="dxa"/>
              <w:right w:w="40" w:type="dxa"/>
            </w:tcMar>
            <w:vAlign w:val="center"/>
          </w:tcPr>
          <w:p w14:paraId="4DF4FB4D"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4A599057"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m:rPr>
                        <m:sty m:val="b"/>
                      </m:rPr>
                      <w:rPr>
                        <w:rFonts w:cs="Times New Roman"/>
                        <w:sz w:val="24"/>
                        <w:szCs w:val="24"/>
                      </w:rPr>
                      <m:t>a</m:t>
                    </m:r>
                  </m:e>
                  <m:sub>
                    <m:r>
                      <w:rPr>
                        <w:rFonts w:cs="Times New Roman"/>
                        <w:sz w:val="24"/>
                        <w:szCs w:val="24"/>
                      </w:rPr>
                      <m:t>1</m:t>
                    </m:r>
                  </m:sub>
                </m:sSub>
                <m:r>
                  <m:rPr>
                    <m:sty m:val="p"/>
                  </m:rPr>
                  <w:rPr>
                    <w:rFonts w:cs="Times New Roman"/>
                    <w:sz w:val="24"/>
                    <w:szCs w:val="24"/>
                  </w:rPr>
                  <m:t>=</m:t>
                </m:r>
                <m:r>
                  <m:rPr>
                    <m:sty m:val="b"/>
                  </m:rPr>
                  <w:rPr>
                    <w:rFonts w:cs="Times New Roman"/>
                    <w:sz w:val="24"/>
                    <w:szCs w:val="24"/>
                  </w:rPr>
                  <m:t>0</m:t>
                </m:r>
              </m:oMath>
            </m:oMathPara>
          </w:p>
        </w:tc>
        <w:tc>
          <w:tcPr>
            <w:tcW w:w="1008" w:type="dxa"/>
            <w:tcMar>
              <w:top w:w="40" w:type="dxa"/>
              <w:left w:w="40" w:type="dxa"/>
              <w:bottom w:w="40" w:type="dxa"/>
              <w:right w:w="40" w:type="dxa"/>
            </w:tcMar>
            <w:vAlign w:val="center"/>
          </w:tcPr>
          <w:p w14:paraId="69032B80"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(9.20)</w:t>
            </w:r>
          </w:p>
        </w:tc>
      </w:tr>
    </w:tbl>
    <w:p w14:paraId="193942F9"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Each remaining level receives an independent coefficient vector: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22921E02" w14:textId="77777777" w:rsidTr="00087EE8">
        <w:trPr>
          <w:jc w:val="center"/>
        </w:trPr>
        <w:tc>
          <w:tcPr>
            <w:tcW w:w="173" w:type="dxa"/>
            <w:tcMar>
              <w:top w:w="40" w:type="dxa"/>
              <w:left w:w="40" w:type="dxa"/>
              <w:bottom w:w="40" w:type="dxa"/>
              <w:right w:w="40" w:type="dxa"/>
            </w:tcMar>
            <w:vAlign w:val="center"/>
          </w:tcPr>
          <w:p w14:paraId="44CB1755"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3E4AFFA8"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w:rPr>
                        <w:rFonts w:cs="Times New Roman"/>
                        <w:sz w:val="24"/>
                        <w:szCs w:val="24"/>
                      </w:rPr>
                      <m:t>a</m:t>
                    </m:r>
                  </m:e>
                  <m:sub>
                    <m:r>
                      <w:rPr>
                        <w:rFonts w:cs="Times New Roman"/>
                        <w:sz w:val="24"/>
                        <w:szCs w:val="24"/>
                      </w:rPr>
                      <m:t>lr</m:t>
                    </m:r>
                  </m:sub>
                </m:sSub>
                <m:r>
                  <m:rPr>
                    <m:sty m:val="p"/>
                  </m:rPr>
                  <w:rPr>
                    <w:rFonts w:cs="Times New Roman"/>
                    <w:sz w:val="24"/>
                    <w:szCs w:val="24"/>
                  </w:rPr>
                  <m:t>∼</m:t>
                </m:r>
                <m:r>
                  <w:rPr>
                    <w:rFonts w:cs="Times New Roman"/>
                    <w:sz w:val="24"/>
                    <w:szCs w:val="24"/>
                  </w:rPr>
                  <m:t>Normal</m:t>
                </m:r>
                <m:d>
                  <m:dPr>
                    <m:ctrlPr>
                      <w:rPr>
                        <w:rFonts w:cs="Times New Roman"/>
                        <w:sz w:val="24"/>
                        <w:szCs w:val="24"/>
                      </w:rPr>
                    </m:ctrlPr>
                  </m:dPr>
                  <m:e>
                    <m:r>
                      <w:rPr>
                        <w:rFonts w:cs="Times New Roman"/>
                        <w:sz w:val="24"/>
                        <w:szCs w:val="24"/>
                      </w:rPr>
                      <m:t>0</m:t>
                    </m:r>
                    <m:r>
                      <m:rPr>
                        <m:sty m:val="p"/>
                      </m:rPr>
                      <w:rPr>
                        <w:rFonts w:cs="Times New Roman"/>
                        <w:sz w:val="24"/>
                        <w:szCs w:val="24"/>
                      </w:rPr>
                      <m:t>,</m:t>
                    </m:r>
                    <m:r>
                      <m:rPr>
                        <m:nor/>
                      </m:rPr>
                      <w:rPr>
                        <w:rFonts w:ascii="Times New Roman" w:hAnsi="Times New Roman" w:cs="Times New Roman"/>
                        <w:sz w:val="24"/>
                        <w:szCs w:val="24"/>
                      </w:rPr>
                      <m:t xml:space="preserve"> </m:t>
                    </m:r>
                    <m:r>
                      <w:rPr>
                        <w:rFonts w:cs="Times New Roman"/>
                        <w:sz w:val="24"/>
                        <w:szCs w:val="24"/>
                      </w:rPr>
                      <m:t>1</m:t>
                    </m:r>
                  </m:e>
                </m:d>
                <m:r>
                  <m:rPr>
                    <m:sty m:val="p"/>
                  </m:rPr>
                  <w:rPr>
                    <w:rFonts w:cs="Times New Roman"/>
                    <w:sz w:val="24"/>
                    <w:szCs w:val="24"/>
                  </w:rPr>
                  <m:t>,</m:t>
                </m:r>
                <m:r>
                  <w:rPr>
                    <w:rFonts w:cs="Times New Roman"/>
                    <w:sz w:val="24"/>
                    <w:szCs w:val="24"/>
                  </w:rPr>
                  <m:t>  l</m:t>
                </m:r>
                <m:r>
                  <m:rPr>
                    <m:sty m:val="p"/>
                  </m:rPr>
                  <w:rPr>
                    <w:rFonts w:cs="Times New Roman"/>
                    <w:sz w:val="24"/>
                    <w:szCs w:val="24"/>
                  </w:rPr>
                  <m:t>=</m:t>
                </m:r>
                <m:r>
                  <w:rPr>
                    <w:rFonts w:cs="Times New Roman"/>
                    <w:sz w:val="24"/>
                    <w:szCs w:val="24"/>
                  </w:rPr>
                  <m:t>2</m:t>
                </m:r>
                <m:r>
                  <m:rPr>
                    <m:sty m:val="p"/>
                  </m:rPr>
                  <w:rPr>
                    <w:rFonts w:cs="Times New Roman"/>
                    <w:sz w:val="24"/>
                    <w:szCs w:val="24"/>
                  </w:rPr>
                  <m:t>,…,</m:t>
                </m:r>
                <m:r>
                  <w:rPr>
                    <w:rFonts w:cs="Times New Roman"/>
                    <w:sz w:val="24"/>
                    <w:szCs w:val="24"/>
                  </w:rPr>
                  <m:t>L</m:t>
                </m:r>
              </m:oMath>
            </m:oMathPara>
          </w:p>
        </w:tc>
        <w:tc>
          <w:tcPr>
            <w:tcW w:w="1008" w:type="dxa"/>
            <w:tcMar>
              <w:top w:w="40" w:type="dxa"/>
              <w:left w:w="40" w:type="dxa"/>
              <w:bottom w:w="40" w:type="dxa"/>
              <w:right w:w="40" w:type="dxa"/>
            </w:tcMar>
            <w:vAlign w:val="center"/>
          </w:tcPr>
          <w:p w14:paraId="5E3E9976"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(9.21)</w:t>
            </w:r>
          </w:p>
        </w:tc>
      </w:tr>
    </w:tbl>
    <w:p w14:paraId="5A95F9E8"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With one fixed factor, the observation-level predictor and fitted level composition are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74116D32" w14:textId="77777777" w:rsidTr="00087EE8">
        <w:trPr>
          <w:jc w:val="center"/>
        </w:trPr>
        <w:tc>
          <w:tcPr>
            <w:tcW w:w="173" w:type="dxa"/>
            <w:tcMar>
              <w:top w:w="40" w:type="dxa"/>
              <w:left w:w="40" w:type="dxa"/>
              <w:bottom w:w="40" w:type="dxa"/>
              <w:right w:w="40" w:type="dxa"/>
            </w:tcMar>
            <w:vAlign w:val="center"/>
          </w:tcPr>
          <w:p w14:paraId="46A1288D"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2F9D78F3"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m:rPr>
                        <m:sty m:val="b"/>
                      </m:rPr>
                      <w:rPr>
                        <w:rFonts w:cs="Times New Roman"/>
                        <w:sz w:val="24"/>
                        <w:szCs w:val="24"/>
                      </w:rPr>
                      <m:t>η</m:t>
                    </m:r>
                  </m:e>
                  <m:sub>
                    <m:r>
                      <w:rPr>
                        <w:rFonts w:cs="Times New Roman"/>
                        <w:sz w:val="24"/>
                        <w:szCs w:val="24"/>
                      </w:rPr>
                      <m:t>i</m:t>
                    </m:r>
                  </m:sub>
                </m:sSub>
                <m:r>
                  <m:rPr>
                    <m:sty m:val="p"/>
                  </m:rPr>
                  <w:rPr>
                    <w:rFonts w:cs="Times New Roman"/>
                    <w:sz w:val="24"/>
                    <w:szCs w:val="24"/>
                  </w:rPr>
                  <m:t>=</m:t>
                </m:r>
                <m:sSub>
                  <m:sSubPr>
                    <m:ctrlPr>
                      <w:rPr>
                        <w:rFonts w:cs="Times New Roman"/>
                        <w:sz w:val="24"/>
                        <w:szCs w:val="24"/>
                      </w:rPr>
                    </m:ctrlPr>
                  </m:sSubPr>
                  <m:e>
                    <m:r>
                      <m:rPr>
                        <m:sty m:val="b"/>
                      </m:rPr>
                      <w:rPr>
                        <w:rFonts w:cs="Times New Roman"/>
                        <w:sz w:val="24"/>
                        <w:szCs w:val="24"/>
                      </w:rPr>
                      <m:t>η</m:t>
                    </m:r>
                  </m:e>
                  <m:sub>
                    <m:r>
                      <w:rPr>
                        <w:rFonts w:cs="Times New Roman"/>
                        <w:sz w:val="24"/>
                        <w:szCs w:val="24"/>
                      </w:rPr>
                      <m:t>0</m:t>
                    </m:r>
                  </m:sub>
                </m:sSub>
                <m:r>
                  <m:rPr>
                    <m:sty m:val="p"/>
                  </m:rPr>
                  <w:rPr>
                    <w:rFonts w:cs="Times New Roman"/>
                    <w:sz w:val="24"/>
                    <w:szCs w:val="24"/>
                  </w:rPr>
                  <m:t>+</m:t>
                </m:r>
                <m:sSub>
                  <m:sSubPr>
                    <m:ctrlPr>
                      <w:rPr>
                        <w:rFonts w:cs="Times New Roman"/>
                        <w:sz w:val="24"/>
                        <w:szCs w:val="24"/>
                      </w:rPr>
                    </m:ctrlPr>
                  </m:sSubPr>
                  <m:e>
                    <m:r>
                      <m:rPr>
                        <m:sty m:val="b"/>
                      </m:rPr>
                      <w:rPr>
                        <w:rFonts w:cs="Times New Roman"/>
                        <w:sz w:val="24"/>
                        <w:szCs w:val="24"/>
                      </w:rPr>
                      <m:t>a</m:t>
                    </m:r>
                  </m:e>
                  <m:sub>
                    <m:sSub>
                      <m:sSubPr>
                        <m:ctrlPr>
                          <w:rPr>
                            <w:rFonts w:cs="Times New Roman"/>
                            <w:sz w:val="24"/>
                            <w:szCs w:val="24"/>
                          </w:rPr>
                        </m:ctrlPr>
                      </m:sSubPr>
                      <m:e>
                        <m:r>
                          <w:rPr>
                            <w:rFonts w:cs="Times New Roman"/>
                            <w:sz w:val="24"/>
                            <w:szCs w:val="24"/>
                          </w:rPr>
                          <m:t>l</m:t>
                        </m:r>
                      </m:e>
                      <m:sub>
                        <m:r>
                          <w:rPr>
                            <w:rFonts w:cs="Times New Roman"/>
                            <w:sz w:val="24"/>
                            <w:szCs w:val="24"/>
                          </w:rPr>
                          <m:t>i</m:t>
                        </m:r>
                      </m:sub>
                    </m:sSub>
                  </m:sub>
                </m:sSub>
              </m:oMath>
            </m:oMathPara>
          </w:p>
        </w:tc>
        <w:tc>
          <w:tcPr>
            <w:tcW w:w="1008" w:type="dxa"/>
            <w:tcMar>
              <w:top w:w="40" w:type="dxa"/>
              <w:left w:w="40" w:type="dxa"/>
              <w:bottom w:w="40" w:type="dxa"/>
              <w:right w:w="40" w:type="dxa"/>
            </w:tcMar>
            <w:vAlign w:val="center"/>
          </w:tcPr>
          <w:p w14:paraId="4735BFF1"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(9.22)</w:t>
            </w:r>
          </w:p>
        </w:tc>
      </w:tr>
      <w:tr w:rsidR="00746761" w:rsidRPr="00746761" w14:paraId="2A56E9D9" w14:textId="77777777" w:rsidTr="00087EE8">
        <w:trPr>
          <w:jc w:val="center"/>
        </w:trPr>
        <w:tc>
          <w:tcPr>
            <w:tcW w:w="173" w:type="dxa"/>
            <w:tcMar>
              <w:top w:w="40" w:type="dxa"/>
              <w:left w:w="40" w:type="dxa"/>
              <w:bottom w:w="40" w:type="dxa"/>
              <w:right w:w="40" w:type="dxa"/>
            </w:tcMar>
            <w:vAlign w:val="center"/>
          </w:tcPr>
          <w:p w14:paraId="5B96FF8A"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4AD62C05"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m:rPr>
                        <m:sty m:val="b"/>
                      </m:rPr>
                      <w:rPr>
                        <w:rFonts w:cs="Times New Roman"/>
                        <w:sz w:val="24"/>
                        <w:szCs w:val="24"/>
                      </w:rPr>
                      <m:t>p</m:t>
                    </m:r>
                  </m:e>
                  <m:sub>
                    <m:r>
                      <w:rPr>
                        <w:rFonts w:cs="Times New Roman"/>
                        <w:sz w:val="24"/>
                        <w:szCs w:val="24"/>
                      </w:rPr>
                      <m:t>l</m:t>
                    </m:r>
                  </m:sub>
                </m:sSub>
                <m:r>
                  <m:rPr>
                    <m:sty m:val="p"/>
                  </m:rPr>
                  <w:rPr>
                    <w:rFonts w:cs="Times New Roman"/>
                    <w:sz w:val="24"/>
                    <w:szCs w:val="24"/>
                  </w:rPr>
                  <m:t>=</m:t>
                </m:r>
                <m:sSup>
                  <m:sSupPr>
                    <m:ctrlPr>
                      <w:rPr>
                        <w:rFonts w:cs="Times New Roman"/>
                        <w:sz w:val="24"/>
                        <w:szCs w:val="24"/>
                      </w:rPr>
                    </m:ctrlPr>
                  </m:sSupPr>
                  <m:e>
                    <m:r>
                      <m:rPr>
                        <m:sty m:val="p"/>
                      </m:rPr>
                      <w:rPr>
                        <w:rFonts w:cs="Times New Roman"/>
                        <w:sz w:val="24"/>
                        <w:szCs w:val="24"/>
                      </w:rPr>
                      <m:t>ILR</m:t>
                    </m:r>
                  </m:e>
                  <m:sup>
                    <m:r>
                      <m:rPr>
                        <m:sty m:val="p"/>
                      </m:rPr>
                      <w:rPr>
                        <w:rFonts w:cs="Times New Roman"/>
                        <w:sz w:val="24"/>
                        <w:szCs w:val="24"/>
                      </w:rPr>
                      <m:t>-</m:t>
                    </m:r>
                    <m:r>
                      <w:rPr>
                        <w:rFonts w:cs="Times New Roman"/>
                        <w:sz w:val="24"/>
                        <w:szCs w:val="24"/>
                      </w:rPr>
                      <m:t>1</m:t>
                    </m:r>
                  </m:sup>
                </m:sSup>
                <m:d>
                  <m:dPr>
                    <m:ctrlPr>
                      <w:rPr>
                        <w:rFonts w:cs="Times New Roman"/>
                        <w:sz w:val="24"/>
                        <w:szCs w:val="24"/>
                      </w:rPr>
                    </m:ctrlPr>
                  </m:dPr>
                  <m:e>
                    <m:sSub>
                      <m:sSubPr>
                        <m:ctrlPr>
                          <w:rPr>
                            <w:rFonts w:cs="Times New Roman"/>
                            <w:sz w:val="24"/>
                            <w:szCs w:val="24"/>
                          </w:rPr>
                        </m:ctrlPr>
                      </m:sSubPr>
                      <m:e>
                        <m:r>
                          <m:rPr>
                            <m:sty m:val="b"/>
                          </m:rPr>
                          <w:rPr>
                            <w:rFonts w:cs="Times New Roman"/>
                            <w:sz w:val="24"/>
                            <w:szCs w:val="24"/>
                          </w:rPr>
                          <m:t>η</m:t>
                        </m:r>
                      </m:e>
                      <m:sub>
                        <m:r>
                          <w:rPr>
                            <w:rFonts w:cs="Times New Roman"/>
                            <w:sz w:val="24"/>
                            <w:szCs w:val="24"/>
                          </w:rPr>
                          <m:t>0</m:t>
                        </m:r>
                      </m:sub>
                    </m:sSub>
                    <m:r>
                      <m:rPr>
                        <m:sty m:val="p"/>
                      </m:rPr>
                      <w:rPr>
                        <w:rFonts w:cs="Times New Roman"/>
                        <w:sz w:val="24"/>
                        <w:szCs w:val="24"/>
                      </w:rPr>
                      <m:t>+</m:t>
                    </m:r>
                    <m:sSub>
                      <m:sSubPr>
                        <m:ctrlPr>
                          <w:rPr>
                            <w:rFonts w:cs="Times New Roman"/>
                            <w:sz w:val="24"/>
                            <w:szCs w:val="24"/>
                          </w:rPr>
                        </m:ctrlPr>
                      </m:sSubPr>
                      <m:e>
                        <m:r>
                          <m:rPr>
                            <m:sty m:val="b"/>
                          </m:rPr>
                          <w:rPr>
                            <w:rFonts w:cs="Times New Roman"/>
                            <w:sz w:val="24"/>
                            <w:szCs w:val="24"/>
                          </w:rPr>
                          <m:t>a</m:t>
                        </m:r>
                      </m:e>
                      <m:sub>
                        <m:r>
                          <w:rPr>
                            <w:rFonts w:cs="Times New Roman"/>
                            <w:sz w:val="24"/>
                            <w:szCs w:val="24"/>
                          </w:rPr>
                          <m:t>l</m:t>
                        </m:r>
                      </m:sub>
                    </m:sSub>
                  </m:e>
                </m:d>
              </m:oMath>
            </m:oMathPara>
          </w:p>
        </w:tc>
        <w:tc>
          <w:tcPr>
            <w:tcW w:w="1008" w:type="dxa"/>
            <w:tcMar>
              <w:top w:w="40" w:type="dxa"/>
              <w:left w:w="40" w:type="dxa"/>
              <w:bottom w:w="40" w:type="dxa"/>
              <w:right w:w="40" w:type="dxa"/>
            </w:tcMar>
            <w:vAlign w:val="center"/>
          </w:tcPr>
          <w:p w14:paraId="1563A252"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(9.23)</w:t>
            </w:r>
          </w:p>
        </w:tc>
      </w:tr>
    </w:tbl>
    <w:p w14:paraId="6355FD4D" w14:textId="77777777" w:rsidR="00746761" w:rsidRPr="00746761" w:rsidRDefault="00746761" w:rsidP="00BD5BD2">
      <w:pPr>
        <w:jc w:val="both"/>
        <w:rPr>
          <w:rFonts w:ascii="Times New Roman" w:hAnsi="Times New Roman" w:cs="Times New Roman"/>
          <w:sz w:val="24"/>
          <w:szCs w:val="24"/>
        </w:rPr>
      </w:pPr>
      <w:r w:rsidRPr="00746761">
        <w:rPr>
          <w:rFonts w:ascii="Times New Roman" w:hAnsi="Times New Roman" w:cs="Times New Roman"/>
          <w:sz w:val="24"/>
          <w:szCs w:val="24"/>
        </w:rPr>
        <w:t>The non-reference levels are not partially pooled. Their posterior compositions quantify contrasts with the reference composition.</w:t>
      </w:r>
    </w:p>
    <w:p w14:paraId="74E35A25" w14:textId="77777777" w:rsidR="00746761" w:rsidRPr="00746761" w:rsidRDefault="00746761" w:rsidP="00746761">
      <w:pPr>
        <w:pStyle w:val="Heading3"/>
        <w:rPr>
          <w:rFonts w:ascii="Times New Roman" w:hAnsi="Times New Roman" w:cs="Times New Roman"/>
          <w:sz w:val="24"/>
          <w:szCs w:val="24"/>
        </w:rPr>
      </w:pPr>
      <w:bookmarkStart w:id="95" w:name="_Toc240560789"/>
      <w:r w:rsidRPr="00746761">
        <w:rPr>
          <w:rFonts w:ascii="Times New Roman" w:hAnsi="Times New Roman" w:cs="Times New Roman"/>
          <w:sz w:val="24"/>
          <w:szCs w:val="24"/>
        </w:rPr>
        <w:t>9.5.2 Categorical random effects</w:t>
      </w:r>
      <w:bookmarkEnd w:id="95"/>
    </w:p>
    <w:p w14:paraId="51064237" w14:textId="77777777" w:rsidR="00746761" w:rsidRPr="00746761" w:rsidRDefault="00746761" w:rsidP="00BD5BD2">
      <w:pPr>
        <w:jc w:val="both"/>
        <w:rPr>
          <w:rFonts w:ascii="Times New Roman" w:hAnsi="Times New Roman" w:cs="Times New Roman"/>
          <w:sz w:val="24"/>
          <w:szCs w:val="24"/>
        </w:rPr>
      </w:pPr>
      <w:r w:rsidRPr="00746761">
        <w:rPr>
          <w:rFonts w:ascii="Times New Roman" w:hAnsi="Times New Roman" w:cs="Times New Roman"/>
          <w:sz w:val="24"/>
          <w:szCs w:val="24"/>
        </w:rPr>
        <w:t xml:space="preserve">For random factor </w:t>
      </w:r>
      <w:r w:rsidRPr="00BD5BD2">
        <w:rPr>
          <w:rFonts w:ascii="Times New Roman" w:hAnsi="Times New Roman" w:cs="Times New Roman"/>
          <w:i/>
          <w:iCs/>
          <w:sz w:val="24"/>
          <w:szCs w:val="24"/>
        </w:rPr>
        <w:t>m</w:t>
      </w:r>
      <w:r w:rsidRPr="00746761">
        <w:rPr>
          <w:rFonts w:ascii="Times New Roman" w:hAnsi="Times New Roman" w:cs="Times New Roman"/>
          <w:sz w:val="24"/>
          <w:szCs w:val="24"/>
        </w:rPr>
        <w:t>, the level-specific ILR offsets share a common standard deviation: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5CB316A7" w14:textId="77777777" w:rsidTr="00087EE8">
        <w:trPr>
          <w:jc w:val="center"/>
        </w:trPr>
        <w:tc>
          <w:tcPr>
            <w:tcW w:w="173" w:type="dxa"/>
            <w:tcMar>
              <w:top w:w="40" w:type="dxa"/>
              <w:left w:w="40" w:type="dxa"/>
              <w:bottom w:w="40" w:type="dxa"/>
              <w:right w:w="40" w:type="dxa"/>
            </w:tcMar>
            <w:vAlign w:val="center"/>
          </w:tcPr>
          <w:p w14:paraId="78270CB9"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0D1FFFC2" w14:textId="4BA0C66E"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w:rPr>
                        <w:rFonts w:cs="Times New Roman"/>
                        <w:sz w:val="24"/>
                        <w:szCs w:val="24"/>
                      </w:rPr>
                      <m:t>a</m:t>
                    </m:r>
                  </m:e>
                  <m:sub>
                    <m:r>
                      <w:rPr>
                        <w:rFonts w:cs="Times New Roman"/>
                        <w:sz w:val="24"/>
                        <w:szCs w:val="24"/>
                      </w:rPr>
                      <m:t>mlr</m:t>
                    </m:r>
                  </m:sub>
                </m:sSub>
                <m:r>
                  <m:rPr>
                    <m:sty m:val="p"/>
                  </m:rPr>
                  <w:rPr>
                    <w:rFonts w:cs="Times New Roman"/>
                    <w:sz w:val="24"/>
                    <w:szCs w:val="24"/>
                  </w:rPr>
                  <m:t>∼</m:t>
                </m:r>
                <m:r>
                  <w:rPr>
                    <w:rFonts w:cs="Times New Roman"/>
                    <w:sz w:val="24"/>
                    <w:szCs w:val="24"/>
                  </w:rPr>
                  <m:t>Normal</m:t>
                </m:r>
                <m:d>
                  <m:dPr>
                    <m:ctrlPr>
                      <w:rPr>
                        <w:rFonts w:cs="Times New Roman"/>
                        <w:sz w:val="24"/>
                        <w:szCs w:val="24"/>
                      </w:rPr>
                    </m:ctrlPr>
                  </m:dPr>
                  <m:e>
                    <m:r>
                      <w:rPr>
                        <w:rFonts w:cs="Times New Roman"/>
                        <w:sz w:val="24"/>
                        <w:szCs w:val="24"/>
                      </w:rPr>
                      <m:t>0</m:t>
                    </m:r>
                    <m:r>
                      <m:rPr>
                        <m:sty m:val="p"/>
                      </m:rPr>
                      <w:rPr>
                        <w:rFonts w:cs="Times New Roman"/>
                        <w:sz w:val="24"/>
                        <w:szCs w:val="24"/>
                      </w:rPr>
                      <m:t>,</m:t>
                    </m:r>
                    <m:sSubSup>
                      <m:sSubSupPr>
                        <m:ctrlPr>
                          <w:rPr>
                            <w:rFonts w:cs="Times New Roman"/>
                            <w:sz w:val="24"/>
                            <w:szCs w:val="24"/>
                          </w:rPr>
                        </m:ctrlPr>
                      </m:sSubSupPr>
                      <m:e>
                        <m:r>
                          <w:rPr>
                            <w:rFonts w:cs="Times New Roman"/>
                            <w:sz w:val="24"/>
                            <w:szCs w:val="24"/>
                          </w:rPr>
                          <m:t>γ</m:t>
                        </m:r>
                      </m:e>
                      <m:sub>
                        <m:r>
                          <w:rPr>
                            <w:rFonts w:cs="Times New Roman"/>
                            <w:sz w:val="24"/>
                            <w:szCs w:val="24"/>
                          </w:rPr>
                          <m:t>m</m:t>
                        </m:r>
                      </m:sub>
                      <m:sup>
                        <m:r>
                          <w:rPr>
                            <w:rFonts w:cs="Times New Roman"/>
                            <w:sz w:val="24"/>
                            <w:szCs w:val="24"/>
                          </w:rPr>
                          <m:t>2</m:t>
                        </m:r>
                      </m:sup>
                    </m:sSubSup>
                  </m:e>
                </m:d>
              </m:oMath>
            </m:oMathPara>
          </w:p>
        </w:tc>
        <w:tc>
          <w:tcPr>
            <w:tcW w:w="1008" w:type="dxa"/>
            <w:tcMar>
              <w:top w:w="40" w:type="dxa"/>
              <w:left w:w="40" w:type="dxa"/>
              <w:bottom w:w="40" w:type="dxa"/>
              <w:right w:w="40" w:type="dxa"/>
            </w:tcMar>
            <w:vAlign w:val="center"/>
          </w:tcPr>
          <w:p w14:paraId="1FA37458"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(9.24)</w:t>
            </w:r>
          </w:p>
        </w:tc>
      </w:tr>
      <w:tr w:rsidR="00746761" w:rsidRPr="00746761" w14:paraId="6F4708AC" w14:textId="77777777" w:rsidTr="00087EE8">
        <w:trPr>
          <w:jc w:val="center"/>
        </w:trPr>
        <w:tc>
          <w:tcPr>
            <w:tcW w:w="173" w:type="dxa"/>
            <w:tcMar>
              <w:top w:w="40" w:type="dxa"/>
              <w:left w:w="40" w:type="dxa"/>
              <w:bottom w:w="40" w:type="dxa"/>
              <w:right w:w="40" w:type="dxa"/>
            </w:tcMar>
            <w:vAlign w:val="center"/>
          </w:tcPr>
          <w:p w14:paraId="5D78F7D5"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04C88731" w14:textId="74337A93"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w:rPr>
                        <w:rFonts w:cs="Times New Roman"/>
                        <w:sz w:val="24"/>
                        <w:szCs w:val="24"/>
                      </w:rPr>
                      <m:t>γ</m:t>
                    </m:r>
                  </m:e>
                  <m:sub>
                    <m:r>
                      <w:rPr>
                        <w:rFonts w:cs="Times New Roman"/>
                        <w:sz w:val="24"/>
                        <w:szCs w:val="24"/>
                      </w:rPr>
                      <m:t>m</m:t>
                    </m:r>
                  </m:sub>
                </m:sSub>
                <m:r>
                  <m:rPr>
                    <m:sty m:val="p"/>
                  </m:rPr>
                  <w:rPr>
                    <w:rFonts w:cs="Times New Roman"/>
                    <w:sz w:val="24"/>
                    <w:szCs w:val="24"/>
                  </w:rPr>
                  <m:t>∼</m:t>
                </m:r>
                <m:r>
                  <w:rPr>
                    <w:rFonts w:cs="Times New Roman"/>
                    <w:sz w:val="24"/>
                    <w:szCs w:val="24"/>
                  </w:rPr>
                  <m:t>Uniform</m:t>
                </m:r>
                <m:d>
                  <m:dPr>
                    <m:ctrlPr>
                      <w:rPr>
                        <w:rFonts w:cs="Times New Roman"/>
                        <w:sz w:val="24"/>
                        <w:szCs w:val="24"/>
                      </w:rPr>
                    </m:ctrlPr>
                  </m:dPr>
                  <m:e>
                    <m:r>
                      <w:rPr>
                        <w:rFonts w:cs="Times New Roman"/>
                        <w:sz w:val="24"/>
                        <w:szCs w:val="24"/>
                      </w:rPr>
                      <m:t>0</m:t>
                    </m:r>
                    <m:r>
                      <m:rPr>
                        <m:sty m:val="p"/>
                      </m:rPr>
                      <w:rPr>
                        <w:rFonts w:cs="Times New Roman"/>
                        <w:sz w:val="24"/>
                        <w:szCs w:val="24"/>
                      </w:rPr>
                      <m:t>,</m:t>
                    </m:r>
                    <m:r>
                      <m:rPr>
                        <m:nor/>
                      </m:rPr>
                      <w:rPr>
                        <w:rFonts w:ascii="Times New Roman" w:hAnsi="Times New Roman" w:cs="Times New Roman"/>
                        <w:sz w:val="24"/>
                        <w:szCs w:val="24"/>
                      </w:rPr>
                      <m:t xml:space="preserve"> </m:t>
                    </m:r>
                    <m:r>
                      <w:rPr>
                        <w:rFonts w:cs="Times New Roman"/>
                        <w:sz w:val="24"/>
                        <w:szCs w:val="24"/>
                      </w:rPr>
                      <m:t>20</m:t>
                    </m:r>
                  </m:e>
                </m:d>
              </m:oMath>
            </m:oMathPara>
          </w:p>
        </w:tc>
        <w:tc>
          <w:tcPr>
            <w:tcW w:w="1008" w:type="dxa"/>
            <w:tcMar>
              <w:top w:w="40" w:type="dxa"/>
              <w:left w:w="40" w:type="dxa"/>
              <w:bottom w:w="40" w:type="dxa"/>
              <w:right w:w="40" w:type="dxa"/>
            </w:tcMar>
            <w:vAlign w:val="center"/>
          </w:tcPr>
          <w:p w14:paraId="1BF709FE"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(9.25)</w:t>
            </w:r>
          </w:p>
        </w:tc>
      </w:tr>
    </w:tbl>
    <w:p w14:paraId="13249F8E" w14:textId="77777777" w:rsidR="00746761" w:rsidRPr="00746761" w:rsidRDefault="00746761" w:rsidP="00C76506">
      <w:pPr>
        <w:jc w:val="both"/>
        <w:rPr>
          <w:rFonts w:ascii="Times New Roman" w:hAnsi="Times New Roman" w:cs="Times New Roman"/>
          <w:sz w:val="24"/>
          <w:szCs w:val="24"/>
        </w:rPr>
      </w:pPr>
      <w:r w:rsidRPr="00746761">
        <w:rPr>
          <w:rFonts w:ascii="Times New Roman" w:hAnsi="Times New Roman" w:cs="Times New Roman"/>
          <w:sz w:val="24"/>
          <w:szCs w:val="24"/>
        </w:rPr>
        <w:t xml:space="preserve">The shared </w:t>
      </w:r>
      <w:r w:rsidRPr="00C76506">
        <w:rPr>
          <w:rFonts w:ascii="Times New Roman" w:hAnsi="Times New Roman" w:cs="Times New Roman"/>
          <w:i/>
          <w:iCs/>
          <w:sz w:val="24"/>
          <w:szCs w:val="24"/>
        </w:rPr>
        <w:t>γₘ</w:t>
      </w:r>
      <w:r w:rsidRPr="00746761">
        <w:rPr>
          <w:rFonts w:ascii="Times New Roman" w:hAnsi="Times New Roman" w:cs="Times New Roman"/>
          <w:sz w:val="24"/>
          <w:szCs w:val="24"/>
        </w:rPr>
        <w:t xml:space="preserve"> measures compositional variation among factor levels and induces partial pooling. Weakly informed levels are consequently shrunk toward the composition predicted by the remaining model terms.</w:t>
      </w:r>
    </w:p>
    <w:p w14:paraId="7F09C1CE" w14:textId="77777777" w:rsidR="00746761" w:rsidRPr="00746761" w:rsidRDefault="00746761" w:rsidP="00C76506">
      <w:pPr>
        <w:jc w:val="both"/>
        <w:rPr>
          <w:rFonts w:ascii="Times New Roman" w:hAnsi="Times New Roman" w:cs="Times New Roman"/>
          <w:sz w:val="24"/>
          <w:szCs w:val="24"/>
        </w:rPr>
      </w:pPr>
      <w:r w:rsidRPr="00746761">
        <w:rPr>
          <w:rFonts w:ascii="Times New Roman" w:hAnsi="Times New Roman" w:cs="Times New Roman"/>
          <w:sz w:val="24"/>
          <w:szCs w:val="24"/>
        </w:rPr>
        <w:t xml:space="preserve">With </w:t>
      </w:r>
      <w:proofErr w:type="spellStart"/>
      <w:r w:rsidRPr="00746761">
        <w:rPr>
          <w:rFonts w:ascii="Courier New" w:eastAsia="Courier New" w:hAnsi="Courier New" w:cs="Courier New"/>
          <w:szCs w:val="24"/>
        </w:rPr>
        <w:t>noncentered</w:t>
      </w:r>
      <w:proofErr w:type="spellEnd"/>
      <w:r w:rsidRPr="00746761">
        <w:rPr>
          <w:rFonts w:ascii="Times New Roman" w:hAnsi="Times New Roman" w:cs="Times New Roman"/>
          <w:sz w:val="24"/>
          <w:szCs w:val="24"/>
        </w:rPr>
        <w:t>=</w:t>
      </w:r>
      <w:r w:rsidRPr="00746761">
        <w:rPr>
          <w:rFonts w:ascii="Courier New" w:eastAsia="Courier New" w:hAnsi="Courier New" w:cs="Courier New"/>
          <w:szCs w:val="24"/>
        </w:rPr>
        <w:t>True</w:t>
      </w:r>
      <w:r w:rsidRPr="00746761">
        <w:rPr>
          <w:rFonts w:ascii="Times New Roman" w:hAnsi="Times New Roman" w:cs="Times New Roman"/>
          <w:sz w:val="24"/>
          <w:szCs w:val="24"/>
        </w:rPr>
        <w:t>, the same prior is written 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582AFA5C" w14:textId="77777777" w:rsidTr="00087EE8">
        <w:trPr>
          <w:jc w:val="center"/>
        </w:trPr>
        <w:tc>
          <w:tcPr>
            <w:tcW w:w="173" w:type="dxa"/>
            <w:tcMar>
              <w:top w:w="40" w:type="dxa"/>
              <w:left w:w="40" w:type="dxa"/>
              <w:bottom w:w="40" w:type="dxa"/>
              <w:right w:w="40" w:type="dxa"/>
            </w:tcMar>
            <w:vAlign w:val="center"/>
          </w:tcPr>
          <w:p w14:paraId="345CF705"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6D7D45F8" w14:textId="69709EDD"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w:rPr>
                        <w:rFonts w:cs="Times New Roman"/>
                        <w:sz w:val="24"/>
                        <w:szCs w:val="24"/>
                      </w:rPr>
                      <m:t>z</m:t>
                    </m:r>
                  </m:e>
                  <m:sub>
                    <m:r>
                      <w:rPr>
                        <w:rFonts w:cs="Times New Roman"/>
                        <w:sz w:val="24"/>
                        <w:szCs w:val="24"/>
                      </w:rPr>
                      <m:t>mlr</m:t>
                    </m:r>
                  </m:sub>
                </m:sSub>
                <m:r>
                  <m:rPr>
                    <m:sty m:val="p"/>
                  </m:rPr>
                  <w:rPr>
                    <w:rFonts w:cs="Times New Roman"/>
                    <w:sz w:val="24"/>
                    <w:szCs w:val="24"/>
                  </w:rPr>
                  <m:t>∼</m:t>
                </m:r>
                <m:r>
                  <w:rPr>
                    <w:rFonts w:cs="Times New Roman"/>
                    <w:sz w:val="24"/>
                    <w:szCs w:val="24"/>
                  </w:rPr>
                  <m:t>Normal</m:t>
                </m:r>
                <m:d>
                  <m:dPr>
                    <m:ctrlPr>
                      <w:rPr>
                        <w:rFonts w:cs="Times New Roman"/>
                        <w:sz w:val="24"/>
                        <w:szCs w:val="24"/>
                      </w:rPr>
                    </m:ctrlPr>
                  </m:dPr>
                  <m:e>
                    <m:r>
                      <w:rPr>
                        <w:rFonts w:cs="Times New Roman"/>
                        <w:sz w:val="24"/>
                        <w:szCs w:val="24"/>
                      </w:rPr>
                      <m:t>0</m:t>
                    </m:r>
                    <m:r>
                      <m:rPr>
                        <m:sty m:val="p"/>
                      </m:rPr>
                      <w:rPr>
                        <w:rFonts w:cs="Times New Roman"/>
                        <w:sz w:val="24"/>
                        <w:szCs w:val="24"/>
                      </w:rPr>
                      <m:t>,</m:t>
                    </m:r>
                    <m:r>
                      <m:rPr>
                        <m:nor/>
                      </m:rPr>
                      <w:rPr>
                        <w:rFonts w:ascii="Times New Roman" w:hAnsi="Times New Roman" w:cs="Times New Roman"/>
                        <w:sz w:val="24"/>
                        <w:szCs w:val="24"/>
                      </w:rPr>
                      <m:t xml:space="preserve"> </m:t>
                    </m:r>
                    <m:r>
                      <w:rPr>
                        <w:rFonts w:cs="Times New Roman"/>
                        <w:sz w:val="24"/>
                        <w:szCs w:val="24"/>
                      </w:rPr>
                      <m:t>1</m:t>
                    </m:r>
                  </m:e>
                </m:d>
              </m:oMath>
            </m:oMathPara>
          </w:p>
        </w:tc>
        <w:tc>
          <w:tcPr>
            <w:tcW w:w="1008" w:type="dxa"/>
            <w:tcMar>
              <w:top w:w="40" w:type="dxa"/>
              <w:left w:w="40" w:type="dxa"/>
              <w:bottom w:w="40" w:type="dxa"/>
              <w:right w:w="40" w:type="dxa"/>
            </w:tcMar>
            <w:vAlign w:val="center"/>
          </w:tcPr>
          <w:p w14:paraId="79F21C0C"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(9.26)</w:t>
            </w:r>
          </w:p>
        </w:tc>
      </w:tr>
      <w:tr w:rsidR="00746761" w:rsidRPr="00746761" w14:paraId="61CBAD51" w14:textId="77777777" w:rsidTr="00087EE8">
        <w:trPr>
          <w:jc w:val="center"/>
        </w:trPr>
        <w:tc>
          <w:tcPr>
            <w:tcW w:w="173" w:type="dxa"/>
            <w:tcMar>
              <w:top w:w="40" w:type="dxa"/>
              <w:left w:w="40" w:type="dxa"/>
              <w:bottom w:w="40" w:type="dxa"/>
              <w:right w:w="40" w:type="dxa"/>
            </w:tcMar>
            <w:vAlign w:val="center"/>
          </w:tcPr>
          <w:p w14:paraId="03D37AF6"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6320D32E"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w:rPr>
                        <w:rFonts w:cs="Times New Roman"/>
                        <w:sz w:val="24"/>
                        <w:szCs w:val="24"/>
                      </w:rPr>
                      <m:t>a</m:t>
                    </m:r>
                  </m:e>
                  <m:sub>
                    <m:r>
                      <w:rPr>
                        <w:rFonts w:cs="Times New Roman"/>
                        <w:sz w:val="24"/>
                        <w:szCs w:val="24"/>
                      </w:rPr>
                      <m:t>mlr</m:t>
                    </m:r>
                  </m:sub>
                </m:sSub>
                <m:r>
                  <m:rPr>
                    <m:sty m:val="p"/>
                  </m:rPr>
                  <w:rPr>
                    <w:rFonts w:cs="Times New Roman"/>
                    <w:sz w:val="24"/>
                    <w:szCs w:val="24"/>
                  </w:rPr>
                  <m:t>=</m:t>
                </m:r>
                <m:sSub>
                  <m:sSubPr>
                    <m:ctrlPr>
                      <w:rPr>
                        <w:rFonts w:cs="Times New Roman"/>
                        <w:sz w:val="24"/>
                        <w:szCs w:val="24"/>
                      </w:rPr>
                    </m:ctrlPr>
                  </m:sSubPr>
                  <m:e>
                    <m:r>
                      <w:rPr>
                        <w:rFonts w:cs="Times New Roman"/>
                        <w:sz w:val="24"/>
                        <w:szCs w:val="24"/>
                      </w:rPr>
                      <m:t>γ</m:t>
                    </m:r>
                  </m:e>
                  <m:sub>
                    <m:r>
                      <w:rPr>
                        <w:rFonts w:cs="Times New Roman"/>
                        <w:sz w:val="24"/>
                        <w:szCs w:val="24"/>
                      </w:rPr>
                      <m:t>m</m:t>
                    </m:r>
                  </m:sub>
                </m:sSub>
                <m:sSub>
                  <m:sSubPr>
                    <m:ctrlPr>
                      <w:rPr>
                        <w:rFonts w:cs="Times New Roman"/>
                        <w:sz w:val="24"/>
                        <w:szCs w:val="24"/>
                      </w:rPr>
                    </m:ctrlPr>
                  </m:sSubPr>
                  <m:e>
                    <m:r>
                      <w:rPr>
                        <w:rFonts w:cs="Times New Roman"/>
                        <w:sz w:val="24"/>
                        <w:szCs w:val="24"/>
                      </w:rPr>
                      <m:t>z</m:t>
                    </m:r>
                  </m:e>
                  <m:sub>
                    <m:r>
                      <w:rPr>
                        <w:rFonts w:cs="Times New Roman"/>
                        <w:sz w:val="24"/>
                        <w:szCs w:val="24"/>
                      </w:rPr>
                      <m:t>mlr</m:t>
                    </m:r>
                  </m:sub>
                </m:sSub>
              </m:oMath>
            </m:oMathPara>
          </w:p>
        </w:tc>
        <w:tc>
          <w:tcPr>
            <w:tcW w:w="1008" w:type="dxa"/>
            <w:tcMar>
              <w:top w:w="40" w:type="dxa"/>
              <w:left w:w="40" w:type="dxa"/>
              <w:bottom w:w="40" w:type="dxa"/>
              <w:right w:w="40" w:type="dxa"/>
            </w:tcMar>
            <w:vAlign w:val="center"/>
          </w:tcPr>
          <w:p w14:paraId="7D52852B"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(9.27)</w:t>
            </w:r>
          </w:p>
        </w:tc>
      </w:tr>
    </w:tbl>
    <w:p w14:paraId="5DC4EF70" w14:textId="77777777" w:rsidR="00746761" w:rsidRPr="00746761" w:rsidRDefault="00746761" w:rsidP="00C76506">
      <w:pPr>
        <w:jc w:val="both"/>
        <w:rPr>
          <w:rFonts w:ascii="Times New Roman" w:hAnsi="Times New Roman" w:cs="Times New Roman"/>
          <w:sz w:val="24"/>
          <w:szCs w:val="24"/>
        </w:rPr>
      </w:pPr>
      <w:r w:rsidRPr="00746761">
        <w:rPr>
          <w:rFonts w:ascii="Times New Roman" w:hAnsi="Times New Roman" w:cs="Times New Roman"/>
          <w:sz w:val="24"/>
          <w:szCs w:val="24"/>
        </w:rPr>
        <w:t xml:space="preserve">The </w:t>
      </w:r>
      <w:proofErr w:type="spellStart"/>
      <w:r w:rsidRPr="00746761">
        <w:rPr>
          <w:rFonts w:ascii="Times New Roman" w:hAnsi="Times New Roman" w:cs="Times New Roman"/>
          <w:sz w:val="24"/>
          <w:szCs w:val="24"/>
        </w:rPr>
        <w:t>centred</w:t>
      </w:r>
      <w:proofErr w:type="spellEnd"/>
      <w:r w:rsidRPr="00746761">
        <w:rPr>
          <w:rFonts w:ascii="Times New Roman" w:hAnsi="Times New Roman" w:cs="Times New Roman"/>
          <w:sz w:val="24"/>
          <w:szCs w:val="24"/>
        </w:rPr>
        <w:t xml:space="preserve"> and non-</w:t>
      </w:r>
      <w:proofErr w:type="spellStart"/>
      <w:r w:rsidRPr="00746761">
        <w:rPr>
          <w:rFonts w:ascii="Times New Roman" w:hAnsi="Times New Roman" w:cs="Times New Roman"/>
          <w:sz w:val="24"/>
          <w:szCs w:val="24"/>
        </w:rPr>
        <w:t>centred</w:t>
      </w:r>
      <w:proofErr w:type="spellEnd"/>
      <w:r w:rsidRPr="00746761">
        <w:rPr>
          <w:rFonts w:ascii="Times New Roman" w:hAnsi="Times New Roman" w:cs="Times New Roman"/>
          <w:sz w:val="24"/>
          <w:szCs w:val="24"/>
        </w:rPr>
        <w:t xml:space="preserve"> forms imply the same random-effect distribution. The non-</w:t>
      </w:r>
      <w:proofErr w:type="spellStart"/>
      <w:r w:rsidRPr="00746761">
        <w:rPr>
          <w:rFonts w:ascii="Times New Roman" w:hAnsi="Times New Roman" w:cs="Times New Roman"/>
          <w:sz w:val="24"/>
          <w:szCs w:val="24"/>
        </w:rPr>
        <w:t>centred</w:t>
      </w:r>
      <w:proofErr w:type="spellEnd"/>
      <w:r w:rsidRPr="00746761">
        <w:rPr>
          <w:rFonts w:ascii="Times New Roman" w:hAnsi="Times New Roman" w:cs="Times New Roman"/>
          <w:sz w:val="24"/>
          <w:szCs w:val="24"/>
        </w:rPr>
        <w:t xml:space="preserve"> form can reduce sampling difficulties when γₘ is small or weakly identified.</w:t>
      </w:r>
    </w:p>
    <w:p w14:paraId="672294EB" w14:textId="77777777" w:rsidR="00746761" w:rsidRPr="00746761" w:rsidRDefault="00746761" w:rsidP="00746761">
      <w:pPr>
        <w:pStyle w:val="Heading3"/>
        <w:rPr>
          <w:rFonts w:ascii="Times New Roman" w:hAnsi="Times New Roman" w:cs="Times New Roman"/>
          <w:sz w:val="24"/>
          <w:szCs w:val="24"/>
        </w:rPr>
      </w:pPr>
      <w:bookmarkStart w:id="96" w:name="_Toc240560790"/>
      <w:r w:rsidRPr="00746761">
        <w:rPr>
          <w:rFonts w:ascii="Times New Roman" w:hAnsi="Times New Roman" w:cs="Times New Roman"/>
          <w:sz w:val="24"/>
          <w:szCs w:val="24"/>
        </w:rPr>
        <w:t>9.5.3 Nested random effects</w:t>
      </w:r>
      <w:bookmarkEnd w:id="96"/>
    </w:p>
    <w:p w14:paraId="34B7F787" w14:textId="77777777" w:rsidR="00746761" w:rsidRPr="00746761" w:rsidRDefault="00746761" w:rsidP="00C76506">
      <w:pPr>
        <w:jc w:val="both"/>
        <w:rPr>
          <w:rFonts w:ascii="Times New Roman" w:hAnsi="Times New Roman" w:cs="Times New Roman"/>
          <w:sz w:val="24"/>
          <w:szCs w:val="24"/>
        </w:rPr>
      </w:pPr>
      <w:r w:rsidRPr="00746761">
        <w:rPr>
          <w:rFonts w:ascii="Times New Roman" w:hAnsi="Times New Roman" w:cs="Times New Roman"/>
          <w:sz w:val="24"/>
          <w:szCs w:val="24"/>
        </w:rPr>
        <w:t xml:space="preserve">If lower-level group </w:t>
      </w:r>
      <w:r w:rsidRPr="00C76506">
        <w:rPr>
          <w:rFonts w:ascii="Times New Roman" w:hAnsi="Times New Roman" w:cs="Times New Roman"/>
          <w:i/>
          <w:iCs/>
          <w:sz w:val="24"/>
          <w:szCs w:val="24"/>
        </w:rPr>
        <w:t>l</w:t>
      </w:r>
      <w:r w:rsidRPr="00746761">
        <w:rPr>
          <w:rFonts w:ascii="Times New Roman" w:hAnsi="Times New Roman" w:cs="Times New Roman"/>
          <w:sz w:val="24"/>
          <w:szCs w:val="24"/>
        </w:rPr>
        <w:t xml:space="preserve"> belongs to higher-level group g(</w:t>
      </w:r>
      <w:r w:rsidRPr="00C76506">
        <w:rPr>
          <w:rFonts w:ascii="Times New Roman" w:hAnsi="Times New Roman" w:cs="Times New Roman"/>
          <w:i/>
          <w:iCs/>
          <w:sz w:val="24"/>
          <w:szCs w:val="24"/>
        </w:rPr>
        <w:t>l</w:t>
      </w:r>
      <w:r w:rsidRPr="00746761">
        <w:rPr>
          <w:rFonts w:ascii="Times New Roman" w:hAnsi="Times New Roman" w:cs="Times New Roman"/>
          <w:sz w:val="24"/>
          <w:szCs w:val="24"/>
        </w:rPr>
        <w:t>), both offsets enter the predictor: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4EB368C8" w14:textId="77777777" w:rsidTr="00087EE8">
        <w:trPr>
          <w:jc w:val="center"/>
        </w:trPr>
        <w:tc>
          <w:tcPr>
            <w:tcW w:w="173" w:type="dxa"/>
            <w:tcMar>
              <w:top w:w="40" w:type="dxa"/>
              <w:left w:w="40" w:type="dxa"/>
              <w:bottom w:w="40" w:type="dxa"/>
              <w:right w:w="40" w:type="dxa"/>
            </w:tcMar>
            <w:vAlign w:val="center"/>
          </w:tcPr>
          <w:p w14:paraId="109FCF10"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5DD74432"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m:rPr>
                        <m:sty m:val="b"/>
                      </m:rPr>
                      <w:rPr>
                        <w:rFonts w:cs="Times New Roman"/>
                        <w:sz w:val="24"/>
                        <w:szCs w:val="24"/>
                      </w:rPr>
                      <m:t>η</m:t>
                    </m:r>
                  </m:e>
                  <m:sub>
                    <m:r>
                      <w:rPr>
                        <w:rFonts w:cs="Times New Roman"/>
                        <w:sz w:val="24"/>
                        <w:szCs w:val="24"/>
                      </w:rPr>
                      <m:t>i</m:t>
                    </m:r>
                  </m:sub>
                </m:sSub>
                <m:r>
                  <m:rPr>
                    <m:sty m:val="p"/>
                  </m:rPr>
                  <w:rPr>
                    <w:rFonts w:cs="Times New Roman"/>
                    <w:sz w:val="24"/>
                    <w:szCs w:val="24"/>
                  </w:rPr>
                  <m:t>=</m:t>
                </m:r>
                <m:sSub>
                  <m:sSubPr>
                    <m:ctrlPr>
                      <w:rPr>
                        <w:rFonts w:cs="Times New Roman"/>
                        <w:sz w:val="24"/>
                        <w:szCs w:val="24"/>
                      </w:rPr>
                    </m:ctrlPr>
                  </m:sSubPr>
                  <m:e>
                    <m:r>
                      <m:rPr>
                        <m:sty m:val="b"/>
                      </m:rPr>
                      <w:rPr>
                        <w:rFonts w:cs="Times New Roman"/>
                        <w:sz w:val="24"/>
                        <w:szCs w:val="24"/>
                      </w:rPr>
                      <m:t>η</m:t>
                    </m:r>
                  </m:e>
                  <m:sub>
                    <m:r>
                      <w:rPr>
                        <w:rFonts w:cs="Times New Roman"/>
                        <w:sz w:val="24"/>
                        <w:szCs w:val="24"/>
                      </w:rPr>
                      <m:t>0</m:t>
                    </m:r>
                  </m:sub>
                </m:sSub>
                <m:r>
                  <m:rPr>
                    <m:sty m:val="p"/>
                  </m:rPr>
                  <w:rPr>
                    <w:rFonts w:cs="Times New Roman"/>
                    <w:sz w:val="24"/>
                    <w:szCs w:val="24"/>
                  </w:rPr>
                  <m:t>+</m:t>
                </m:r>
                <m:sSubSup>
                  <m:sSubSupPr>
                    <m:ctrlPr>
                      <w:rPr>
                        <w:rFonts w:cs="Times New Roman"/>
                        <w:sz w:val="24"/>
                        <w:szCs w:val="24"/>
                      </w:rPr>
                    </m:ctrlPr>
                  </m:sSubSupPr>
                  <m:e>
                    <m:r>
                      <m:rPr>
                        <m:sty m:val="b"/>
                      </m:rPr>
                      <w:rPr>
                        <w:rFonts w:cs="Times New Roman"/>
                        <w:sz w:val="24"/>
                        <w:szCs w:val="24"/>
                      </w:rPr>
                      <m:t>a</m:t>
                    </m:r>
                  </m:e>
                  <m:sub>
                    <m:r>
                      <w:rPr>
                        <w:rFonts w:cs="Times New Roman"/>
                        <w:sz w:val="24"/>
                        <w:szCs w:val="24"/>
                      </w:rPr>
                      <m:t>g</m:t>
                    </m:r>
                    <m:d>
                      <m:dPr>
                        <m:ctrlPr>
                          <w:rPr>
                            <w:rFonts w:cs="Times New Roman"/>
                            <w:sz w:val="24"/>
                            <w:szCs w:val="24"/>
                          </w:rPr>
                        </m:ctrlPr>
                      </m:dPr>
                      <m:e>
                        <m:r>
                          <w:rPr>
                            <w:rFonts w:cs="Times New Roman"/>
                            <w:sz w:val="24"/>
                            <w:szCs w:val="24"/>
                          </w:rPr>
                          <m:t>i</m:t>
                        </m:r>
                      </m:e>
                    </m:d>
                  </m:sub>
                  <m:sup>
                    <m:r>
                      <w:rPr>
                        <w:rFonts w:cs="Times New Roman"/>
                        <w:sz w:val="24"/>
                        <w:szCs w:val="24"/>
                      </w:rPr>
                      <m:t>G</m:t>
                    </m:r>
                  </m:sup>
                </m:sSubSup>
                <m:r>
                  <m:rPr>
                    <m:sty m:val="p"/>
                  </m:rPr>
                  <w:rPr>
                    <w:rFonts w:cs="Times New Roman"/>
                    <w:sz w:val="24"/>
                    <w:szCs w:val="24"/>
                  </w:rPr>
                  <m:t>+</m:t>
                </m:r>
                <m:sSubSup>
                  <m:sSubSupPr>
                    <m:ctrlPr>
                      <w:rPr>
                        <w:rFonts w:cs="Times New Roman"/>
                        <w:sz w:val="24"/>
                        <w:szCs w:val="24"/>
                      </w:rPr>
                    </m:ctrlPr>
                  </m:sSubSupPr>
                  <m:e>
                    <m:r>
                      <m:rPr>
                        <m:sty m:val="b"/>
                      </m:rPr>
                      <w:rPr>
                        <w:rFonts w:cs="Times New Roman"/>
                        <w:sz w:val="24"/>
                        <w:szCs w:val="24"/>
                      </w:rPr>
                      <m:t>a</m:t>
                    </m:r>
                  </m:e>
                  <m:sub>
                    <m:r>
                      <w:rPr>
                        <w:rFonts w:cs="Times New Roman"/>
                        <w:sz w:val="24"/>
                        <w:szCs w:val="24"/>
                      </w:rPr>
                      <m:t>l</m:t>
                    </m:r>
                    <m:d>
                      <m:dPr>
                        <m:ctrlPr>
                          <w:rPr>
                            <w:rFonts w:cs="Times New Roman"/>
                            <w:sz w:val="24"/>
                            <w:szCs w:val="24"/>
                          </w:rPr>
                        </m:ctrlPr>
                      </m:dPr>
                      <m:e>
                        <m:r>
                          <w:rPr>
                            <w:rFonts w:cs="Times New Roman"/>
                            <w:sz w:val="24"/>
                            <w:szCs w:val="24"/>
                          </w:rPr>
                          <m:t>i</m:t>
                        </m:r>
                      </m:e>
                    </m:d>
                  </m:sub>
                  <m:sup>
                    <m:r>
                      <w:rPr>
                        <w:rFonts w:cs="Times New Roman"/>
                        <w:sz w:val="24"/>
                        <w:szCs w:val="24"/>
                      </w:rPr>
                      <m:t>L</m:t>
                    </m:r>
                  </m:sup>
                </m:sSubSup>
              </m:oMath>
            </m:oMathPara>
          </w:p>
        </w:tc>
        <w:tc>
          <w:tcPr>
            <w:tcW w:w="1008" w:type="dxa"/>
            <w:tcMar>
              <w:top w:w="40" w:type="dxa"/>
              <w:left w:w="40" w:type="dxa"/>
              <w:bottom w:w="40" w:type="dxa"/>
              <w:right w:w="40" w:type="dxa"/>
            </w:tcMar>
            <w:vAlign w:val="center"/>
          </w:tcPr>
          <w:p w14:paraId="26601286"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(9.28)</w:t>
            </w:r>
          </w:p>
        </w:tc>
      </w:tr>
    </w:tbl>
    <w:p w14:paraId="53C7B325"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lastRenderedPageBreak/>
        <w:t>For example, with packs nested within regions,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518751DB" w14:textId="77777777" w:rsidTr="00087EE8">
        <w:trPr>
          <w:jc w:val="center"/>
        </w:trPr>
        <w:tc>
          <w:tcPr>
            <w:tcW w:w="173" w:type="dxa"/>
            <w:tcMar>
              <w:top w:w="40" w:type="dxa"/>
              <w:left w:w="40" w:type="dxa"/>
              <w:bottom w:w="40" w:type="dxa"/>
              <w:right w:w="40" w:type="dxa"/>
            </w:tcMar>
            <w:vAlign w:val="center"/>
          </w:tcPr>
          <w:p w14:paraId="2F308143"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72DBB39D"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m:rPr>
                        <m:sty m:val="b"/>
                      </m:rPr>
                      <w:rPr>
                        <w:rFonts w:cs="Times New Roman"/>
                        <w:sz w:val="24"/>
                        <w:szCs w:val="24"/>
                      </w:rPr>
                      <m:t>η</m:t>
                    </m:r>
                  </m:e>
                  <m:sub>
                    <m:r>
                      <w:rPr>
                        <w:rFonts w:cs="Times New Roman"/>
                        <w:sz w:val="24"/>
                        <w:szCs w:val="24"/>
                      </w:rPr>
                      <m:t>i</m:t>
                    </m:r>
                  </m:sub>
                </m:sSub>
                <m:r>
                  <m:rPr>
                    <m:sty m:val="p"/>
                  </m:rPr>
                  <w:rPr>
                    <w:rFonts w:cs="Times New Roman"/>
                    <w:sz w:val="24"/>
                    <w:szCs w:val="24"/>
                  </w:rPr>
                  <m:t>=</m:t>
                </m:r>
                <m:sSub>
                  <m:sSubPr>
                    <m:ctrlPr>
                      <w:rPr>
                        <w:rFonts w:cs="Times New Roman"/>
                        <w:sz w:val="24"/>
                        <w:szCs w:val="24"/>
                      </w:rPr>
                    </m:ctrlPr>
                  </m:sSubPr>
                  <m:e>
                    <m:r>
                      <m:rPr>
                        <m:sty m:val="b"/>
                      </m:rPr>
                      <w:rPr>
                        <w:rFonts w:cs="Times New Roman"/>
                        <w:sz w:val="24"/>
                        <w:szCs w:val="24"/>
                      </w:rPr>
                      <m:t>η</m:t>
                    </m:r>
                  </m:e>
                  <m:sub>
                    <m:r>
                      <w:rPr>
                        <w:rFonts w:cs="Times New Roman"/>
                        <w:sz w:val="24"/>
                        <w:szCs w:val="24"/>
                      </w:rPr>
                      <m:t>0</m:t>
                    </m:r>
                  </m:sub>
                </m:sSub>
                <m:r>
                  <m:rPr>
                    <m:sty m:val="p"/>
                  </m:rPr>
                  <w:rPr>
                    <w:rFonts w:cs="Times New Roman"/>
                    <w:sz w:val="24"/>
                    <w:szCs w:val="24"/>
                  </w:rPr>
                  <m:t>+</m:t>
                </m:r>
                <m:sSubSup>
                  <m:sSubSupPr>
                    <m:ctrlPr>
                      <w:rPr>
                        <w:rFonts w:cs="Times New Roman"/>
                        <w:sz w:val="24"/>
                        <w:szCs w:val="24"/>
                      </w:rPr>
                    </m:ctrlPr>
                  </m:sSubSupPr>
                  <m:e>
                    <m:r>
                      <m:rPr>
                        <m:sty m:val="b"/>
                      </m:rPr>
                      <w:rPr>
                        <w:rFonts w:cs="Times New Roman"/>
                        <w:sz w:val="24"/>
                        <w:szCs w:val="24"/>
                      </w:rPr>
                      <m:t>a</m:t>
                    </m:r>
                  </m:e>
                  <m:sub>
                    <m:r>
                      <m:rPr>
                        <m:sty m:val="p"/>
                      </m:rPr>
                      <w:rPr>
                        <w:rFonts w:cs="Times New Roman"/>
                        <w:sz w:val="24"/>
                        <w:szCs w:val="24"/>
                      </w:rPr>
                      <m:t>region</m:t>
                    </m:r>
                    <m:d>
                      <m:dPr>
                        <m:ctrlPr>
                          <w:rPr>
                            <w:rFonts w:cs="Times New Roman"/>
                            <w:sz w:val="24"/>
                            <w:szCs w:val="24"/>
                          </w:rPr>
                        </m:ctrlPr>
                      </m:dPr>
                      <m:e>
                        <m:r>
                          <w:rPr>
                            <w:rFonts w:cs="Times New Roman"/>
                            <w:sz w:val="24"/>
                            <w:szCs w:val="24"/>
                          </w:rPr>
                          <m:t>i</m:t>
                        </m:r>
                      </m:e>
                    </m:d>
                  </m:sub>
                  <m:sup>
                    <m:r>
                      <m:rPr>
                        <m:sty m:val="p"/>
                      </m:rPr>
                      <w:rPr>
                        <w:rFonts w:cs="Times New Roman"/>
                        <w:sz w:val="24"/>
                        <w:szCs w:val="24"/>
                      </w:rPr>
                      <m:t>region</m:t>
                    </m:r>
                  </m:sup>
                </m:sSubSup>
                <m:r>
                  <m:rPr>
                    <m:sty m:val="p"/>
                  </m:rPr>
                  <w:rPr>
                    <w:rFonts w:cs="Times New Roman"/>
                    <w:sz w:val="24"/>
                    <w:szCs w:val="24"/>
                  </w:rPr>
                  <m:t>+</m:t>
                </m:r>
                <m:sSubSup>
                  <m:sSubSupPr>
                    <m:ctrlPr>
                      <w:rPr>
                        <w:rFonts w:cs="Times New Roman"/>
                        <w:sz w:val="24"/>
                        <w:szCs w:val="24"/>
                      </w:rPr>
                    </m:ctrlPr>
                  </m:sSubSupPr>
                  <m:e>
                    <m:r>
                      <m:rPr>
                        <m:sty m:val="b"/>
                      </m:rPr>
                      <w:rPr>
                        <w:rFonts w:cs="Times New Roman"/>
                        <w:sz w:val="24"/>
                        <w:szCs w:val="24"/>
                      </w:rPr>
                      <m:t>a</m:t>
                    </m:r>
                  </m:e>
                  <m:sub>
                    <m:r>
                      <m:rPr>
                        <m:sty m:val="p"/>
                      </m:rPr>
                      <w:rPr>
                        <w:rFonts w:cs="Times New Roman"/>
                        <w:sz w:val="24"/>
                        <w:szCs w:val="24"/>
                      </w:rPr>
                      <m:t>pack</m:t>
                    </m:r>
                    <m:d>
                      <m:dPr>
                        <m:ctrlPr>
                          <w:rPr>
                            <w:rFonts w:cs="Times New Roman"/>
                            <w:sz w:val="24"/>
                            <w:szCs w:val="24"/>
                          </w:rPr>
                        </m:ctrlPr>
                      </m:dPr>
                      <m:e>
                        <m:r>
                          <w:rPr>
                            <w:rFonts w:cs="Times New Roman"/>
                            <w:sz w:val="24"/>
                            <w:szCs w:val="24"/>
                          </w:rPr>
                          <m:t>i</m:t>
                        </m:r>
                      </m:e>
                    </m:d>
                  </m:sub>
                  <m:sup>
                    <m:r>
                      <m:rPr>
                        <m:sty m:val="p"/>
                      </m:rPr>
                      <w:rPr>
                        <w:rFonts w:cs="Times New Roman"/>
                        <w:sz w:val="24"/>
                        <w:szCs w:val="24"/>
                      </w:rPr>
                      <m:t>pack</m:t>
                    </m:r>
                  </m:sup>
                </m:sSubSup>
              </m:oMath>
            </m:oMathPara>
          </w:p>
        </w:tc>
        <w:tc>
          <w:tcPr>
            <w:tcW w:w="1008" w:type="dxa"/>
            <w:tcMar>
              <w:top w:w="40" w:type="dxa"/>
              <w:left w:w="40" w:type="dxa"/>
              <w:bottom w:w="40" w:type="dxa"/>
              <w:right w:w="40" w:type="dxa"/>
            </w:tcMar>
            <w:vAlign w:val="center"/>
          </w:tcPr>
          <w:p w14:paraId="71868ACA"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(9.29)</w:t>
            </w:r>
          </w:p>
        </w:tc>
      </w:tr>
    </w:tbl>
    <w:p w14:paraId="4F5C1CBE"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The higher-level effect represents variation among regions, whereas the lower-level effect represents additional variation among packs within their assigned regions.</w:t>
      </w:r>
    </w:p>
    <w:p w14:paraId="1BC78B3A" w14:textId="77777777" w:rsidR="00746761" w:rsidRPr="00746761" w:rsidRDefault="00746761" w:rsidP="00746761">
      <w:pPr>
        <w:pStyle w:val="Heading3"/>
        <w:rPr>
          <w:rFonts w:ascii="Times New Roman" w:hAnsi="Times New Roman" w:cs="Times New Roman"/>
          <w:sz w:val="24"/>
          <w:szCs w:val="24"/>
        </w:rPr>
      </w:pPr>
      <w:bookmarkStart w:id="97" w:name="_Toc240560791"/>
      <w:r w:rsidRPr="00746761">
        <w:rPr>
          <w:rFonts w:ascii="Times New Roman" w:hAnsi="Times New Roman" w:cs="Times New Roman"/>
          <w:sz w:val="24"/>
          <w:szCs w:val="24"/>
        </w:rPr>
        <w:t>9.5.4 Conventional continuous effect</w:t>
      </w:r>
      <w:bookmarkEnd w:id="97"/>
    </w:p>
    <w:p w14:paraId="5135009E"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 xml:space="preserve">A numerical covariate </w:t>
      </w:r>
      <w:r w:rsidRPr="00C76506">
        <w:rPr>
          <w:rFonts w:ascii="Times New Roman" w:hAnsi="Times New Roman" w:cs="Times New Roman"/>
          <w:i/>
          <w:iCs/>
          <w:sz w:val="24"/>
          <w:szCs w:val="24"/>
        </w:rPr>
        <w:t xml:space="preserve">x </w:t>
      </w:r>
      <w:r w:rsidRPr="00746761">
        <w:rPr>
          <w:rFonts w:ascii="Times New Roman" w:hAnsi="Times New Roman" w:cs="Times New Roman"/>
          <w:sz w:val="24"/>
          <w:szCs w:val="24"/>
        </w:rPr>
        <w:t xml:space="preserve">is </w:t>
      </w:r>
      <w:r w:rsidR="00C76506" w:rsidRPr="00746761">
        <w:rPr>
          <w:rFonts w:ascii="Times New Roman" w:hAnsi="Times New Roman" w:cs="Times New Roman"/>
          <w:sz w:val="24"/>
          <w:szCs w:val="24"/>
        </w:rPr>
        <w:t>centered</w:t>
      </w:r>
      <w:r w:rsidRPr="00746761">
        <w:rPr>
          <w:rFonts w:ascii="Times New Roman" w:hAnsi="Times New Roman" w:cs="Times New Roman"/>
          <w:sz w:val="24"/>
          <w:szCs w:val="24"/>
        </w:rPr>
        <w:t xml:space="preserve"> and divided by its sample standard deviation: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1758B30A" w14:textId="77777777" w:rsidTr="00087EE8">
        <w:trPr>
          <w:jc w:val="center"/>
        </w:trPr>
        <w:tc>
          <w:tcPr>
            <w:tcW w:w="173" w:type="dxa"/>
            <w:tcMar>
              <w:top w:w="40" w:type="dxa"/>
              <w:left w:w="40" w:type="dxa"/>
              <w:bottom w:w="40" w:type="dxa"/>
              <w:right w:w="40" w:type="dxa"/>
            </w:tcMar>
            <w:vAlign w:val="center"/>
          </w:tcPr>
          <w:p w14:paraId="79659159"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48860F5F" w14:textId="77777777" w:rsidR="00746761" w:rsidRPr="00746761"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w:rPr>
                        <w:rFonts w:cs="Times New Roman"/>
                        <w:sz w:val="24"/>
                        <w:szCs w:val="24"/>
                      </w:rPr>
                      <m:t>x</m:t>
                    </m:r>
                  </m:e>
                  <m:sub>
                    <m:r>
                      <w:rPr>
                        <w:rFonts w:cs="Times New Roman"/>
                        <w:sz w:val="24"/>
                        <w:szCs w:val="24"/>
                      </w:rPr>
                      <m:t>i</m:t>
                    </m:r>
                  </m:sub>
                  <m:sup>
                    <m:r>
                      <m:rPr>
                        <m:sty m:val="p"/>
                      </m:rPr>
                      <w:rPr>
                        <w:rFonts w:cs="Times New Roman"/>
                        <w:sz w:val="24"/>
                        <w:szCs w:val="24"/>
                      </w:rPr>
                      <m:t>*</m:t>
                    </m:r>
                  </m:sup>
                </m:sSubSup>
                <m:r>
                  <m:rPr>
                    <m:sty m:val="p"/>
                  </m:rPr>
                  <w:rPr>
                    <w:rFonts w:cs="Times New Roman"/>
                    <w:sz w:val="24"/>
                    <w:szCs w:val="24"/>
                  </w:rPr>
                  <m:t>=</m:t>
                </m:r>
                <m:f>
                  <m:fPr>
                    <m:ctrlPr>
                      <w:rPr>
                        <w:rFonts w:cs="Times New Roman"/>
                        <w:sz w:val="24"/>
                        <w:szCs w:val="24"/>
                      </w:rPr>
                    </m:ctrlPr>
                  </m:fPr>
                  <m:num>
                    <m:sSub>
                      <m:sSubPr>
                        <m:ctrlPr>
                          <w:rPr>
                            <w:rFonts w:cs="Times New Roman"/>
                            <w:sz w:val="24"/>
                            <w:szCs w:val="24"/>
                          </w:rPr>
                        </m:ctrlPr>
                      </m:sSubPr>
                      <m:e>
                        <m:r>
                          <w:rPr>
                            <w:rFonts w:cs="Times New Roman"/>
                            <w:sz w:val="24"/>
                            <w:szCs w:val="24"/>
                          </w:rPr>
                          <m:t>x</m:t>
                        </m:r>
                      </m:e>
                      <m:sub>
                        <m:r>
                          <w:rPr>
                            <w:rFonts w:cs="Times New Roman"/>
                            <w:sz w:val="24"/>
                            <w:szCs w:val="24"/>
                          </w:rPr>
                          <m:t>i</m:t>
                        </m:r>
                      </m:sub>
                    </m:sSub>
                    <m:r>
                      <m:rPr>
                        <m:sty m:val="p"/>
                      </m:rPr>
                      <w:rPr>
                        <w:rFonts w:cs="Times New Roman"/>
                        <w:sz w:val="24"/>
                        <w:szCs w:val="24"/>
                      </w:rPr>
                      <m:t>-</m:t>
                    </m:r>
                    <m:acc>
                      <m:accPr>
                        <m:chr m:val="‾"/>
                        <m:ctrlPr>
                          <w:rPr>
                            <w:rFonts w:cs="Times New Roman"/>
                            <w:sz w:val="24"/>
                            <w:szCs w:val="24"/>
                          </w:rPr>
                        </m:ctrlPr>
                      </m:accPr>
                      <m:e>
                        <m:r>
                          <w:rPr>
                            <w:rFonts w:cs="Times New Roman"/>
                            <w:sz w:val="24"/>
                            <w:szCs w:val="24"/>
                          </w:rPr>
                          <m:t>x</m:t>
                        </m:r>
                      </m:e>
                    </m:acc>
                  </m:num>
                  <m:den>
                    <m:sSub>
                      <m:sSubPr>
                        <m:ctrlPr>
                          <w:rPr>
                            <w:rFonts w:cs="Times New Roman"/>
                            <w:sz w:val="24"/>
                            <w:szCs w:val="24"/>
                          </w:rPr>
                        </m:ctrlPr>
                      </m:sSubPr>
                      <m:e>
                        <m:r>
                          <w:rPr>
                            <w:rFonts w:cs="Times New Roman"/>
                            <w:sz w:val="24"/>
                            <w:szCs w:val="24"/>
                          </w:rPr>
                          <m:t>s</m:t>
                        </m:r>
                      </m:e>
                      <m:sub>
                        <m:r>
                          <w:rPr>
                            <w:rFonts w:cs="Times New Roman"/>
                            <w:sz w:val="24"/>
                            <w:szCs w:val="24"/>
                          </w:rPr>
                          <m:t>x</m:t>
                        </m:r>
                      </m:sub>
                    </m:sSub>
                  </m:den>
                </m:f>
              </m:oMath>
            </m:oMathPara>
          </w:p>
        </w:tc>
        <w:tc>
          <w:tcPr>
            <w:tcW w:w="1008" w:type="dxa"/>
            <w:tcMar>
              <w:top w:w="40" w:type="dxa"/>
              <w:left w:w="40" w:type="dxa"/>
              <w:bottom w:w="40" w:type="dxa"/>
              <w:right w:w="40" w:type="dxa"/>
            </w:tcMar>
            <w:vAlign w:val="center"/>
          </w:tcPr>
          <w:p w14:paraId="5A089C15"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(9.30)</w:t>
            </w:r>
          </w:p>
        </w:tc>
      </w:tr>
    </w:tbl>
    <w:p w14:paraId="40D93F34"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The predictor and coefficient prior are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2C4738A7" w14:textId="77777777" w:rsidTr="00087EE8">
        <w:trPr>
          <w:jc w:val="center"/>
        </w:trPr>
        <w:tc>
          <w:tcPr>
            <w:tcW w:w="173" w:type="dxa"/>
            <w:tcMar>
              <w:top w:w="40" w:type="dxa"/>
              <w:left w:w="40" w:type="dxa"/>
              <w:bottom w:w="40" w:type="dxa"/>
              <w:right w:w="40" w:type="dxa"/>
            </w:tcMar>
            <w:vAlign w:val="center"/>
          </w:tcPr>
          <w:p w14:paraId="695A8D0C"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51E1F96C"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m:rPr>
                        <m:sty m:val="b"/>
                      </m:rPr>
                      <w:rPr>
                        <w:rFonts w:cs="Times New Roman"/>
                        <w:sz w:val="24"/>
                        <w:szCs w:val="24"/>
                      </w:rPr>
                      <m:t>η</m:t>
                    </m:r>
                  </m:e>
                  <m:sub>
                    <m:r>
                      <w:rPr>
                        <w:rFonts w:cs="Times New Roman"/>
                        <w:sz w:val="24"/>
                        <w:szCs w:val="24"/>
                      </w:rPr>
                      <m:t>i</m:t>
                    </m:r>
                  </m:sub>
                </m:sSub>
                <m:r>
                  <m:rPr>
                    <m:sty m:val="p"/>
                  </m:rPr>
                  <w:rPr>
                    <w:rFonts w:cs="Times New Roman"/>
                    <w:sz w:val="24"/>
                    <w:szCs w:val="24"/>
                  </w:rPr>
                  <m:t>=</m:t>
                </m:r>
                <m:sSub>
                  <m:sSubPr>
                    <m:ctrlPr>
                      <w:rPr>
                        <w:rFonts w:cs="Times New Roman"/>
                        <w:sz w:val="24"/>
                        <w:szCs w:val="24"/>
                      </w:rPr>
                    </m:ctrlPr>
                  </m:sSubPr>
                  <m:e>
                    <m:r>
                      <m:rPr>
                        <m:sty m:val="b"/>
                      </m:rPr>
                      <w:rPr>
                        <w:rFonts w:cs="Times New Roman"/>
                        <w:sz w:val="24"/>
                        <w:szCs w:val="24"/>
                      </w:rPr>
                      <m:t>η</m:t>
                    </m:r>
                  </m:e>
                  <m:sub>
                    <m:r>
                      <w:rPr>
                        <w:rFonts w:cs="Times New Roman"/>
                        <w:sz w:val="24"/>
                        <w:szCs w:val="24"/>
                      </w:rPr>
                      <m:t>0</m:t>
                    </m:r>
                  </m:sub>
                </m:sSub>
                <m:r>
                  <m:rPr>
                    <m:sty m:val="p"/>
                  </m:rPr>
                  <w:rPr>
                    <w:rFonts w:cs="Times New Roman"/>
                    <w:sz w:val="24"/>
                    <w:szCs w:val="24"/>
                  </w:rPr>
                  <m:t>+</m:t>
                </m:r>
                <m:sSubSup>
                  <m:sSubSupPr>
                    <m:ctrlPr>
                      <w:rPr>
                        <w:rFonts w:cs="Times New Roman"/>
                        <w:sz w:val="24"/>
                        <w:szCs w:val="24"/>
                      </w:rPr>
                    </m:ctrlPr>
                  </m:sSubSupPr>
                  <m:e>
                    <m:r>
                      <w:rPr>
                        <w:rFonts w:cs="Times New Roman"/>
                        <w:sz w:val="24"/>
                        <w:szCs w:val="24"/>
                      </w:rPr>
                      <m:t>x</m:t>
                    </m:r>
                  </m:e>
                  <m:sub>
                    <m:r>
                      <w:rPr>
                        <w:rFonts w:cs="Times New Roman"/>
                        <w:sz w:val="24"/>
                        <w:szCs w:val="24"/>
                      </w:rPr>
                      <m:t>i</m:t>
                    </m:r>
                  </m:sub>
                  <m:sup>
                    <m:r>
                      <m:rPr>
                        <m:sty m:val="p"/>
                      </m:rPr>
                      <w:rPr>
                        <w:rFonts w:cs="Times New Roman"/>
                        <w:sz w:val="24"/>
                        <w:szCs w:val="24"/>
                      </w:rPr>
                      <m:t>*</m:t>
                    </m:r>
                  </m:sup>
                </m:sSubSup>
                <m:r>
                  <m:rPr>
                    <m:sty m:val="b"/>
                  </m:rPr>
                  <w:rPr>
                    <w:rFonts w:cs="Times New Roman"/>
                    <w:sz w:val="24"/>
                    <w:szCs w:val="24"/>
                  </w:rPr>
                  <m:t>b</m:t>
                </m:r>
              </m:oMath>
            </m:oMathPara>
          </w:p>
        </w:tc>
        <w:tc>
          <w:tcPr>
            <w:tcW w:w="1008" w:type="dxa"/>
            <w:tcMar>
              <w:top w:w="40" w:type="dxa"/>
              <w:left w:w="40" w:type="dxa"/>
              <w:bottom w:w="40" w:type="dxa"/>
              <w:right w:w="40" w:type="dxa"/>
            </w:tcMar>
            <w:vAlign w:val="center"/>
          </w:tcPr>
          <w:p w14:paraId="652A8BEF"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(9.31)</w:t>
            </w:r>
          </w:p>
        </w:tc>
      </w:tr>
      <w:tr w:rsidR="00746761" w:rsidRPr="00746761" w14:paraId="1018FA4A" w14:textId="77777777" w:rsidTr="00087EE8">
        <w:trPr>
          <w:jc w:val="center"/>
        </w:trPr>
        <w:tc>
          <w:tcPr>
            <w:tcW w:w="173" w:type="dxa"/>
            <w:tcMar>
              <w:top w:w="40" w:type="dxa"/>
              <w:left w:w="40" w:type="dxa"/>
              <w:bottom w:w="40" w:type="dxa"/>
              <w:right w:w="40" w:type="dxa"/>
            </w:tcMar>
            <w:vAlign w:val="center"/>
          </w:tcPr>
          <w:p w14:paraId="43551691"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324F7F7C"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w:rPr>
                        <w:rFonts w:cs="Times New Roman"/>
                        <w:sz w:val="24"/>
                        <w:szCs w:val="24"/>
                      </w:rPr>
                      <m:t>b</m:t>
                    </m:r>
                  </m:e>
                  <m:sub>
                    <m:r>
                      <w:rPr>
                        <w:rFonts w:cs="Times New Roman"/>
                        <w:sz w:val="24"/>
                        <w:szCs w:val="24"/>
                      </w:rPr>
                      <m:t>r</m:t>
                    </m:r>
                  </m:sub>
                </m:sSub>
                <m:r>
                  <m:rPr>
                    <m:sty m:val="p"/>
                  </m:rPr>
                  <w:rPr>
                    <w:rFonts w:cs="Times New Roman"/>
                    <w:sz w:val="24"/>
                    <w:szCs w:val="24"/>
                  </w:rPr>
                  <m:t>∼</m:t>
                </m:r>
                <m:r>
                  <w:rPr>
                    <w:rFonts w:cs="Times New Roman"/>
                    <w:sz w:val="24"/>
                    <w:szCs w:val="24"/>
                  </w:rPr>
                  <m:t>Normal</m:t>
                </m:r>
                <m:d>
                  <m:dPr>
                    <m:ctrlPr>
                      <w:rPr>
                        <w:rFonts w:cs="Times New Roman"/>
                        <w:sz w:val="24"/>
                        <w:szCs w:val="24"/>
                      </w:rPr>
                    </m:ctrlPr>
                  </m:dPr>
                  <m:e>
                    <m:r>
                      <w:rPr>
                        <w:rFonts w:cs="Times New Roman"/>
                        <w:sz w:val="24"/>
                        <w:szCs w:val="24"/>
                      </w:rPr>
                      <m:t>0</m:t>
                    </m:r>
                    <m:r>
                      <m:rPr>
                        <m:sty m:val="p"/>
                      </m:rPr>
                      <w:rPr>
                        <w:rFonts w:cs="Times New Roman"/>
                        <w:sz w:val="24"/>
                        <w:szCs w:val="24"/>
                      </w:rPr>
                      <m:t xml:space="preserve">, </m:t>
                    </m:r>
                    <m:r>
                      <m:rPr>
                        <m:nor/>
                      </m:rPr>
                      <w:rPr>
                        <w:rFonts w:ascii="Times New Roman" w:hAnsi="Times New Roman" w:cs="Times New Roman"/>
                        <w:sz w:val="24"/>
                        <w:szCs w:val="24"/>
                      </w:rPr>
                      <m:t>1000</m:t>
                    </m:r>
                  </m:e>
                </m:d>
              </m:oMath>
            </m:oMathPara>
          </w:p>
        </w:tc>
        <w:tc>
          <w:tcPr>
            <w:tcW w:w="1008" w:type="dxa"/>
            <w:tcMar>
              <w:top w:w="40" w:type="dxa"/>
              <w:left w:w="40" w:type="dxa"/>
              <w:bottom w:w="40" w:type="dxa"/>
              <w:right w:w="40" w:type="dxa"/>
            </w:tcMar>
            <w:vAlign w:val="center"/>
          </w:tcPr>
          <w:p w14:paraId="2EDA847A"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(9.32)</w:t>
            </w:r>
          </w:p>
        </w:tc>
      </w:tr>
    </w:tbl>
    <w:p w14:paraId="2946A4AD" w14:textId="77777777" w:rsidR="00746761" w:rsidRPr="00746761" w:rsidRDefault="00746761" w:rsidP="00C76506">
      <w:pPr>
        <w:jc w:val="both"/>
        <w:rPr>
          <w:rFonts w:ascii="Times New Roman" w:hAnsi="Times New Roman" w:cs="Times New Roman"/>
          <w:sz w:val="24"/>
          <w:szCs w:val="24"/>
        </w:rPr>
      </w:pPr>
      <w:r w:rsidRPr="00746761">
        <w:rPr>
          <w:rFonts w:ascii="Times New Roman" w:hAnsi="Times New Roman" w:cs="Times New Roman"/>
          <w:sz w:val="24"/>
          <w:szCs w:val="24"/>
        </w:rPr>
        <w:t xml:space="preserve">The baseline composition corresponds to the mean observed value of </w:t>
      </w:r>
      <w:r w:rsidRPr="00C76506">
        <w:rPr>
          <w:rFonts w:ascii="Times New Roman" w:hAnsi="Times New Roman" w:cs="Times New Roman"/>
          <w:i/>
          <w:iCs/>
          <w:sz w:val="24"/>
          <w:szCs w:val="24"/>
        </w:rPr>
        <w:t>x</w:t>
      </w:r>
      <w:r w:rsidRPr="00746761">
        <w:rPr>
          <w:rFonts w:ascii="Times New Roman" w:hAnsi="Times New Roman" w:cs="Times New Roman"/>
          <w:sz w:val="24"/>
          <w:szCs w:val="24"/>
        </w:rPr>
        <w:t>. The coefficient vector describes the common compositional association with a one-standard-deviation increase in the covariate.</w:t>
      </w:r>
    </w:p>
    <w:p w14:paraId="162858BE" w14:textId="77777777" w:rsidR="00746761" w:rsidRPr="00746761" w:rsidRDefault="00746761" w:rsidP="00746761">
      <w:pPr>
        <w:pStyle w:val="Heading3"/>
        <w:rPr>
          <w:rFonts w:ascii="Times New Roman" w:hAnsi="Times New Roman" w:cs="Times New Roman"/>
          <w:sz w:val="24"/>
          <w:szCs w:val="24"/>
        </w:rPr>
      </w:pPr>
      <w:bookmarkStart w:id="98" w:name="_Toc240560792"/>
      <w:r w:rsidRPr="00746761">
        <w:rPr>
          <w:rFonts w:ascii="Times New Roman" w:hAnsi="Times New Roman" w:cs="Times New Roman"/>
          <w:sz w:val="24"/>
          <w:szCs w:val="24"/>
        </w:rPr>
        <w:t>9.5.5 Formula-based compositional regression</w:t>
      </w:r>
      <w:bookmarkEnd w:id="98"/>
    </w:p>
    <w:p w14:paraId="24E126F9" w14:textId="77777777" w:rsidR="00746761" w:rsidRPr="00746761" w:rsidRDefault="00746761" w:rsidP="00C76506">
      <w:pPr>
        <w:jc w:val="both"/>
        <w:rPr>
          <w:rFonts w:ascii="Times New Roman" w:hAnsi="Times New Roman" w:cs="Times New Roman"/>
          <w:sz w:val="24"/>
          <w:szCs w:val="24"/>
        </w:rPr>
      </w:pPr>
      <w:r w:rsidRPr="00746761">
        <w:rPr>
          <w:rFonts w:ascii="Times New Roman" w:hAnsi="Times New Roman" w:cs="Times New Roman"/>
          <w:sz w:val="24"/>
          <w:szCs w:val="24"/>
        </w:rPr>
        <w:t>The formula interface constructs X from multiple categorical and numerical predictors. Its regression coefficients receive the prior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7C941E30" w14:textId="77777777" w:rsidTr="00087EE8">
        <w:trPr>
          <w:jc w:val="center"/>
        </w:trPr>
        <w:tc>
          <w:tcPr>
            <w:tcW w:w="173" w:type="dxa"/>
            <w:tcMar>
              <w:top w:w="40" w:type="dxa"/>
              <w:left w:w="40" w:type="dxa"/>
              <w:bottom w:w="40" w:type="dxa"/>
              <w:right w:w="40" w:type="dxa"/>
            </w:tcMar>
            <w:vAlign w:val="center"/>
          </w:tcPr>
          <w:p w14:paraId="6CA0EFE7"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75205BC3"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w:rPr>
                        <w:rFonts w:cs="Times New Roman"/>
                        <w:sz w:val="24"/>
                        <w:szCs w:val="24"/>
                      </w:rPr>
                      <m:t>B</m:t>
                    </m:r>
                  </m:e>
                  <m:sub>
                    <m:r>
                      <w:rPr>
                        <w:rFonts w:cs="Times New Roman"/>
                        <w:sz w:val="24"/>
                        <w:szCs w:val="24"/>
                      </w:rPr>
                      <m:t>pr</m:t>
                    </m:r>
                  </m:sub>
                </m:sSub>
                <m:r>
                  <m:rPr>
                    <m:sty m:val="p"/>
                  </m:rPr>
                  <w:rPr>
                    <w:rFonts w:cs="Times New Roman"/>
                    <w:sz w:val="24"/>
                    <w:szCs w:val="24"/>
                  </w:rPr>
                  <m:t>∼</m:t>
                </m:r>
                <m:r>
                  <w:rPr>
                    <w:rFonts w:cs="Times New Roman"/>
                    <w:sz w:val="24"/>
                    <w:szCs w:val="24"/>
                  </w:rPr>
                  <m:t>Normal</m:t>
                </m:r>
                <m:d>
                  <m:dPr>
                    <m:ctrlPr>
                      <w:rPr>
                        <w:rFonts w:cs="Times New Roman"/>
                        <w:sz w:val="24"/>
                        <w:szCs w:val="24"/>
                      </w:rPr>
                    </m:ctrlPr>
                  </m:dPr>
                  <m:e>
                    <m:r>
                      <w:rPr>
                        <w:rFonts w:cs="Times New Roman"/>
                        <w:sz w:val="24"/>
                        <w:szCs w:val="24"/>
                      </w:rPr>
                      <m:t>0</m:t>
                    </m:r>
                    <m:r>
                      <m:rPr>
                        <m:sty m:val="p"/>
                      </m:rPr>
                      <w:rPr>
                        <w:rFonts w:cs="Times New Roman"/>
                        <w:sz w:val="24"/>
                        <w:szCs w:val="24"/>
                      </w:rPr>
                      <m:t xml:space="preserve">, </m:t>
                    </m:r>
                    <m:r>
                      <m:rPr>
                        <m:nor/>
                      </m:rPr>
                      <w:rPr>
                        <w:rFonts w:ascii="Times New Roman" w:hAnsi="Times New Roman" w:cs="Times New Roman"/>
                        <w:sz w:val="24"/>
                        <w:szCs w:val="24"/>
                      </w:rPr>
                      <m:t>6.25</m:t>
                    </m:r>
                  </m:e>
                </m:d>
              </m:oMath>
            </m:oMathPara>
          </w:p>
        </w:tc>
        <w:tc>
          <w:tcPr>
            <w:tcW w:w="1008" w:type="dxa"/>
            <w:tcMar>
              <w:top w:w="40" w:type="dxa"/>
              <w:left w:w="40" w:type="dxa"/>
              <w:bottom w:w="40" w:type="dxa"/>
              <w:right w:w="40" w:type="dxa"/>
            </w:tcMar>
            <w:vAlign w:val="center"/>
          </w:tcPr>
          <w:p w14:paraId="756D48F0"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(9.33)</w:t>
            </w:r>
          </w:p>
        </w:tc>
      </w:tr>
    </w:tbl>
    <w:p w14:paraId="59571325"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For example, the formula</w:t>
      </w:r>
    </w:p>
    <w:p w14:paraId="7C864815" w14:textId="77777777" w:rsidR="00746761" w:rsidRPr="00746761" w:rsidRDefault="00746761" w:rsidP="00746761">
      <w:pPr>
        <w:jc w:val="center"/>
        <w:rPr>
          <w:rFonts w:ascii="Times New Roman" w:hAnsi="Times New Roman" w:cs="Times New Roman"/>
          <w:sz w:val="24"/>
          <w:szCs w:val="24"/>
        </w:rPr>
      </w:pPr>
      <w:r w:rsidRPr="00746761">
        <w:rPr>
          <w:rFonts w:ascii="Times New Roman" w:hAnsi="Times New Roman" w:cs="Times New Roman"/>
          <w:sz w:val="24"/>
          <w:szCs w:val="24"/>
        </w:rPr>
        <w:t>species * biomass + species * diversity</w:t>
      </w:r>
    </w:p>
    <w:p w14:paraId="46883F12"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expands to</w:t>
      </w:r>
    </w:p>
    <w:p w14:paraId="73E86FAD" w14:textId="77777777" w:rsidR="00746761" w:rsidRPr="00746761" w:rsidRDefault="00746761" w:rsidP="00746761">
      <w:pPr>
        <w:jc w:val="center"/>
        <w:rPr>
          <w:rFonts w:ascii="Times New Roman" w:hAnsi="Times New Roman" w:cs="Times New Roman"/>
          <w:sz w:val="24"/>
          <w:szCs w:val="24"/>
        </w:rPr>
      </w:pPr>
      <w:r w:rsidRPr="00746761">
        <w:rPr>
          <w:rFonts w:ascii="Times New Roman" w:hAnsi="Times New Roman" w:cs="Times New Roman"/>
          <w:sz w:val="24"/>
          <w:szCs w:val="24"/>
        </w:rPr>
        <w:t xml:space="preserve">species + biomass + diversity + </w:t>
      </w:r>
      <w:proofErr w:type="spellStart"/>
      <w:proofErr w:type="gramStart"/>
      <w:r w:rsidRPr="00746761">
        <w:rPr>
          <w:rFonts w:ascii="Times New Roman" w:hAnsi="Times New Roman" w:cs="Times New Roman"/>
          <w:sz w:val="24"/>
          <w:szCs w:val="24"/>
        </w:rPr>
        <w:t>species:biomass</w:t>
      </w:r>
      <w:proofErr w:type="spellEnd"/>
      <w:proofErr w:type="gramEnd"/>
      <w:r w:rsidRPr="00746761">
        <w:rPr>
          <w:rFonts w:ascii="Times New Roman" w:hAnsi="Times New Roman" w:cs="Times New Roman"/>
          <w:sz w:val="24"/>
          <w:szCs w:val="24"/>
        </w:rPr>
        <w:t xml:space="preserve"> + </w:t>
      </w:r>
      <w:proofErr w:type="spellStart"/>
      <w:r w:rsidRPr="00746761">
        <w:rPr>
          <w:rFonts w:ascii="Times New Roman" w:hAnsi="Times New Roman" w:cs="Times New Roman"/>
          <w:sz w:val="24"/>
          <w:szCs w:val="24"/>
        </w:rPr>
        <w:t>species:diversity</w:t>
      </w:r>
      <w:proofErr w:type="spellEnd"/>
    </w:p>
    <w:p w14:paraId="37112D65"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The corresponding predictor can be written 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5A75F9D6" w14:textId="77777777" w:rsidTr="00087EE8">
        <w:trPr>
          <w:jc w:val="center"/>
        </w:trPr>
        <w:tc>
          <w:tcPr>
            <w:tcW w:w="173" w:type="dxa"/>
            <w:tcMar>
              <w:top w:w="40" w:type="dxa"/>
              <w:left w:w="40" w:type="dxa"/>
              <w:bottom w:w="40" w:type="dxa"/>
              <w:right w:w="40" w:type="dxa"/>
            </w:tcMar>
            <w:vAlign w:val="center"/>
          </w:tcPr>
          <w:p w14:paraId="290744C0"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16E5310D"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m:rPr>
                        <m:sty m:val="b"/>
                      </m:rPr>
                      <w:rPr>
                        <w:rFonts w:cs="Times New Roman"/>
                        <w:sz w:val="24"/>
                        <w:szCs w:val="24"/>
                      </w:rPr>
                      <m:t>η</m:t>
                    </m:r>
                  </m:e>
                  <m:sub>
                    <m:r>
                      <w:rPr>
                        <w:rFonts w:cs="Times New Roman"/>
                        <w:sz w:val="24"/>
                        <w:szCs w:val="24"/>
                      </w:rPr>
                      <m:t>i</m:t>
                    </m:r>
                  </m:sub>
                </m:sSub>
                <m:r>
                  <m:rPr>
                    <m:sty m:val="p"/>
                  </m:rPr>
                  <w:rPr>
                    <w:rFonts w:cs="Times New Roman"/>
                    <w:sz w:val="24"/>
                    <w:szCs w:val="24"/>
                  </w:rPr>
                  <m:t>=</m:t>
                </m:r>
                <m:sSub>
                  <m:sSubPr>
                    <m:ctrlPr>
                      <w:rPr>
                        <w:rFonts w:cs="Times New Roman"/>
                        <w:sz w:val="24"/>
                        <w:szCs w:val="24"/>
                      </w:rPr>
                    </m:ctrlPr>
                  </m:sSubPr>
                  <m:e>
                    <m:r>
                      <m:rPr>
                        <m:sty m:val="b"/>
                      </m:rPr>
                      <w:rPr>
                        <w:rFonts w:cs="Times New Roman"/>
                        <w:sz w:val="24"/>
                        <w:szCs w:val="24"/>
                      </w:rPr>
                      <m:t>η</m:t>
                    </m:r>
                  </m:e>
                  <m:sub>
                    <m:r>
                      <w:rPr>
                        <w:rFonts w:cs="Times New Roman"/>
                        <w:sz w:val="24"/>
                        <w:szCs w:val="24"/>
                      </w:rPr>
                      <m:t>0</m:t>
                    </m:r>
                  </m:sub>
                </m:sSub>
                <m:r>
                  <m:rPr>
                    <m:sty m:val="p"/>
                  </m:rPr>
                  <w:rPr>
                    <w:rFonts w:cs="Times New Roman"/>
                    <w:sz w:val="24"/>
                    <w:szCs w:val="24"/>
                  </w:rPr>
                  <m:t>+</m:t>
                </m:r>
                <m:sSup>
                  <m:sSupPr>
                    <m:ctrlPr>
                      <w:rPr>
                        <w:rFonts w:cs="Times New Roman"/>
                        <w:sz w:val="24"/>
                        <w:szCs w:val="24"/>
                      </w:rPr>
                    </m:ctrlPr>
                  </m:sSupPr>
                  <m:e>
                    <m:r>
                      <m:rPr>
                        <m:sty m:val="b"/>
                      </m:rPr>
                      <w:rPr>
                        <w:rFonts w:cs="Times New Roman"/>
                        <w:sz w:val="24"/>
                        <w:szCs w:val="24"/>
                      </w:rPr>
                      <m:t>B</m:t>
                    </m:r>
                  </m:e>
                  <m:sup>
                    <m:r>
                      <w:rPr>
                        <w:rFonts w:cs="Times New Roman"/>
                        <w:sz w:val="24"/>
                        <w:szCs w:val="24"/>
                      </w:rPr>
                      <m:t>s</m:t>
                    </m:r>
                  </m:sup>
                </m:sSup>
                <m:sSub>
                  <m:sSubPr>
                    <m:ctrlPr>
                      <w:rPr>
                        <w:rFonts w:cs="Times New Roman"/>
                        <w:sz w:val="24"/>
                        <w:szCs w:val="24"/>
                      </w:rPr>
                    </m:ctrlPr>
                  </m:sSubPr>
                  <m:e>
                    <m:r>
                      <w:rPr>
                        <w:rFonts w:cs="Times New Roman"/>
                        <w:sz w:val="24"/>
                        <w:szCs w:val="24"/>
                      </w:rPr>
                      <m:t>s</m:t>
                    </m:r>
                  </m:e>
                  <m:sub>
                    <m:r>
                      <w:rPr>
                        <w:rFonts w:cs="Times New Roman"/>
                        <w:sz w:val="24"/>
                        <w:szCs w:val="24"/>
                      </w:rPr>
                      <m:t>i</m:t>
                    </m:r>
                  </m:sub>
                </m:sSub>
                <m:r>
                  <m:rPr>
                    <m:sty m:val="p"/>
                  </m:rPr>
                  <w:rPr>
                    <w:rFonts w:cs="Times New Roman"/>
                    <w:sz w:val="24"/>
                    <w:szCs w:val="24"/>
                  </w:rPr>
                  <m:t>+</m:t>
                </m:r>
                <m:sSup>
                  <m:sSupPr>
                    <m:ctrlPr>
                      <w:rPr>
                        <w:rFonts w:cs="Times New Roman"/>
                        <w:sz w:val="24"/>
                        <w:szCs w:val="24"/>
                      </w:rPr>
                    </m:ctrlPr>
                  </m:sSupPr>
                  <m:e>
                    <m:r>
                      <m:rPr>
                        <m:sty m:val="b"/>
                      </m:rPr>
                      <w:rPr>
                        <w:rFonts w:cs="Times New Roman"/>
                        <w:sz w:val="24"/>
                        <w:szCs w:val="24"/>
                      </w:rPr>
                      <m:t>b</m:t>
                    </m:r>
                  </m:e>
                  <m:sup>
                    <m:r>
                      <w:rPr>
                        <w:rFonts w:cs="Times New Roman"/>
                        <w:sz w:val="24"/>
                        <w:szCs w:val="24"/>
                      </w:rPr>
                      <m:t>b</m:t>
                    </m:r>
                  </m:sup>
                </m:sSup>
                <m:sSub>
                  <m:sSubPr>
                    <m:ctrlPr>
                      <w:rPr>
                        <w:rFonts w:cs="Times New Roman"/>
                        <w:sz w:val="24"/>
                        <w:szCs w:val="24"/>
                      </w:rPr>
                    </m:ctrlPr>
                  </m:sSubPr>
                  <m:e>
                    <m:r>
                      <w:rPr>
                        <w:rFonts w:cs="Times New Roman"/>
                        <w:sz w:val="24"/>
                        <w:szCs w:val="24"/>
                      </w:rPr>
                      <m:t>x</m:t>
                    </m:r>
                  </m:e>
                  <m:sub>
                    <m:r>
                      <w:rPr>
                        <w:rFonts w:cs="Times New Roman"/>
                        <w:sz w:val="24"/>
                        <w:szCs w:val="24"/>
                      </w:rPr>
                      <m:t>i</m:t>
                    </m:r>
                  </m:sub>
                </m:sSub>
                <m:r>
                  <m:rPr>
                    <m:sty m:val="p"/>
                  </m:rPr>
                  <w:rPr>
                    <w:rFonts w:cs="Times New Roman"/>
                    <w:sz w:val="24"/>
                    <w:szCs w:val="24"/>
                  </w:rPr>
                  <m:t>+</m:t>
                </m:r>
                <m:sSup>
                  <m:sSupPr>
                    <m:ctrlPr>
                      <w:rPr>
                        <w:rFonts w:cs="Times New Roman"/>
                        <w:sz w:val="24"/>
                        <w:szCs w:val="24"/>
                      </w:rPr>
                    </m:ctrlPr>
                  </m:sSupPr>
                  <m:e>
                    <m:r>
                      <m:rPr>
                        <m:sty m:val="b"/>
                      </m:rPr>
                      <w:rPr>
                        <w:rFonts w:cs="Times New Roman"/>
                        <w:sz w:val="24"/>
                        <w:szCs w:val="24"/>
                      </w:rPr>
                      <m:t>b</m:t>
                    </m:r>
                  </m:e>
                  <m:sup>
                    <m:r>
                      <w:rPr>
                        <w:rFonts w:cs="Times New Roman"/>
                        <w:sz w:val="24"/>
                        <w:szCs w:val="24"/>
                      </w:rPr>
                      <m:t>d</m:t>
                    </m:r>
                  </m:sup>
                </m:sSup>
                <m:sSub>
                  <m:sSubPr>
                    <m:ctrlPr>
                      <w:rPr>
                        <w:rFonts w:cs="Times New Roman"/>
                        <w:sz w:val="24"/>
                        <w:szCs w:val="24"/>
                      </w:rPr>
                    </m:ctrlPr>
                  </m:sSubPr>
                  <m:e>
                    <m:r>
                      <w:rPr>
                        <w:rFonts w:cs="Times New Roman"/>
                        <w:sz w:val="24"/>
                        <w:szCs w:val="24"/>
                      </w:rPr>
                      <m:t>d</m:t>
                    </m:r>
                  </m:e>
                  <m:sub>
                    <m:r>
                      <w:rPr>
                        <w:rFonts w:cs="Times New Roman"/>
                        <w:sz w:val="24"/>
                        <w:szCs w:val="24"/>
                      </w:rPr>
                      <m:t>i</m:t>
                    </m:r>
                  </m:sub>
                </m:sSub>
                <m:r>
                  <m:rPr>
                    <m:sty m:val="p"/>
                  </m:rPr>
                  <w:rPr>
                    <w:rFonts w:cs="Times New Roman"/>
                    <w:sz w:val="24"/>
                    <w:szCs w:val="24"/>
                  </w:rPr>
                  <m:t>+</m:t>
                </m:r>
                <m:sSup>
                  <m:sSupPr>
                    <m:ctrlPr>
                      <w:rPr>
                        <w:rFonts w:cs="Times New Roman"/>
                        <w:sz w:val="24"/>
                        <w:szCs w:val="24"/>
                      </w:rPr>
                    </m:ctrlPr>
                  </m:sSupPr>
                  <m:e>
                    <m:r>
                      <m:rPr>
                        <m:sty m:val="b"/>
                      </m:rPr>
                      <w:rPr>
                        <w:rFonts w:cs="Times New Roman"/>
                        <w:sz w:val="24"/>
                        <w:szCs w:val="24"/>
                      </w:rPr>
                      <m:t>B</m:t>
                    </m:r>
                  </m:e>
                  <m:sup>
                    <m:r>
                      <w:rPr>
                        <w:rFonts w:cs="Times New Roman"/>
                        <w:sz w:val="24"/>
                        <w:szCs w:val="24"/>
                      </w:rPr>
                      <m:t>sb</m:t>
                    </m:r>
                  </m:sup>
                </m:sSup>
                <m:d>
                  <m:dPr>
                    <m:ctrlPr>
                      <w:rPr>
                        <w:rFonts w:cs="Times New Roman"/>
                        <w:sz w:val="24"/>
                        <w:szCs w:val="24"/>
                      </w:rPr>
                    </m:ctrlPr>
                  </m:dPr>
                  <m:e>
                    <m:sSub>
                      <m:sSubPr>
                        <m:ctrlPr>
                          <w:rPr>
                            <w:rFonts w:cs="Times New Roman"/>
                            <w:sz w:val="24"/>
                            <w:szCs w:val="24"/>
                          </w:rPr>
                        </m:ctrlPr>
                      </m:sSubPr>
                      <m:e>
                        <m:r>
                          <w:rPr>
                            <w:rFonts w:cs="Times New Roman"/>
                            <w:sz w:val="24"/>
                            <w:szCs w:val="24"/>
                          </w:rPr>
                          <m:t>s</m:t>
                        </m:r>
                      </m:e>
                      <m:sub>
                        <m:r>
                          <w:rPr>
                            <w:rFonts w:cs="Times New Roman"/>
                            <w:sz w:val="24"/>
                            <w:szCs w:val="24"/>
                          </w:rPr>
                          <m:t>i</m:t>
                        </m:r>
                      </m:sub>
                    </m:sSub>
                    <m:sSub>
                      <m:sSubPr>
                        <m:ctrlPr>
                          <w:rPr>
                            <w:rFonts w:cs="Times New Roman"/>
                            <w:sz w:val="24"/>
                            <w:szCs w:val="24"/>
                          </w:rPr>
                        </m:ctrlPr>
                      </m:sSubPr>
                      <m:e>
                        <m:r>
                          <w:rPr>
                            <w:rFonts w:cs="Times New Roman"/>
                            <w:sz w:val="24"/>
                            <w:szCs w:val="24"/>
                          </w:rPr>
                          <m:t>x</m:t>
                        </m:r>
                      </m:e>
                      <m:sub>
                        <m:r>
                          <w:rPr>
                            <w:rFonts w:cs="Times New Roman"/>
                            <w:sz w:val="24"/>
                            <w:szCs w:val="24"/>
                          </w:rPr>
                          <m:t>i</m:t>
                        </m:r>
                      </m:sub>
                    </m:sSub>
                  </m:e>
                </m:d>
                <m:r>
                  <m:rPr>
                    <m:sty m:val="p"/>
                  </m:rPr>
                  <w:rPr>
                    <w:rFonts w:cs="Times New Roman"/>
                    <w:sz w:val="24"/>
                    <w:szCs w:val="24"/>
                  </w:rPr>
                  <m:t>+</m:t>
                </m:r>
                <m:sSup>
                  <m:sSupPr>
                    <m:ctrlPr>
                      <w:rPr>
                        <w:rFonts w:cs="Times New Roman"/>
                        <w:sz w:val="24"/>
                        <w:szCs w:val="24"/>
                      </w:rPr>
                    </m:ctrlPr>
                  </m:sSupPr>
                  <m:e>
                    <m:r>
                      <m:rPr>
                        <m:sty m:val="b"/>
                      </m:rPr>
                      <w:rPr>
                        <w:rFonts w:cs="Times New Roman"/>
                        <w:sz w:val="24"/>
                        <w:szCs w:val="24"/>
                      </w:rPr>
                      <m:t>B</m:t>
                    </m:r>
                  </m:e>
                  <m:sup>
                    <m:r>
                      <w:rPr>
                        <w:rFonts w:cs="Times New Roman"/>
                        <w:sz w:val="24"/>
                        <w:szCs w:val="24"/>
                      </w:rPr>
                      <m:t>sd</m:t>
                    </m:r>
                  </m:sup>
                </m:sSup>
                <m:d>
                  <m:dPr>
                    <m:ctrlPr>
                      <w:rPr>
                        <w:rFonts w:cs="Times New Roman"/>
                        <w:sz w:val="24"/>
                        <w:szCs w:val="24"/>
                      </w:rPr>
                    </m:ctrlPr>
                  </m:dPr>
                  <m:e>
                    <m:sSub>
                      <m:sSubPr>
                        <m:ctrlPr>
                          <w:rPr>
                            <w:rFonts w:cs="Times New Roman"/>
                            <w:sz w:val="24"/>
                            <w:szCs w:val="24"/>
                          </w:rPr>
                        </m:ctrlPr>
                      </m:sSubPr>
                      <m:e>
                        <m:r>
                          <w:rPr>
                            <w:rFonts w:cs="Times New Roman"/>
                            <w:sz w:val="24"/>
                            <w:szCs w:val="24"/>
                          </w:rPr>
                          <m:t>s</m:t>
                        </m:r>
                      </m:e>
                      <m:sub>
                        <m:r>
                          <w:rPr>
                            <w:rFonts w:cs="Times New Roman"/>
                            <w:sz w:val="24"/>
                            <w:szCs w:val="24"/>
                          </w:rPr>
                          <m:t>i</m:t>
                        </m:r>
                      </m:sub>
                    </m:sSub>
                    <m:sSub>
                      <m:sSubPr>
                        <m:ctrlPr>
                          <w:rPr>
                            <w:rFonts w:cs="Times New Roman"/>
                            <w:sz w:val="24"/>
                            <w:szCs w:val="24"/>
                          </w:rPr>
                        </m:ctrlPr>
                      </m:sSubPr>
                      <m:e>
                        <m:r>
                          <w:rPr>
                            <w:rFonts w:cs="Times New Roman"/>
                            <w:sz w:val="24"/>
                            <w:szCs w:val="24"/>
                          </w:rPr>
                          <m:t>d</m:t>
                        </m:r>
                      </m:e>
                      <m:sub>
                        <m:r>
                          <w:rPr>
                            <w:rFonts w:cs="Times New Roman"/>
                            <w:sz w:val="24"/>
                            <w:szCs w:val="24"/>
                          </w:rPr>
                          <m:t>i</m:t>
                        </m:r>
                      </m:sub>
                    </m:sSub>
                  </m:e>
                </m:d>
                <m:r>
                  <m:rPr>
                    <m:sty m:val="p"/>
                  </m:rPr>
                  <w:rPr>
                    <w:rFonts w:cs="Times New Roman"/>
                    <w:sz w:val="24"/>
                    <w:szCs w:val="24"/>
                  </w:rPr>
                  <m:t>+</m:t>
                </m:r>
                <m:sSub>
                  <m:sSubPr>
                    <m:ctrlPr>
                      <w:rPr>
                        <w:rFonts w:cs="Times New Roman"/>
                        <w:sz w:val="24"/>
                        <w:szCs w:val="24"/>
                      </w:rPr>
                    </m:ctrlPr>
                  </m:sSubPr>
                  <m:e>
                    <m:r>
                      <m:rPr>
                        <m:sty m:val="b"/>
                      </m:rPr>
                      <w:rPr>
                        <w:rFonts w:cs="Times New Roman"/>
                        <w:sz w:val="24"/>
                        <w:szCs w:val="24"/>
                      </w:rPr>
                      <m:t>u</m:t>
                    </m:r>
                  </m:e>
                  <m:sub>
                    <m:r>
                      <w:rPr>
                        <w:rFonts w:cs="Times New Roman"/>
                        <w:sz w:val="24"/>
                        <w:szCs w:val="24"/>
                      </w:rPr>
                      <m:t>i</m:t>
                    </m:r>
                  </m:sub>
                </m:sSub>
              </m:oMath>
            </m:oMathPara>
          </w:p>
        </w:tc>
        <w:tc>
          <w:tcPr>
            <w:tcW w:w="1008" w:type="dxa"/>
            <w:tcMar>
              <w:top w:w="40" w:type="dxa"/>
              <w:left w:w="40" w:type="dxa"/>
              <w:bottom w:w="40" w:type="dxa"/>
              <w:right w:w="40" w:type="dxa"/>
            </w:tcMar>
            <w:vAlign w:val="center"/>
          </w:tcPr>
          <w:p w14:paraId="71977525"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(9.34)</w:t>
            </w:r>
          </w:p>
        </w:tc>
      </w:tr>
    </w:tbl>
    <w:p w14:paraId="7AFE6812" w14:textId="77777777" w:rsidR="00746761" w:rsidRPr="00746761" w:rsidRDefault="00746761" w:rsidP="00C76506">
      <w:pPr>
        <w:jc w:val="both"/>
        <w:rPr>
          <w:rFonts w:ascii="Times New Roman" w:hAnsi="Times New Roman" w:cs="Times New Roman"/>
          <w:sz w:val="24"/>
          <w:szCs w:val="24"/>
        </w:rPr>
      </w:pPr>
      <w:r w:rsidRPr="00746761">
        <w:rPr>
          <w:rFonts w:ascii="Times New Roman" w:hAnsi="Times New Roman" w:cs="Times New Roman"/>
          <w:sz w:val="24"/>
          <w:szCs w:val="24"/>
        </w:rPr>
        <w:t xml:space="preserve">In this compact expression, </w:t>
      </w:r>
      <w:r w:rsidRPr="00C76506">
        <w:rPr>
          <w:rFonts w:ascii="Times New Roman" w:hAnsi="Times New Roman" w:cs="Times New Roman"/>
          <w:i/>
          <w:iCs/>
          <w:sz w:val="24"/>
          <w:szCs w:val="24"/>
        </w:rPr>
        <w:t>sᵢ</w:t>
      </w:r>
      <w:r w:rsidRPr="00746761">
        <w:rPr>
          <w:rFonts w:ascii="Times New Roman" w:hAnsi="Times New Roman" w:cs="Times New Roman"/>
          <w:sz w:val="24"/>
          <w:szCs w:val="24"/>
        </w:rPr>
        <w:t xml:space="preserve">, </w:t>
      </w:r>
      <w:r w:rsidRPr="00C76506">
        <w:rPr>
          <w:rFonts w:ascii="Times New Roman" w:hAnsi="Times New Roman" w:cs="Times New Roman"/>
          <w:i/>
          <w:iCs/>
          <w:sz w:val="24"/>
          <w:szCs w:val="24"/>
        </w:rPr>
        <w:t>xᵢ</w:t>
      </w:r>
      <w:r w:rsidRPr="00746761">
        <w:rPr>
          <w:rFonts w:ascii="Times New Roman" w:hAnsi="Times New Roman" w:cs="Times New Roman"/>
          <w:sz w:val="24"/>
          <w:szCs w:val="24"/>
        </w:rPr>
        <w:t xml:space="preserve">, and </w:t>
      </w:r>
      <w:r w:rsidRPr="00C76506">
        <w:rPr>
          <w:rFonts w:ascii="Times New Roman" w:hAnsi="Times New Roman" w:cs="Times New Roman"/>
          <w:i/>
          <w:iCs/>
          <w:sz w:val="24"/>
          <w:szCs w:val="24"/>
        </w:rPr>
        <w:t>dᵢ</w:t>
      </w:r>
      <w:r w:rsidRPr="00746761">
        <w:rPr>
          <w:rFonts w:ascii="Times New Roman" w:hAnsi="Times New Roman" w:cs="Times New Roman"/>
          <w:sz w:val="24"/>
          <w:szCs w:val="24"/>
        </w:rPr>
        <w:t xml:space="preserve"> denote the encoded species, standardized biomass, and encoded diversity predictors, respectively. Categorical variables are encoded using treatment contrasts and numerical variables are standardized. The species terms describe baseline differences among species. The biomass coefficient is the association for the reference species, and the species-by-biomass terms describe how that association differs among the other species. The diversity term is the planting-diversity contrast for the reference species, while the species-by-diversity terms allow that contrast to differ among species.</w:t>
      </w:r>
    </w:p>
    <w:p w14:paraId="0CEB78DF" w14:textId="77777777" w:rsidR="00746761" w:rsidRPr="00466AB3" w:rsidRDefault="00746761" w:rsidP="00746761">
      <w:pPr>
        <w:pStyle w:val="Heading2"/>
        <w:rPr>
          <w:rFonts w:ascii="Times New Roman" w:hAnsi="Times New Roman" w:cs="Times New Roman"/>
          <w:szCs w:val="28"/>
        </w:rPr>
      </w:pPr>
      <w:bookmarkStart w:id="99" w:name="_Toc240560793"/>
      <w:r w:rsidRPr="00466AB3">
        <w:rPr>
          <w:rFonts w:ascii="Times New Roman" w:hAnsi="Times New Roman" w:cs="Times New Roman"/>
          <w:szCs w:val="28"/>
        </w:rPr>
        <w:lastRenderedPageBreak/>
        <w:t>9.6 Expected tracer composition of a mixture</w:t>
      </w:r>
      <w:bookmarkEnd w:id="99"/>
    </w:p>
    <w:p w14:paraId="4088C014"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 xml:space="preserve">For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w:t>
      </w:r>
      <w:r w:rsidRPr="00C76506">
        <w:rPr>
          <w:rFonts w:ascii="Times New Roman" w:hAnsi="Times New Roman" w:cs="Times New Roman"/>
          <w:i/>
          <w:iCs/>
          <w:sz w:val="24"/>
          <w:szCs w:val="24"/>
        </w:rPr>
        <w:t>k</w:t>
      </w:r>
      <w:r w:rsidRPr="00746761">
        <w:rPr>
          <w:rFonts w:ascii="Times New Roman" w:hAnsi="Times New Roman" w:cs="Times New Roman"/>
          <w:sz w:val="24"/>
          <w:szCs w:val="24"/>
        </w:rPr>
        <w:t xml:space="preserve"> and tracer </w:t>
      </w:r>
      <w:r w:rsidRPr="00C76506">
        <w:rPr>
          <w:rFonts w:ascii="Times New Roman" w:hAnsi="Times New Roman" w:cs="Times New Roman"/>
          <w:i/>
          <w:iCs/>
          <w:sz w:val="24"/>
          <w:szCs w:val="24"/>
        </w:rPr>
        <w:t>j</w:t>
      </w:r>
      <w:r w:rsidRPr="00746761">
        <w:rPr>
          <w:rFonts w:ascii="Times New Roman" w:hAnsi="Times New Roman" w:cs="Times New Roman"/>
          <w:sz w:val="24"/>
          <w:szCs w:val="24"/>
        </w:rPr>
        <w:t xml:space="preserve">, define the discrimination-adjusted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mean 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67E944FA" w14:textId="77777777" w:rsidTr="00087EE8">
        <w:trPr>
          <w:jc w:val="center"/>
        </w:trPr>
        <w:tc>
          <w:tcPr>
            <w:tcW w:w="173" w:type="dxa"/>
            <w:tcMar>
              <w:top w:w="40" w:type="dxa"/>
              <w:left w:w="40" w:type="dxa"/>
              <w:bottom w:w="40" w:type="dxa"/>
              <w:right w:w="40" w:type="dxa"/>
            </w:tcMar>
            <w:vAlign w:val="center"/>
          </w:tcPr>
          <w:p w14:paraId="593D9A87"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2B5E1006"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w:rPr>
                        <w:rFonts w:cs="Times New Roman"/>
                        <w:sz w:val="24"/>
                        <w:szCs w:val="24"/>
                      </w:rPr>
                      <m:t>θ</m:t>
                    </m:r>
                  </m:e>
                  <m:sub>
                    <m:r>
                      <w:rPr>
                        <w:rFonts w:cs="Times New Roman"/>
                        <w:sz w:val="24"/>
                        <w:szCs w:val="24"/>
                      </w:rPr>
                      <m:t>kj</m:t>
                    </m:r>
                  </m:sub>
                </m:sSub>
                <m:r>
                  <m:rPr>
                    <m:sty m:val="p"/>
                  </m:rPr>
                  <w:rPr>
                    <w:rFonts w:cs="Times New Roman"/>
                    <w:sz w:val="24"/>
                    <w:szCs w:val="24"/>
                  </w:rPr>
                  <m:t>=</m:t>
                </m:r>
                <m:sSubSup>
                  <m:sSubSupPr>
                    <m:ctrlPr>
                      <w:rPr>
                        <w:rFonts w:cs="Times New Roman"/>
                        <w:sz w:val="24"/>
                        <w:szCs w:val="24"/>
                      </w:rPr>
                    </m:ctrlPr>
                  </m:sSubSupPr>
                  <m:e>
                    <m:r>
                      <w:rPr>
                        <w:rFonts w:cs="Times New Roman"/>
                        <w:sz w:val="24"/>
                        <w:szCs w:val="24"/>
                      </w:rPr>
                      <m:t>μ</m:t>
                    </m:r>
                  </m:e>
                  <m:sub>
                    <m:r>
                      <w:rPr>
                        <w:rFonts w:cs="Times New Roman"/>
                        <w:sz w:val="24"/>
                        <w:szCs w:val="24"/>
                      </w:rPr>
                      <m:t>kj</m:t>
                    </m:r>
                  </m:sub>
                  <m:sup>
                    <m:r>
                      <w:rPr>
                        <w:rFonts w:cs="Times New Roman"/>
                        <w:sz w:val="24"/>
                        <w:szCs w:val="24"/>
                      </w:rPr>
                      <m:t>s</m:t>
                    </m:r>
                  </m:sup>
                </m:sSubSup>
                <m:r>
                  <m:rPr>
                    <m:sty m:val="p"/>
                  </m:rPr>
                  <w:rPr>
                    <w:rFonts w:cs="Times New Roman"/>
                    <w:sz w:val="24"/>
                    <w:szCs w:val="24"/>
                  </w:rPr>
                  <m:t>+</m:t>
                </m:r>
                <m:sSub>
                  <m:sSubPr>
                    <m:ctrlPr>
                      <w:rPr>
                        <w:rFonts w:cs="Times New Roman"/>
                        <w:sz w:val="24"/>
                        <w:szCs w:val="24"/>
                      </w:rPr>
                    </m:ctrlPr>
                  </m:sSubPr>
                  <m:e>
                    <m:r>
                      <w:rPr>
                        <w:rFonts w:cs="Times New Roman"/>
                        <w:sz w:val="24"/>
                        <w:szCs w:val="24"/>
                      </w:rPr>
                      <m:t>λ</m:t>
                    </m:r>
                  </m:e>
                  <m:sub>
                    <m:r>
                      <w:rPr>
                        <w:rFonts w:cs="Times New Roman"/>
                        <w:sz w:val="24"/>
                        <w:szCs w:val="24"/>
                      </w:rPr>
                      <m:t>kj</m:t>
                    </m:r>
                  </m:sub>
                </m:sSub>
              </m:oMath>
            </m:oMathPara>
          </w:p>
        </w:tc>
        <w:tc>
          <w:tcPr>
            <w:tcW w:w="1008" w:type="dxa"/>
            <w:tcMar>
              <w:top w:w="40" w:type="dxa"/>
              <w:left w:w="40" w:type="dxa"/>
              <w:bottom w:w="40" w:type="dxa"/>
              <w:right w:w="40" w:type="dxa"/>
            </w:tcMar>
            <w:vAlign w:val="center"/>
          </w:tcPr>
          <w:p w14:paraId="52998DFF"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(9.35)</w:t>
            </w:r>
          </w:p>
        </w:tc>
      </w:tr>
    </w:tbl>
    <w:p w14:paraId="7B0826C0" w14:textId="77777777" w:rsidR="00746761" w:rsidRPr="00746761" w:rsidRDefault="00746761" w:rsidP="00746761">
      <w:pPr>
        <w:pStyle w:val="Heading3"/>
        <w:rPr>
          <w:rFonts w:ascii="Times New Roman" w:hAnsi="Times New Roman" w:cs="Times New Roman"/>
          <w:sz w:val="24"/>
          <w:szCs w:val="24"/>
        </w:rPr>
      </w:pPr>
      <w:bookmarkStart w:id="100" w:name="_Toc240560794"/>
      <w:r w:rsidRPr="00746761">
        <w:rPr>
          <w:rFonts w:ascii="Times New Roman" w:hAnsi="Times New Roman" w:cs="Times New Roman"/>
          <w:sz w:val="24"/>
          <w:szCs w:val="24"/>
        </w:rPr>
        <w:t>9.6.1 Concentration-independent mixing</w:t>
      </w:r>
      <w:bookmarkEnd w:id="100"/>
    </w:p>
    <w:p w14:paraId="02C37E3A" w14:textId="77777777" w:rsidR="00746761" w:rsidRPr="00746761" w:rsidRDefault="00746761" w:rsidP="00C76506">
      <w:pPr>
        <w:jc w:val="both"/>
        <w:rPr>
          <w:rFonts w:ascii="Times New Roman" w:hAnsi="Times New Roman" w:cs="Times New Roman"/>
          <w:sz w:val="24"/>
          <w:szCs w:val="24"/>
        </w:rPr>
      </w:pPr>
      <w:r w:rsidRPr="00746761">
        <w:rPr>
          <w:rFonts w:ascii="Times New Roman" w:hAnsi="Times New Roman" w:cs="Times New Roman"/>
          <w:sz w:val="24"/>
          <w:szCs w:val="24"/>
        </w:rPr>
        <w:t>When tracer concentrations are treated as equal across sources, the expected mixture value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6F921464" w14:textId="77777777" w:rsidTr="00087EE8">
        <w:trPr>
          <w:jc w:val="center"/>
        </w:trPr>
        <w:tc>
          <w:tcPr>
            <w:tcW w:w="173" w:type="dxa"/>
            <w:tcMar>
              <w:top w:w="40" w:type="dxa"/>
              <w:left w:w="40" w:type="dxa"/>
              <w:bottom w:w="40" w:type="dxa"/>
              <w:right w:w="40" w:type="dxa"/>
            </w:tcMar>
            <w:vAlign w:val="center"/>
          </w:tcPr>
          <w:p w14:paraId="20CE2EE5"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20E9C709" w14:textId="77777777" w:rsidR="00746761" w:rsidRPr="00746761"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w:rPr>
                        <w:rFonts w:cs="Times New Roman"/>
                        <w:sz w:val="24"/>
                        <w:szCs w:val="24"/>
                      </w:rPr>
                      <m:t>μ</m:t>
                    </m:r>
                  </m:e>
                  <m:sub>
                    <m:r>
                      <w:rPr>
                        <w:rFonts w:cs="Times New Roman"/>
                        <w:sz w:val="24"/>
                        <w:szCs w:val="24"/>
                      </w:rPr>
                      <m:t>ij</m:t>
                    </m:r>
                  </m:sub>
                  <m:sup>
                    <m:r>
                      <w:rPr>
                        <w:rFonts w:cs="Times New Roman"/>
                        <w:sz w:val="24"/>
                        <w:szCs w:val="24"/>
                      </w:rPr>
                      <m:t>m</m:t>
                    </m:r>
                  </m:sup>
                </m:sSubSup>
                <m:r>
                  <m:rPr>
                    <m:sty m:val="p"/>
                  </m:rPr>
                  <w:rPr>
                    <w:rFonts w:cs="Times New Roman"/>
                    <w:sz w:val="24"/>
                    <w:szCs w:val="24"/>
                  </w:rPr>
                  <m:t>=</m:t>
                </m:r>
                <m:nary>
                  <m:naryPr>
                    <m:chr m:val="∑"/>
                    <m:limLoc m:val="undOvr"/>
                    <m:ctrlPr>
                      <w:rPr>
                        <w:rFonts w:cs="Times New Roman"/>
                        <w:sz w:val="24"/>
                        <w:szCs w:val="24"/>
                      </w:rPr>
                    </m:ctrlPr>
                  </m:naryPr>
                  <m:sub>
                    <m:r>
                      <w:rPr>
                        <w:rFonts w:cs="Times New Roman"/>
                        <w:sz w:val="24"/>
                        <w:szCs w:val="24"/>
                      </w:rPr>
                      <m:t>k</m:t>
                    </m:r>
                    <m:r>
                      <m:rPr>
                        <m:sty m:val="p"/>
                      </m:rPr>
                      <w:rPr>
                        <w:rFonts w:cs="Times New Roman"/>
                        <w:sz w:val="24"/>
                        <w:szCs w:val="24"/>
                      </w:rPr>
                      <m:t>=</m:t>
                    </m:r>
                    <m:r>
                      <w:rPr>
                        <w:rFonts w:cs="Times New Roman"/>
                        <w:sz w:val="24"/>
                        <w:szCs w:val="24"/>
                      </w:rPr>
                      <m:t>1</m:t>
                    </m:r>
                  </m:sub>
                  <m:sup>
                    <m:r>
                      <w:rPr>
                        <w:rFonts w:cs="Times New Roman"/>
                        <w:sz w:val="24"/>
                        <w:szCs w:val="24"/>
                      </w:rPr>
                      <m:t>K</m:t>
                    </m:r>
                  </m:sup>
                  <m:e>
                    <m:sSub>
                      <m:sSubPr>
                        <m:ctrlPr>
                          <w:rPr>
                            <w:rFonts w:cs="Times New Roman"/>
                            <w:sz w:val="24"/>
                            <w:szCs w:val="24"/>
                          </w:rPr>
                        </m:ctrlPr>
                      </m:sSubPr>
                      <m:e>
                        <m:r>
                          <w:rPr>
                            <w:rFonts w:cs="Times New Roman"/>
                            <w:sz w:val="24"/>
                            <w:szCs w:val="24"/>
                          </w:rPr>
                          <m:t>p</m:t>
                        </m:r>
                      </m:e>
                      <m:sub>
                        <m:r>
                          <w:rPr>
                            <w:rFonts w:cs="Times New Roman"/>
                            <w:sz w:val="24"/>
                            <w:szCs w:val="24"/>
                          </w:rPr>
                          <m:t>ik</m:t>
                        </m:r>
                      </m:sub>
                    </m:sSub>
                  </m:e>
                </m:nary>
                <m:sSub>
                  <m:sSubPr>
                    <m:ctrlPr>
                      <w:rPr>
                        <w:rFonts w:cs="Times New Roman"/>
                        <w:sz w:val="24"/>
                        <w:szCs w:val="24"/>
                      </w:rPr>
                    </m:ctrlPr>
                  </m:sSubPr>
                  <m:e>
                    <m:r>
                      <w:rPr>
                        <w:rFonts w:cs="Times New Roman"/>
                        <w:sz w:val="24"/>
                        <w:szCs w:val="24"/>
                      </w:rPr>
                      <m:t>θ</m:t>
                    </m:r>
                  </m:e>
                  <m:sub>
                    <m:r>
                      <w:rPr>
                        <w:rFonts w:cs="Times New Roman"/>
                        <w:sz w:val="24"/>
                        <w:szCs w:val="24"/>
                      </w:rPr>
                      <m:t>kj</m:t>
                    </m:r>
                  </m:sub>
                </m:sSub>
              </m:oMath>
            </m:oMathPara>
          </w:p>
        </w:tc>
        <w:tc>
          <w:tcPr>
            <w:tcW w:w="1008" w:type="dxa"/>
            <w:tcMar>
              <w:top w:w="40" w:type="dxa"/>
              <w:left w:w="40" w:type="dxa"/>
              <w:bottom w:w="40" w:type="dxa"/>
              <w:right w:w="40" w:type="dxa"/>
            </w:tcMar>
            <w:vAlign w:val="center"/>
          </w:tcPr>
          <w:p w14:paraId="43856575"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(9.36)</w:t>
            </w:r>
          </w:p>
        </w:tc>
      </w:tr>
    </w:tbl>
    <w:p w14:paraId="522526D4" w14:textId="77777777" w:rsidR="00746761" w:rsidRPr="00746761" w:rsidRDefault="00746761" w:rsidP="00C76506">
      <w:pPr>
        <w:jc w:val="both"/>
        <w:rPr>
          <w:rFonts w:ascii="Times New Roman" w:hAnsi="Times New Roman" w:cs="Times New Roman"/>
          <w:sz w:val="24"/>
          <w:szCs w:val="24"/>
        </w:rPr>
      </w:pPr>
      <w:r w:rsidRPr="00746761">
        <w:rPr>
          <w:rFonts w:ascii="Times New Roman" w:hAnsi="Times New Roman" w:cs="Times New Roman"/>
          <w:sz w:val="24"/>
          <w:szCs w:val="24"/>
        </w:rPr>
        <w:t xml:space="preserve">The expected tracer value is therefore the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-proportion-weighted mean of the discrimination-adjusted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signatures.</w:t>
      </w:r>
    </w:p>
    <w:p w14:paraId="764F7F6F" w14:textId="77777777" w:rsidR="00746761" w:rsidRPr="00746761" w:rsidRDefault="00746761" w:rsidP="00746761">
      <w:pPr>
        <w:pStyle w:val="Heading3"/>
        <w:rPr>
          <w:rFonts w:ascii="Times New Roman" w:hAnsi="Times New Roman" w:cs="Times New Roman"/>
          <w:sz w:val="24"/>
          <w:szCs w:val="24"/>
        </w:rPr>
      </w:pPr>
      <w:bookmarkStart w:id="101" w:name="_Toc240560795"/>
      <w:r w:rsidRPr="00746761">
        <w:rPr>
          <w:rFonts w:ascii="Times New Roman" w:hAnsi="Times New Roman" w:cs="Times New Roman"/>
          <w:sz w:val="24"/>
          <w:szCs w:val="24"/>
        </w:rPr>
        <w:t>9.6.2 Concentration-dependent mixing</w:t>
      </w:r>
      <w:bookmarkEnd w:id="101"/>
    </w:p>
    <w:p w14:paraId="62D8BF28" w14:textId="77777777" w:rsidR="00746761" w:rsidRPr="00746761" w:rsidRDefault="00746761" w:rsidP="00C76506">
      <w:pPr>
        <w:jc w:val="both"/>
        <w:rPr>
          <w:rFonts w:ascii="Times New Roman" w:hAnsi="Times New Roman" w:cs="Times New Roman"/>
          <w:sz w:val="24"/>
          <w:szCs w:val="24"/>
        </w:rPr>
      </w:pPr>
      <w:r w:rsidRPr="00746761">
        <w:rPr>
          <w:rFonts w:ascii="Times New Roman" w:hAnsi="Times New Roman" w:cs="Times New Roman"/>
          <w:sz w:val="24"/>
          <w:szCs w:val="24"/>
        </w:rPr>
        <w:t xml:space="preserve">When concentrations differ among sources, the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proportions are converted into tracer-specific weights: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7A5800F3" w14:textId="77777777" w:rsidTr="00087EE8">
        <w:trPr>
          <w:jc w:val="center"/>
        </w:trPr>
        <w:tc>
          <w:tcPr>
            <w:tcW w:w="173" w:type="dxa"/>
            <w:tcMar>
              <w:top w:w="40" w:type="dxa"/>
              <w:left w:w="40" w:type="dxa"/>
              <w:bottom w:w="40" w:type="dxa"/>
              <w:right w:w="40" w:type="dxa"/>
            </w:tcMar>
            <w:vAlign w:val="center"/>
          </w:tcPr>
          <w:p w14:paraId="302A48DC"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6139E5E7"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w:rPr>
                        <w:rFonts w:cs="Times New Roman"/>
                        <w:sz w:val="24"/>
                        <w:szCs w:val="24"/>
                      </w:rPr>
                      <m:t>w</m:t>
                    </m:r>
                  </m:e>
                  <m:sub>
                    <m:r>
                      <w:rPr>
                        <w:rFonts w:cs="Times New Roman"/>
                        <w:sz w:val="24"/>
                        <w:szCs w:val="24"/>
                      </w:rPr>
                      <m:t>ikj</m:t>
                    </m:r>
                  </m:sub>
                </m:sSub>
                <m:r>
                  <m:rPr>
                    <m:sty m:val="p"/>
                  </m:rPr>
                  <w:rPr>
                    <w:rFonts w:cs="Times New Roman"/>
                    <w:sz w:val="24"/>
                    <w:szCs w:val="24"/>
                  </w:rPr>
                  <m:t>=</m:t>
                </m:r>
                <m:f>
                  <m:fPr>
                    <m:ctrlPr>
                      <w:rPr>
                        <w:rFonts w:cs="Times New Roman"/>
                        <w:sz w:val="24"/>
                        <w:szCs w:val="24"/>
                      </w:rPr>
                    </m:ctrlPr>
                  </m:fPr>
                  <m:num>
                    <m:sSub>
                      <m:sSubPr>
                        <m:ctrlPr>
                          <w:rPr>
                            <w:rFonts w:cs="Times New Roman"/>
                            <w:sz w:val="24"/>
                            <w:szCs w:val="24"/>
                          </w:rPr>
                        </m:ctrlPr>
                      </m:sSubPr>
                      <m:e>
                        <m:r>
                          <w:rPr>
                            <w:rFonts w:cs="Times New Roman"/>
                            <w:sz w:val="24"/>
                            <w:szCs w:val="24"/>
                          </w:rPr>
                          <m:t>p</m:t>
                        </m:r>
                      </m:e>
                      <m:sub>
                        <m:r>
                          <w:rPr>
                            <w:rFonts w:cs="Times New Roman"/>
                            <w:sz w:val="24"/>
                            <w:szCs w:val="24"/>
                          </w:rPr>
                          <m:t>ik</m:t>
                        </m:r>
                      </m:sub>
                    </m:sSub>
                    <m:sSub>
                      <m:sSubPr>
                        <m:ctrlPr>
                          <w:rPr>
                            <w:rFonts w:cs="Times New Roman"/>
                            <w:sz w:val="24"/>
                            <w:szCs w:val="24"/>
                          </w:rPr>
                        </m:ctrlPr>
                      </m:sSubPr>
                      <m:e>
                        <m:r>
                          <w:rPr>
                            <w:rFonts w:cs="Times New Roman"/>
                            <w:sz w:val="24"/>
                            <w:szCs w:val="24"/>
                          </w:rPr>
                          <m:t>q</m:t>
                        </m:r>
                      </m:e>
                      <m:sub>
                        <m:r>
                          <w:rPr>
                            <w:rFonts w:cs="Times New Roman"/>
                            <w:sz w:val="24"/>
                            <w:szCs w:val="24"/>
                          </w:rPr>
                          <m:t>kj</m:t>
                        </m:r>
                      </m:sub>
                    </m:sSub>
                  </m:num>
                  <m:den>
                    <m:nary>
                      <m:naryPr>
                        <m:chr m:val="∑"/>
                        <m:limLoc m:val="undOvr"/>
                        <m:ctrlPr>
                          <w:rPr>
                            <w:rFonts w:cs="Times New Roman"/>
                            <w:sz w:val="24"/>
                            <w:szCs w:val="24"/>
                          </w:rPr>
                        </m:ctrlPr>
                      </m:naryPr>
                      <m:sub>
                        <m:r>
                          <w:rPr>
                            <w:rFonts w:cs="Times New Roman"/>
                            <w:sz w:val="24"/>
                            <w:szCs w:val="24"/>
                          </w:rPr>
                          <m:t>h</m:t>
                        </m:r>
                        <m:r>
                          <m:rPr>
                            <m:sty m:val="p"/>
                          </m:rPr>
                          <w:rPr>
                            <w:rFonts w:cs="Times New Roman"/>
                            <w:sz w:val="24"/>
                            <w:szCs w:val="24"/>
                          </w:rPr>
                          <m:t>=</m:t>
                        </m:r>
                        <m:r>
                          <w:rPr>
                            <w:rFonts w:cs="Times New Roman"/>
                            <w:sz w:val="24"/>
                            <w:szCs w:val="24"/>
                          </w:rPr>
                          <m:t>1</m:t>
                        </m:r>
                      </m:sub>
                      <m:sup>
                        <m:r>
                          <w:rPr>
                            <w:rFonts w:cs="Times New Roman"/>
                            <w:sz w:val="24"/>
                            <w:szCs w:val="24"/>
                          </w:rPr>
                          <m:t>K</m:t>
                        </m:r>
                      </m:sup>
                      <m:e>
                        <m:sSub>
                          <m:sSubPr>
                            <m:ctrlPr>
                              <w:rPr>
                                <w:rFonts w:cs="Times New Roman"/>
                                <w:sz w:val="24"/>
                                <w:szCs w:val="24"/>
                              </w:rPr>
                            </m:ctrlPr>
                          </m:sSubPr>
                          <m:e>
                            <m:r>
                              <w:rPr>
                                <w:rFonts w:cs="Times New Roman"/>
                                <w:sz w:val="24"/>
                                <w:szCs w:val="24"/>
                              </w:rPr>
                              <m:t>p</m:t>
                            </m:r>
                          </m:e>
                          <m:sub>
                            <m:r>
                              <w:rPr>
                                <w:rFonts w:cs="Times New Roman"/>
                                <w:sz w:val="24"/>
                                <w:szCs w:val="24"/>
                              </w:rPr>
                              <m:t>ih</m:t>
                            </m:r>
                          </m:sub>
                        </m:sSub>
                      </m:e>
                    </m:nary>
                    <m:sSub>
                      <m:sSubPr>
                        <m:ctrlPr>
                          <w:rPr>
                            <w:rFonts w:cs="Times New Roman"/>
                            <w:sz w:val="24"/>
                            <w:szCs w:val="24"/>
                          </w:rPr>
                        </m:ctrlPr>
                      </m:sSubPr>
                      <m:e>
                        <m:r>
                          <w:rPr>
                            <w:rFonts w:cs="Times New Roman"/>
                            <w:sz w:val="24"/>
                            <w:szCs w:val="24"/>
                          </w:rPr>
                          <m:t>q</m:t>
                        </m:r>
                      </m:e>
                      <m:sub>
                        <m:r>
                          <w:rPr>
                            <w:rFonts w:cs="Times New Roman"/>
                            <w:sz w:val="24"/>
                            <w:szCs w:val="24"/>
                          </w:rPr>
                          <m:t>hj</m:t>
                        </m:r>
                      </m:sub>
                    </m:sSub>
                  </m:den>
                </m:f>
              </m:oMath>
            </m:oMathPara>
          </w:p>
        </w:tc>
        <w:tc>
          <w:tcPr>
            <w:tcW w:w="1008" w:type="dxa"/>
            <w:tcMar>
              <w:top w:w="40" w:type="dxa"/>
              <w:left w:w="40" w:type="dxa"/>
              <w:bottom w:w="40" w:type="dxa"/>
              <w:right w:w="40" w:type="dxa"/>
            </w:tcMar>
            <w:vAlign w:val="center"/>
          </w:tcPr>
          <w:p w14:paraId="0535C1C9"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(9.37)</w:t>
            </w:r>
          </w:p>
        </w:tc>
      </w:tr>
    </w:tbl>
    <w:p w14:paraId="1D296EAE" w14:textId="77777777" w:rsidR="00746761" w:rsidRPr="00746761" w:rsidRDefault="00746761" w:rsidP="00C76506">
      <w:pPr>
        <w:jc w:val="both"/>
        <w:rPr>
          <w:rFonts w:ascii="Times New Roman" w:hAnsi="Times New Roman" w:cs="Times New Roman"/>
          <w:sz w:val="24"/>
          <w:szCs w:val="24"/>
        </w:rPr>
      </w:pPr>
      <w:r w:rsidRPr="00746761">
        <w:rPr>
          <w:rFonts w:ascii="Times New Roman" w:hAnsi="Times New Roman" w:cs="Times New Roman"/>
          <w:sz w:val="24"/>
          <w:szCs w:val="24"/>
        </w:rPr>
        <w:t>The expected mixture value becomes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245726FC" w14:textId="77777777" w:rsidTr="00087EE8">
        <w:trPr>
          <w:jc w:val="center"/>
        </w:trPr>
        <w:tc>
          <w:tcPr>
            <w:tcW w:w="173" w:type="dxa"/>
            <w:tcMar>
              <w:top w:w="40" w:type="dxa"/>
              <w:left w:w="40" w:type="dxa"/>
              <w:bottom w:w="40" w:type="dxa"/>
              <w:right w:w="40" w:type="dxa"/>
            </w:tcMar>
            <w:vAlign w:val="center"/>
          </w:tcPr>
          <w:p w14:paraId="5987BB30"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47250032" w14:textId="77777777" w:rsidR="00746761" w:rsidRPr="00746761"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w:rPr>
                        <w:rFonts w:cs="Times New Roman"/>
                        <w:sz w:val="24"/>
                        <w:szCs w:val="24"/>
                      </w:rPr>
                      <m:t>μ</m:t>
                    </m:r>
                  </m:e>
                  <m:sub>
                    <m:r>
                      <w:rPr>
                        <w:rFonts w:cs="Times New Roman"/>
                        <w:sz w:val="24"/>
                        <w:szCs w:val="24"/>
                      </w:rPr>
                      <m:t>ij</m:t>
                    </m:r>
                  </m:sub>
                  <m:sup>
                    <m:r>
                      <w:rPr>
                        <w:rFonts w:cs="Times New Roman"/>
                        <w:sz w:val="24"/>
                        <w:szCs w:val="24"/>
                      </w:rPr>
                      <m:t>m</m:t>
                    </m:r>
                  </m:sup>
                </m:sSubSup>
                <m:r>
                  <m:rPr>
                    <m:sty m:val="p"/>
                  </m:rPr>
                  <w:rPr>
                    <w:rFonts w:cs="Times New Roman"/>
                    <w:sz w:val="24"/>
                    <w:szCs w:val="24"/>
                  </w:rPr>
                  <m:t>=</m:t>
                </m:r>
                <m:nary>
                  <m:naryPr>
                    <m:chr m:val="∑"/>
                    <m:limLoc m:val="undOvr"/>
                    <m:ctrlPr>
                      <w:rPr>
                        <w:rFonts w:cs="Times New Roman"/>
                        <w:sz w:val="24"/>
                        <w:szCs w:val="24"/>
                      </w:rPr>
                    </m:ctrlPr>
                  </m:naryPr>
                  <m:sub>
                    <m:r>
                      <w:rPr>
                        <w:rFonts w:cs="Times New Roman"/>
                        <w:sz w:val="24"/>
                        <w:szCs w:val="24"/>
                      </w:rPr>
                      <m:t>k</m:t>
                    </m:r>
                    <m:r>
                      <m:rPr>
                        <m:sty m:val="p"/>
                      </m:rPr>
                      <w:rPr>
                        <w:rFonts w:cs="Times New Roman"/>
                        <w:sz w:val="24"/>
                        <w:szCs w:val="24"/>
                      </w:rPr>
                      <m:t>=</m:t>
                    </m:r>
                    <m:r>
                      <w:rPr>
                        <w:rFonts w:cs="Times New Roman"/>
                        <w:sz w:val="24"/>
                        <w:szCs w:val="24"/>
                      </w:rPr>
                      <m:t>1</m:t>
                    </m:r>
                  </m:sub>
                  <m:sup>
                    <m:r>
                      <w:rPr>
                        <w:rFonts w:cs="Times New Roman"/>
                        <w:sz w:val="24"/>
                        <w:szCs w:val="24"/>
                      </w:rPr>
                      <m:t>K</m:t>
                    </m:r>
                  </m:sup>
                  <m:e>
                    <m:sSub>
                      <m:sSubPr>
                        <m:ctrlPr>
                          <w:rPr>
                            <w:rFonts w:cs="Times New Roman"/>
                            <w:sz w:val="24"/>
                            <w:szCs w:val="24"/>
                          </w:rPr>
                        </m:ctrlPr>
                      </m:sSubPr>
                      <m:e>
                        <m:r>
                          <w:rPr>
                            <w:rFonts w:cs="Times New Roman"/>
                            <w:sz w:val="24"/>
                            <w:szCs w:val="24"/>
                          </w:rPr>
                          <m:t>w</m:t>
                        </m:r>
                      </m:e>
                      <m:sub>
                        <m:r>
                          <w:rPr>
                            <w:rFonts w:cs="Times New Roman"/>
                            <w:sz w:val="24"/>
                            <w:szCs w:val="24"/>
                          </w:rPr>
                          <m:t>ikj</m:t>
                        </m:r>
                      </m:sub>
                    </m:sSub>
                  </m:e>
                </m:nary>
                <m:sSub>
                  <m:sSubPr>
                    <m:ctrlPr>
                      <w:rPr>
                        <w:rFonts w:cs="Times New Roman"/>
                        <w:sz w:val="24"/>
                        <w:szCs w:val="24"/>
                      </w:rPr>
                    </m:ctrlPr>
                  </m:sSubPr>
                  <m:e>
                    <m:r>
                      <w:rPr>
                        <w:rFonts w:cs="Times New Roman"/>
                        <w:sz w:val="24"/>
                        <w:szCs w:val="24"/>
                      </w:rPr>
                      <m:t>θ</m:t>
                    </m:r>
                  </m:e>
                  <m:sub>
                    <m:r>
                      <w:rPr>
                        <w:rFonts w:cs="Times New Roman"/>
                        <w:sz w:val="24"/>
                        <w:szCs w:val="24"/>
                      </w:rPr>
                      <m:t>kj</m:t>
                    </m:r>
                  </m:sub>
                </m:sSub>
              </m:oMath>
            </m:oMathPara>
          </w:p>
        </w:tc>
        <w:tc>
          <w:tcPr>
            <w:tcW w:w="1008" w:type="dxa"/>
            <w:tcMar>
              <w:top w:w="40" w:type="dxa"/>
              <w:left w:w="40" w:type="dxa"/>
              <w:bottom w:w="40" w:type="dxa"/>
              <w:right w:w="40" w:type="dxa"/>
            </w:tcMar>
            <w:vAlign w:val="center"/>
          </w:tcPr>
          <w:p w14:paraId="71855D3F"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(9.38)</w:t>
            </w:r>
          </w:p>
        </w:tc>
      </w:tr>
    </w:tbl>
    <w:p w14:paraId="3E7F5701" w14:textId="77777777" w:rsidR="00746761" w:rsidRPr="00746761" w:rsidRDefault="00746761" w:rsidP="00C76506">
      <w:pPr>
        <w:jc w:val="both"/>
        <w:rPr>
          <w:rFonts w:ascii="Times New Roman" w:hAnsi="Times New Roman" w:cs="Times New Roman"/>
          <w:sz w:val="24"/>
          <w:szCs w:val="24"/>
        </w:rPr>
      </w:pPr>
      <w:r w:rsidRPr="00746761">
        <w:rPr>
          <w:rFonts w:ascii="Times New Roman" w:hAnsi="Times New Roman" w:cs="Times New Roman"/>
          <w:sz w:val="24"/>
          <w:szCs w:val="24"/>
        </w:rPr>
        <w:t>or, equivalently,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458AFB28" w14:textId="77777777" w:rsidTr="00087EE8">
        <w:trPr>
          <w:jc w:val="center"/>
        </w:trPr>
        <w:tc>
          <w:tcPr>
            <w:tcW w:w="173" w:type="dxa"/>
            <w:tcMar>
              <w:top w:w="40" w:type="dxa"/>
              <w:left w:w="40" w:type="dxa"/>
              <w:bottom w:w="40" w:type="dxa"/>
              <w:right w:w="40" w:type="dxa"/>
            </w:tcMar>
            <w:vAlign w:val="center"/>
          </w:tcPr>
          <w:p w14:paraId="3639A9D0"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5D347258" w14:textId="77777777" w:rsidR="00746761" w:rsidRPr="00746761"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w:rPr>
                        <w:rFonts w:cs="Times New Roman"/>
                        <w:sz w:val="24"/>
                        <w:szCs w:val="24"/>
                      </w:rPr>
                      <m:t>μ</m:t>
                    </m:r>
                  </m:e>
                  <m:sub>
                    <m:r>
                      <w:rPr>
                        <w:rFonts w:cs="Times New Roman"/>
                        <w:sz w:val="24"/>
                        <w:szCs w:val="24"/>
                      </w:rPr>
                      <m:t>ij</m:t>
                    </m:r>
                  </m:sub>
                  <m:sup>
                    <m:r>
                      <w:rPr>
                        <w:rFonts w:cs="Times New Roman"/>
                        <w:sz w:val="24"/>
                        <w:szCs w:val="24"/>
                      </w:rPr>
                      <m:t>m</m:t>
                    </m:r>
                  </m:sup>
                </m:sSubSup>
                <m:r>
                  <m:rPr>
                    <m:sty m:val="p"/>
                  </m:rPr>
                  <w:rPr>
                    <w:rFonts w:cs="Times New Roman"/>
                    <w:sz w:val="24"/>
                    <w:szCs w:val="24"/>
                  </w:rPr>
                  <m:t>=</m:t>
                </m:r>
                <m:f>
                  <m:fPr>
                    <m:ctrlPr>
                      <w:rPr>
                        <w:rFonts w:cs="Times New Roman"/>
                        <w:sz w:val="24"/>
                        <w:szCs w:val="24"/>
                      </w:rPr>
                    </m:ctrlPr>
                  </m:fPr>
                  <m:num>
                    <m:nary>
                      <m:naryPr>
                        <m:chr m:val="∑"/>
                        <m:limLoc m:val="undOvr"/>
                        <m:ctrlPr>
                          <w:rPr>
                            <w:rFonts w:cs="Times New Roman"/>
                            <w:sz w:val="24"/>
                            <w:szCs w:val="24"/>
                          </w:rPr>
                        </m:ctrlPr>
                      </m:naryPr>
                      <m:sub>
                        <m:r>
                          <w:rPr>
                            <w:rFonts w:cs="Times New Roman"/>
                            <w:sz w:val="24"/>
                            <w:szCs w:val="24"/>
                          </w:rPr>
                          <m:t>k</m:t>
                        </m:r>
                        <m:r>
                          <m:rPr>
                            <m:sty m:val="p"/>
                          </m:rPr>
                          <w:rPr>
                            <w:rFonts w:cs="Times New Roman"/>
                            <w:sz w:val="24"/>
                            <w:szCs w:val="24"/>
                          </w:rPr>
                          <m:t>=</m:t>
                        </m:r>
                        <m:r>
                          <w:rPr>
                            <w:rFonts w:cs="Times New Roman"/>
                            <w:sz w:val="24"/>
                            <w:szCs w:val="24"/>
                          </w:rPr>
                          <m:t>1</m:t>
                        </m:r>
                      </m:sub>
                      <m:sup>
                        <m:r>
                          <w:rPr>
                            <w:rFonts w:cs="Times New Roman"/>
                            <w:sz w:val="24"/>
                            <w:szCs w:val="24"/>
                          </w:rPr>
                          <m:t>K</m:t>
                        </m:r>
                      </m:sup>
                      <m:e>
                        <m:sSub>
                          <m:sSubPr>
                            <m:ctrlPr>
                              <w:rPr>
                                <w:rFonts w:cs="Times New Roman"/>
                                <w:sz w:val="24"/>
                                <w:szCs w:val="24"/>
                              </w:rPr>
                            </m:ctrlPr>
                          </m:sSubPr>
                          <m:e>
                            <m:r>
                              <w:rPr>
                                <w:rFonts w:cs="Times New Roman"/>
                                <w:sz w:val="24"/>
                                <w:szCs w:val="24"/>
                              </w:rPr>
                              <m:t>p</m:t>
                            </m:r>
                          </m:e>
                          <m:sub>
                            <m:r>
                              <w:rPr>
                                <w:rFonts w:cs="Times New Roman"/>
                                <w:sz w:val="24"/>
                                <w:szCs w:val="24"/>
                              </w:rPr>
                              <m:t>ik</m:t>
                            </m:r>
                          </m:sub>
                        </m:sSub>
                      </m:e>
                    </m:nary>
                    <m:sSub>
                      <m:sSubPr>
                        <m:ctrlPr>
                          <w:rPr>
                            <w:rFonts w:cs="Times New Roman"/>
                            <w:sz w:val="24"/>
                            <w:szCs w:val="24"/>
                          </w:rPr>
                        </m:ctrlPr>
                      </m:sSubPr>
                      <m:e>
                        <m:r>
                          <w:rPr>
                            <w:rFonts w:cs="Times New Roman"/>
                            <w:sz w:val="24"/>
                            <w:szCs w:val="24"/>
                          </w:rPr>
                          <m:t>q</m:t>
                        </m:r>
                      </m:e>
                      <m:sub>
                        <m:r>
                          <w:rPr>
                            <w:rFonts w:cs="Times New Roman"/>
                            <w:sz w:val="24"/>
                            <w:szCs w:val="24"/>
                          </w:rPr>
                          <m:t>kj</m:t>
                        </m:r>
                      </m:sub>
                    </m:sSub>
                    <m:d>
                      <m:dPr>
                        <m:ctrlPr>
                          <w:rPr>
                            <w:rFonts w:cs="Times New Roman"/>
                            <w:sz w:val="24"/>
                            <w:szCs w:val="24"/>
                          </w:rPr>
                        </m:ctrlPr>
                      </m:dPr>
                      <m:e>
                        <m:sSubSup>
                          <m:sSubSupPr>
                            <m:ctrlPr>
                              <w:rPr>
                                <w:rFonts w:cs="Times New Roman"/>
                                <w:sz w:val="24"/>
                                <w:szCs w:val="24"/>
                              </w:rPr>
                            </m:ctrlPr>
                          </m:sSubSupPr>
                          <m:e>
                            <m:r>
                              <w:rPr>
                                <w:rFonts w:cs="Times New Roman"/>
                                <w:sz w:val="24"/>
                                <w:szCs w:val="24"/>
                              </w:rPr>
                              <m:t>μ</m:t>
                            </m:r>
                          </m:e>
                          <m:sub>
                            <m:r>
                              <w:rPr>
                                <w:rFonts w:cs="Times New Roman"/>
                                <w:sz w:val="24"/>
                                <w:szCs w:val="24"/>
                              </w:rPr>
                              <m:t>kj</m:t>
                            </m:r>
                          </m:sub>
                          <m:sup>
                            <m:r>
                              <w:rPr>
                                <w:rFonts w:cs="Times New Roman"/>
                                <w:sz w:val="24"/>
                                <w:szCs w:val="24"/>
                              </w:rPr>
                              <m:t>s</m:t>
                            </m:r>
                          </m:sup>
                        </m:sSubSup>
                        <m:r>
                          <m:rPr>
                            <m:sty m:val="p"/>
                          </m:rPr>
                          <w:rPr>
                            <w:rFonts w:cs="Times New Roman"/>
                            <w:sz w:val="24"/>
                            <w:szCs w:val="24"/>
                          </w:rPr>
                          <m:t>+</m:t>
                        </m:r>
                        <m:sSub>
                          <m:sSubPr>
                            <m:ctrlPr>
                              <w:rPr>
                                <w:rFonts w:cs="Times New Roman"/>
                                <w:sz w:val="24"/>
                                <w:szCs w:val="24"/>
                              </w:rPr>
                            </m:ctrlPr>
                          </m:sSubPr>
                          <m:e>
                            <m:r>
                              <w:rPr>
                                <w:rFonts w:cs="Times New Roman"/>
                                <w:sz w:val="24"/>
                                <w:szCs w:val="24"/>
                              </w:rPr>
                              <m:t>λ</m:t>
                            </m:r>
                          </m:e>
                          <m:sub>
                            <m:r>
                              <w:rPr>
                                <w:rFonts w:cs="Times New Roman"/>
                                <w:sz w:val="24"/>
                                <w:szCs w:val="24"/>
                              </w:rPr>
                              <m:t>kj</m:t>
                            </m:r>
                          </m:sub>
                        </m:sSub>
                      </m:e>
                    </m:d>
                  </m:num>
                  <m:den>
                    <m:nary>
                      <m:naryPr>
                        <m:chr m:val="∑"/>
                        <m:limLoc m:val="undOvr"/>
                        <m:ctrlPr>
                          <w:rPr>
                            <w:rFonts w:cs="Times New Roman"/>
                            <w:sz w:val="24"/>
                            <w:szCs w:val="24"/>
                          </w:rPr>
                        </m:ctrlPr>
                      </m:naryPr>
                      <m:sub>
                        <m:r>
                          <w:rPr>
                            <w:rFonts w:cs="Times New Roman"/>
                            <w:sz w:val="24"/>
                            <w:szCs w:val="24"/>
                          </w:rPr>
                          <m:t>k</m:t>
                        </m:r>
                        <m:r>
                          <m:rPr>
                            <m:sty m:val="p"/>
                          </m:rPr>
                          <w:rPr>
                            <w:rFonts w:cs="Times New Roman"/>
                            <w:sz w:val="24"/>
                            <w:szCs w:val="24"/>
                          </w:rPr>
                          <m:t>=</m:t>
                        </m:r>
                        <m:r>
                          <w:rPr>
                            <w:rFonts w:cs="Times New Roman"/>
                            <w:sz w:val="24"/>
                            <w:szCs w:val="24"/>
                          </w:rPr>
                          <m:t>1</m:t>
                        </m:r>
                      </m:sub>
                      <m:sup>
                        <m:r>
                          <w:rPr>
                            <w:rFonts w:cs="Times New Roman"/>
                            <w:sz w:val="24"/>
                            <w:szCs w:val="24"/>
                          </w:rPr>
                          <m:t>K</m:t>
                        </m:r>
                      </m:sup>
                      <m:e>
                        <m:sSub>
                          <m:sSubPr>
                            <m:ctrlPr>
                              <w:rPr>
                                <w:rFonts w:cs="Times New Roman"/>
                                <w:sz w:val="24"/>
                                <w:szCs w:val="24"/>
                              </w:rPr>
                            </m:ctrlPr>
                          </m:sSubPr>
                          <m:e>
                            <m:r>
                              <w:rPr>
                                <w:rFonts w:cs="Times New Roman"/>
                                <w:sz w:val="24"/>
                                <w:szCs w:val="24"/>
                              </w:rPr>
                              <m:t>p</m:t>
                            </m:r>
                          </m:e>
                          <m:sub>
                            <m:r>
                              <w:rPr>
                                <w:rFonts w:cs="Times New Roman"/>
                                <w:sz w:val="24"/>
                                <w:szCs w:val="24"/>
                              </w:rPr>
                              <m:t>ik</m:t>
                            </m:r>
                          </m:sub>
                        </m:sSub>
                      </m:e>
                    </m:nary>
                    <m:sSub>
                      <m:sSubPr>
                        <m:ctrlPr>
                          <w:rPr>
                            <w:rFonts w:cs="Times New Roman"/>
                            <w:sz w:val="24"/>
                            <w:szCs w:val="24"/>
                          </w:rPr>
                        </m:ctrlPr>
                      </m:sSubPr>
                      <m:e>
                        <m:r>
                          <w:rPr>
                            <w:rFonts w:cs="Times New Roman"/>
                            <w:sz w:val="24"/>
                            <w:szCs w:val="24"/>
                          </w:rPr>
                          <m:t>q</m:t>
                        </m:r>
                      </m:e>
                      <m:sub>
                        <m:r>
                          <w:rPr>
                            <w:rFonts w:cs="Times New Roman"/>
                            <w:sz w:val="24"/>
                            <w:szCs w:val="24"/>
                          </w:rPr>
                          <m:t>kj</m:t>
                        </m:r>
                      </m:sub>
                    </m:sSub>
                  </m:den>
                </m:f>
              </m:oMath>
            </m:oMathPara>
          </w:p>
        </w:tc>
        <w:tc>
          <w:tcPr>
            <w:tcW w:w="1008" w:type="dxa"/>
            <w:tcMar>
              <w:top w:w="40" w:type="dxa"/>
              <w:left w:w="40" w:type="dxa"/>
              <w:bottom w:w="40" w:type="dxa"/>
              <w:right w:w="40" w:type="dxa"/>
            </w:tcMar>
            <w:vAlign w:val="center"/>
          </w:tcPr>
          <w:p w14:paraId="40137562"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(9.39)</w:t>
            </w:r>
          </w:p>
        </w:tc>
      </w:tr>
    </w:tbl>
    <w:p w14:paraId="7FD1FD1A" w14:textId="77777777" w:rsidR="00746761" w:rsidRPr="00746761" w:rsidRDefault="00746761" w:rsidP="00C76506">
      <w:pPr>
        <w:jc w:val="both"/>
        <w:rPr>
          <w:rFonts w:ascii="Times New Roman" w:hAnsi="Times New Roman" w:cs="Times New Roman"/>
          <w:sz w:val="24"/>
          <w:szCs w:val="24"/>
        </w:rPr>
      </w:pPr>
      <w:r w:rsidRPr="00746761">
        <w:rPr>
          <w:rFonts w:ascii="Times New Roman" w:hAnsi="Times New Roman" w:cs="Times New Roman"/>
          <w:sz w:val="24"/>
          <w:szCs w:val="24"/>
        </w:rPr>
        <w:t xml:space="preserve">A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with a greater concentration of tracer </w:t>
      </w:r>
      <w:r w:rsidRPr="00916ED5">
        <w:rPr>
          <w:rFonts w:ascii="Times New Roman" w:hAnsi="Times New Roman" w:cs="Times New Roman"/>
          <w:i/>
          <w:iCs/>
          <w:sz w:val="24"/>
          <w:szCs w:val="24"/>
        </w:rPr>
        <w:t>j</w:t>
      </w:r>
      <w:r w:rsidRPr="00746761">
        <w:rPr>
          <w:rFonts w:ascii="Times New Roman" w:hAnsi="Times New Roman" w:cs="Times New Roman"/>
          <w:sz w:val="24"/>
          <w:szCs w:val="24"/>
        </w:rPr>
        <w:t xml:space="preserve"> contributes more strongly to the expected value of that tracer. Setting every </w:t>
      </w:r>
      <w:r w:rsidRPr="00C76506">
        <w:rPr>
          <w:rFonts w:ascii="Times New Roman" w:hAnsi="Times New Roman" w:cs="Times New Roman"/>
          <w:i/>
          <w:iCs/>
          <w:sz w:val="24"/>
          <w:szCs w:val="24"/>
        </w:rPr>
        <w:t>qₖⱼ</w:t>
      </w:r>
      <w:r w:rsidRPr="00746761">
        <w:rPr>
          <w:rFonts w:ascii="Times New Roman" w:hAnsi="Times New Roman" w:cs="Times New Roman"/>
          <w:sz w:val="24"/>
          <w:szCs w:val="24"/>
        </w:rPr>
        <w:t xml:space="preserve"> to one returns the concentration-independent expression.</w:t>
      </w:r>
    </w:p>
    <w:p w14:paraId="35E7CAE7" w14:textId="77777777" w:rsidR="00746761" w:rsidRPr="00466AB3" w:rsidRDefault="00746761" w:rsidP="00746761">
      <w:pPr>
        <w:pStyle w:val="Heading2"/>
        <w:rPr>
          <w:rFonts w:ascii="Times New Roman" w:hAnsi="Times New Roman" w:cs="Times New Roman"/>
          <w:szCs w:val="28"/>
        </w:rPr>
      </w:pPr>
      <w:bookmarkStart w:id="102" w:name="_Toc240560796"/>
      <w:r w:rsidRPr="00466AB3">
        <w:rPr>
          <w:rFonts w:ascii="Times New Roman" w:hAnsi="Times New Roman" w:cs="Times New Roman"/>
          <w:szCs w:val="28"/>
        </w:rPr>
        <w:t>9.7 Propagation of source and discrimination uncertainty</w:t>
      </w:r>
      <w:bookmarkEnd w:id="102"/>
    </w:p>
    <w:p w14:paraId="185FCE85" w14:textId="77777777" w:rsidR="00746761" w:rsidRPr="00746761" w:rsidRDefault="00746761" w:rsidP="00C76506">
      <w:pPr>
        <w:jc w:val="both"/>
        <w:rPr>
          <w:rFonts w:ascii="Times New Roman" w:hAnsi="Times New Roman" w:cs="Times New Roman"/>
          <w:sz w:val="24"/>
          <w:szCs w:val="24"/>
        </w:rPr>
      </w:pPr>
      <w:r w:rsidRPr="00746761">
        <w:rPr>
          <w:rFonts w:ascii="Times New Roman" w:hAnsi="Times New Roman" w:cs="Times New Roman"/>
          <w:sz w:val="24"/>
          <w:szCs w:val="24"/>
        </w:rPr>
        <w:t xml:space="preserve">The discrimination covariance matrix for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w:t>
      </w:r>
      <w:r w:rsidRPr="00916ED5">
        <w:rPr>
          <w:rFonts w:ascii="Times New Roman" w:hAnsi="Times New Roman" w:cs="Times New Roman"/>
          <w:i/>
          <w:iCs/>
          <w:sz w:val="24"/>
          <w:szCs w:val="24"/>
        </w:rPr>
        <w:t>k</w:t>
      </w:r>
      <w:r w:rsidRPr="00746761">
        <w:rPr>
          <w:rFonts w:ascii="Times New Roman" w:hAnsi="Times New Roman" w:cs="Times New Roman"/>
          <w:sz w:val="24"/>
          <w:szCs w:val="24"/>
        </w:rPr>
        <w:t xml:space="preserve"> is diagonal because the input provides tracer-specific variances rather than cross-tracer covariances: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7E33F2BA" w14:textId="77777777" w:rsidTr="00087EE8">
        <w:trPr>
          <w:jc w:val="center"/>
        </w:trPr>
        <w:tc>
          <w:tcPr>
            <w:tcW w:w="173" w:type="dxa"/>
            <w:tcMar>
              <w:top w:w="40" w:type="dxa"/>
              <w:left w:w="40" w:type="dxa"/>
              <w:bottom w:w="40" w:type="dxa"/>
              <w:right w:w="40" w:type="dxa"/>
            </w:tcMar>
            <w:vAlign w:val="center"/>
          </w:tcPr>
          <w:p w14:paraId="2E828C8C"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6156B498" w14:textId="77777777" w:rsidR="00746761" w:rsidRPr="00746761"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m:rPr>
                        <m:sty m:val="b"/>
                      </m:rPr>
                      <w:rPr>
                        <w:rFonts w:cs="Times New Roman"/>
                        <w:sz w:val="24"/>
                        <w:szCs w:val="24"/>
                      </w:rPr>
                      <m:t>Σ</m:t>
                    </m:r>
                  </m:e>
                  <m:sub>
                    <m:r>
                      <w:rPr>
                        <w:rFonts w:cs="Times New Roman"/>
                        <w:sz w:val="24"/>
                        <w:szCs w:val="24"/>
                      </w:rPr>
                      <m:t>k</m:t>
                    </m:r>
                  </m:sub>
                  <m:sup>
                    <m:r>
                      <w:rPr>
                        <w:rFonts w:cs="Times New Roman"/>
                        <w:sz w:val="24"/>
                        <w:szCs w:val="24"/>
                      </w:rPr>
                      <m:t>c</m:t>
                    </m:r>
                  </m:sup>
                </m:sSubSup>
                <m:r>
                  <m:rPr>
                    <m:sty m:val="p"/>
                  </m:rPr>
                  <w:rPr>
                    <w:rFonts w:cs="Times New Roman"/>
                    <w:sz w:val="24"/>
                    <w:szCs w:val="24"/>
                  </w:rPr>
                  <m:t>=diag</m:t>
                </m:r>
                <m:d>
                  <m:dPr>
                    <m:ctrlPr>
                      <w:rPr>
                        <w:rFonts w:cs="Times New Roman"/>
                        <w:sz w:val="24"/>
                        <w:szCs w:val="24"/>
                      </w:rPr>
                    </m:ctrlPr>
                  </m:dPr>
                  <m:e>
                    <m:sSubSup>
                      <m:sSubSupPr>
                        <m:ctrlPr>
                          <w:rPr>
                            <w:rFonts w:cs="Times New Roman"/>
                            <w:sz w:val="24"/>
                            <w:szCs w:val="24"/>
                          </w:rPr>
                        </m:ctrlPr>
                      </m:sSubSupPr>
                      <m:e>
                        <m:r>
                          <w:rPr>
                            <w:rFonts w:cs="Times New Roman"/>
                            <w:sz w:val="24"/>
                            <w:szCs w:val="24"/>
                          </w:rPr>
                          <m:t>ω</m:t>
                        </m:r>
                      </m:e>
                      <m:sub>
                        <m:r>
                          <w:rPr>
                            <w:rFonts w:cs="Times New Roman"/>
                            <w:sz w:val="24"/>
                            <w:szCs w:val="24"/>
                          </w:rPr>
                          <m:t>k1</m:t>
                        </m:r>
                      </m:sub>
                      <m:sup>
                        <m:r>
                          <w:rPr>
                            <w:rFonts w:cs="Times New Roman"/>
                            <w:sz w:val="24"/>
                            <w:szCs w:val="24"/>
                          </w:rPr>
                          <m:t>2</m:t>
                        </m:r>
                      </m:sup>
                    </m:sSubSup>
                    <m:r>
                      <m:rPr>
                        <m:sty m:val="p"/>
                      </m:rPr>
                      <w:rPr>
                        <w:rFonts w:cs="Times New Roman"/>
                        <w:sz w:val="24"/>
                        <w:szCs w:val="24"/>
                      </w:rPr>
                      <m:t>,…,</m:t>
                    </m:r>
                    <m:sSubSup>
                      <m:sSubSupPr>
                        <m:ctrlPr>
                          <w:rPr>
                            <w:rFonts w:cs="Times New Roman"/>
                            <w:sz w:val="24"/>
                            <w:szCs w:val="24"/>
                          </w:rPr>
                        </m:ctrlPr>
                      </m:sSubSupPr>
                      <m:e>
                        <m:r>
                          <w:rPr>
                            <w:rFonts w:cs="Times New Roman"/>
                            <w:sz w:val="24"/>
                            <w:szCs w:val="24"/>
                          </w:rPr>
                          <m:t>ω</m:t>
                        </m:r>
                      </m:e>
                      <m:sub>
                        <m:r>
                          <w:rPr>
                            <w:rFonts w:cs="Times New Roman"/>
                            <w:sz w:val="24"/>
                            <w:szCs w:val="24"/>
                          </w:rPr>
                          <m:t>kJ</m:t>
                        </m:r>
                      </m:sub>
                      <m:sup>
                        <m:r>
                          <w:rPr>
                            <w:rFonts w:cs="Times New Roman"/>
                            <w:sz w:val="24"/>
                            <w:szCs w:val="24"/>
                          </w:rPr>
                          <m:t>2</m:t>
                        </m:r>
                      </m:sup>
                    </m:sSubSup>
                  </m:e>
                </m:d>
              </m:oMath>
            </m:oMathPara>
          </w:p>
        </w:tc>
        <w:tc>
          <w:tcPr>
            <w:tcW w:w="1008" w:type="dxa"/>
            <w:tcMar>
              <w:top w:w="40" w:type="dxa"/>
              <w:left w:w="40" w:type="dxa"/>
              <w:bottom w:w="40" w:type="dxa"/>
              <w:right w:w="40" w:type="dxa"/>
            </w:tcMar>
            <w:vAlign w:val="center"/>
          </w:tcPr>
          <w:p w14:paraId="565B0DF9"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(9.40)</w:t>
            </w:r>
          </w:p>
        </w:tc>
      </w:tr>
    </w:tbl>
    <w:p w14:paraId="29F3D1A4"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For raw multi</w:t>
      </w:r>
      <w:r w:rsidR="00916ED5">
        <w:rPr>
          <w:rFonts w:ascii="Times New Roman" w:hAnsi="Times New Roman" w:cs="Times New Roman"/>
          <w:sz w:val="24"/>
          <w:szCs w:val="24"/>
        </w:rPr>
        <w:t>-</w:t>
      </w:r>
      <w:r w:rsidRPr="00746761">
        <w:rPr>
          <w:rFonts w:ascii="Times New Roman" w:hAnsi="Times New Roman" w:cs="Times New Roman"/>
          <w:sz w:val="24"/>
          <w:szCs w:val="24"/>
        </w:rPr>
        <w:t xml:space="preserve">tracer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data, the process covariance for observation </w:t>
      </w:r>
      <w:proofErr w:type="spellStart"/>
      <w:r w:rsidRPr="00916ED5">
        <w:rPr>
          <w:rFonts w:ascii="Times New Roman" w:hAnsi="Times New Roman" w:cs="Times New Roman"/>
          <w:i/>
          <w:iCs/>
          <w:sz w:val="24"/>
          <w:szCs w:val="24"/>
        </w:rPr>
        <w:t>i</w:t>
      </w:r>
      <w:proofErr w:type="spellEnd"/>
      <w:r w:rsidRPr="00746761">
        <w:rPr>
          <w:rFonts w:ascii="Times New Roman" w:hAnsi="Times New Roman" w:cs="Times New Roman"/>
          <w:sz w:val="24"/>
          <w:szCs w:val="24"/>
        </w:rPr>
        <w:t xml:space="preserve">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5A430917" w14:textId="77777777" w:rsidTr="00087EE8">
        <w:trPr>
          <w:jc w:val="center"/>
        </w:trPr>
        <w:tc>
          <w:tcPr>
            <w:tcW w:w="173" w:type="dxa"/>
            <w:tcMar>
              <w:top w:w="40" w:type="dxa"/>
              <w:left w:w="40" w:type="dxa"/>
              <w:bottom w:w="40" w:type="dxa"/>
              <w:right w:w="40" w:type="dxa"/>
            </w:tcMar>
            <w:vAlign w:val="center"/>
          </w:tcPr>
          <w:p w14:paraId="09BE5507"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65D095DA"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m:rPr>
                        <m:sty m:val="b"/>
                      </m:rPr>
                      <w:rPr>
                        <w:rFonts w:cs="Times New Roman"/>
                        <w:sz w:val="24"/>
                        <w:szCs w:val="24"/>
                      </w:rPr>
                      <m:t>Ω</m:t>
                    </m:r>
                  </m:e>
                  <m:sub>
                    <m:r>
                      <w:rPr>
                        <w:rFonts w:cs="Times New Roman"/>
                        <w:sz w:val="24"/>
                        <w:szCs w:val="24"/>
                      </w:rPr>
                      <m:t>i</m:t>
                    </m:r>
                  </m:sub>
                </m:sSub>
                <m:r>
                  <m:rPr>
                    <m:sty m:val="p"/>
                  </m:rPr>
                  <w:rPr>
                    <w:rFonts w:cs="Times New Roman"/>
                    <w:sz w:val="24"/>
                    <w:szCs w:val="24"/>
                  </w:rPr>
                  <m:t>=</m:t>
                </m:r>
                <m:nary>
                  <m:naryPr>
                    <m:chr m:val="∑"/>
                    <m:limLoc m:val="undOvr"/>
                    <m:ctrlPr>
                      <w:rPr>
                        <w:rFonts w:cs="Times New Roman"/>
                        <w:sz w:val="24"/>
                        <w:szCs w:val="24"/>
                      </w:rPr>
                    </m:ctrlPr>
                  </m:naryPr>
                  <m:sub>
                    <m:r>
                      <w:rPr>
                        <w:rFonts w:cs="Times New Roman"/>
                        <w:sz w:val="24"/>
                        <w:szCs w:val="24"/>
                      </w:rPr>
                      <m:t>k</m:t>
                    </m:r>
                    <m:r>
                      <m:rPr>
                        <m:sty m:val="p"/>
                      </m:rPr>
                      <w:rPr>
                        <w:rFonts w:cs="Times New Roman"/>
                        <w:sz w:val="24"/>
                        <w:szCs w:val="24"/>
                      </w:rPr>
                      <m:t>=</m:t>
                    </m:r>
                    <m:r>
                      <w:rPr>
                        <w:rFonts w:cs="Times New Roman"/>
                        <w:sz w:val="24"/>
                        <w:szCs w:val="24"/>
                      </w:rPr>
                      <m:t>1</m:t>
                    </m:r>
                  </m:sub>
                  <m:sup>
                    <m:r>
                      <w:rPr>
                        <w:rFonts w:cs="Times New Roman"/>
                        <w:sz w:val="24"/>
                        <w:szCs w:val="24"/>
                      </w:rPr>
                      <m:t>K</m:t>
                    </m:r>
                  </m:sup>
                  <m:e>
                    <m:sSubSup>
                      <m:sSubSupPr>
                        <m:ctrlPr>
                          <w:rPr>
                            <w:rFonts w:cs="Times New Roman"/>
                            <w:sz w:val="24"/>
                            <w:szCs w:val="24"/>
                          </w:rPr>
                        </m:ctrlPr>
                      </m:sSubSupPr>
                      <m:e>
                        <m:r>
                          <w:rPr>
                            <w:rFonts w:cs="Times New Roman"/>
                            <w:sz w:val="24"/>
                            <w:szCs w:val="24"/>
                          </w:rPr>
                          <m:t>p</m:t>
                        </m:r>
                      </m:e>
                      <m:sub>
                        <m:r>
                          <w:rPr>
                            <w:rFonts w:cs="Times New Roman"/>
                            <w:sz w:val="24"/>
                            <w:szCs w:val="24"/>
                          </w:rPr>
                          <m:t>ik</m:t>
                        </m:r>
                      </m:sub>
                      <m:sup>
                        <m:r>
                          <w:rPr>
                            <w:rFonts w:cs="Times New Roman"/>
                            <w:sz w:val="24"/>
                            <w:szCs w:val="24"/>
                          </w:rPr>
                          <m:t>2</m:t>
                        </m:r>
                      </m:sup>
                    </m:sSubSup>
                  </m:e>
                </m:nary>
                <m:d>
                  <m:dPr>
                    <m:ctrlPr>
                      <w:rPr>
                        <w:rFonts w:cs="Times New Roman"/>
                        <w:sz w:val="24"/>
                        <w:szCs w:val="24"/>
                      </w:rPr>
                    </m:ctrlPr>
                  </m:dPr>
                  <m:e>
                    <m:sSubSup>
                      <m:sSubSupPr>
                        <m:ctrlPr>
                          <w:rPr>
                            <w:rFonts w:cs="Times New Roman"/>
                            <w:sz w:val="24"/>
                            <w:szCs w:val="24"/>
                          </w:rPr>
                        </m:ctrlPr>
                      </m:sSubSupPr>
                      <m:e>
                        <m:r>
                          <m:rPr>
                            <m:sty m:val="b"/>
                          </m:rPr>
                          <w:rPr>
                            <w:rFonts w:cs="Times New Roman"/>
                            <w:sz w:val="24"/>
                            <w:szCs w:val="24"/>
                          </w:rPr>
                          <m:t>Σ</m:t>
                        </m:r>
                      </m:e>
                      <m:sub>
                        <m:r>
                          <w:rPr>
                            <w:rFonts w:cs="Times New Roman"/>
                            <w:sz w:val="24"/>
                            <w:szCs w:val="24"/>
                          </w:rPr>
                          <m:t>k</m:t>
                        </m:r>
                      </m:sub>
                      <m:sup>
                        <m:r>
                          <w:rPr>
                            <w:rFonts w:cs="Times New Roman"/>
                            <w:sz w:val="24"/>
                            <w:szCs w:val="24"/>
                          </w:rPr>
                          <m:t>s</m:t>
                        </m:r>
                      </m:sup>
                    </m:sSubSup>
                    <m:r>
                      <m:rPr>
                        <m:sty m:val="p"/>
                      </m:rPr>
                      <w:rPr>
                        <w:rFonts w:cs="Times New Roman"/>
                        <w:sz w:val="24"/>
                        <w:szCs w:val="24"/>
                      </w:rPr>
                      <m:t>+</m:t>
                    </m:r>
                    <m:sSubSup>
                      <m:sSubSupPr>
                        <m:ctrlPr>
                          <w:rPr>
                            <w:rFonts w:cs="Times New Roman"/>
                            <w:sz w:val="24"/>
                            <w:szCs w:val="24"/>
                          </w:rPr>
                        </m:ctrlPr>
                      </m:sSubSupPr>
                      <m:e>
                        <m:r>
                          <m:rPr>
                            <m:sty m:val="b"/>
                          </m:rPr>
                          <w:rPr>
                            <w:rFonts w:cs="Times New Roman"/>
                            <w:sz w:val="24"/>
                            <w:szCs w:val="24"/>
                          </w:rPr>
                          <m:t>Σ</m:t>
                        </m:r>
                      </m:e>
                      <m:sub>
                        <m:r>
                          <w:rPr>
                            <w:rFonts w:cs="Times New Roman"/>
                            <w:sz w:val="24"/>
                            <w:szCs w:val="24"/>
                          </w:rPr>
                          <m:t>k</m:t>
                        </m:r>
                      </m:sub>
                      <m:sup>
                        <m:r>
                          <w:rPr>
                            <w:rFonts w:cs="Times New Roman"/>
                            <w:sz w:val="24"/>
                            <w:szCs w:val="24"/>
                          </w:rPr>
                          <m:t>c</m:t>
                        </m:r>
                      </m:sup>
                    </m:sSubSup>
                  </m:e>
                </m:d>
              </m:oMath>
            </m:oMathPara>
          </w:p>
        </w:tc>
        <w:tc>
          <w:tcPr>
            <w:tcW w:w="1008" w:type="dxa"/>
            <w:tcMar>
              <w:top w:w="40" w:type="dxa"/>
              <w:left w:w="40" w:type="dxa"/>
              <w:bottom w:w="40" w:type="dxa"/>
              <w:right w:w="40" w:type="dxa"/>
            </w:tcMar>
            <w:vAlign w:val="center"/>
          </w:tcPr>
          <w:p w14:paraId="0E11C1C3"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(9.41)</w:t>
            </w:r>
          </w:p>
        </w:tc>
      </w:tr>
    </w:tbl>
    <w:p w14:paraId="58C09A7C" w14:textId="77777777" w:rsidR="00746761" w:rsidRPr="00746761" w:rsidRDefault="00746761" w:rsidP="00F52A17">
      <w:pPr>
        <w:jc w:val="both"/>
        <w:rPr>
          <w:rFonts w:ascii="Times New Roman" w:hAnsi="Times New Roman" w:cs="Times New Roman"/>
          <w:sz w:val="24"/>
          <w:szCs w:val="24"/>
        </w:rPr>
      </w:pPr>
      <w:r w:rsidRPr="00746761">
        <w:rPr>
          <w:rFonts w:ascii="Times New Roman" w:hAnsi="Times New Roman" w:cs="Times New Roman"/>
          <w:sz w:val="24"/>
          <w:szCs w:val="24"/>
        </w:rPr>
        <w:t xml:space="preserve">For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summary data, covariance is unavailable and the process variance for tracer </w:t>
      </w:r>
      <w:r w:rsidRPr="00F52A17">
        <w:rPr>
          <w:rFonts w:ascii="Times New Roman" w:hAnsi="Times New Roman" w:cs="Times New Roman"/>
          <w:i/>
          <w:iCs/>
          <w:sz w:val="24"/>
          <w:szCs w:val="24"/>
        </w:rPr>
        <w:t>j</w:t>
      </w:r>
      <w:r w:rsidRPr="00746761">
        <w:rPr>
          <w:rFonts w:ascii="Times New Roman" w:hAnsi="Times New Roman" w:cs="Times New Roman"/>
          <w:sz w:val="24"/>
          <w:szCs w:val="24"/>
        </w:rPr>
        <w:t xml:space="preserve">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35212825" w14:textId="77777777" w:rsidTr="00087EE8">
        <w:trPr>
          <w:jc w:val="center"/>
        </w:trPr>
        <w:tc>
          <w:tcPr>
            <w:tcW w:w="173" w:type="dxa"/>
            <w:tcMar>
              <w:top w:w="40" w:type="dxa"/>
              <w:left w:w="40" w:type="dxa"/>
              <w:bottom w:w="40" w:type="dxa"/>
              <w:right w:w="40" w:type="dxa"/>
            </w:tcMar>
            <w:vAlign w:val="center"/>
          </w:tcPr>
          <w:p w14:paraId="6FF36CCC"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68A1C192" w14:textId="77777777" w:rsidR="00746761" w:rsidRPr="00746761" w:rsidRDefault="00390D34" w:rsidP="00087EE8">
            <w:pPr>
              <w:pStyle w:val="EquationText"/>
              <w:jc w:val="center"/>
              <w:rPr>
                <w:rFonts w:ascii="Times New Roman" w:hAnsi="Times New Roman" w:cs="Times New Roman"/>
                <w:sz w:val="24"/>
                <w:szCs w:val="24"/>
              </w:rPr>
            </w:pPr>
            <m:oMathPara>
              <m:oMath>
                <m:sSup>
                  <m:sSupPr>
                    <m:ctrlPr>
                      <w:rPr>
                        <w:rFonts w:cs="Times New Roman"/>
                        <w:sz w:val="24"/>
                        <w:szCs w:val="24"/>
                      </w:rPr>
                    </m:ctrlPr>
                  </m:sSupPr>
                  <m:e>
                    <m:d>
                      <m:dPr>
                        <m:ctrlPr>
                          <w:rPr>
                            <w:rFonts w:cs="Times New Roman"/>
                            <w:sz w:val="24"/>
                            <w:szCs w:val="24"/>
                          </w:rPr>
                        </m:ctrlPr>
                      </m:dPr>
                      <m:e>
                        <m:sSubSup>
                          <m:sSubSupPr>
                            <m:ctrlPr>
                              <w:rPr>
                                <w:rFonts w:cs="Times New Roman"/>
                                <w:sz w:val="24"/>
                                <w:szCs w:val="24"/>
                              </w:rPr>
                            </m:ctrlPr>
                          </m:sSubSupPr>
                          <m:e>
                            <m:r>
                              <w:rPr>
                                <w:rFonts w:cs="Times New Roman"/>
                                <w:sz w:val="24"/>
                                <w:szCs w:val="24"/>
                              </w:rPr>
                              <m:t>ω</m:t>
                            </m:r>
                          </m:e>
                          <m:sub>
                            <m:r>
                              <w:rPr>
                                <w:rFonts w:cs="Times New Roman"/>
                                <w:sz w:val="24"/>
                                <w:szCs w:val="24"/>
                              </w:rPr>
                              <m:t>ij</m:t>
                            </m:r>
                          </m:sub>
                          <m:sup>
                            <m:r>
                              <w:rPr>
                                <w:rFonts w:cs="Times New Roman"/>
                                <w:sz w:val="24"/>
                                <w:szCs w:val="24"/>
                              </w:rPr>
                              <m:t>p</m:t>
                            </m:r>
                          </m:sup>
                        </m:sSubSup>
                      </m:e>
                    </m:d>
                  </m:e>
                  <m:sup>
                    <m:r>
                      <w:rPr>
                        <w:rFonts w:cs="Times New Roman"/>
                        <w:sz w:val="24"/>
                        <w:szCs w:val="24"/>
                      </w:rPr>
                      <m:t>2</m:t>
                    </m:r>
                  </m:sup>
                </m:sSup>
                <m:r>
                  <m:rPr>
                    <m:sty m:val="p"/>
                  </m:rPr>
                  <w:rPr>
                    <w:rFonts w:cs="Times New Roman"/>
                    <w:sz w:val="24"/>
                    <w:szCs w:val="24"/>
                  </w:rPr>
                  <m:t>=</m:t>
                </m:r>
                <m:nary>
                  <m:naryPr>
                    <m:chr m:val="∑"/>
                    <m:limLoc m:val="undOvr"/>
                    <m:ctrlPr>
                      <w:rPr>
                        <w:rFonts w:cs="Times New Roman"/>
                        <w:sz w:val="24"/>
                        <w:szCs w:val="24"/>
                      </w:rPr>
                    </m:ctrlPr>
                  </m:naryPr>
                  <m:sub>
                    <m:r>
                      <w:rPr>
                        <w:rFonts w:cs="Times New Roman"/>
                        <w:sz w:val="24"/>
                        <w:szCs w:val="24"/>
                      </w:rPr>
                      <m:t>k</m:t>
                    </m:r>
                    <m:r>
                      <m:rPr>
                        <m:sty m:val="p"/>
                      </m:rPr>
                      <w:rPr>
                        <w:rFonts w:cs="Times New Roman"/>
                        <w:sz w:val="24"/>
                        <w:szCs w:val="24"/>
                      </w:rPr>
                      <m:t>=</m:t>
                    </m:r>
                    <m:r>
                      <w:rPr>
                        <w:rFonts w:cs="Times New Roman"/>
                        <w:sz w:val="24"/>
                        <w:szCs w:val="24"/>
                      </w:rPr>
                      <m:t>1</m:t>
                    </m:r>
                  </m:sub>
                  <m:sup>
                    <m:r>
                      <w:rPr>
                        <w:rFonts w:cs="Times New Roman"/>
                        <w:sz w:val="24"/>
                        <w:szCs w:val="24"/>
                      </w:rPr>
                      <m:t>K</m:t>
                    </m:r>
                  </m:sup>
                  <m:e>
                    <m:sSubSup>
                      <m:sSubSupPr>
                        <m:ctrlPr>
                          <w:rPr>
                            <w:rFonts w:cs="Times New Roman"/>
                            <w:sz w:val="24"/>
                            <w:szCs w:val="24"/>
                          </w:rPr>
                        </m:ctrlPr>
                      </m:sSubSupPr>
                      <m:e>
                        <m:r>
                          <w:rPr>
                            <w:rFonts w:cs="Times New Roman"/>
                            <w:sz w:val="24"/>
                            <w:szCs w:val="24"/>
                          </w:rPr>
                          <m:t>p</m:t>
                        </m:r>
                      </m:e>
                      <m:sub>
                        <m:r>
                          <w:rPr>
                            <w:rFonts w:cs="Times New Roman"/>
                            <w:sz w:val="24"/>
                            <w:szCs w:val="24"/>
                          </w:rPr>
                          <m:t>ik</m:t>
                        </m:r>
                      </m:sub>
                      <m:sup>
                        <m:r>
                          <w:rPr>
                            <w:rFonts w:cs="Times New Roman"/>
                            <w:sz w:val="24"/>
                            <w:szCs w:val="24"/>
                          </w:rPr>
                          <m:t>2</m:t>
                        </m:r>
                      </m:sup>
                    </m:sSubSup>
                  </m:e>
                </m:nary>
                <m:d>
                  <m:dPr>
                    <m:begChr m:val="["/>
                    <m:endChr m:val="]"/>
                    <m:ctrlPr>
                      <w:rPr>
                        <w:rFonts w:cs="Times New Roman"/>
                        <w:sz w:val="24"/>
                        <w:szCs w:val="24"/>
                      </w:rPr>
                    </m:ctrlPr>
                  </m:dPr>
                  <m:e>
                    <m:sSup>
                      <m:sSupPr>
                        <m:ctrlPr>
                          <w:rPr>
                            <w:rFonts w:cs="Times New Roman"/>
                            <w:sz w:val="24"/>
                            <w:szCs w:val="24"/>
                          </w:rPr>
                        </m:ctrlPr>
                      </m:sSupPr>
                      <m:e>
                        <m:d>
                          <m:dPr>
                            <m:ctrlPr>
                              <w:rPr>
                                <w:rFonts w:cs="Times New Roman"/>
                                <w:sz w:val="24"/>
                                <w:szCs w:val="24"/>
                              </w:rPr>
                            </m:ctrlPr>
                          </m:dPr>
                          <m:e>
                            <m:sSubSup>
                              <m:sSubSupPr>
                                <m:ctrlPr>
                                  <w:rPr>
                                    <w:rFonts w:cs="Times New Roman"/>
                                    <w:sz w:val="24"/>
                                    <w:szCs w:val="24"/>
                                  </w:rPr>
                                </m:ctrlPr>
                              </m:sSubSupPr>
                              <m:e>
                                <m:r>
                                  <w:rPr>
                                    <w:rFonts w:cs="Times New Roman"/>
                                    <w:sz w:val="24"/>
                                    <w:szCs w:val="24"/>
                                  </w:rPr>
                                  <m:t>σ</m:t>
                                </m:r>
                              </m:e>
                              <m:sub>
                                <m:r>
                                  <w:rPr>
                                    <w:rFonts w:cs="Times New Roman"/>
                                    <w:sz w:val="24"/>
                                    <w:szCs w:val="24"/>
                                  </w:rPr>
                                  <m:t>kj</m:t>
                                </m:r>
                              </m:sub>
                              <m:sup>
                                <m:r>
                                  <w:rPr>
                                    <w:rFonts w:cs="Times New Roman"/>
                                    <w:sz w:val="24"/>
                                    <w:szCs w:val="24"/>
                                  </w:rPr>
                                  <m:t>s</m:t>
                                </m:r>
                              </m:sup>
                            </m:sSubSup>
                          </m:e>
                        </m:d>
                      </m:e>
                      <m:sup>
                        <m:r>
                          <w:rPr>
                            <w:rFonts w:cs="Times New Roman"/>
                            <w:sz w:val="24"/>
                            <w:szCs w:val="24"/>
                          </w:rPr>
                          <m:t>2</m:t>
                        </m:r>
                      </m:sup>
                    </m:sSup>
                    <m:r>
                      <m:rPr>
                        <m:sty m:val="p"/>
                      </m:rPr>
                      <w:rPr>
                        <w:rFonts w:cs="Times New Roman"/>
                        <w:sz w:val="24"/>
                        <w:szCs w:val="24"/>
                      </w:rPr>
                      <m:t>+</m:t>
                    </m:r>
                    <m:sSubSup>
                      <m:sSubSupPr>
                        <m:ctrlPr>
                          <w:rPr>
                            <w:rFonts w:cs="Times New Roman"/>
                            <w:sz w:val="24"/>
                            <w:szCs w:val="24"/>
                          </w:rPr>
                        </m:ctrlPr>
                      </m:sSubSupPr>
                      <m:e>
                        <m:r>
                          <w:rPr>
                            <w:rFonts w:cs="Times New Roman"/>
                            <w:sz w:val="24"/>
                            <w:szCs w:val="24"/>
                          </w:rPr>
                          <m:t>ω</m:t>
                        </m:r>
                      </m:e>
                      <m:sub>
                        <m:r>
                          <w:rPr>
                            <w:rFonts w:cs="Times New Roman"/>
                            <w:sz w:val="24"/>
                            <w:szCs w:val="24"/>
                          </w:rPr>
                          <m:t>kj</m:t>
                        </m:r>
                      </m:sub>
                      <m:sup>
                        <m:r>
                          <w:rPr>
                            <w:rFonts w:cs="Times New Roman"/>
                            <w:sz w:val="24"/>
                            <w:szCs w:val="24"/>
                          </w:rPr>
                          <m:t>2</m:t>
                        </m:r>
                      </m:sup>
                    </m:sSubSup>
                  </m:e>
                </m:d>
              </m:oMath>
            </m:oMathPara>
          </w:p>
        </w:tc>
        <w:tc>
          <w:tcPr>
            <w:tcW w:w="1008" w:type="dxa"/>
            <w:tcMar>
              <w:top w:w="40" w:type="dxa"/>
              <w:left w:w="40" w:type="dxa"/>
              <w:bottom w:w="40" w:type="dxa"/>
              <w:right w:w="40" w:type="dxa"/>
            </w:tcMar>
            <w:vAlign w:val="center"/>
          </w:tcPr>
          <w:p w14:paraId="208BFACC"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(9.42)</w:t>
            </w:r>
          </w:p>
        </w:tc>
      </w:tr>
    </w:tbl>
    <w:p w14:paraId="540DEA95" w14:textId="77777777" w:rsidR="00746761" w:rsidRPr="00746761" w:rsidRDefault="00746761" w:rsidP="00F52A17">
      <w:pPr>
        <w:jc w:val="both"/>
        <w:rPr>
          <w:rFonts w:ascii="Times New Roman" w:hAnsi="Times New Roman" w:cs="Times New Roman"/>
          <w:sz w:val="24"/>
          <w:szCs w:val="24"/>
        </w:rPr>
      </w:pPr>
      <w:r w:rsidRPr="00746761">
        <w:rPr>
          <w:rFonts w:ascii="Times New Roman" w:hAnsi="Times New Roman" w:cs="Times New Roman"/>
          <w:sz w:val="24"/>
          <w:szCs w:val="24"/>
        </w:rPr>
        <w:t xml:space="preserve">The squared proportions arise from the variance of a weighted sum. To preserve </w:t>
      </w:r>
      <w:proofErr w:type="spellStart"/>
      <w:r w:rsidRPr="00746761">
        <w:rPr>
          <w:rFonts w:ascii="Times New Roman" w:hAnsi="Times New Roman" w:cs="Times New Roman"/>
          <w:sz w:val="24"/>
          <w:szCs w:val="24"/>
        </w:rPr>
        <w:t>MixSIAR</w:t>
      </w:r>
      <w:proofErr w:type="spellEnd"/>
      <w:r w:rsidRPr="00746761">
        <w:rPr>
          <w:rFonts w:ascii="Times New Roman" w:hAnsi="Times New Roman" w:cs="Times New Roman"/>
          <w:sz w:val="24"/>
          <w:szCs w:val="24"/>
        </w:rPr>
        <w:t xml:space="preserve"> compatibility, the process component uses the squared dietary proportions </w:t>
      </w:r>
      <w:r w:rsidRPr="00F52A17">
        <w:rPr>
          <w:rFonts w:ascii="Times New Roman" w:hAnsi="Times New Roman" w:cs="Times New Roman"/>
          <w:i/>
          <w:iCs/>
          <w:sz w:val="24"/>
          <w:szCs w:val="24"/>
        </w:rPr>
        <w:t>p²ᵢₖ</w:t>
      </w:r>
      <w:r w:rsidRPr="00746761">
        <w:rPr>
          <w:rFonts w:ascii="Times New Roman" w:hAnsi="Times New Roman" w:cs="Times New Roman"/>
          <w:sz w:val="24"/>
          <w:szCs w:val="24"/>
        </w:rPr>
        <w:t xml:space="preserve"> even when concentration dependence is included in the mixture mean.</w:t>
      </w:r>
    </w:p>
    <w:p w14:paraId="34ED397C" w14:textId="77777777" w:rsidR="00746761" w:rsidRPr="00466AB3" w:rsidRDefault="00746761" w:rsidP="00746761">
      <w:pPr>
        <w:pStyle w:val="Heading2"/>
        <w:rPr>
          <w:rFonts w:ascii="Times New Roman" w:hAnsi="Times New Roman" w:cs="Times New Roman"/>
          <w:szCs w:val="28"/>
        </w:rPr>
      </w:pPr>
      <w:bookmarkStart w:id="103" w:name="_Toc240560797"/>
      <w:r w:rsidRPr="00466AB3">
        <w:rPr>
          <w:rFonts w:ascii="Times New Roman" w:hAnsi="Times New Roman" w:cs="Times New Roman"/>
          <w:szCs w:val="28"/>
        </w:rPr>
        <w:t>9.8 Mixture-error models</w:t>
      </w:r>
      <w:bookmarkEnd w:id="103"/>
    </w:p>
    <w:p w14:paraId="0BC31E58" w14:textId="77777777" w:rsidR="00746761" w:rsidRPr="00746761" w:rsidRDefault="00746761" w:rsidP="00940073">
      <w:pPr>
        <w:jc w:val="both"/>
        <w:rPr>
          <w:rFonts w:ascii="Times New Roman" w:hAnsi="Times New Roman" w:cs="Times New Roman"/>
          <w:sz w:val="24"/>
          <w:szCs w:val="24"/>
        </w:rPr>
      </w:pPr>
      <w:proofErr w:type="spellStart"/>
      <w:r w:rsidRPr="00746761">
        <w:rPr>
          <w:rFonts w:ascii="Times New Roman" w:hAnsi="Times New Roman" w:cs="Times New Roman"/>
          <w:sz w:val="24"/>
          <w:szCs w:val="24"/>
        </w:rPr>
        <w:t>MixSIAPy</w:t>
      </w:r>
      <w:proofErr w:type="spellEnd"/>
      <w:r w:rsidRPr="00746761">
        <w:rPr>
          <w:rFonts w:ascii="Times New Roman" w:hAnsi="Times New Roman" w:cs="Times New Roman"/>
          <w:sz w:val="24"/>
          <w:szCs w:val="24"/>
        </w:rPr>
        <w:t xml:space="preserve"> implements combined process and residual error, residual-only error, and process-only error. At least one error component must be included.</w:t>
      </w:r>
    </w:p>
    <w:p w14:paraId="576FD6B5" w14:textId="77777777" w:rsidR="00746761" w:rsidRPr="00746761" w:rsidRDefault="00746761" w:rsidP="00746761">
      <w:pPr>
        <w:pStyle w:val="Heading3"/>
        <w:rPr>
          <w:rFonts w:ascii="Times New Roman" w:hAnsi="Times New Roman" w:cs="Times New Roman"/>
          <w:sz w:val="24"/>
          <w:szCs w:val="24"/>
        </w:rPr>
      </w:pPr>
      <w:bookmarkStart w:id="104" w:name="_Toc240560798"/>
      <w:r w:rsidRPr="00746761">
        <w:rPr>
          <w:rFonts w:ascii="Times New Roman" w:hAnsi="Times New Roman" w:cs="Times New Roman"/>
          <w:sz w:val="24"/>
          <w:szCs w:val="24"/>
        </w:rPr>
        <w:t>9.8.1 Combined process and residual error</w:t>
      </w:r>
      <w:bookmarkEnd w:id="104"/>
    </w:p>
    <w:p w14:paraId="788CB531"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For each tracer, the process variance is multiplied by an estimated residual parameter: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308641C4" w14:textId="77777777" w:rsidTr="00087EE8">
        <w:trPr>
          <w:jc w:val="center"/>
        </w:trPr>
        <w:tc>
          <w:tcPr>
            <w:tcW w:w="173" w:type="dxa"/>
            <w:tcMar>
              <w:top w:w="40" w:type="dxa"/>
              <w:left w:w="40" w:type="dxa"/>
              <w:bottom w:w="40" w:type="dxa"/>
              <w:right w:w="40" w:type="dxa"/>
            </w:tcMar>
            <w:vAlign w:val="center"/>
          </w:tcPr>
          <w:p w14:paraId="49101807"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0976AEDF" w14:textId="1F27F1F8"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w:rPr>
                        <w:rFonts w:cs="Times New Roman"/>
                        <w:sz w:val="24"/>
                        <w:szCs w:val="24"/>
                      </w:rPr>
                      <m:t>e</m:t>
                    </m:r>
                  </m:e>
                  <m:sub>
                    <m:r>
                      <w:rPr>
                        <w:rFonts w:cs="Times New Roman"/>
                        <w:sz w:val="24"/>
                        <w:szCs w:val="24"/>
                      </w:rPr>
                      <m:t>j</m:t>
                    </m:r>
                  </m:sub>
                </m:sSub>
                <m:r>
                  <m:rPr>
                    <m:sty m:val="p"/>
                  </m:rPr>
                  <w:rPr>
                    <w:rFonts w:cs="Times New Roman"/>
                    <w:sz w:val="24"/>
                    <w:szCs w:val="24"/>
                  </w:rPr>
                  <m:t>∼</m:t>
                </m:r>
                <m:r>
                  <w:rPr>
                    <w:rFonts w:cs="Times New Roman"/>
                    <w:sz w:val="24"/>
                    <w:szCs w:val="24"/>
                  </w:rPr>
                  <m:t>Uniform</m:t>
                </m:r>
                <m:d>
                  <m:dPr>
                    <m:ctrlPr>
                      <w:rPr>
                        <w:rFonts w:cs="Times New Roman"/>
                        <w:sz w:val="24"/>
                        <w:szCs w:val="24"/>
                      </w:rPr>
                    </m:ctrlPr>
                  </m:dPr>
                  <m:e>
                    <m:r>
                      <w:rPr>
                        <w:rFonts w:cs="Times New Roman"/>
                        <w:sz w:val="24"/>
                        <w:szCs w:val="24"/>
                      </w:rPr>
                      <m:t>0</m:t>
                    </m:r>
                    <m:r>
                      <m:rPr>
                        <m:sty m:val="p"/>
                      </m:rPr>
                      <w:rPr>
                        <w:rFonts w:cs="Times New Roman"/>
                        <w:sz w:val="24"/>
                        <w:szCs w:val="24"/>
                      </w:rPr>
                      <m:t xml:space="preserve">, </m:t>
                    </m:r>
                    <m:r>
                      <w:rPr>
                        <w:rFonts w:cs="Times New Roman"/>
                        <w:sz w:val="24"/>
                        <w:szCs w:val="24"/>
                      </w:rPr>
                      <m:t>20</m:t>
                    </m:r>
                  </m:e>
                </m:d>
              </m:oMath>
            </m:oMathPara>
          </w:p>
        </w:tc>
        <w:tc>
          <w:tcPr>
            <w:tcW w:w="1008" w:type="dxa"/>
            <w:tcMar>
              <w:top w:w="40" w:type="dxa"/>
              <w:left w:w="40" w:type="dxa"/>
              <w:bottom w:w="40" w:type="dxa"/>
              <w:right w:w="40" w:type="dxa"/>
            </w:tcMar>
            <w:vAlign w:val="center"/>
          </w:tcPr>
          <w:p w14:paraId="291F4AD3"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(9.43)</w:t>
            </w:r>
          </w:p>
        </w:tc>
      </w:tr>
    </w:tbl>
    <w:p w14:paraId="2995D020"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For raw multi</w:t>
      </w:r>
      <w:r w:rsidR="00F52A17">
        <w:rPr>
          <w:rFonts w:ascii="Times New Roman" w:hAnsi="Times New Roman" w:cs="Times New Roman"/>
          <w:sz w:val="24"/>
          <w:szCs w:val="24"/>
        </w:rPr>
        <w:t>-</w:t>
      </w:r>
      <w:r w:rsidRPr="00746761">
        <w:rPr>
          <w:rFonts w:ascii="Times New Roman" w:hAnsi="Times New Roman" w:cs="Times New Roman"/>
          <w:sz w:val="24"/>
          <w:szCs w:val="24"/>
        </w:rPr>
        <w:t xml:space="preserve">tracer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data, define the scaling matrix</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2009C459" w14:textId="77777777" w:rsidTr="00087EE8">
        <w:trPr>
          <w:jc w:val="center"/>
        </w:trPr>
        <w:tc>
          <w:tcPr>
            <w:tcW w:w="173" w:type="dxa"/>
            <w:tcMar>
              <w:top w:w="40" w:type="dxa"/>
              <w:left w:w="40" w:type="dxa"/>
              <w:bottom w:w="40" w:type="dxa"/>
              <w:right w:w="40" w:type="dxa"/>
            </w:tcMar>
            <w:vAlign w:val="center"/>
          </w:tcPr>
          <w:p w14:paraId="735E1FE2"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7CFA0D25" w14:textId="77777777" w:rsidR="00746761" w:rsidRPr="00746761" w:rsidRDefault="00390D34" w:rsidP="00087EE8">
            <w:pPr>
              <w:pStyle w:val="EquationText"/>
              <w:jc w:val="center"/>
              <w:rPr>
                <w:rFonts w:ascii="Times New Roman" w:hAnsi="Times New Roman" w:cs="Times New Roman"/>
                <w:sz w:val="24"/>
                <w:szCs w:val="24"/>
              </w:rPr>
            </w:pPr>
            <m:oMathPara>
              <m:oMath>
                <m:sSub>
                  <m:sSubPr>
                    <m:ctrlPr>
                      <w:rPr>
                        <w:rFonts w:cs="Times New Roman"/>
                        <w:sz w:val="24"/>
                        <w:szCs w:val="24"/>
                      </w:rPr>
                    </m:ctrlPr>
                  </m:sSubPr>
                  <m:e>
                    <m:r>
                      <w:rPr>
                        <w:rFonts w:cs="Times New Roman"/>
                        <w:sz w:val="24"/>
                        <w:szCs w:val="24"/>
                      </w:rPr>
                      <m:t>E</m:t>
                    </m:r>
                  </m:e>
                  <m:sub>
                    <m:r>
                      <w:rPr>
                        <w:rFonts w:cs="Times New Roman"/>
                        <w:sz w:val="24"/>
                        <w:szCs w:val="24"/>
                      </w:rPr>
                      <m:t>jh</m:t>
                    </m:r>
                  </m:sub>
                </m:sSub>
                <m:r>
                  <m:rPr>
                    <m:sty m:val="p"/>
                  </m:rPr>
                  <w:rPr>
                    <w:rFonts w:cs="Times New Roman"/>
                    <w:sz w:val="24"/>
                    <w:szCs w:val="24"/>
                  </w:rPr>
                  <m:t>=</m:t>
                </m:r>
                <m:rad>
                  <m:radPr>
                    <m:degHide m:val="1"/>
                    <m:ctrlPr>
                      <w:rPr>
                        <w:rFonts w:cs="Times New Roman"/>
                        <w:sz w:val="24"/>
                        <w:szCs w:val="24"/>
                      </w:rPr>
                    </m:ctrlPr>
                  </m:radPr>
                  <m:deg/>
                  <m:e>
                    <m:sSub>
                      <m:sSubPr>
                        <m:ctrlPr>
                          <w:rPr>
                            <w:rFonts w:cs="Times New Roman"/>
                            <w:sz w:val="24"/>
                            <w:szCs w:val="24"/>
                          </w:rPr>
                        </m:ctrlPr>
                      </m:sSubPr>
                      <m:e>
                        <m:r>
                          <w:rPr>
                            <w:rFonts w:cs="Times New Roman"/>
                            <w:sz w:val="24"/>
                            <w:szCs w:val="24"/>
                          </w:rPr>
                          <m:t>e</m:t>
                        </m:r>
                      </m:e>
                      <m:sub>
                        <m:r>
                          <w:rPr>
                            <w:rFonts w:cs="Times New Roman"/>
                            <w:sz w:val="24"/>
                            <w:szCs w:val="24"/>
                          </w:rPr>
                          <m:t>j</m:t>
                        </m:r>
                      </m:sub>
                    </m:sSub>
                    <m:sSub>
                      <m:sSubPr>
                        <m:ctrlPr>
                          <w:rPr>
                            <w:rFonts w:cs="Times New Roman"/>
                            <w:sz w:val="24"/>
                            <w:szCs w:val="24"/>
                          </w:rPr>
                        </m:ctrlPr>
                      </m:sSubPr>
                      <m:e>
                        <m:r>
                          <w:rPr>
                            <w:rFonts w:cs="Times New Roman"/>
                            <w:sz w:val="24"/>
                            <w:szCs w:val="24"/>
                          </w:rPr>
                          <m:t>e</m:t>
                        </m:r>
                      </m:e>
                      <m:sub>
                        <m:r>
                          <w:rPr>
                            <w:rFonts w:cs="Times New Roman"/>
                            <w:sz w:val="24"/>
                            <w:szCs w:val="24"/>
                          </w:rPr>
                          <m:t>h</m:t>
                        </m:r>
                      </m:sub>
                    </m:sSub>
                  </m:e>
                </m:rad>
              </m:oMath>
            </m:oMathPara>
          </w:p>
        </w:tc>
        <w:tc>
          <w:tcPr>
            <w:tcW w:w="1008" w:type="dxa"/>
            <w:tcMar>
              <w:top w:w="40" w:type="dxa"/>
              <w:left w:w="40" w:type="dxa"/>
              <w:bottom w:w="40" w:type="dxa"/>
              <w:right w:w="40" w:type="dxa"/>
            </w:tcMar>
            <w:vAlign w:val="center"/>
          </w:tcPr>
          <w:p w14:paraId="1FD741F3"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(9.44)</w:t>
            </w:r>
          </w:p>
        </w:tc>
      </w:tr>
    </w:tbl>
    <w:p w14:paraId="31BE3F3C"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The total mixture covariance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4ED309B4" w14:textId="77777777" w:rsidTr="00087EE8">
        <w:trPr>
          <w:jc w:val="center"/>
        </w:trPr>
        <w:tc>
          <w:tcPr>
            <w:tcW w:w="173" w:type="dxa"/>
            <w:tcMar>
              <w:top w:w="40" w:type="dxa"/>
              <w:left w:w="40" w:type="dxa"/>
              <w:bottom w:w="40" w:type="dxa"/>
              <w:right w:w="40" w:type="dxa"/>
            </w:tcMar>
            <w:vAlign w:val="center"/>
          </w:tcPr>
          <w:p w14:paraId="6A8C9D69"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2F7FC353" w14:textId="77777777" w:rsidR="00746761" w:rsidRPr="00746761"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m:rPr>
                        <m:sty m:val="b"/>
                      </m:rPr>
                      <w:rPr>
                        <w:rFonts w:cs="Times New Roman"/>
                        <w:sz w:val="24"/>
                        <w:szCs w:val="24"/>
                      </w:rPr>
                      <m:t>Σ</m:t>
                    </m:r>
                  </m:e>
                  <m:sub>
                    <m:r>
                      <w:rPr>
                        <w:rFonts w:cs="Times New Roman"/>
                        <w:sz w:val="24"/>
                        <w:szCs w:val="24"/>
                      </w:rPr>
                      <m:t>i</m:t>
                    </m:r>
                  </m:sub>
                  <m:sup>
                    <m:r>
                      <w:rPr>
                        <w:rFonts w:cs="Times New Roman"/>
                        <w:sz w:val="24"/>
                        <w:szCs w:val="24"/>
                      </w:rPr>
                      <m:t>m</m:t>
                    </m:r>
                  </m:sup>
                </m:sSubSup>
                <m:r>
                  <m:rPr>
                    <m:sty m:val="p"/>
                  </m:rPr>
                  <w:rPr>
                    <w:rFonts w:cs="Times New Roman"/>
                    <w:sz w:val="24"/>
                    <w:szCs w:val="24"/>
                  </w:rPr>
                  <m:t>=</m:t>
                </m:r>
                <m:r>
                  <m:rPr>
                    <m:sty m:val="b"/>
                  </m:rPr>
                  <w:rPr>
                    <w:rFonts w:cs="Times New Roman"/>
                    <w:sz w:val="24"/>
                    <w:szCs w:val="24"/>
                  </w:rPr>
                  <m:t>E</m:t>
                </m:r>
                <m:r>
                  <m:rPr>
                    <m:sty m:val="p"/>
                  </m:rPr>
                  <w:rPr>
                    <w:rFonts w:cs="Times New Roman"/>
                    <w:sz w:val="24"/>
                    <w:szCs w:val="24"/>
                  </w:rPr>
                  <m:t>⊙</m:t>
                </m:r>
                <m:sSub>
                  <m:sSubPr>
                    <m:ctrlPr>
                      <w:rPr>
                        <w:rFonts w:cs="Times New Roman"/>
                        <w:sz w:val="24"/>
                        <w:szCs w:val="24"/>
                      </w:rPr>
                    </m:ctrlPr>
                  </m:sSubPr>
                  <m:e>
                    <m:r>
                      <m:rPr>
                        <m:sty m:val="b"/>
                      </m:rPr>
                      <w:rPr>
                        <w:rFonts w:cs="Times New Roman"/>
                        <w:sz w:val="24"/>
                        <w:szCs w:val="24"/>
                      </w:rPr>
                      <m:t>Ω</m:t>
                    </m:r>
                  </m:e>
                  <m:sub>
                    <m:r>
                      <w:rPr>
                        <w:rFonts w:cs="Times New Roman"/>
                        <w:sz w:val="24"/>
                        <w:szCs w:val="24"/>
                      </w:rPr>
                      <m:t>i</m:t>
                    </m:r>
                  </m:sub>
                </m:sSub>
              </m:oMath>
            </m:oMathPara>
          </w:p>
        </w:tc>
        <w:tc>
          <w:tcPr>
            <w:tcW w:w="1008" w:type="dxa"/>
            <w:tcMar>
              <w:top w:w="40" w:type="dxa"/>
              <w:left w:w="40" w:type="dxa"/>
              <w:bottom w:w="40" w:type="dxa"/>
              <w:right w:w="40" w:type="dxa"/>
            </w:tcMar>
            <w:vAlign w:val="center"/>
          </w:tcPr>
          <w:p w14:paraId="53751C7F"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(9.45)</w:t>
            </w:r>
          </w:p>
        </w:tc>
      </w:tr>
    </w:tbl>
    <w:p w14:paraId="112828DE"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 xml:space="preserve">where </w:t>
      </w:r>
      <w:r w:rsidRPr="00746761">
        <w:rPr>
          <w:rFonts w:ascii="Cambria Math" w:hAnsi="Cambria Math" w:cs="Cambria Math"/>
          <w:sz w:val="24"/>
          <w:szCs w:val="24"/>
        </w:rPr>
        <w:t>⊙</w:t>
      </w:r>
      <w:r w:rsidRPr="00746761">
        <w:rPr>
          <w:rFonts w:ascii="Times New Roman" w:hAnsi="Times New Roman" w:cs="Times New Roman"/>
          <w:sz w:val="24"/>
          <w:szCs w:val="24"/>
        </w:rPr>
        <w:t xml:space="preserve"> denotes element-by-element multiplication. The mixture likelihood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302A97C9" w14:textId="77777777" w:rsidTr="00087EE8">
        <w:trPr>
          <w:jc w:val="center"/>
        </w:trPr>
        <w:tc>
          <w:tcPr>
            <w:tcW w:w="173" w:type="dxa"/>
            <w:tcMar>
              <w:top w:w="40" w:type="dxa"/>
              <w:left w:w="40" w:type="dxa"/>
              <w:bottom w:w="40" w:type="dxa"/>
              <w:right w:w="40" w:type="dxa"/>
            </w:tcMar>
            <w:vAlign w:val="center"/>
          </w:tcPr>
          <w:p w14:paraId="4CB48465"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4447F5ED" w14:textId="77777777" w:rsidR="00746761" w:rsidRPr="00F52A17"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m:rPr>
                        <m:sty m:val="b"/>
                      </m:rPr>
                      <w:rPr>
                        <w:rFonts w:cs="Times New Roman"/>
                        <w:sz w:val="24"/>
                        <w:szCs w:val="24"/>
                      </w:rPr>
                      <m:t>y</m:t>
                    </m:r>
                  </m:e>
                  <m:sub>
                    <m:r>
                      <w:rPr>
                        <w:rFonts w:cs="Times New Roman"/>
                        <w:sz w:val="24"/>
                        <w:szCs w:val="24"/>
                      </w:rPr>
                      <m:t>i</m:t>
                    </m:r>
                  </m:sub>
                  <m:sup>
                    <m:r>
                      <w:rPr>
                        <w:rFonts w:cs="Times New Roman"/>
                        <w:sz w:val="24"/>
                        <w:szCs w:val="24"/>
                      </w:rPr>
                      <m:t>m</m:t>
                    </m:r>
                  </m:sup>
                </m:sSubSup>
                <m:r>
                  <m:rPr>
                    <m:sty m:val="p"/>
                  </m:rPr>
                  <w:rPr>
                    <w:rFonts w:cs="Times New Roman"/>
                    <w:sz w:val="24"/>
                    <w:szCs w:val="24"/>
                  </w:rPr>
                  <m:t>∼</m:t>
                </m:r>
                <m:r>
                  <w:rPr>
                    <w:rFonts w:cs="Times New Roman"/>
                    <w:sz w:val="24"/>
                    <w:szCs w:val="24"/>
                  </w:rPr>
                  <m:t>Normal</m:t>
                </m:r>
                <m:d>
                  <m:dPr>
                    <m:ctrlPr>
                      <w:rPr>
                        <w:rFonts w:cs="Times New Roman"/>
                        <w:sz w:val="24"/>
                        <w:szCs w:val="24"/>
                      </w:rPr>
                    </m:ctrlPr>
                  </m:dPr>
                  <m:e>
                    <m:sSubSup>
                      <m:sSubSupPr>
                        <m:ctrlPr>
                          <w:rPr>
                            <w:rFonts w:cs="Times New Roman"/>
                            <w:sz w:val="24"/>
                            <w:szCs w:val="24"/>
                          </w:rPr>
                        </m:ctrlPr>
                      </m:sSubSupPr>
                      <m:e>
                        <m:r>
                          <m:rPr>
                            <m:sty m:val="b"/>
                          </m:rPr>
                          <w:rPr>
                            <w:rFonts w:cs="Times New Roman"/>
                            <w:sz w:val="24"/>
                            <w:szCs w:val="24"/>
                          </w:rPr>
                          <m:t>μ</m:t>
                        </m:r>
                      </m:e>
                      <m:sub>
                        <m:r>
                          <w:rPr>
                            <w:rFonts w:cs="Times New Roman"/>
                            <w:sz w:val="24"/>
                            <w:szCs w:val="24"/>
                          </w:rPr>
                          <m:t>i</m:t>
                        </m:r>
                      </m:sub>
                      <m:sup>
                        <m:r>
                          <w:rPr>
                            <w:rFonts w:cs="Times New Roman"/>
                            <w:sz w:val="24"/>
                            <w:szCs w:val="24"/>
                          </w:rPr>
                          <m:t>m</m:t>
                        </m:r>
                      </m:sup>
                    </m:sSubSup>
                    <m:r>
                      <m:rPr>
                        <m:sty m:val="p"/>
                      </m:rPr>
                      <w:rPr>
                        <w:rFonts w:cs="Times New Roman"/>
                        <w:sz w:val="24"/>
                        <w:szCs w:val="24"/>
                      </w:rPr>
                      <m:t>,</m:t>
                    </m:r>
                    <m:r>
                      <m:rPr>
                        <m:nor/>
                      </m:rPr>
                      <w:rPr>
                        <w:rFonts w:ascii="Times New Roman" w:hAnsi="Times New Roman" w:cs="Times New Roman"/>
                        <w:sz w:val="24"/>
                        <w:szCs w:val="24"/>
                      </w:rPr>
                      <m:t xml:space="preserve"> </m:t>
                    </m:r>
                    <m:sSubSup>
                      <m:sSubSupPr>
                        <m:ctrlPr>
                          <w:rPr>
                            <w:rFonts w:cs="Times New Roman"/>
                            <w:sz w:val="24"/>
                            <w:szCs w:val="24"/>
                          </w:rPr>
                        </m:ctrlPr>
                      </m:sSubSupPr>
                      <m:e>
                        <m:r>
                          <m:rPr>
                            <m:sty m:val="b"/>
                          </m:rPr>
                          <w:rPr>
                            <w:rFonts w:cs="Times New Roman"/>
                            <w:sz w:val="24"/>
                            <w:szCs w:val="24"/>
                          </w:rPr>
                          <m:t>Σ</m:t>
                        </m:r>
                      </m:e>
                      <m:sub>
                        <m:r>
                          <w:rPr>
                            <w:rFonts w:cs="Times New Roman"/>
                            <w:sz w:val="24"/>
                            <w:szCs w:val="24"/>
                          </w:rPr>
                          <m:t>i</m:t>
                        </m:r>
                      </m:sub>
                      <m:sup>
                        <m:r>
                          <w:rPr>
                            <w:rFonts w:cs="Times New Roman"/>
                            <w:sz w:val="24"/>
                            <w:szCs w:val="24"/>
                          </w:rPr>
                          <m:t>m</m:t>
                        </m:r>
                      </m:sup>
                    </m:sSubSup>
                  </m:e>
                </m:d>
              </m:oMath>
            </m:oMathPara>
          </w:p>
        </w:tc>
        <w:tc>
          <w:tcPr>
            <w:tcW w:w="1008" w:type="dxa"/>
            <w:tcMar>
              <w:top w:w="40" w:type="dxa"/>
              <w:left w:w="40" w:type="dxa"/>
              <w:bottom w:w="40" w:type="dxa"/>
              <w:right w:w="40" w:type="dxa"/>
            </w:tcMar>
            <w:vAlign w:val="center"/>
          </w:tcPr>
          <w:p w14:paraId="17B259C5"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(9.46)</w:t>
            </w:r>
          </w:p>
        </w:tc>
      </w:tr>
    </w:tbl>
    <w:p w14:paraId="6D0DBCDA"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 xml:space="preserve">For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summary data, the covariance is diagonal and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3DBFECEB" w14:textId="77777777" w:rsidTr="00087EE8">
        <w:trPr>
          <w:jc w:val="center"/>
        </w:trPr>
        <w:tc>
          <w:tcPr>
            <w:tcW w:w="173" w:type="dxa"/>
            <w:tcMar>
              <w:top w:w="40" w:type="dxa"/>
              <w:left w:w="40" w:type="dxa"/>
              <w:bottom w:w="40" w:type="dxa"/>
              <w:right w:w="40" w:type="dxa"/>
            </w:tcMar>
            <w:vAlign w:val="center"/>
          </w:tcPr>
          <w:p w14:paraId="4312F84C"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49CC5440" w14:textId="28C10D66" w:rsidR="00746761" w:rsidRPr="00746761"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w:rPr>
                        <w:rFonts w:cs="Times New Roman"/>
                        <w:sz w:val="24"/>
                        <w:szCs w:val="24"/>
                      </w:rPr>
                      <m:t>y</m:t>
                    </m:r>
                  </m:e>
                  <m:sub>
                    <m:r>
                      <w:rPr>
                        <w:rFonts w:cs="Times New Roman"/>
                        <w:sz w:val="24"/>
                        <w:szCs w:val="24"/>
                      </w:rPr>
                      <m:t>ij</m:t>
                    </m:r>
                  </m:sub>
                  <m:sup>
                    <m:r>
                      <w:rPr>
                        <w:rFonts w:cs="Times New Roman"/>
                        <w:sz w:val="24"/>
                        <w:szCs w:val="24"/>
                      </w:rPr>
                      <m:t>m</m:t>
                    </m:r>
                  </m:sup>
                </m:sSubSup>
                <m:r>
                  <m:rPr>
                    <m:sty m:val="p"/>
                  </m:rPr>
                  <w:rPr>
                    <w:rFonts w:cs="Times New Roman"/>
                    <w:sz w:val="24"/>
                    <w:szCs w:val="24"/>
                  </w:rPr>
                  <m:t>∼</m:t>
                </m:r>
                <m:r>
                  <w:rPr>
                    <w:rFonts w:cs="Times New Roman"/>
                    <w:sz w:val="24"/>
                    <w:szCs w:val="24"/>
                  </w:rPr>
                  <m:t>Normal</m:t>
                </m:r>
                <m:r>
                  <w:rPr>
                    <w:rFonts w:cs="Times New Roman"/>
                    <w:sz w:val="24"/>
                    <w:szCs w:val="24"/>
                  </w:rPr>
                  <m:t>​</m:t>
                </m:r>
                <m:d>
                  <m:dPr>
                    <m:ctrlPr>
                      <w:rPr>
                        <w:rFonts w:cs="Times New Roman"/>
                        <w:sz w:val="24"/>
                        <w:szCs w:val="24"/>
                      </w:rPr>
                    </m:ctrlPr>
                  </m:dPr>
                  <m:e>
                    <m:sSubSup>
                      <m:sSubSupPr>
                        <m:ctrlPr>
                          <w:rPr>
                            <w:rFonts w:cs="Times New Roman"/>
                            <w:sz w:val="24"/>
                            <w:szCs w:val="24"/>
                          </w:rPr>
                        </m:ctrlPr>
                      </m:sSubSupPr>
                      <m:e>
                        <m:r>
                          <w:rPr>
                            <w:rFonts w:cs="Times New Roman"/>
                            <w:sz w:val="24"/>
                            <w:szCs w:val="24"/>
                          </w:rPr>
                          <m:t>μ</m:t>
                        </m:r>
                      </m:e>
                      <m:sub>
                        <m:r>
                          <w:rPr>
                            <w:rFonts w:cs="Times New Roman"/>
                            <w:sz w:val="24"/>
                            <w:szCs w:val="24"/>
                          </w:rPr>
                          <m:t>ij</m:t>
                        </m:r>
                      </m:sub>
                      <m:sup>
                        <m:r>
                          <w:rPr>
                            <w:rFonts w:cs="Times New Roman"/>
                            <w:sz w:val="24"/>
                            <w:szCs w:val="24"/>
                          </w:rPr>
                          <m:t>m</m:t>
                        </m:r>
                      </m:sup>
                    </m:sSubSup>
                    <m:r>
                      <m:rPr>
                        <m:sty m:val="p"/>
                      </m:rPr>
                      <w:rPr>
                        <w:rFonts w:cs="Times New Roman"/>
                        <w:sz w:val="24"/>
                        <w:szCs w:val="24"/>
                      </w:rPr>
                      <m:t>,</m:t>
                    </m:r>
                    <m:sSub>
                      <m:sSubPr>
                        <m:ctrlPr>
                          <w:rPr>
                            <w:rFonts w:cs="Times New Roman"/>
                            <w:sz w:val="24"/>
                            <w:szCs w:val="24"/>
                          </w:rPr>
                        </m:ctrlPr>
                      </m:sSubPr>
                      <m:e>
                        <m:r>
                          <w:rPr>
                            <w:rFonts w:cs="Times New Roman"/>
                            <w:sz w:val="24"/>
                            <w:szCs w:val="24"/>
                          </w:rPr>
                          <m:t>e</m:t>
                        </m:r>
                      </m:e>
                      <m:sub>
                        <m:r>
                          <w:rPr>
                            <w:rFonts w:cs="Times New Roman"/>
                            <w:sz w:val="24"/>
                            <w:szCs w:val="24"/>
                          </w:rPr>
                          <m:t>j</m:t>
                        </m:r>
                      </m:sub>
                    </m:sSub>
                    <m:sSup>
                      <m:sSupPr>
                        <m:ctrlPr>
                          <w:rPr>
                            <w:rFonts w:cs="Times New Roman"/>
                            <w:sz w:val="24"/>
                            <w:szCs w:val="24"/>
                          </w:rPr>
                        </m:ctrlPr>
                      </m:sSupPr>
                      <m:e>
                        <m:d>
                          <m:dPr>
                            <m:ctrlPr>
                              <w:rPr>
                                <w:rFonts w:cs="Times New Roman"/>
                                <w:sz w:val="24"/>
                                <w:szCs w:val="24"/>
                              </w:rPr>
                            </m:ctrlPr>
                          </m:dPr>
                          <m:e>
                            <m:sSubSup>
                              <m:sSubSupPr>
                                <m:ctrlPr>
                                  <w:rPr>
                                    <w:rFonts w:cs="Times New Roman"/>
                                    <w:sz w:val="24"/>
                                    <w:szCs w:val="24"/>
                                  </w:rPr>
                                </m:ctrlPr>
                              </m:sSubSupPr>
                              <m:e>
                                <m:r>
                                  <w:rPr>
                                    <w:rFonts w:cs="Times New Roman"/>
                                    <w:sz w:val="24"/>
                                    <w:szCs w:val="24"/>
                                  </w:rPr>
                                  <m:t>ω</m:t>
                                </m:r>
                              </m:e>
                              <m:sub>
                                <m:r>
                                  <w:rPr>
                                    <w:rFonts w:cs="Times New Roman"/>
                                    <w:sz w:val="24"/>
                                    <w:szCs w:val="24"/>
                                  </w:rPr>
                                  <m:t>ij</m:t>
                                </m:r>
                              </m:sub>
                              <m:sup>
                                <m:r>
                                  <w:rPr>
                                    <w:rFonts w:cs="Times New Roman"/>
                                    <w:sz w:val="24"/>
                                    <w:szCs w:val="24"/>
                                  </w:rPr>
                                  <m:t>p</m:t>
                                </m:r>
                              </m:sup>
                            </m:sSubSup>
                          </m:e>
                        </m:d>
                      </m:e>
                      <m:sup>
                        <m:r>
                          <w:rPr>
                            <w:rFonts w:cs="Times New Roman"/>
                            <w:sz w:val="24"/>
                            <w:szCs w:val="24"/>
                          </w:rPr>
                          <m:t>2</m:t>
                        </m:r>
                      </m:sup>
                    </m:sSup>
                  </m:e>
                </m:d>
              </m:oMath>
            </m:oMathPara>
          </w:p>
        </w:tc>
        <w:tc>
          <w:tcPr>
            <w:tcW w:w="1008" w:type="dxa"/>
            <w:tcMar>
              <w:top w:w="40" w:type="dxa"/>
              <w:left w:w="40" w:type="dxa"/>
              <w:bottom w:w="40" w:type="dxa"/>
              <w:right w:w="40" w:type="dxa"/>
            </w:tcMar>
            <w:vAlign w:val="center"/>
          </w:tcPr>
          <w:p w14:paraId="3EC8F085"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(9.47)</w:t>
            </w:r>
          </w:p>
        </w:tc>
      </w:tr>
    </w:tbl>
    <w:p w14:paraId="06F0BB9B" w14:textId="77777777" w:rsidR="00746761" w:rsidRPr="00746761" w:rsidRDefault="00746761" w:rsidP="00940073">
      <w:pPr>
        <w:jc w:val="both"/>
        <w:rPr>
          <w:rFonts w:ascii="Times New Roman" w:hAnsi="Times New Roman" w:cs="Times New Roman"/>
          <w:sz w:val="24"/>
          <w:szCs w:val="24"/>
        </w:rPr>
      </w:pPr>
      <w:r w:rsidRPr="00746761">
        <w:rPr>
          <w:rFonts w:ascii="Times New Roman" w:hAnsi="Times New Roman" w:cs="Times New Roman"/>
          <w:sz w:val="24"/>
          <w:szCs w:val="24"/>
        </w:rPr>
        <w:t xml:space="preserve">This model propagates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and discrimination uncertainty while estimating an additional multiplier for variation among mixture observations.</w:t>
      </w:r>
    </w:p>
    <w:p w14:paraId="5C59E0AE" w14:textId="77777777" w:rsidR="00746761" w:rsidRPr="00746761" w:rsidRDefault="00746761" w:rsidP="00746761">
      <w:pPr>
        <w:pStyle w:val="Heading3"/>
        <w:rPr>
          <w:rFonts w:ascii="Times New Roman" w:hAnsi="Times New Roman" w:cs="Times New Roman"/>
          <w:sz w:val="24"/>
          <w:szCs w:val="24"/>
        </w:rPr>
      </w:pPr>
      <w:bookmarkStart w:id="105" w:name="_Toc240560799"/>
      <w:r w:rsidRPr="00746761">
        <w:rPr>
          <w:rFonts w:ascii="Times New Roman" w:hAnsi="Times New Roman" w:cs="Times New Roman"/>
          <w:sz w:val="24"/>
          <w:szCs w:val="24"/>
        </w:rPr>
        <w:t>9.8.2 Residual-only error</w:t>
      </w:r>
      <w:bookmarkEnd w:id="105"/>
    </w:p>
    <w:p w14:paraId="7F0D55F7" w14:textId="77777777" w:rsidR="00746761" w:rsidRPr="00746761" w:rsidRDefault="00746761" w:rsidP="00E82B04">
      <w:pPr>
        <w:jc w:val="both"/>
        <w:rPr>
          <w:rFonts w:ascii="Times New Roman" w:hAnsi="Times New Roman" w:cs="Times New Roman"/>
          <w:sz w:val="24"/>
          <w:szCs w:val="24"/>
        </w:rPr>
      </w:pPr>
      <w:r w:rsidRPr="00746761">
        <w:rPr>
          <w:rFonts w:ascii="Times New Roman" w:hAnsi="Times New Roman" w:cs="Times New Roman"/>
          <w:sz w:val="24"/>
          <w:szCs w:val="24"/>
        </w:rPr>
        <w:t>The residual-only model estimates a covariance matrix shared by the mixture observations: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175AF81D" w14:textId="77777777" w:rsidTr="00087EE8">
        <w:trPr>
          <w:jc w:val="center"/>
        </w:trPr>
        <w:tc>
          <w:tcPr>
            <w:tcW w:w="173" w:type="dxa"/>
            <w:tcMar>
              <w:top w:w="40" w:type="dxa"/>
              <w:left w:w="40" w:type="dxa"/>
              <w:bottom w:w="40" w:type="dxa"/>
              <w:right w:w="40" w:type="dxa"/>
            </w:tcMar>
            <w:vAlign w:val="center"/>
          </w:tcPr>
          <w:p w14:paraId="3DA7CE01"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6996DE24" w14:textId="77777777" w:rsidR="00746761" w:rsidRPr="00746761"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m:rPr>
                        <m:sty m:val="b"/>
                      </m:rPr>
                      <w:rPr>
                        <w:rFonts w:cs="Times New Roman"/>
                        <w:sz w:val="24"/>
                        <w:szCs w:val="24"/>
                      </w:rPr>
                      <m:t>y</m:t>
                    </m:r>
                  </m:e>
                  <m:sub>
                    <m:r>
                      <w:rPr>
                        <w:rFonts w:cs="Times New Roman"/>
                        <w:sz w:val="24"/>
                        <w:szCs w:val="24"/>
                      </w:rPr>
                      <m:t>i</m:t>
                    </m:r>
                  </m:sub>
                  <m:sup>
                    <m:r>
                      <w:rPr>
                        <w:rFonts w:cs="Times New Roman"/>
                        <w:sz w:val="24"/>
                        <w:szCs w:val="24"/>
                      </w:rPr>
                      <m:t>m</m:t>
                    </m:r>
                  </m:sup>
                </m:sSubSup>
                <m:r>
                  <m:rPr>
                    <m:sty m:val="p"/>
                  </m:rPr>
                  <w:rPr>
                    <w:rFonts w:cs="Times New Roman"/>
                    <w:sz w:val="24"/>
                    <w:szCs w:val="24"/>
                  </w:rPr>
                  <m:t>∼</m:t>
                </m:r>
                <m:r>
                  <w:rPr>
                    <w:rFonts w:cs="Times New Roman"/>
                    <w:sz w:val="24"/>
                    <w:szCs w:val="24"/>
                  </w:rPr>
                  <m:t>Normal</m:t>
                </m:r>
                <m:d>
                  <m:dPr>
                    <m:ctrlPr>
                      <w:rPr>
                        <w:rFonts w:cs="Times New Roman"/>
                        <w:sz w:val="24"/>
                        <w:szCs w:val="24"/>
                      </w:rPr>
                    </m:ctrlPr>
                  </m:dPr>
                  <m:e>
                    <m:sSubSup>
                      <m:sSubSupPr>
                        <m:ctrlPr>
                          <w:rPr>
                            <w:rFonts w:cs="Times New Roman"/>
                            <w:sz w:val="24"/>
                            <w:szCs w:val="24"/>
                          </w:rPr>
                        </m:ctrlPr>
                      </m:sSubSupPr>
                      <m:e>
                        <m:r>
                          <m:rPr>
                            <m:sty m:val="b"/>
                          </m:rPr>
                          <w:rPr>
                            <w:rFonts w:cs="Times New Roman"/>
                            <w:sz w:val="24"/>
                            <w:szCs w:val="24"/>
                          </w:rPr>
                          <m:t>μ</m:t>
                        </m:r>
                      </m:e>
                      <m:sub>
                        <m:r>
                          <w:rPr>
                            <w:rFonts w:cs="Times New Roman"/>
                            <w:sz w:val="24"/>
                            <w:szCs w:val="24"/>
                          </w:rPr>
                          <m:t>i</m:t>
                        </m:r>
                      </m:sub>
                      <m:sup>
                        <m:r>
                          <w:rPr>
                            <w:rFonts w:cs="Times New Roman"/>
                            <w:sz w:val="24"/>
                            <w:szCs w:val="24"/>
                          </w:rPr>
                          <m:t>m</m:t>
                        </m:r>
                      </m:sup>
                    </m:sSubSup>
                    <m:r>
                      <m:rPr>
                        <m:sty m:val="p"/>
                      </m:rPr>
                      <w:rPr>
                        <w:rFonts w:cs="Times New Roman"/>
                        <w:sz w:val="24"/>
                        <w:szCs w:val="24"/>
                      </w:rPr>
                      <m:t>,</m:t>
                    </m:r>
                    <m:r>
                      <m:rPr>
                        <m:nor/>
                      </m:rPr>
                      <w:rPr>
                        <w:rFonts w:ascii="Times New Roman" w:hAnsi="Times New Roman" w:cs="Times New Roman"/>
                        <w:sz w:val="24"/>
                        <w:szCs w:val="24"/>
                      </w:rPr>
                      <m:t xml:space="preserve"> </m:t>
                    </m:r>
                    <m:sSup>
                      <m:sSupPr>
                        <m:ctrlPr>
                          <w:rPr>
                            <w:rFonts w:cs="Times New Roman"/>
                            <w:sz w:val="24"/>
                            <w:szCs w:val="24"/>
                          </w:rPr>
                        </m:ctrlPr>
                      </m:sSupPr>
                      <m:e>
                        <m:r>
                          <m:rPr>
                            <m:sty m:val="b"/>
                          </m:rPr>
                          <w:rPr>
                            <w:rFonts w:cs="Times New Roman"/>
                            <w:sz w:val="24"/>
                            <w:szCs w:val="24"/>
                          </w:rPr>
                          <m:t>Σ</m:t>
                        </m:r>
                      </m:e>
                      <m:sup>
                        <m:r>
                          <w:rPr>
                            <w:rFonts w:cs="Times New Roman"/>
                            <w:sz w:val="24"/>
                            <w:szCs w:val="24"/>
                          </w:rPr>
                          <m:t>r</m:t>
                        </m:r>
                      </m:sup>
                    </m:sSup>
                  </m:e>
                </m:d>
              </m:oMath>
            </m:oMathPara>
          </w:p>
        </w:tc>
        <w:tc>
          <w:tcPr>
            <w:tcW w:w="1008" w:type="dxa"/>
            <w:tcMar>
              <w:top w:w="40" w:type="dxa"/>
              <w:left w:w="40" w:type="dxa"/>
              <w:bottom w:w="40" w:type="dxa"/>
              <w:right w:w="40" w:type="dxa"/>
            </w:tcMar>
            <w:vAlign w:val="center"/>
          </w:tcPr>
          <w:p w14:paraId="5BD50CDA"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(9.48)</w:t>
            </w:r>
          </w:p>
        </w:tc>
      </w:tr>
    </w:tbl>
    <w:p w14:paraId="17ED401D" w14:textId="77777777" w:rsidR="00746761" w:rsidRPr="00746761" w:rsidRDefault="00746761" w:rsidP="00E82B04">
      <w:pPr>
        <w:jc w:val="both"/>
        <w:rPr>
          <w:rFonts w:ascii="Times New Roman" w:hAnsi="Times New Roman" w:cs="Times New Roman"/>
          <w:sz w:val="24"/>
          <w:szCs w:val="24"/>
        </w:rPr>
      </w:pPr>
      <w:r w:rsidRPr="00746761">
        <w:rPr>
          <w:rFonts w:ascii="Times New Roman" w:hAnsi="Times New Roman" w:cs="Times New Roman"/>
          <w:sz w:val="24"/>
          <w:szCs w:val="24"/>
        </w:rPr>
        <w:lastRenderedPageBreak/>
        <w:t xml:space="preserve">For multiple tracers, the </w:t>
      </w:r>
      <w:proofErr w:type="spellStart"/>
      <w:r w:rsidRPr="00746761">
        <w:rPr>
          <w:rFonts w:ascii="Times New Roman" w:hAnsi="Times New Roman" w:cs="Times New Roman"/>
          <w:sz w:val="24"/>
          <w:szCs w:val="24"/>
        </w:rPr>
        <w:t>MixSIAR</w:t>
      </w:r>
      <w:proofErr w:type="spellEnd"/>
      <w:r w:rsidRPr="00746761">
        <w:rPr>
          <w:rFonts w:ascii="Times New Roman" w:hAnsi="Times New Roman" w:cs="Times New Roman"/>
          <w:sz w:val="24"/>
          <w:szCs w:val="24"/>
        </w:rPr>
        <w:t>-compatible prior is placed on the residual precision matrix:</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11E76586" w14:textId="77777777" w:rsidTr="00087EE8">
        <w:trPr>
          <w:jc w:val="center"/>
        </w:trPr>
        <w:tc>
          <w:tcPr>
            <w:tcW w:w="173" w:type="dxa"/>
            <w:tcMar>
              <w:top w:w="40" w:type="dxa"/>
              <w:left w:w="40" w:type="dxa"/>
              <w:bottom w:w="40" w:type="dxa"/>
              <w:right w:w="40" w:type="dxa"/>
            </w:tcMar>
            <w:vAlign w:val="center"/>
          </w:tcPr>
          <w:p w14:paraId="03C14845"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28FE273B" w14:textId="77777777" w:rsidR="00746761" w:rsidRPr="00E82B04" w:rsidRDefault="00390D34" w:rsidP="00087EE8">
            <w:pPr>
              <w:pStyle w:val="EquationText"/>
              <w:jc w:val="center"/>
              <w:rPr>
                <w:rFonts w:ascii="Times New Roman" w:hAnsi="Times New Roman" w:cs="Times New Roman"/>
                <w:sz w:val="24"/>
                <w:szCs w:val="24"/>
              </w:rPr>
            </w:pPr>
            <m:oMathPara>
              <m:oMath>
                <m:sSup>
                  <m:sSupPr>
                    <m:ctrlPr>
                      <w:rPr>
                        <w:rFonts w:cs="Times New Roman"/>
                        <w:sz w:val="24"/>
                        <w:szCs w:val="24"/>
                      </w:rPr>
                    </m:ctrlPr>
                  </m:sSupPr>
                  <m:e>
                    <m:r>
                      <m:rPr>
                        <m:sty m:val="b"/>
                      </m:rPr>
                      <w:rPr>
                        <w:rFonts w:cs="Times New Roman"/>
                        <w:sz w:val="24"/>
                        <w:szCs w:val="24"/>
                      </w:rPr>
                      <m:t>T</m:t>
                    </m:r>
                  </m:e>
                  <m:sup>
                    <m:r>
                      <w:rPr>
                        <w:rFonts w:cs="Times New Roman"/>
                        <w:sz w:val="24"/>
                        <w:szCs w:val="24"/>
                      </w:rPr>
                      <m:t>r</m:t>
                    </m:r>
                  </m:sup>
                </m:sSup>
                <m:r>
                  <m:rPr>
                    <m:sty m:val="p"/>
                  </m:rPr>
                  <w:rPr>
                    <w:rFonts w:cs="Times New Roman"/>
                    <w:sz w:val="24"/>
                    <w:szCs w:val="24"/>
                  </w:rPr>
                  <m:t>∼</m:t>
                </m:r>
                <m:r>
                  <w:rPr>
                    <w:rFonts w:cs="Times New Roman"/>
                    <w:sz w:val="24"/>
                    <w:szCs w:val="24"/>
                    <w:lang w:val="it-IT"/>
                  </w:rPr>
                  <m:t>Wis</m:t>
                </m:r>
                <m:r>
                  <w:rPr>
                    <w:rFonts w:cs="Times New Roman"/>
                    <w:sz w:val="24"/>
                    <w:szCs w:val="24"/>
                  </w:rPr>
                  <m:t>h</m:t>
                </m:r>
                <m:r>
                  <w:rPr>
                    <w:rFonts w:cs="Times New Roman"/>
                    <w:sz w:val="24"/>
                    <w:szCs w:val="24"/>
                    <w:lang w:val="it-IT"/>
                  </w:rPr>
                  <m:t>art</m:t>
                </m:r>
                <m:d>
                  <m:dPr>
                    <m:ctrlPr>
                      <w:rPr>
                        <w:rFonts w:cs="Times New Roman"/>
                        <w:sz w:val="24"/>
                        <w:szCs w:val="24"/>
                      </w:rPr>
                    </m:ctrlPr>
                  </m:dPr>
                  <m:e>
                    <m:r>
                      <m:rPr>
                        <m:sty m:val="b"/>
                      </m:rPr>
                      <w:rPr>
                        <w:rFonts w:cs="Times New Roman"/>
                        <w:sz w:val="24"/>
                        <w:szCs w:val="24"/>
                      </w:rPr>
                      <m:t>I</m:t>
                    </m:r>
                    <m:r>
                      <m:rPr>
                        <m:sty m:val="p"/>
                      </m:rPr>
                      <w:rPr>
                        <w:rFonts w:cs="Times New Roman"/>
                        <w:sz w:val="24"/>
                        <w:szCs w:val="24"/>
                      </w:rPr>
                      <m:t xml:space="preserve">, </m:t>
                    </m:r>
                    <m:r>
                      <w:rPr>
                        <w:rFonts w:cs="Times New Roman"/>
                        <w:sz w:val="24"/>
                        <w:szCs w:val="24"/>
                      </w:rPr>
                      <m:t>J</m:t>
                    </m:r>
                    <m:r>
                      <m:rPr>
                        <m:sty m:val="p"/>
                      </m:rPr>
                      <w:rPr>
                        <w:rFonts w:cs="Times New Roman"/>
                        <w:sz w:val="24"/>
                        <w:szCs w:val="24"/>
                      </w:rPr>
                      <m:t>+</m:t>
                    </m:r>
                    <m:r>
                      <w:rPr>
                        <w:rFonts w:cs="Times New Roman"/>
                        <w:sz w:val="24"/>
                        <w:szCs w:val="24"/>
                      </w:rPr>
                      <m:t>1</m:t>
                    </m:r>
                  </m:e>
                </m:d>
              </m:oMath>
            </m:oMathPara>
          </w:p>
        </w:tc>
        <w:tc>
          <w:tcPr>
            <w:tcW w:w="1008" w:type="dxa"/>
            <w:tcMar>
              <w:top w:w="40" w:type="dxa"/>
              <w:left w:w="40" w:type="dxa"/>
              <w:bottom w:w="40" w:type="dxa"/>
              <w:right w:w="40" w:type="dxa"/>
            </w:tcMar>
            <w:vAlign w:val="center"/>
          </w:tcPr>
          <w:p w14:paraId="3933C3B2"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(9.49)</w:t>
            </w:r>
          </w:p>
        </w:tc>
      </w:tr>
      <w:tr w:rsidR="00746761" w:rsidRPr="00746761" w14:paraId="22B09080" w14:textId="77777777" w:rsidTr="00087EE8">
        <w:trPr>
          <w:jc w:val="center"/>
        </w:trPr>
        <w:tc>
          <w:tcPr>
            <w:tcW w:w="173" w:type="dxa"/>
            <w:tcMar>
              <w:top w:w="40" w:type="dxa"/>
              <w:left w:w="40" w:type="dxa"/>
              <w:bottom w:w="40" w:type="dxa"/>
              <w:right w:w="40" w:type="dxa"/>
            </w:tcMar>
            <w:vAlign w:val="center"/>
          </w:tcPr>
          <w:p w14:paraId="752E81B2"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14327677" w14:textId="77777777" w:rsidR="00746761" w:rsidRPr="00746761" w:rsidRDefault="00390D34" w:rsidP="00087EE8">
            <w:pPr>
              <w:pStyle w:val="EquationText"/>
              <w:jc w:val="center"/>
              <w:rPr>
                <w:rFonts w:ascii="Times New Roman" w:hAnsi="Times New Roman" w:cs="Times New Roman"/>
                <w:sz w:val="24"/>
                <w:szCs w:val="24"/>
              </w:rPr>
            </w:pPr>
            <m:oMathPara>
              <m:oMath>
                <m:sSup>
                  <m:sSupPr>
                    <m:ctrlPr>
                      <w:rPr>
                        <w:rFonts w:cs="Times New Roman"/>
                        <w:sz w:val="24"/>
                        <w:szCs w:val="24"/>
                      </w:rPr>
                    </m:ctrlPr>
                  </m:sSupPr>
                  <m:e>
                    <m:r>
                      <m:rPr>
                        <m:sty m:val="b"/>
                      </m:rPr>
                      <w:rPr>
                        <w:rFonts w:cs="Times New Roman"/>
                        <w:sz w:val="24"/>
                        <w:szCs w:val="24"/>
                      </w:rPr>
                      <m:t>Σ</m:t>
                    </m:r>
                  </m:e>
                  <m:sup>
                    <m:r>
                      <w:rPr>
                        <w:rFonts w:cs="Times New Roman"/>
                        <w:sz w:val="24"/>
                        <w:szCs w:val="24"/>
                      </w:rPr>
                      <m:t>r</m:t>
                    </m:r>
                  </m:sup>
                </m:sSup>
                <m:r>
                  <m:rPr>
                    <m:sty m:val="p"/>
                  </m:rPr>
                  <w:rPr>
                    <w:rFonts w:cs="Times New Roman"/>
                    <w:sz w:val="24"/>
                    <w:szCs w:val="24"/>
                  </w:rPr>
                  <m:t>=</m:t>
                </m:r>
                <m:sSup>
                  <m:sSupPr>
                    <m:ctrlPr>
                      <w:rPr>
                        <w:rFonts w:cs="Times New Roman"/>
                        <w:sz w:val="24"/>
                        <w:szCs w:val="24"/>
                      </w:rPr>
                    </m:ctrlPr>
                  </m:sSupPr>
                  <m:e>
                    <m:d>
                      <m:dPr>
                        <m:ctrlPr>
                          <w:rPr>
                            <w:rFonts w:cs="Times New Roman"/>
                            <w:sz w:val="24"/>
                            <w:szCs w:val="24"/>
                          </w:rPr>
                        </m:ctrlPr>
                      </m:dPr>
                      <m:e>
                        <m:sSup>
                          <m:sSupPr>
                            <m:ctrlPr>
                              <w:rPr>
                                <w:rFonts w:cs="Times New Roman"/>
                                <w:sz w:val="24"/>
                                <w:szCs w:val="24"/>
                              </w:rPr>
                            </m:ctrlPr>
                          </m:sSupPr>
                          <m:e>
                            <m:r>
                              <m:rPr>
                                <m:sty m:val="b"/>
                              </m:rPr>
                              <w:rPr>
                                <w:rFonts w:cs="Times New Roman"/>
                                <w:sz w:val="24"/>
                                <w:szCs w:val="24"/>
                              </w:rPr>
                              <m:t>T</m:t>
                            </m:r>
                          </m:e>
                          <m:sup>
                            <m:r>
                              <w:rPr>
                                <w:rFonts w:cs="Times New Roman"/>
                                <w:sz w:val="24"/>
                                <w:szCs w:val="24"/>
                              </w:rPr>
                              <m:t>r</m:t>
                            </m:r>
                          </m:sup>
                        </m:sSup>
                      </m:e>
                    </m:d>
                  </m:e>
                  <m:sup>
                    <m:r>
                      <m:rPr>
                        <m:sty m:val="p"/>
                      </m:rPr>
                      <w:rPr>
                        <w:rFonts w:cs="Times New Roman"/>
                        <w:sz w:val="24"/>
                        <w:szCs w:val="24"/>
                      </w:rPr>
                      <m:t>-</m:t>
                    </m:r>
                    <m:r>
                      <w:rPr>
                        <w:rFonts w:cs="Times New Roman"/>
                        <w:sz w:val="24"/>
                        <w:szCs w:val="24"/>
                      </w:rPr>
                      <m:t>1</m:t>
                    </m:r>
                  </m:sup>
                </m:sSup>
              </m:oMath>
            </m:oMathPara>
          </w:p>
        </w:tc>
        <w:tc>
          <w:tcPr>
            <w:tcW w:w="1008" w:type="dxa"/>
            <w:tcMar>
              <w:top w:w="40" w:type="dxa"/>
              <w:left w:w="40" w:type="dxa"/>
              <w:bottom w:w="40" w:type="dxa"/>
              <w:right w:w="40" w:type="dxa"/>
            </w:tcMar>
            <w:vAlign w:val="center"/>
          </w:tcPr>
          <w:p w14:paraId="6EF75CD0"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(9.50)</w:t>
            </w:r>
          </w:p>
        </w:tc>
      </w:tr>
    </w:tbl>
    <w:p w14:paraId="6AA43891" w14:textId="77777777" w:rsidR="00746761" w:rsidRPr="00746761" w:rsidRDefault="00746761" w:rsidP="00940073">
      <w:pPr>
        <w:jc w:val="both"/>
        <w:rPr>
          <w:rFonts w:ascii="Times New Roman" w:hAnsi="Times New Roman" w:cs="Times New Roman"/>
          <w:sz w:val="24"/>
          <w:szCs w:val="24"/>
        </w:rPr>
      </w:pPr>
      <w:proofErr w:type="spellStart"/>
      <w:r w:rsidRPr="00746761">
        <w:rPr>
          <w:rFonts w:ascii="Times New Roman" w:hAnsi="Times New Roman" w:cs="Times New Roman"/>
          <w:sz w:val="24"/>
          <w:szCs w:val="24"/>
        </w:rPr>
        <w:t>MixSIAPy</w:t>
      </w:r>
      <w:proofErr w:type="spellEnd"/>
      <w:r w:rsidRPr="00746761">
        <w:rPr>
          <w:rFonts w:ascii="Times New Roman" w:hAnsi="Times New Roman" w:cs="Times New Roman"/>
          <w:sz w:val="24"/>
          <w:szCs w:val="24"/>
        </w:rPr>
        <w:t xml:space="preserve"> evaluates this prior through a Bartlett decomposition, which preserves positive definiteness during sampling. For one tracer,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3406BA46" w14:textId="77777777" w:rsidTr="00087EE8">
        <w:trPr>
          <w:jc w:val="center"/>
        </w:trPr>
        <w:tc>
          <w:tcPr>
            <w:tcW w:w="173" w:type="dxa"/>
            <w:tcMar>
              <w:top w:w="40" w:type="dxa"/>
              <w:left w:w="40" w:type="dxa"/>
              <w:bottom w:w="40" w:type="dxa"/>
              <w:right w:w="40" w:type="dxa"/>
            </w:tcMar>
            <w:vAlign w:val="center"/>
          </w:tcPr>
          <w:p w14:paraId="391B0A1D"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5D5FC28A" w14:textId="77777777" w:rsidR="00746761" w:rsidRPr="00746761" w:rsidRDefault="00390D34" w:rsidP="00087EE8">
            <w:pPr>
              <w:pStyle w:val="EquationText"/>
              <w:jc w:val="center"/>
              <w:rPr>
                <w:rFonts w:ascii="Times New Roman" w:hAnsi="Times New Roman" w:cs="Times New Roman"/>
                <w:sz w:val="24"/>
                <w:szCs w:val="24"/>
              </w:rPr>
            </w:pPr>
            <m:oMathPara>
              <m:oMath>
                <m:sSup>
                  <m:sSupPr>
                    <m:ctrlPr>
                      <w:rPr>
                        <w:rFonts w:cs="Times New Roman"/>
                        <w:sz w:val="24"/>
                        <w:szCs w:val="24"/>
                      </w:rPr>
                    </m:ctrlPr>
                  </m:sSupPr>
                  <m:e>
                    <m:r>
                      <w:rPr>
                        <w:rFonts w:cs="Times New Roman"/>
                        <w:sz w:val="24"/>
                        <w:szCs w:val="24"/>
                      </w:rPr>
                      <m:t>τ</m:t>
                    </m:r>
                  </m:e>
                  <m:sup>
                    <m:r>
                      <w:rPr>
                        <w:rFonts w:cs="Times New Roman"/>
                        <w:sz w:val="24"/>
                        <w:szCs w:val="24"/>
                      </w:rPr>
                      <m:t>r</m:t>
                    </m:r>
                  </m:sup>
                </m:sSup>
                <m:r>
                  <m:rPr>
                    <m:sty m:val="p"/>
                  </m:rPr>
                  <w:rPr>
                    <w:rFonts w:cs="Times New Roman"/>
                    <w:sz w:val="24"/>
                    <w:szCs w:val="24"/>
                  </w:rPr>
                  <m:t>∼</m:t>
                </m:r>
                <m:r>
                  <w:rPr>
                    <w:rFonts w:cs="Times New Roman"/>
                    <w:sz w:val="24"/>
                    <w:szCs w:val="24"/>
                  </w:rPr>
                  <m:t>Gamma</m:t>
                </m:r>
                <m:d>
                  <m:dPr>
                    <m:ctrlPr>
                      <w:rPr>
                        <w:rFonts w:cs="Times New Roman"/>
                        <w:sz w:val="24"/>
                        <w:szCs w:val="24"/>
                      </w:rPr>
                    </m:ctrlPr>
                  </m:dPr>
                  <m:e>
                    <m:r>
                      <w:rPr>
                        <w:rFonts w:cs="Times New Roman"/>
                        <w:sz w:val="24"/>
                        <w:szCs w:val="24"/>
                      </w:rPr>
                      <m:t>0.001</m:t>
                    </m:r>
                    <m:r>
                      <m:rPr>
                        <m:sty m:val="p"/>
                      </m:rPr>
                      <w:rPr>
                        <w:rFonts w:cs="Times New Roman"/>
                        <w:sz w:val="24"/>
                        <w:szCs w:val="24"/>
                      </w:rPr>
                      <m:t xml:space="preserve">, </m:t>
                    </m:r>
                    <m:r>
                      <w:rPr>
                        <w:rFonts w:cs="Times New Roman"/>
                        <w:sz w:val="24"/>
                        <w:szCs w:val="24"/>
                      </w:rPr>
                      <m:t>0.001</m:t>
                    </m:r>
                  </m:e>
                </m:d>
              </m:oMath>
            </m:oMathPara>
          </w:p>
        </w:tc>
        <w:tc>
          <w:tcPr>
            <w:tcW w:w="1008" w:type="dxa"/>
            <w:tcMar>
              <w:top w:w="40" w:type="dxa"/>
              <w:left w:w="40" w:type="dxa"/>
              <w:bottom w:w="40" w:type="dxa"/>
              <w:right w:w="40" w:type="dxa"/>
            </w:tcMar>
            <w:vAlign w:val="center"/>
          </w:tcPr>
          <w:p w14:paraId="3DB71754"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(9.51)</w:t>
            </w:r>
          </w:p>
        </w:tc>
      </w:tr>
      <w:tr w:rsidR="00746761" w:rsidRPr="00746761" w14:paraId="0F522C67" w14:textId="77777777" w:rsidTr="00087EE8">
        <w:trPr>
          <w:jc w:val="center"/>
        </w:trPr>
        <w:tc>
          <w:tcPr>
            <w:tcW w:w="173" w:type="dxa"/>
            <w:tcMar>
              <w:top w:w="40" w:type="dxa"/>
              <w:left w:w="40" w:type="dxa"/>
              <w:bottom w:w="40" w:type="dxa"/>
              <w:right w:w="40" w:type="dxa"/>
            </w:tcMar>
            <w:vAlign w:val="center"/>
          </w:tcPr>
          <w:p w14:paraId="0124D139"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7C7B1740" w14:textId="77777777" w:rsidR="00746761" w:rsidRPr="00746761"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w:rPr>
                        <w:rFonts w:cs="Times New Roman"/>
                        <w:sz w:val="24"/>
                        <w:szCs w:val="24"/>
                      </w:rPr>
                      <m:t>y</m:t>
                    </m:r>
                  </m:e>
                  <m:sub>
                    <m:r>
                      <w:rPr>
                        <w:rFonts w:cs="Times New Roman"/>
                        <w:sz w:val="24"/>
                        <w:szCs w:val="24"/>
                      </w:rPr>
                      <m:t>i</m:t>
                    </m:r>
                  </m:sub>
                  <m:sup>
                    <m:r>
                      <w:rPr>
                        <w:rFonts w:cs="Times New Roman"/>
                        <w:sz w:val="24"/>
                        <w:szCs w:val="24"/>
                      </w:rPr>
                      <m:t>m</m:t>
                    </m:r>
                  </m:sup>
                </m:sSubSup>
                <m:r>
                  <m:rPr>
                    <m:sty m:val="p"/>
                  </m:rPr>
                  <w:rPr>
                    <w:rFonts w:cs="Times New Roman"/>
                    <w:sz w:val="24"/>
                    <w:szCs w:val="24"/>
                  </w:rPr>
                  <m:t>∼</m:t>
                </m:r>
                <m:r>
                  <w:rPr>
                    <w:rFonts w:cs="Times New Roman"/>
                    <w:sz w:val="24"/>
                    <w:szCs w:val="24"/>
                  </w:rPr>
                  <m:t>Normal​</m:t>
                </m:r>
                <m:d>
                  <m:dPr>
                    <m:ctrlPr>
                      <w:rPr>
                        <w:rFonts w:cs="Times New Roman"/>
                        <w:sz w:val="24"/>
                        <w:szCs w:val="24"/>
                      </w:rPr>
                    </m:ctrlPr>
                  </m:dPr>
                  <m:e>
                    <m:sSubSup>
                      <m:sSubSupPr>
                        <m:ctrlPr>
                          <w:rPr>
                            <w:rFonts w:cs="Times New Roman"/>
                            <w:sz w:val="24"/>
                            <w:szCs w:val="24"/>
                          </w:rPr>
                        </m:ctrlPr>
                      </m:sSubSupPr>
                      <m:e>
                        <m:r>
                          <w:rPr>
                            <w:rFonts w:cs="Times New Roman"/>
                            <w:sz w:val="24"/>
                            <w:szCs w:val="24"/>
                          </w:rPr>
                          <m:t>μ</m:t>
                        </m:r>
                      </m:e>
                      <m:sub>
                        <m:r>
                          <w:rPr>
                            <w:rFonts w:cs="Times New Roman"/>
                            <w:sz w:val="24"/>
                            <w:szCs w:val="24"/>
                          </w:rPr>
                          <m:t>i</m:t>
                        </m:r>
                      </m:sub>
                      <m:sup>
                        <m:r>
                          <w:rPr>
                            <w:rFonts w:cs="Times New Roman"/>
                            <w:sz w:val="24"/>
                            <w:szCs w:val="24"/>
                          </w:rPr>
                          <m:t>m</m:t>
                        </m:r>
                      </m:sup>
                    </m:sSubSup>
                    <m:r>
                      <m:rPr>
                        <m:sty m:val="p"/>
                      </m:rPr>
                      <w:rPr>
                        <w:rFonts w:cs="Times New Roman"/>
                        <w:sz w:val="24"/>
                        <w:szCs w:val="24"/>
                      </w:rPr>
                      <m:t>,</m:t>
                    </m:r>
                    <m:r>
                      <m:rPr>
                        <m:nor/>
                      </m:rPr>
                      <w:rPr>
                        <w:rFonts w:ascii="Times New Roman" w:hAnsi="Times New Roman" w:cs="Times New Roman"/>
                        <w:sz w:val="24"/>
                        <w:szCs w:val="24"/>
                      </w:rPr>
                      <m:t xml:space="preserve"> </m:t>
                    </m:r>
                    <m:f>
                      <m:fPr>
                        <m:ctrlPr>
                          <w:rPr>
                            <w:rFonts w:cs="Times New Roman"/>
                            <w:sz w:val="24"/>
                            <w:szCs w:val="24"/>
                          </w:rPr>
                        </m:ctrlPr>
                      </m:fPr>
                      <m:num>
                        <m:r>
                          <w:rPr>
                            <w:rFonts w:cs="Times New Roman"/>
                            <w:sz w:val="24"/>
                            <w:szCs w:val="24"/>
                          </w:rPr>
                          <m:t>1</m:t>
                        </m:r>
                      </m:num>
                      <m:den>
                        <m:sSup>
                          <m:sSupPr>
                            <m:ctrlPr>
                              <w:rPr>
                                <w:rFonts w:cs="Times New Roman"/>
                                <w:sz w:val="24"/>
                                <w:szCs w:val="24"/>
                              </w:rPr>
                            </m:ctrlPr>
                          </m:sSupPr>
                          <m:e>
                            <m:r>
                              <w:rPr>
                                <w:rFonts w:cs="Times New Roman"/>
                                <w:sz w:val="24"/>
                                <w:szCs w:val="24"/>
                              </w:rPr>
                              <m:t>τ</m:t>
                            </m:r>
                          </m:e>
                          <m:sup>
                            <m:r>
                              <w:rPr>
                                <w:rFonts w:cs="Times New Roman"/>
                                <w:sz w:val="24"/>
                                <w:szCs w:val="24"/>
                              </w:rPr>
                              <m:t>r</m:t>
                            </m:r>
                          </m:sup>
                        </m:sSup>
                      </m:den>
                    </m:f>
                  </m:e>
                </m:d>
              </m:oMath>
            </m:oMathPara>
          </w:p>
        </w:tc>
        <w:tc>
          <w:tcPr>
            <w:tcW w:w="1008" w:type="dxa"/>
            <w:tcMar>
              <w:top w:w="40" w:type="dxa"/>
              <w:left w:w="40" w:type="dxa"/>
              <w:bottom w:w="40" w:type="dxa"/>
              <w:right w:w="40" w:type="dxa"/>
            </w:tcMar>
            <w:vAlign w:val="center"/>
          </w:tcPr>
          <w:p w14:paraId="1937DE27"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(9.52)</w:t>
            </w:r>
          </w:p>
        </w:tc>
      </w:tr>
    </w:tbl>
    <w:p w14:paraId="5E7E21AA" w14:textId="77777777" w:rsidR="00746761" w:rsidRPr="00746761" w:rsidRDefault="00746761" w:rsidP="00940073">
      <w:pPr>
        <w:jc w:val="both"/>
        <w:rPr>
          <w:rFonts w:ascii="Times New Roman" w:hAnsi="Times New Roman" w:cs="Times New Roman"/>
          <w:sz w:val="24"/>
          <w:szCs w:val="24"/>
        </w:rPr>
      </w:pPr>
      <w:r w:rsidRPr="00746761">
        <w:rPr>
          <w:rFonts w:ascii="Times New Roman" w:hAnsi="Times New Roman" w:cs="Times New Roman"/>
          <w:sz w:val="24"/>
          <w:szCs w:val="24"/>
        </w:rPr>
        <w:t xml:space="preserve">This formulation estimates unexplained variability among mixture observations without propagating </w:t>
      </w:r>
      <w:r w:rsidRPr="00940073">
        <w:rPr>
          <w:rFonts w:ascii="Times New Roman" w:hAnsi="Times New Roman" w:cs="Times New Roman"/>
          <w:sz w:val="24"/>
          <w:szCs w:val="24"/>
        </w:rPr>
        <w:t>source</w:t>
      </w:r>
      <w:r w:rsidRPr="00746761">
        <w:rPr>
          <w:rFonts w:ascii="Times New Roman" w:hAnsi="Times New Roman" w:cs="Times New Roman"/>
          <w:sz w:val="24"/>
          <w:szCs w:val="24"/>
        </w:rPr>
        <w:t xml:space="preserve"> variance into the mixture likelihood.</w:t>
      </w:r>
    </w:p>
    <w:p w14:paraId="27DE6414" w14:textId="77777777" w:rsidR="00746761" w:rsidRPr="00746761" w:rsidRDefault="00746761" w:rsidP="00746761">
      <w:pPr>
        <w:pStyle w:val="Heading3"/>
        <w:rPr>
          <w:rFonts w:ascii="Times New Roman" w:hAnsi="Times New Roman" w:cs="Times New Roman"/>
          <w:sz w:val="24"/>
          <w:szCs w:val="24"/>
        </w:rPr>
      </w:pPr>
      <w:bookmarkStart w:id="106" w:name="_Toc240560800"/>
      <w:r w:rsidRPr="00746761">
        <w:rPr>
          <w:rFonts w:ascii="Times New Roman" w:hAnsi="Times New Roman" w:cs="Times New Roman"/>
          <w:sz w:val="24"/>
          <w:szCs w:val="24"/>
        </w:rPr>
        <w:t>9.8.3 Process-only error</w:t>
      </w:r>
      <w:bookmarkEnd w:id="106"/>
    </w:p>
    <w:p w14:paraId="19B22DA2" w14:textId="77777777" w:rsidR="00746761" w:rsidRPr="00746761" w:rsidRDefault="00746761" w:rsidP="00940073">
      <w:pPr>
        <w:jc w:val="both"/>
        <w:rPr>
          <w:rFonts w:ascii="Times New Roman" w:hAnsi="Times New Roman" w:cs="Times New Roman"/>
          <w:sz w:val="24"/>
          <w:szCs w:val="24"/>
        </w:rPr>
      </w:pPr>
      <w:r w:rsidRPr="00746761">
        <w:rPr>
          <w:rFonts w:ascii="Times New Roman" w:hAnsi="Times New Roman" w:cs="Times New Roman"/>
          <w:sz w:val="24"/>
          <w:szCs w:val="24"/>
        </w:rPr>
        <w:t xml:space="preserve">The process-only model attributes mixture variability entirely to uncertainty in </w:t>
      </w:r>
      <w:r w:rsidRPr="00746761">
        <w:rPr>
          <w:rFonts w:ascii="Courier New" w:eastAsia="Courier New" w:hAnsi="Courier New" w:cs="Courier New"/>
          <w:szCs w:val="24"/>
        </w:rPr>
        <w:t>source</w:t>
      </w:r>
      <w:r w:rsidRPr="00746761">
        <w:rPr>
          <w:rFonts w:ascii="Times New Roman" w:hAnsi="Times New Roman" w:cs="Times New Roman"/>
          <w:sz w:val="24"/>
          <w:szCs w:val="24"/>
        </w:rPr>
        <w:t xml:space="preserve"> and discrimination signatures: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3236E253" w14:textId="77777777" w:rsidTr="00087EE8">
        <w:trPr>
          <w:jc w:val="center"/>
        </w:trPr>
        <w:tc>
          <w:tcPr>
            <w:tcW w:w="173" w:type="dxa"/>
            <w:tcMar>
              <w:top w:w="40" w:type="dxa"/>
              <w:left w:w="40" w:type="dxa"/>
              <w:bottom w:w="40" w:type="dxa"/>
              <w:right w:w="40" w:type="dxa"/>
            </w:tcMar>
            <w:vAlign w:val="center"/>
          </w:tcPr>
          <w:p w14:paraId="638D5593"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4018CB4F" w14:textId="77777777" w:rsidR="00746761" w:rsidRPr="00746761"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w:rPr>
                        <w:rFonts w:cs="Times New Roman"/>
                        <w:sz w:val="24"/>
                        <w:szCs w:val="24"/>
                      </w:rPr>
                      <m:t>y</m:t>
                    </m:r>
                  </m:e>
                  <m:sub>
                    <m:r>
                      <w:rPr>
                        <w:rFonts w:cs="Times New Roman"/>
                        <w:sz w:val="24"/>
                        <w:szCs w:val="24"/>
                      </w:rPr>
                      <m:t>ij</m:t>
                    </m:r>
                  </m:sub>
                  <m:sup>
                    <m:r>
                      <w:rPr>
                        <w:rFonts w:cs="Times New Roman"/>
                        <w:sz w:val="24"/>
                        <w:szCs w:val="24"/>
                      </w:rPr>
                      <m:t>m</m:t>
                    </m:r>
                  </m:sup>
                </m:sSubSup>
                <m:r>
                  <m:rPr>
                    <m:sty m:val="p"/>
                  </m:rPr>
                  <w:rPr>
                    <w:rFonts w:cs="Times New Roman"/>
                    <w:sz w:val="24"/>
                    <w:szCs w:val="24"/>
                  </w:rPr>
                  <m:t>∼</m:t>
                </m:r>
                <m:r>
                  <w:rPr>
                    <w:rFonts w:cs="Times New Roman"/>
                    <w:sz w:val="24"/>
                    <w:szCs w:val="24"/>
                  </w:rPr>
                  <m:t>Normal</m:t>
                </m:r>
                <m:d>
                  <m:dPr>
                    <m:ctrlPr>
                      <w:rPr>
                        <w:rFonts w:cs="Times New Roman"/>
                        <w:sz w:val="24"/>
                        <w:szCs w:val="24"/>
                      </w:rPr>
                    </m:ctrlPr>
                  </m:dPr>
                  <m:e>
                    <m:sSubSup>
                      <m:sSubSupPr>
                        <m:ctrlPr>
                          <w:rPr>
                            <w:rFonts w:cs="Times New Roman"/>
                            <w:sz w:val="24"/>
                            <w:szCs w:val="24"/>
                          </w:rPr>
                        </m:ctrlPr>
                      </m:sSubSupPr>
                      <m:e>
                        <m:r>
                          <w:rPr>
                            <w:rFonts w:cs="Times New Roman"/>
                            <w:sz w:val="24"/>
                            <w:szCs w:val="24"/>
                          </w:rPr>
                          <m:t>μ</m:t>
                        </m:r>
                      </m:e>
                      <m:sub>
                        <m:r>
                          <w:rPr>
                            <w:rFonts w:cs="Times New Roman"/>
                            <w:sz w:val="24"/>
                            <w:szCs w:val="24"/>
                          </w:rPr>
                          <m:t>ij</m:t>
                        </m:r>
                      </m:sub>
                      <m:sup>
                        <m:r>
                          <w:rPr>
                            <w:rFonts w:cs="Times New Roman"/>
                            <w:sz w:val="24"/>
                            <w:szCs w:val="24"/>
                          </w:rPr>
                          <m:t>m</m:t>
                        </m:r>
                      </m:sup>
                    </m:sSubSup>
                    <m:r>
                      <m:rPr>
                        <m:sty m:val="p"/>
                      </m:rPr>
                      <w:rPr>
                        <w:rFonts w:cs="Times New Roman"/>
                        <w:sz w:val="24"/>
                        <w:szCs w:val="24"/>
                      </w:rPr>
                      <m:t>,</m:t>
                    </m:r>
                    <m:sSup>
                      <m:sSupPr>
                        <m:ctrlPr>
                          <w:rPr>
                            <w:rFonts w:cs="Times New Roman"/>
                            <w:sz w:val="24"/>
                            <w:szCs w:val="24"/>
                          </w:rPr>
                        </m:ctrlPr>
                      </m:sSupPr>
                      <m:e>
                        <m:d>
                          <m:dPr>
                            <m:ctrlPr>
                              <w:rPr>
                                <w:rFonts w:cs="Times New Roman"/>
                                <w:sz w:val="24"/>
                                <w:szCs w:val="24"/>
                              </w:rPr>
                            </m:ctrlPr>
                          </m:dPr>
                          <m:e>
                            <m:sSubSup>
                              <m:sSubSupPr>
                                <m:ctrlPr>
                                  <w:rPr>
                                    <w:rFonts w:cs="Times New Roman"/>
                                    <w:sz w:val="24"/>
                                    <w:szCs w:val="24"/>
                                  </w:rPr>
                                </m:ctrlPr>
                              </m:sSubSupPr>
                              <m:e>
                                <m:r>
                                  <w:rPr>
                                    <w:rFonts w:cs="Times New Roman"/>
                                    <w:sz w:val="24"/>
                                    <w:szCs w:val="24"/>
                                  </w:rPr>
                                  <m:t>ω</m:t>
                                </m:r>
                              </m:e>
                              <m:sub>
                                <m:r>
                                  <w:rPr>
                                    <w:rFonts w:cs="Times New Roman"/>
                                    <w:sz w:val="24"/>
                                    <w:szCs w:val="24"/>
                                  </w:rPr>
                                  <m:t>ij</m:t>
                                </m:r>
                              </m:sub>
                              <m:sup>
                                <m:r>
                                  <w:rPr>
                                    <w:rFonts w:cs="Times New Roman"/>
                                    <w:sz w:val="24"/>
                                    <w:szCs w:val="24"/>
                                  </w:rPr>
                                  <m:t>p</m:t>
                                </m:r>
                              </m:sup>
                            </m:sSubSup>
                          </m:e>
                        </m:d>
                      </m:e>
                      <m:sup>
                        <m:r>
                          <w:rPr>
                            <w:rFonts w:cs="Times New Roman"/>
                            <w:sz w:val="24"/>
                            <w:szCs w:val="24"/>
                          </w:rPr>
                          <m:t>2</m:t>
                        </m:r>
                      </m:sup>
                    </m:sSup>
                  </m:e>
                </m:d>
              </m:oMath>
            </m:oMathPara>
          </w:p>
        </w:tc>
        <w:tc>
          <w:tcPr>
            <w:tcW w:w="1008" w:type="dxa"/>
            <w:tcMar>
              <w:top w:w="40" w:type="dxa"/>
              <w:left w:w="40" w:type="dxa"/>
              <w:bottom w:w="40" w:type="dxa"/>
              <w:right w:w="40" w:type="dxa"/>
            </w:tcMar>
            <w:vAlign w:val="center"/>
          </w:tcPr>
          <w:p w14:paraId="123C668D"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(9.53)</w:t>
            </w:r>
          </w:p>
        </w:tc>
      </w:tr>
    </w:tbl>
    <w:p w14:paraId="7E955F58" w14:textId="77777777" w:rsidR="00746761" w:rsidRPr="00746761" w:rsidRDefault="00746761" w:rsidP="00E82B04">
      <w:pPr>
        <w:jc w:val="both"/>
        <w:rPr>
          <w:rFonts w:ascii="Times New Roman" w:hAnsi="Times New Roman" w:cs="Times New Roman"/>
          <w:sz w:val="24"/>
          <w:szCs w:val="24"/>
        </w:rPr>
      </w:pPr>
      <w:r w:rsidRPr="00746761">
        <w:rPr>
          <w:rFonts w:ascii="Times New Roman" w:hAnsi="Times New Roman" w:cs="Times New Roman"/>
          <w:sz w:val="24"/>
          <w:szCs w:val="24"/>
        </w:rPr>
        <w:t xml:space="preserve">No additional residual parameter is estimated. For compatibility with the corresponding </w:t>
      </w:r>
      <w:proofErr w:type="spellStart"/>
      <w:r w:rsidRPr="00746761">
        <w:rPr>
          <w:rFonts w:ascii="Times New Roman" w:hAnsi="Times New Roman" w:cs="Times New Roman"/>
          <w:sz w:val="24"/>
          <w:szCs w:val="24"/>
        </w:rPr>
        <w:t>MixSIAR</w:t>
      </w:r>
      <w:proofErr w:type="spellEnd"/>
      <w:r w:rsidRPr="00746761">
        <w:rPr>
          <w:rFonts w:ascii="Times New Roman" w:hAnsi="Times New Roman" w:cs="Times New Roman"/>
          <w:sz w:val="24"/>
          <w:szCs w:val="24"/>
        </w:rPr>
        <w:t xml:space="preserve"> and </w:t>
      </w:r>
      <w:proofErr w:type="spellStart"/>
      <w:r w:rsidRPr="00746761">
        <w:rPr>
          <w:rFonts w:ascii="Times New Roman" w:hAnsi="Times New Roman" w:cs="Times New Roman"/>
          <w:sz w:val="24"/>
          <w:szCs w:val="24"/>
        </w:rPr>
        <w:t>MixSIR</w:t>
      </w:r>
      <w:proofErr w:type="spellEnd"/>
      <w:r w:rsidRPr="00746761">
        <w:rPr>
          <w:rFonts w:ascii="Times New Roman" w:hAnsi="Times New Roman" w:cs="Times New Roman"/>
          <w:sz w:val="24"/>
          <w:szCs w:val="24"/>
        </w:rPr>
        <w:t xml:space="preserve"> formulation, the process-only likelihood uses tracer-specific marginal variances even when raw </w:t>
      </w:r>
      <w:r w:rsidRPr="00940073">
        <w:rPr>
          <w:rFonts w:ascii="Times New Roman" w:hAnsi="Times New Roman" w:cs="Times New Roman"/>
          <w:sz w:val="24"/>
          <w:szCs w:val="24"/>
        </w:rPr>
        <w:t>source</w:t>
      </w:r>
      <w:r w:rsidRPr="00746761">
        <w:rPr>
          <w:rFonts w:ascii="Times New Roman" w:hAnsi="Times New Roman" w:cs="Times New Roman"/>
          <w:sz w:val="24"/>
          <w:szCs w:val="24"/>
        </w:rPr>
        <w:t xml:space="preserve"> data contain cross-tracer covariance. It is also the supported error formulation for a single mixture observation because residual variation cannot be estimated from one observation.</w:t>
      </w:r>
    </w:p>
    <w:p w14:paraId="4377A0F7" w14:textId="77777777" w:rsidR="00746761" w:rsidRPr="00466AB3" w:rsidRDefault="00746761" w:rsidP="00746761">
      <w:pPr>
        <w:pStyle w:val="Heading2"/>
        <w:rPr>
          <w:rFonts w:ascii="Times New Roman" w:hAnsi="Times New Roman" w:cs="Times New Roman"/>
          <w:szCs w:val="28"/>
        </w:rPr>
      </w:pPr>
      <w:bookmarkStart w:id="107" w:name="_Toc240560801"/>
      <w:r w:rsidRPr="00466AB3">
        <w:rPr>
          <w:rFonts w:ascii="Times New Roman" w:hAnsi="Times New Roman" w:cs="Times New Roman"/>
          <w:szCs w:val="28"/>
        </w:rPr>
        <w:t>9.9 Joint posterior distribution</w:t>
      </w:r>
      <w:bookmarkEnd w:id="107"/>
    </w:p>
    <w:p w14:paraId="5F66F015" w14:textId="77777777" w:rsidR="00746761" w:rsidRPr="00746761" w:rsidRDefault="00746761" w:rsidP="00E82B04">
      <w:pPr>
        <w:jc w:val="both"/>
        <w:rPr>
          <w:rFonts w:ascii="Times New Roman" w:hAnsi="Times New Roman" w:cs="Times New Roman"/>
          <w:sz w:val="24"/>
          <w:szCs w:val="24"/>
        </w:rPr>
      </w:pPr>
      <w:r w:rsidRPr="00746761">
        <w:rPr>
          <w:rFonts w:ascii="Times New Roman" w:hAnsi="Times New Roman" w:cs="Times New Roman"/>
          <w:sz w:val="24"/>
          <w:szCs w:val="24"/>
        </w:rPr>
        <w:t xml:space="preserve">Let </w:t>
      </w:r>
      <w:r w:rsidRPr="00E82B04">
        <w:rPr>
          <w:rFonts w:ascii="Times New Roman" w:hAnsi="Times New Roman" w:cs="Times New Roman"/>
          <w:b/>
          <w:bCs/>
          <w:sz w:val="24"/>
          <w:szCs w:val="24"/>
        </w:rPr>
        <w:t>Θ</w:t>
      </w:r>
      <w:r w:rsidRPr="00746761">
        <w:rPr>
          <w:rFonts w:ascii="Times New Roman" w:hAnsi="Times New Roman" w:cs="Times New Roman"/>
          <w:sz w:val="24"/>
          <w:szCs w:val="24"/>
        </w:rPr>
        <w:t xml:space="preserve"> contain the unknown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parameters, baseline composition, regression coefficients, random-effect parameters, and error components. Let </w:t>
      </w:r>
      <w:r w:rsidRPr="00E82B04">
        <w:rPr>
          <w:rFonts w:ascii="Times New Roman" w:hAnsi="Times New Roman" w:cs="Times New Roman"/>
          <w:b/>
          <w:bCs/>
          <w:sz w:val="24"/>
          <w:szCs w:val="24"/>
        </w:rPr>
        <w:t>Y</w:t>
      </w:r>
      <w:r w:rsidRPr="00746761">
        <w:rPr>
          <w:rFonts w:ascii="Times New Roman" w:hAnsi="Times New Roman" w:cs="Times New Roman"/>
          <w:sz w:val="24"/>
          <w:szCs w:val="24"/>
        </w:rPr>
        <w:t xml:space="preserve"> denote mixture observations and </w:t>
      </w:r>
      <w:r w:rsidRPr="00E82B04">
        <w:rPr>
          <w:rFonts w:ascii="Times New Roman" w:hAnsi="Times New Roman" w:cs="Times New Roman"/>
          <w:b/>
          <w:bCs/>
          <w:sz w:val="24"/>
          <w:szCs w:val="24"/>
        </w:rPr>
        <w:t>S</w:t>
      </w:r>
      <w:r w:rsidRPr="00746761">
        <w:rPr>
          <w:rFonts w:ascii="Times New Roman" w:hAnsi="Times New Roman" w:cs="Times New Roman"/>
          <w:sz w:val="24"/>
          <w:szCs w:val="24"/>
        </w:rPr>
        <w:t xml:space="preserve"> the raw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observations. The joint posterior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7597A279" w14:textId="77777777" w:rsidTr="00087EE8">
        <w:trPr>
          <w:jc w:val="center"/>
        </w:trPr>
        <w:tc>
          <w:tcPr>
            <w:tcW w:w="173" w:type="dxa"/>
            <w:tcMar>
              <w:top w:w="40" w:type="dxa"/>
              <w:left w:w="40" w:type="dxa"/>
              <w:bottom w:w="40" w:type="dxa"/>
              <w:right w:w="40" w:type="dxa"/>
            </w:tcMar>
            <w:vAlign w:val="center"/>
          </w:tcPr>
          <w:p w14:paraId="0B1532FE"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4751FA30" w14:textId="77777777" w:rsidR="00746761" w:rsidRPr="00746761" w:rsidRDefault="00746761" w:rsidP="00087EE8">
            <w:pPr>
              <w:pStyle w:val="EquationText"/>
              <w:jc w:val="center"/>
              <w:rPr>
                <w:rFonts w:ascii="Times New Roman" w:hAnsi="Times New Roman" w:cs="Times New Roman"/>
                <w:sz w:val="24"/>
                <w:szCs w:val="24"/>
              </w:rPr>
            </w:pPr>
            <m:oMathPara>
              <m:oMath>
                <m:r>
                  <w:rPr>
                    <w:rFonts w:cs="Times New Roman"/>
                    <w:sz w:val="24"/>
                    <w:szCs w:val="24"/>
                  </w:rPr>
                  <m:t>p</m:t>
                </m:r>
                <m:d>
                  <m:dPr>
                    <m:ctrlPr>
                      <w:rPr>
                        <w:rFonts w:cs="Times New Roman"/>
                        <w:sz w:val="24"/>
                        <w:szCs w:val="24"/>
                      </w:rPr>
                    </m:ctrlPr>
                  </m:dPr>
                  <m:e>
                    <m:r>
                      <m:rPr>
                        <m:sty m:val="b"/>
                      </m:rPr>
                      <w:rPr>
                        <w:rFonts w:cs="Times New Roman"/>
                        <w:sz w:val="24"/>
                        <w:szCs w:val="24"/>
                      </w:rPr>
                      <m:t>Θ</m:t>
                    </m:r>
                    <m:r>
                      <m:rPr>
                        <m:sty m:val="p"/>
                      </m:rPr>
                      <w:rPr>
                        <w:rFonts w:cs="Times New Roman"/>
                        <w:sz w:val="24"/>
                        <w:szCs w:val="24"/>
                      </w:rPr>
                      <m:t>∣</m:t>
                    </m:r>
                    <m:r>
                      <m:rPr>
                        <m:sty m:val="b"/>
                      </m:rPr>
                      <w:rPr>
                        <w:rFonts w:cs="Times New Roman"/>
                        <w:sz w:val="24"/>
                        <w:szCs w:val="24"/>
                      </w:rPr>
                      <m:t>Y</m:t>
                    </m:r>
                    <m:r>
                      <m:rPr>
                        <m:sty m:val="p"/>
                      </m:rPr>
                      <w:rPr>
                        <w:rFonts w:cs="Times New Roman"/>
                        <w:sz w:val="24"/>
                        <w:szCs w:val="24"/>
                      </w:rPr>
                      <m:t>,</m:t>
                    </m:r>
                    <m:r>
                      <m:rPr>
                        <m:sty m:val="b"/>
                      </m:rPr>
                      <w:rPr>
                        <w:rFonts w:cs="Times New Roman"/>
                        <w:sz w:val="24"/>
                        <w:szCs w:val="24"/>
                      </w:rPr>
                      <m:t>S</m:t>
                    </m:r>
                  </m:e>
                </m:d>
                <m:r>
                  <m:rPr>
                    <m:sty m:val="p"/>
                  </m:rPr>
                  <w:rPr>
                    <w:rFonts w:cs="Times New Roman"/>
                    <w:sz w:val="24"/>
                    <w:szCs w:val="24"/>
                  </w:rPr>
                  <m:t>∝</m:t>
                </m:r>
                <m:r>
                  <w:rPr>
                    <w:rFonts w:cs="Times New Roman"/>
                    <w:sz w:val="24"/>
                    <w:szCs w:val="24"/>
                  </w:rPr>
                  <m:t>p</m:t>
                </m:r>
                <m:d>
                  <m:dPr>
                    <m:ctrlPr>
                      <w:rPr>
                        <w:rFonts w:cs="Times New Roman"/>
                        <w:sz w:val="24"/>
                        <w:szCs w:val="24"/>
                      </w:rPr>
                    </m:ctrlPr>
                  </m:dPr>
                  <m:e>
                    <m:r>
                      <m:rPr>
                        <m:sty m:val="b"/>
                      </m:rPr>
                      <w:rPr>
                        <w:rFonts w:cs="Times New Roman"/>
                        <w:sz w:val="24"/>
                        <w:szCs w:val="24"/>
                      </w:rPr>
                      <m:t>Y</m:t>
                    </m:r>
                    <m:r>
                      <m:rPr>
                        <m:sty m:val="p"/>
                      </m:rPr>
                      <w:rPr>
                        <w:rFonts w:cs="Times New Roman"/>
                        <w:sz w:val="24"/>
                        <w:szCs w:val="24"/>
                      </w:rPr>
                      <m:t>∣</m:t>
                    </m:r>
                    <m:r>
                      <m:rPr>
                        <m:sty m:val="b"/>
                      </m:rPr>
                      <w:rPr>
                        <w:rFonts w:cs="Times New Roman"/>
                        <w:sz w:val="24"/>
                        <w:szCs w:val="24"/>
                      </w:rPr>
                      <m:t>Θ</m:t>
                    </m:r>
                  </m:e>
                </m:d>
                <m:r>
                  <w:rPr>
                    <w:rFonts w:cs="Times New Roman"/>
                    <w:sz w:val="24"/>
                    <w:szCs w:val="24"/>
                  </w:rPr>
                  <m:t>p</m:t>
                </m:r>
                <m:d>
                  <m:dPr>
                    <m:ctrlPr>
                      <w:rPr>
                        <w:rFonts w:cs="Times New Roman"/>
                        <w:sz w:val="24"/>
                        <w:szCs w:val="24"/>
                      </w:rPr>
                    </m:ctrlPr>
                  </m:dPr>
                  <m:e>
                    <m:r>
                      <m:rPr>
                        <m:sty m:val="b"/>
                      </m:rPr>
                      <w:rPr>
                        <w:rFonts w:cs="Times New Roman"/>
                        <w:sz w:val="24"/>
                        <w:szCs w:val="24"/>
                      </w:rPr>
                      <m:t>S</m:t>
                    </m:r>
                    <m:r>
                      <m:rPr>
                        <m:sty m:val="p"/>
                      </m:rPr>
                      <w:rPr>
                        <w:rFonts w:cs="Times New Roman"/>
                        <w:sz w:val="24"/>
                        <w:szCs w:val="24"/>
                      </w:rPr>
                      <m:t>∣</m:t>
                    </m:r>
                    <m:r>
                      <m:rPr>
                        <m:sty m:val="b"/>
                      </m:rPr>
                      <w:rPr>
                        <w:rFonts w:cs="Times New Roman"/>
                        <w:sz w:val="24"/>
                        <w:szCs w:val="24"/>
                      </w:rPr>
                      <m:t>Θ</m:t>
                    </m:r>
                  </m:e>
                </m:d>
                <m:r>
                  <w:rPr>
                    <w:rFonts w:cs="Times New Roman"/>
                    <w:sz w:val="24"/>
                    <w:szCs w:val="24"/>
                  </w:rPr>
                  <m:t>p</m:t>
                </m:r>
                <m:d>
                  <m:dPr>
                    <m:ctrlPr>
                      <w:rPr>
                        <w:rFonts w:cs="Times New Roman"/>
                        <w:sz w:val="24"/>
                        <w:szCs w:val="24"/>
                      </w:rPr>
                    </m:ctrlPr>
                  </m:dPr>
                  <m:e>
                    <m:r>
                      <m:rPr>
                        <m:sty m:val="b"/>
                      </m:rPr>
                      <w:rPr>
                        <w:rFonts w:cs="Times New Roman"/>
                        <w:sz w:val="24"/>
                        <w:szCs w:val="24"/>
                      </w:rPr>
                      <m:t>Θ</m:t>
                    </m:r>
                  </m:e>
                </m:d>
              </m:oMath>
            </m:oMathPara>
          </w:p>
        </w:tc>
        <w:tc>
          <w:tcPr>
            <w:tcW w:w="1008" w:type="dxa"/>
            <w:tcMar>
              <w:top w:w="40" w:type="dxa"/>
              <w:left w:w="40" w:type="dxa"/>
              <w:bottom w:w="40" w:type="dxa"/>
              <w:right w:w="40" w:type="dxa"/>
            </w:tcMar>
            <w:vAlign w:val="center"/>
          </w:tcPr>
          <w:p w14:paraId="2EF7DAF5"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(9.54)</w:t>
            </w:r>
          </w:p>
        </w:tc>
      </w:tr>
    </w:tbl>
    <w:p w14:paraId="5540E202" w14:textId="77777777" w:rsidR="00746761" w:rsidRPr="00746761" w:rsidRDefault="00746761" w:rsidP="00746761">
      <w:pPr>
        <w:rPr>
          <w:rFonts w:ascii="Times New Roman" w:hAnsi="Times New Roman" w:cs="Times New Roman"/>
          <w:sz w:val="24"/>
          <w:szCs w:val="24"/>
        </w:rPr>
      </w:pPr>
      <w:r w:rsidRPr="00746761">
        <w:rPr>
          <w:rFonts w:ascii="Times New Roman" w:hAnsi="Times New Roman" w:cs="Times New Roman"/>
          <w:sz w:val="24"/>
          <w:szCs w:val="24"/>
        </w:rPr>
        <w:t>The corresponding log-posterior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4EC9AFCC" w14:textId="77777777" w:rsidTr="00087EE8">
        <w:trPr>
          <w:jc w:val="center"/>
        </w:trPr>
        <w:tc>
          <w:tcPr>
            <w:tcW w:w="173" w:type="dxa"/>
            <w:tcMar>
              <w:top w:w="40" w:type="dxa"/>
              <w:left w:w="40" w:type="dxa"/>
              <w:bottom w:w="40" w:type="dxa"/>
              <w:right w:w="40" w:type="dxa"/>
            </w:tcMar>
            <w:vAlign w:val="center"/>
          </w:tcPr>
          <w:p w14:paraId="352B4FDA"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59A331F7" w14:textId="77777777" w:rsidR="00746761" w:rsidRPr="00746761" w:rsidRDefault="00746761" w:rsidP="00087EE8">
            <w:pPr>
              <w:pStyle w:val="EquationText"/>
              <w:jc w:val="center"/>
              <w:rPr>
                <w:rFonts w:ascii="Times New Roman" w:hAnsi="Times New Roman" w:cs="Times New Roman"/>
                <w:sz w:val="24"/>
                <w:szCs w:val="24"/>
              </w:rPr>
            </w:pPr>
            <m:oMathPara>
              <m:oMath>
                <m:r>
                  <m:rPr>
                    <m:sty m:val="p"/>
                  </m:rPr>
                  <w:rPr>
                    <w:rFonts w:cs="Times New Roman"/>
                    <w:sz w:val="24"/>
                    <w:szCs w:val="24"/>
                  </w:rPr>
                  <m:t>log</m:t>
                </m:r>
                <m:r>
                  <w:rPr>
                    <w:rFonts w:cs="Times New Roman"/>
                    <w:sz w:val="24"/>
                    <w:szCs w:val="24"/>
                  </w:rPr>
                  <m:t>p</m:t>
                </m:r>
                <m:d>
                  <m:dPr>
                    <m:ctrlPr>
                      <w:rPr>
                        <w:rFonts w:cs="Times New Roman"/>
                        <w:sz w:val="24"/>
                        <w:szCs w:val="24"/>
                      </w:rPr>
                    </m:ctrlPr>
                  </m:dPr>
                  <m:e>
                    <m:r>
                      <m:rPr>
                        <m:sty m:val="b"/>
                      </m:rPr>
                      <w:rPr>
                        <w:rFonts w:cs="Times New Roman"/>
                        <w:sz w:val="24"/>
                        <w:szCs w:val="24"/>
                      </w:rPr>
                      <m:t>Θ</m:t>
                    </m:r>
                    <m:r>
                      <m:rPr>
                        <m:sty m:val="p"/>
                      </m:rPr>
                      <w:rPr>
                        <w:rFonts w:cs="Times New Roman"/>
                        <w:sz w:val="24"/>
                        <w:szCs w:val="24"/>
                      </w:rPr>
                      <m:t>∣</m:t>
                    </m:r>
                    <m:r>
                      <m:rPr>
                        <m:sty m:val="b"/>
                      </m:rPr>
                      <w:rPr>
                        <w:rFonts w:cs="Times New Roman"/>
                        <w:sz w:val="24"/>
                        <w:szCs w:val="24"/>
                      </w:rPr>
                      <m:t>Y</m:t>
                    </m:r>
                    <m:r>
                      <m:rPr>
                        <m:sty m:val="p"/>
                      </m:rPr>
                      <w:rPr>
                        <w:rFonts w:cs="Times New Roman"/>
                        <w:sz w:val="24"/>
                        <w:szCs w:val="24"/>
                      </w:rPr>
                      <m:t>,</m:t>
                    </m:r>
                    <m:r>
                      <m:rPr>
                        <m:sty m:val="b"/>
                      </m:rPr>
                      <w:rPr>
                        <w:rFonts w:cs="Times New Roman"/>
                        <w:sz w:val="24"/>
                        <w:szCs w:val="24"/>
                      </w:rPr>
                      <m:t>S</m:t>
                    </m:r>
                  </m:e>
                </m:d>
                <m:r>
                  <m:rPr>
                    <m:sty m:val="p"/>
                  </m:rPr>
                  <w:rPr>
                    <w:rFonts w:cs="Times New Roman"/>
                    <w:sz w:val="24"/>
                    <w:szCs w:val="24"/>
                  </w:rPr>
                  <m:t>=log</m:t>
                </m:r>
                <m:sSub>
                  <m:sSubPr>
                    <m:ctrlPr>
                      <w:rPr>
                        <w:rFonts w:cs="Times New Roman"/>
                        <w:sz w:val="24"/>
                        <w:szCs w:val="24"/>
                      </w:rPr>
                    </m:ctrlPr>
                  </m:sSubPr>
                  <m:e>
                    <m:r>
                      <w:rPr>
                        <w:rFonts w:cs="Times New Roman"/>
                        <w:sz w:val="24"/>
                        <w:szCs w:val="24"/>
                      </w:rPr>
                      <m:t>L</m:t>
                    </m:r>
                  </m:e>
                  <m:sub>
                    <m:r>
                      <m:rPr>
                        <m:sty m:val="p"/>
                      </m:rPr>
                      <w:rPr>
                        <w:rFonts w:cs="Times New Roman"/>
                        <w:sz w:val="24"/>
                        <w:szCs w:val="24"/>
                      </w:rPr>
                      <m:t>mix</m:t>
                    </m:r>
                  </m:sub>
                </m:sSub>
                <m:r>
                  <m:rPr>
                    <m:sty m:val="p"/>
                  </m:rPr>
                  <w:rPr>
                    <w:rFonts w:cs="Times New Roman"/>
                    <w:sz w:val="24"/>
                    <w:szCs w:val="24"/>
                  </w:rPr>
                  <m:t>+log</m:t>
                </m:r>
                <m:sSub>
                  <m:sSubPr>
                    <m:ctrlPr>
                      <w:rPr>
                        <w:rFonts w:cs="Times New Roman"/>
                        <w:sz w:val="24"/>
                        <w:szCs w:val="24"/>
                      </w:rPr>
                    </m:ctrlPr>
                  </m:sSubPr>
                  <m:e>
                    <m:r>
                      <w:rPr>
                        <w:rFonts w:cs="Times New Roman"/>
                        <w:sz w:val="24"/>
                        <w:szCs w:val="24"/>
                      </w:rPr>
                      <m:t>L</m:t>
                    </m:r>
                  </m:e>
                  <m:sub>
                    <m:r>
                      <m:rPr>
                        <m:sty m:val="p"/>
                      </m:rPr>
                      <w:rPr>
                        <w:rFonts w:cs="Times New Roman"/>
                        <w:sz w:val="24"/>
                        <w:szCs w:val="24"/>
                      </w:rPr>
                      <m:t>source</m:t>
                    </m:r>
                  </m:sub>
                </m:sSub>
                <m:r>
                  <m:rPr>
                    <m:sty m:val="p"/>
                  </m:rPr>
                  <w:rPr>
                    <w:rFonts w:cs="Times New Roman"/>
                    <w:sz w:val="24"/>
                    <w:szCs w:val="24"/>
                  </w:rPr>
                  <m:t>+log</m:t>
                </m:r>
                <m:r>
                  <w:rPr>
                    <w:rFonts w:cs="Times New Roman"/>
                    <w:sz w:val="24"/>
                    <w:szCs w:val="24"/>
                  </w:rPr>
                  <m:t>p</m:t>
                </m:r>
                <m:d>
                  <m:dPr>
                    <m:ctrlPr>
                      <w:rPr>
                        <w:rFonts w:cs="Times New Roman"/>
                        <w:sz w:val="24"/>
                        <w:szCs w:val="24"/>
                      </w:rPr>
                    </m:ctrlPr>
                  </m:dPr>
                  <m:e>
                    <m:r>
                      <m:rPr>
                        <m:sty m:val="b"/>
                      </m:rPr>
                      <w:rPr>
                        <w:rFonts w:cs="Times New Roman"/>
                        <w:sz w:val="24"/>
                        <w:szCs w:val="24"/>
                      </w:rPr>
                      <m:t>Θ</m:t>
                    </m:r>
                  </m:e>
                </m:d>
                <m:r>
                  <m:rPr>
                    <m:sty m:val="p"/>
                  </m:rPr>
                  <w:rPr>
                    <w:rFonts w:cs="Times New Roman"/>
                    <w:sz w:val="24"/>
                    <w:szCs w:val="24"/>
                  </w:rPr>
                  <m:t>+</m:t>
                </m:r>
                <m:r>
                  <w:rPr>
                    <w:rFonts w:cs="Times New Roman"/>
                    <w:sz w:val="24"/>
                    <w:szCs w:val="24"/>
                  </w:rPr>
                  <m:t>C</m:t>
                </m:r>
              </m:oMath>
            </m:oMathPara>
          </w:p>
        </w:tc>
        <w:tc>
          <w:tcPr>
            <w:tcW w:w="1008" w:type="dxa"/>
            <w:tcMar>
              <w:top w:w="40" w:type="dxa"/>
              <w:left w:w="40" w:type="dxa"/>
              <w:bottom w:w="40" w:type="dxa"/>
              <w:right w:w="40" w:type="dxa"/>
            </w:tcMar>
            <w:vAlign w:val="center"/>
          </w:tcPr>
          <w:p w14:paraId="64C0AD6A"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(9.55)</w:t>
            </w:r>
          </w:p>
        </w:tc>
      </w:tr>
    </w:tbl>
    <w:p w14:paraId="2A69FB5A" w14:textId="77777777" w:rsidR="00746761" w:rsidRPr="00746761" w:rsidRDefault="00746761" w:rsidP="00E82B04">
      <w:pPr>
        <w:jc w:val="both"/>
        <w:rPr>
          <w:rFonts w:ascii="Times New Roman" w:hAnsi="Times New Roman" w:cs="Times New Roman"/>
          <w:sz w:val="24"/>
          <w:szCs w:val="24"/>
        </w:rPr>
      </w:pPr>
      <w:r w:rsidRPr="00746761">
        <w:rPr>
          <w:rFonts w:ascii="Times New Roman" w:hAnsi="Times New Roman" w:cs="Times New Roman"/>
          <w:sz w:val="24"/>
          <w:szCs w:val="24"/>
        </w:rPr>
        <w:t xml:space="preserve">Here </w:t>
      </w:r>
      <w:proofErr w:type="spellStart"/>
      <w:r w:rsidRPr="00E82B04">
        <w:rPr>
          <w:rFonts w:ascii="Times New Roman" w:hAnsi="Times New Roman" w:cs="Times New Roman"/>
          <w:i/>
          <w:iCs/>
          <w:sz w:val="24"/>
          <w:szCs w:val="24"/>
        </w:rPr>
        <w:t>L</w:t>
      </w:r>
      <w:r w:rsidRPr="00E82B04">
        <w:rPr>
          <w:rFonts w:ascii="Times New Roman" w:hAnsi="Times New Roman" w:cs="Times New Roman"/>
          <w:i/>
          <w:iCs/>
          <w:sz w:val="24"/>
          <w:szCs w:val="24"/>
          <w:vertAlign w:val="subscript"/>
        </w:rPr>
        <w:t>mix</w:t>
      </w:r>
      <w:proofErr w:type="spellEnd"/>
      <w:r w:rsidRPr="00746761">
        <w:rPr>
          <w:rFonts w:ascii="Times New Roman" w:hAnsi="Times New Roman" w:cs="Times New Roman"/>
          <w:sz w:val="24"/>
          <w:szCs w:val="24"/>
        </w:rPr>
        <w:t xml:space="preserve"> and </w:t>
      </w:r>
      <w:proofErr w:type="spellStart"/>
      <w:r w:rsidRPr="00E82B04">
        <w:rPr>
          <w:rFonts w:ascii="Times New Roman" w:hAnsi="Times New Roman" w:cs="Times New Roman"/>
          <w:i/>
          <w:iCs/>
          <w:sz w:val="24"/>
          <w:szCs w:val="24"/>
        </w:rPr>
        <w:t>L</w:t>
      </w:r>
      <w:r w:rsidRPr="00E82B04">
        <w:rPr>
          <w:rFonts w:ascii="Times New Roman" w:hAnsi="Times New Roman" w:cs="Times New Roman"/>
          <w:i/>
          <w:iCs/>
          <w:sz w:val="24"/>
          <w:szCs w:val="24"/>
          <w:vertAlign w:val="subscript"/>
        </w:rPr>
        <w:t>source</w:t>
      </w:r>
      <w:proofErr w:type="spellEnd"/>
      <w:r w:rsidRPr="00746761">
        <w:rPr>
          <w:rFonts w:ascii="Times New Roman" w:hAnsi="Times New Roman" w:cs="Times New Roman"/>
          <w:sz w:val="24"/>
          <w:szCs w:val="24"/>
        </w:rPr>
        <w:t xml:space="preserve"> denote the mixture-data and raw-</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likelihoods, respectively. When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summaries are used, the raw-</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likelihood is replaced by the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-parameter distributions defined from their reported means, variances, and sample sizes. The model is hierarchical because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parameters,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proportions, covariate effects, random-effect variation, and error parameters are estimated jointly. Uncertainty at each level is therefore propagated into posterior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proportions and predictions.</w:t>
      </w:r>
    </w:p>
    <w:p w14:paraId="3EDC8828" w14:textId="77777777" w:rsidR="00746761" w:rsidRPr="00466AB3" w:rsidRDefault="00746761" w:rsidP="00746761">
      <w:pPr>
        <w:pStyle w:val="Heading2"/>
        <w:rPr>
          <w:rFonts w:ascii="Times New Roman" w:hAnsi="Times New Roman" w:cs="Times New Roman"/>
          <w:szCs w:val="28"/>
        </w:rPr>
      </w:pPr>
      <w:bookmarkStart w:id="108" w:name="_Toc240560802"/>
      <w:r w:rsidRPr="00466AB3">
        <w:rPr>
          <w:rFonts w:ascii="Times New Roman" w:hAnsi="Times New Roman" w:cs="Times New Roman"/>
          <w:szCs w:val="28"/>
        </w:rPr>
        <w:lastRenderedPageBreak/>
        <w:t>9.10 Posterior predictions and contrasts</w:t>
      </w:r>
      <w:bookmarkEnd w:id="108"/>
    </w:p>
    <w:p w14:paraId="2D6045EB" w14:textId="77777777" w:rsidR="00746761" w:rsidRPr="00746761" w:rsidRDefault="00746761" w:rsidP="00F425B3">
      <w:pPr>
        <w:jc w:val="both"/>
        <w:rPr>
          <w:rFonts w:ascii="Times New Roman" w:hAnsi="Times New Roman" w:cs="Times New Roman"/>
          <w:sz w:val="24"/>
          <w:szCs w:val="24"/>
        </w:rPr>
      </w:pPr>
      <w:r w:rsidRPr="00746761">
        <w:rPr>
          <w:rFonts w:ascii="Times New Roman" w:hAnsi="Times New Roman" w:cs="Times New Roman"/>
          <w:sz w:val="24"/>
          <w:szCs w:val="24"/>
        </w:rPr>
        <w:t xml:space="preserve">For posterior draw </w:t>
      </w:r>
      <w:r w:rsidRPr="00CA33E0">
        <w:rPr>
          <w:rFonts w:ascii="Times New Roman" w:hAnsi="Times New Roman" w:cs="Times New Roman"/>
          <w:i/>
          <w:iCs/>
          <w:sz w:val="24"/>
          <w:szCs w:val="24"/>
        </w:rPr>
        <w:t>d</w:t>
      </w:r>
      <w:r w:rsidRPr="00746761">
        <w:rPr>
          <w:rFonts w:ascii="Times New Roman" w:hAnsi="Times New Roman" w:cs="Times New Roman"/>
          <w:sz w:val="24"/>
          <w:szCs w:val="24"/>
        </w:rPr>
        <w:t xml:space="preserve">, the predicted linear predictor and composition at a new design row </w:t>
      </w:r>
      <w:r w:rsidRPr="00F425B3">
        <w:rPr>
          <w:rFonts w:ascii="Times New Roman" w:hAnsi="Times New Roman" w:cs="Times New Roman"/>
          <w:b/>
          <w:bCs/>
          <w:sz w:val="24"/>
          <w:szCs w:val="24"/>
        </w:rPr>
        <w:t>X</w:t>
      </w:r>
      <w:r w:rsidRPr="00746761">
        <w:rPr>
          <w:rFonts w:ascii="Times New Roman" w:hAnsi="Times New Roman" w:cs="Times New Roman"/>
          <w:sz w:val="24"/>
          <w:szCs w:val="24"/>
        </w:rPr>
        <w:t>* are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73AD568F" w14:textId="77777777" w:rsidTr="00087EE8">
        <w:trPr>
          <w:jc w:val="center"/>
        </w:trPr>
        <w:tc>
          <w:tcPr>
            <w:tcW w:w="173" w:type="dxa"/>
            <w:tcMar>
              <w:top w:w="40" w:type="dxa"/>
              <w:left w:w="40" w:type="dxa"/>
              <w:bottom w:w="40" w:type="dxa"/>
              <w:right w:w="40" w:type="dxa"/>
            </w:tcMar>
            <w:vAlign w:val="center"/>
          </w:tcPr>
          <w:p w14:paraId="6167049D"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4828D65F" w14:textId="77777777" w:rsidR="00746761" w:rsidRPr="00746761"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m:rPr>
                        <m:sty m:val="b"/>
                      </m:rPr>
                      <w:rPr>
                        <w:rFonts w:cs="Times New Roman"/>
                        <w:sz w:val="24"/>
                        <w:szCs w:val="24"/>
                      </w:rPr>
                      <m:t>η</m:t>
                    </m:r>
                  </m:e>
                  <m:sub>
                    <m:r>
                      <m:rPr>
                        <m:sty m:val="p"/>
                      </m:rPr>
                      <w:rPr>
                        <w:rFonts w:cs="Times New Roman"/>
                        <w:sz w:val="24"/>
                        <w:szCs w:val="24"/>
                      </w:rPr>
                      <m:t>*</m:t>
                    </m:r>
                  </m:sub>
                  <m:sup>
                    <m:d>
                      <m:dPr>
                        <m:ctrlPr>
                          <w:rPr>
                            <w:rFonts w:cs="Times New Roman"/>
                            <w:sz w:val="24"/>
                            <w:szCs w:val="24"/>
                          </w:rPr>
                        </m:ctrlPr>
                      </m:dPr>
                      <m:e>
                        <m:r>
                          <w:rPr>
                            <w:rFonts w:cs="Times New Roman"/>
                            <w:sz w:val="24"/>
                            <w:szCs w:val="24"/>
                          </w:rPr>
                          <m:t>d</m:t>
                        </m:r>
                      </m:e>
                    </m:d>
                  </m:sup>
                </m:sSubSup>
                <m:r>
                  <m:rPr>
                    <m:sty m:val="p"/>
                  </m:rPr>
                  <w:rPr>
                    <w:rFonts w:cs="Times New Roman"/>
                    <w:sz w:val="24"/>
                    <w:szCs w:val="24"/>
                  </w:rPr>
                  <m:t>=</m:t>
                </m:r>
                <m:sSubSup>
                  <m:sSubSupPr>
                    <m:ctrlPr>
                      <w:rPr>
                        <w:rFonts w:cs="Times New Roman"/>
                        <w:sz w:val="24"/>
                        <w:szCs w:val="24"/>
                      </w:rPr>
                    </m:ctrlPr>
                  </m:sSubSupPr>
                  <m:e>
                    <m:r>
                      <m:rPr>
                        <m:sty m:val="b"/>
                      </m:rPr>
                      <w:rPr>
                        <w:rFonts w:cs="Times New Roman"/>
                        <w:sz w:val="24"/>
                        <w:szCs w:val="24"/>
                      </w:rPr>
                      <m:t>η</m:t>
                    </m:r>
                  </m:e>
                  <m:sub>
                    <m:r>
                      <w:rPr>
                        <w:rFonts w:cs="Times New Roman"/>
                        <w:sz w:val="24"/>
                        <w:szCs w:val="24"/>
                      </w:rPr>
                      <m:t>0</m:t>
                    </m:r>
                  </m:sub>
                  <m:sup>
                    <m:d>
                      <m:dPr>
                        <m:ctrlPr>
                          <w:rPr>
                            <w:rFonts w:cs="Times New Roman"/>
                            <w:sz w:val="24"/>
                            <w:szCs w:val="24"/>
                          </w:rPr>
                        </m:ctrlPr>
                      </m:dPr>
                      <m:e>
                        <m:r>
                          <w:rPr>
                            <w:rFonts w:cs="Times New Roman"/>
                            <w:sz w:val="24"/>
                            <w:szCs w:val="24"/>
                          </w:rPr>
                          <m:t>d</m:t>
                        </m:r>
                      </m:e>
                    </m:d>
                  </m:sup>
                </m:sSubSup>
                <m:r>
                  <m:rPr>
                    <m:sty m:val="p"/>
                  </m:rPr>
                  <w:rPr>
                    <w:rFonts w:cs="Times New Roman"/>
                    <w:sz w:val="24"/>
                    <w:szCs w:val="24"/>
                  </w:rPr>
                  <m:t>+</m:t>
                </m:r>
                <m:sSub>
                  <m:sSubPr>
                    <m:ctrlPr>
                      <w:rPr>
                        <w:rFonts w:cs="Times New Roman"/>
                        <w:sz w:val="24"/>
                        <w:szCs w:val="24"/>
                      </w:rPr>
                    </m:ctrlPr>
                  </m:sSubPr>
                  <m:e>
                    <m:r>
                      <m:rPr>
                        <m:sty m:val="b"/>
                      </m:rPr>
                      <w:rPr>
                        <w:rFonts w:cs="Times New Roman"/>
                        <w:sz w:val="24"/>
                        <w:szCs w:val="24"/>
                      </w:rPr>
                      <m:t>X</m:t>
                    </m:r>
                  </m:e>
                  <m:sub>
                    <m:r>
                      <m:rPr>
                        <m:sty m:val="p"/>
                      </m:rPr>
                      <w:rPr>
                        <w:rFonts w:cs="Times New Roman"/>
                        <w:sz w:val="24"/>
                        <w:szCs w:val="24"/>
                      </w:rPr>
                      <m:t>*</m:t>
                    </m:r>
                  </m:sub>
                </m:sSub>
                <m:sSup>
                  <m:sSupPr>
                    <m:ctrlPr>
                      <w:rPr>
                        <w:rFonts w:cs="Times New Roman"/>
                        <w:sz w:val="24"/>
                        <w:szCs w:val="24"/>
                      </w:rPr>
                    </m:ctrlPr>
                  </m:sSupPr>
                  <m:e>
                    <m:r>
                      <m:rPr>
                        <m:sty m:val="b"/>
                      </m:rPr>
                      <w:rPr>
                        <w:rFonts w:cs="Times New Roman"/>
                        <w:sz w:val="24"/>
                        <w:szCs w:val="24"/>
                      </w:rPr>
                      <m:t>B</m:t>
                    </m:r>
                  </m:e>
                  <m:sup>
                    <m:d>
                      <m:dPr>
                        <m:ctrlPr>
                          <w:rPr>
                            <w:rFonts w:cs="Times New Roman"/>
                            <w:sz w:val="24"/>
                            <w:szCs w:val="24"/>
                          </w:rPr>
                        </m:ctrlPr>
                      </m:dPr>
                      <m:e>
                        <m:r>
                          <w:rPr>
                            <w:rFonts w:cs="Times New Roman"/>
                            <w:sz w:val="24"/>
                            <w:szCs w:val="24"/>
                          </w:rPr>
                          <m:t>d</m:t>
                        </m:r>
                      </m:e>
                    </m:d>
                  </m:sup>
                </m:sSup>
                <m:r>
                  <m:rPr>
                    <m:sty m:val="p"/>
                  </m:rPr>
                  <w:rPr>
                    <w:rFonts w:cs="Times New Roman"/>
                    <w:sz w:val="24"/>
                    <w:szCs w:val="24"/>
                  </w:rPr>
                  <m:t>+</m:t>
                </m:r>
                <m:sSubSup>
                  <m:sSubSupPr>
                    <m:ctrlPr>
                      <w:rPr>
                        <w:rFonts w:cs="Times New Roman"/>
                        <w:sz w:val="24"/>
                        <w:szCs w:val="24"/>
                      </w:rPr>
                    </m:ctrlPr>
                  </m:sSubSupPr>
                  <m:e>
                    <m:r>
                      <m:rPr>
                        <m:sty m:val="b"/>
                      </m:rPr>
                      <w:rPr>
                        <w:rFonts w:cs="Times New Roman"/>
                        <w:sz w:val="24"/>
                        <w:szCs w:val="24"/>
                      </w:rPr>
                      <m:t>u</m:t>
                    </m:r>
                  </m:e>
                  <m:sub>
                    <m:r>
                      <m:rPr>
                        <m:sty m:val="p"/>
                      </m:rPr>
                      <w:rPr>
                        <w:rFonts w:cs="Times New Roman"/>
                        <w:sz w:val="24"/>
                        <w:szCs w:val="24"/>
                      </w:rPr>
                      <m:t>*</m:t>
                    </m:r>
                  </m:sub>
                  <m:sup>
                    <m:d>
                      <m:dPr>
                        <m:ctrlPr>
                          <w:rPr>
                            <w:rFonts w:cs="Times New Roman"/>
                            <w:sz w:val="24"/>
                            <w:szCs w:val="24"/>
                          </w:rPr>
                        </m:ctrlPr>
                      </m:dPr>
                      <m:e>
                        <m:r>
                          <w:rPr>
                            <w:rFonts w:cs="Times New Roman"/>
                            <w:sz w:val="24"/>
                            <w:szCs w:val="24"/>
                          </w:rPr>
                          <m:t>d</m:t>
                        </m:r>
                      </m:e>
                    </m:d>
                  </m:sup>
                </m:sSubSup>
              </m:oMath>
            </m:oMathPara>
          </w:p>
        </w:tc>
        <w:tc>
          <w:tcPr>
            <w:tcW w:w="1008" w:type="dxa"/>
            <w:tcMar>
              <w:top w:w="40" w:type="dxa"/>
              <w:left w:w="40" w:type="dxa"/>
              <w:bottom w:w="40" w:type="dxa"/>
              <w:right w:w="40" w:type="dxa"/>
            </w:tcMar>
            <w:vAlign w:val="center"/>
          </w:tcPr>
          <w:p w14:paraId="61B4E475"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(9.56)</w:t>
            </w:r>
          </w:p>
        </w:tc>
      </w:tr>
      <w:tr w:rsidR="00746761" w:rsidRPr="00746761" w14:paraId="1AC4D536" w14:textId="77777777" w:rsidTr="00087EE8">
        <w:trPr>
          <w:jc w:val="center"/>
        </w:trPr>
        <w:tc>
          <w:tcPr>
            <w:tcW w:w="173" w:type="dxa"/>
            <w:tcMar>
              <w:top w:w="40" w:type="dxa"/>
              <w:left w:w="40" w:type="dxa"/>
              <w:bottom w:w="40" w:type="dxa"/>
              <w:right w:w="40" w:type="dxa"/>
            </w:tcMar>
            <w:vAlign w:val="center"/>
          </w:tcPr>
          <w:p w14:paraId="5BDEA807"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07E10CF5" w14:textId="77777777" w:rsidR="00746761" w:rsidRPr="00746761"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m:rPr>
                        <m:sty m:val="b"/>
                      </m:rPr>
                      <w:rPr>
                        <w:rFonts w:cs="Times New Roman"/>
                        <w:sz w:val="24"/>
                        <w:szCs w:val="24"/>
                      </w:rPr>
                      <m:t>p</m:t>
                    </m:r>
                  </m:e>
                  <m:sub>
                    <m:r>
                      <m:rPr>
                        <m:sty m:val="p"/>
                      </m:rPr>
                      <w:rPr>
                        <w:rFonts w:cs="Times New Roman"/>
                        <w:sz w:val="24"/>
                        <w:szCs w:val="24"/>
                      </w:rPr>
                      <m:t>*</m:t>
                    </m:r>
                  </m:sub>
                  <m:sup>
                    <m:d>
                      <m:dPr>
                        <m:ctrlPr>
                          <w:rPr>
                            <w:rFonts w:cs="Times New Roman"/>
                            <w:sz w:val="24"/>
                            <w:szCs w:val="24"/>
                          </w:rPr>
                        </m:ctrlPr>
                      </m:dPr>
                      <m:e>
                        <m:r>
                          <w:rPr>
                            <w:rFonts w:cs="Times New Roman"/>
                            <w:sz w:val="24"/>
                            <w:szCs w:val="24"/>
                          </w:rPr>
                          <m:t>d</m:t>
                        </m:r>
                      </m:e>
                    </m:d>
                  </m:sup>
                </m:sSubSup>
                <m:r>
                  <m:rPr>
                    <m:sty m:val="p"/>
                  </m:rPr>
                  <w:rPr>
                    <w:rFonts w:cs="Times New Roman"/>
                    <w:sz w:val="24"/>
                    <w:szCs w:val="24"/>
                  </w:rPr>
                  <m:t>=</m:t>
                </m:r>
                <m:sSup>
                  <m:sSupPr>
                    <m:ctrlPr>
                      <w:rPr>
                        <w:rFonts w:cs="Times New Roman"/>
                        <w:sz w:val="24"/>
                        <w:szCs w:val="24"/>
                      </w:rPr>
                    </m:ctrlPr>
                  </m:sSupPr>
                  <m:e>
                    <m:r>
                      <m:rPr>
                        <m:sty m:val="p"/>
                      </m:rPr>
                      <w:rPr>
                        <w:rFonts w:cs="Times New Roman"/>
                        <w:sz w:val="24"/>
                        <w:szCs w:val="24"/>
                      </w:rPr>
                      <m:t>ILR</m:t>
                    </m:r>
                  </m:e>
                  <m:sup>
                    <m:r>
                      <m:rPr>
                        <m:sty m:val="p"/>
                      </m:rPr>
                      <w:rPr>
                        <w:rFonts w:cs="Times New Roman"/>
                        <w:sz w:val="24"/>
                        <w:szCs w:val="24"/>
                      </w:rPr>
                      <m:t>-</m:t>
                    </m:r>
                    <m:r>
                      <w:rPr>
                        <w:rFonts w:cs="Times New Roman"/>
                        <w:sz w:val="24"/>
                        <w:szCs w:val="24"/>
                      </w:rPr>
                      <m:t>1</m:t>
                    </m:r>
                  </m:sup>
                </m:sSup>
                <m:d>
                  <m:dPr>
                    <m:ctrlPr>
                      <w:rPr>
                        <w:rFonts w:cs="Times New Roman"/>
                        <w:sz w:val="24"/>
                        <w:szCs w:val="24"/>
                      </w:rPr>
                    </m:ctrlPr>
                  </m:dPr>
                  <m:e>
                    <m:sSubSup>
                      <m:sSubSupPr>
                        <m:ctrlPr>
                          <w:rPr>
                            <w:rFonts w:cs="Times New Roman"/>
                            <w:sz w:val="24"/>
                            <w:szCs w:val="24"/>
                          </w:rPr>
                        </m:ctrlPr>
                      </m:sSubSupPr>
                      <m:e>
                        <m:r>
                          <m:rPr>
                            <m:sty m:val="b"/>
                          </m:rPr>
                          <w:rPr>
                            <w:rFonts w:cs="Times New Roman"/>
                            <w:sz w:val="24"/>
                            <w:szCs w:val="24"/>
                          </w:rPr>
                          <m:t>η</m:t>
                        </m:r>
                      </m:e>
                      <m:sub>
                        <m:r>
                          <m:rPr>
                            <m:sty m:val="p"/>
                          </m:rPr>
                          <w:rPr>
                            <w:rFonts w:cs="Times New Roman"/>
                            <w:sz w:val="24"/>
                            <w:szCs w:val="24"/>
                          </w:rPr>
                          <m:t>*</m:t>
                        </m:r>
                      </m:sub>
                      <m:sup>
                        <m:d>
                          <m:dPr>
                            <m:ctrlPr>
                              <w:rPr>
                                <w:rFonts w:cs="Times New Roman"/>
                                <w:sz w:val="24"/>
                                <w:szCs w:val="24"/>
                              </w:rPr>
                            </m:ctrlPr>
                          </m:dPr>
                          <m:e>
                            <m:r>
                              <w:rPr>
                                <w:rFonts w:cs="Times New Roman"/>
                                <w:sz w:val="24"/>
                                <w:szCs w:val="24"/>
                              </w:rPr>
                              <m:t>d</m:t>
                            </m:r>
                          </m:e>
                        </m:d>
                      </m:sup>
                    </m:sSubSup>
                  </m:e>
                </m:d>
              </m:oMath>
            </m:oMathPara>
          </w:p>
        </w:tc>
        <w:tc>
          <w:tcPr>
            <w:tcW w:w="1008" w:type="dxa"/>
            <w:tcMar>
              <w:top w:w="40" w:type="dxa"/>
              <w:left w:w="40" w:type="dxa"/>
              <w:bottom w:w="40" w:type="dxa"/>
              <w:right w:w="40" w:type="dxa"/>
            </w:tcMar>
            <w:vAlign w:val="center"/>
          </w:tcPr>
          <w:p w14:paraId="5FBAC282"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(9.57)</w:t>
            </w:r>
          </w:p>
        </w:tc>
      </w:tr>
    </w:tbl>
    <w:p w14:paraId="0C34463F" w14:textId="77777777" w:rsidR="00746761" w:rsidRPr="00746761" w:rsidRDefault="00746761" w:rsidP="00F425B3">
      <w:pPr>
        <w:jc w:val="both"/>
        <w:rPr>
          <w:rFonts w:ascii="Times New Roman" w:hAnsi="Times New Roman" w:cs="Times New Roman"/>
          <w:sz w:val="24"/>
          <w:szCs w:val="24"/>
        </w:rPr>
      </w:pPr>
      <w:r w:rsidRPr="00746761">
        <w:rPr>
          <w:rFonts w:ascii="Times New Roman" w:hAnsi="Times New Roman" w:cs="Times New Roman"/>
          <w:sz w:val="24"/>
          <w:szCs w:val="24"/>
        </w:rPr>
        <w:t xml:space="preserve">Population-level predictions set </w:t>
      </w:r>
      <w:r w:rsidRPr="00F425B3">
        <w:rPr>
          <w:rFonts w:ascii="Times New Roman" w:hAnsi="Times New Roman" w:cs="Times New Roman"/>
          <w:b/>
          <w:bCs/>
          <w:sz w:val="24"/>
          <w:szCs w:val="24"/>
        </w:rPr>
        <w:t>u</w:t>
      </w:r>
      <w:r w:rsidRPr="00746761">
        <w:rPr>
          <w:rFonts w:ascii="Times New Roman" w:hAnsi="Times New Roman" w:cs="Times New Roman"/>
          <w:sz w:val="24"/>
          <w:szCs w:val="24"/>
        </w:rPr>
        <w:t>* to zero and describe the expected composition for an average random-effect level. Group-specific predictions include the posterior offset for the selected group.</w:t>
      </w:r>
    </w:p>
    <w:p w14:paraId="4C779941" w14:textId="77777777" w:rsidR="00746761" w:rsidRPr="00746761" w:rsidRDefault="00746761" w:rsidP="00F425B3">
      <w:pPr>
        <w:jc w:val="both"/>
        <w:rPr>
          <w:rFonts w:ascii="Times New Roman" w:hAnsi="Times New Roman" w:cs="Times New Roman"/>
          <w:sz w:val="24"/>
          <w:szCs w:val="24"/>
        </w:rPr>
      </w:pPr>
      <w:r w:rsidRPr="00746761">
        <w:rPr>
          <w:rFonts w:ascii="Times New Roman" w:hAnsi="Times New Roman" w:cs="Times New Roman"/>
          <w:sz w:val="24"/>
          <w:szCs w:val="24"/>
        </w:rPr>
        <w:t xml:space="preserve">For predictor settings </w:t>
      </w:r>
      <w:r w:rsidRPr="00F425B3">
        <w:rPr>
          <w:rFonts w:ascii="Times New Roman" w:hAnsi="Times New Roman" w:cs="Times New Roman"/>
          <w:i/>
          <w:iCs/>
          <w:sz w:val="24"/>
          <w:szCs w:val="24"/>
        </w:rPr>
        <w:t>A</w:t>
      </w:r>
      <w:r w:rsidRPr="00746761">
        <w:rPr>
          <w:rFonts w:ascii="Times New Roman" w:hAnsi="Times New Roman" w:cs="Times New Roman"/>
          <w:sz w:val="24"/>
          <w:szCs w:val="24"/>
        </w:rPr>
        <w:t xml:space="preserve"> and </w:t>
      </w:r>
      <w:r w:rsidRPr="00F425B3">
        <w:rPr>
          <w:rFonts w:ascii="Times New Roman" w:hAnsi="Times New Roman" w:cs="Times New Roman"/>
          <w:i/>
          <w:iCs/>
          <w:sz w:val="24"/>
          <w:szCs w:val="24"/>
        </w:rPr>
        <w:t>B</w:t>
      </w:r>
      <w:r w:rsidRPr="00746761">
        <w:rPr>
          <w:rFonts w:ascii="Times New Roman" w:hAnsi="Times New Roman" w:cs="Times New Roman"/>
          <w:sz w:val="24"/>
          <w:szCs w:val="24"/>
        </w:rPr>
        <w:t xml:space="preserve">, a </w:t>
      </w:r>
      <w:r w:rsidRPr="00940073">
        <w:rPr>
          <w:rFonts w:ascii="Times New Roman" w:hAnsi="Times New Roman" w:cs="Times New Roman"/>
          <w:sz w:val="24"/>
          <w:szCs w:val="24"/>
        </w:rPr>
        <w:t>source</w:t>
      </w:r>
      <w:r w:rsidRPr="00746761">
        <w:rPr>
          <w:rFonts w:ascii="Times New Roman" w:hAnsi="Times New Roman" w:cs="Times New Roman"/>
          <w:sz w:val="24"/>
          <w:szCs w:val="24"/>
        </w:rPr>
        <w:t>-specific contrast is calculated within every posterior draw:</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3"/>
        <w:gridCol w:w="8179"/>
        <w:gridCol w:w="1008"/>
      </w:tblGrid>
      <w:tr w:rsidR="00746761" w:rsidRPr="00746761" w14:paraId="3DC39D92" w14:textId="77777777" w:rsidTr="00087EE8">
        <w:trPr>
          <w:jc w:val="center"/>
        </w:trPr>
        <w:tc>
          <w:tcPr>
            <w:tcW w:w="173" w:type="dxa"/>
            <w:tcMar>
              <w:top w:w="40" w:type="dxa"/>
              <w:left w:w="40" w:type="dxa"/>
              <w:bottom w:w="40" w:type="dxa"/>
              <w:right w:w="40" w:type="dxa"/>
            </w:tcMar>
            <w:vAlign w:val="center"/>
          </w:tcPr>
          <w:p w14:paraId="233F3F90" w14:textId="77777777" w:rsidR="00746761" w:rsidRPr="00746761" w:rsidRDefault="00746761" w:rsidP="00087EE8">
            <w:pPr>
              <w:rPr>
                <w:rFonts w:ascii="Times New Roman" w:hAnsi="Times New Roman" w:cs="Times New Roman"/>
                <w:sz w:val="24"/>
                <w:szCs w:val="24"/>
              </w:rPr>
            </w:pPr>
          </w:p>
        </w:tc>
        <w:tc>
          <w:tcPr>
            <w:tcW w:w="8179" w:type="dxa"/>
            <w:tcMar>
              <w:top w:w="40" w:type="dxa"/>
              <w:left w:w="40" w:type="dxa"/>
              <w:bottom w:w="40" w:type="dxa"/>
              <w:right w:w="40" w:type="dxa"/>
            </w:tcMar>
            <w:vAlign w:val="center"/>
          </w:tcPr>
          <w:p w14:paraId="4C762ED5" w14:textId="77777777" w:rsidR="00746761" w:rsidRPr="00746761" w:rsidRDefault="00390D34" w:rsidP="00087EE8">
            <w:pPr>
              <w:pStyle w:val="EquationText"/>
              <w:jc w:val="center"/>
              <w:rPr>
                <w:rFonts w:ascii="Times New Roman" w:hAnsi="Times New Roman" w:cs="Times New Roman"/>
                <w:sz w:val="24"/>
                <w:szCs w:val="24"/>
              </w:rPr>
            </w:pPr>
            <m:oMathPara>
              <m:oMath>
                <m:sSubSup>
                  <m:sSubSupPr>
                    <m:ctrlPr>
                      <w:rPr>
                        <w:rFonts w:cs="Times New Roman"/>
                        <w:sz w:val="24"/>
                        <w:szCs w:val="24"/>
                      </w:rPr>
                    </m:ctrlPr>
                  </m:sSubSupPr>
                  <m:e>
                    <m:r>
                      <w:rPr>
                        <w:rFonts w:cs="Times New Roman"/>
                        <w:sz w:val="24"/>
                        <w:szCs w:val="24"/>
                      </w:rPr>
                      <m:t>Δ</m:t>
                    </m:r>
                  </m:e>
                  <m:sub>
                    <m:r>
                      <w:rPr>
                        <w:rFonts w:cs="Times New Roman"/>
                        <w:sz w:val="24"/>
                        <w:szCs w:val="24"/>
                      </w:rPr>
                      <m:t>k</m:t>
                    </m:r>
                  </m:sub>
                  <m:sup>
                    <m:d>
                      <m:dPr>
                        <m:ctrlPr>
                          <w:rPr>
                            <w:rFonts w:cs="Times New Roman"/>
                            <w:sz w:val="24"/>
                            <w:szCs w:val="24"/>
                          </w:rPr>
                        </m:ctrlPr>
                      </m:dPr>
                      <m:e>
                        <m:r>
                          <w:rPr>
                            <w:rFonts w:cs="Times New Roman"/>
                            <w:sz w:val="24"/>
                            <w:szCs w:val="24"/>
                          </w:rPr>
                          <m:t>d</m:t>
                        </m:r>
                      </m:e>
                    </m:d>
                  </m:sup>
                </m:sSubSup>
                <m:r>
                  <m:rPr>
                    <m:sty m:val="p"/>
                  </m:rPr>
                  <w:rPr>
                    <w:rFonts w:cs="Times New Roman"/>
                    <w:sz w:val="24"/>
                    <w:szCs w:val="24"/>
                  </w:rPr>
                  <m:t>=</m:t>
                </m:r>
                <m:sSubSup>
                  <m:sSubSupPr>
                    <m:ctrlPr>
                      <w:rPr>
                        <w:rFonts w:cs="Times New Roman"/>
                        <w:sz w:val="24"/>
                        <w:szCs w:val="24"/>
                      </w:rPr>
                    </m:ctrlPr>
                  </m:sSubSupPr>
                  <m:e>
                    <m:r>
                      <w:rPr>
                        <w:rFonts w:cs="Times New Roman"/>
                        <w:sz w:val="24"/>
                        <w:szCs w:val="24"/>
                      </w:rPr>
                      <m:t>p</m:t>
                    </m:r>
                  </m:e>
                  <m:sub>
                    <m:r>
                      <w:rPr>
                        <w:rFonts w:cs="Times New Roman"/>
                        <w:sz w:val="24"/>
                        <w:szCs w:val="24"/>
                      </w:rPr>
                      <m:t>Ak</m:t>
                    </m:r>
                  </m:sub>
                  <m:sup>
                    <m:d>
                      <m:dPr>
                        <m:ctrlPr>
                          <w:rPr>
                            <w:rFonts w:cs="Times New Roman"/>
                            <w:sz w:val="24"/>
                            <w:szCs w:val="24"/>
                          </w:rPr>
                        </m:ctrlPr>
                      </m:dPr>
                      <m:e>
                        <m:r>
                          <w:rPr>
                            <w:rFonts w:cs="Times New Roman"/>
                            <w:sz w:val="24"/>
                            <w:szCs w:val="24"/>
                          </w:rPr>
                          <m:t>d</m:t>
                        </m:r>
                      </m:e>
                    </m:d>
                  </m:sup>
                </m:sSubSup>
                <m:r>
                  <m:rPr>
                    <m:sty m:val="p"/>
                  </m:rPr>
                  <w:rPr>
                    <w:rFonts w:cs="Times New Roman"/>
                    <w:sz w:val="24"/>
                    <w:szCs w:val="24"/>
                  </w:rPr>
                  <m:t>-</m:t>
                </m:r>
                <m:sSubSup>
                  <m:sSubSupPr>
                    <m:ctrlPr>
                      <w:rPr>
                        <w:rFonts w:cs="Times New Roman"/>
                        <w:sz w:val="24"/>
                        <w:szCs w:val="24"/>
                      </w:rPr>
                    </m:ctrlPr>
                  </m:sSubSupPr>
                  <m:e>
                    <m:r>
                      <w:rPr>
                        <w:rFonts w:cs="Times New Roman"/>
                        <w:sz w:val="24"/>
                        <w:szCs w:val="24"/>
                      </w:rPr>
                      <m:t>p</m:t>
                    </m:r>
                  </m:e>
                  <m:sub>
                    <m:r>
                      <w:rPr>
                        <w:rFonts w:cs="Times New Roman"/>
                        <w:sz w:val="24"/>
                        <w:szCs w:val="24"/>
                      </w:rPr>
                      <m:t>Bk</m:t>
                    </m:r>
                  </m:sub>
                  <m:sup>
                    <m:d>
                      <m:dPr>
                        <m:ctrlPr>
                          <w:rPr>
                            <w:rFonts w:cs="Times New Roman"/>
                            <w:sz w:val="24"/>
                            <w:szCs w:val="24"/>
                          </w:rPr>
                        </m:ctrlPr>
                      </m:dPr>
                      <m:e>
                        <m:r>
                          <w:rPr>
                            <w:rFonts w:cs="Times New Roman"/>
                            <w:sz w:val="24"/>
                            <w:szCs w:val="24"/>
                          </w:rPr>
                          <m:t>d</m:t>
                        </m:r>
                      </m:e>
                    </m:d>
                  </m:sup>
                </m:sSubSup>
              </m:oMath>
            </m:oMathPara>
          </w:p>
        </w:tc>
        <w:tc>
          <w:tcPr>
            <w:tcW w:w="1008" w:type="dxa"/>
            <w:tcMar>
              <w:top w:w="40" w:type="dxa"/>
              <w:left w:w="40" w:type="dxa"/>
              <w:bottom w:w="40" w:type="dxa"/>
              <w:right w:w="40" w:type="dxa"/>
            </w:tcMar>
            <w:vAlign w:val="center"/>
          </w:tcPr>
          <w:p w14:paraId="6CEF9212" w14:textId="77777777" w:rsidR="00746761" w:rsidRPr="00746761" w:rsidRDefault="00746761" w:rsidP="00087EE8">
            <w:pPr>
              <w:jc w:val="right"/>
              <w:rPr>
                <w:rFonts w:ascii="Times New Roman" w:hAnsi="Times New Roman" w:cs="Times New Roman"/>
                <w:sz w:val="24"/>
                <w:szCs w:val="24"/>
              </w:rPr>
            </w:pPr>
            <w:r w:rsidRPr="00746761">
              <w:rPr>
                <w:rFonts w:ascii="Times New Roman" w:hAnsi="Times New Roman" w:cs="Times New Roman"/>
                <w:sz w:val="24"/>
                <w:szCs w:val="24"/>
              </w:rPr>
              <w:t>(9.58)</w:t>
            </w:r>
          </w:p>
        </w:tc>
      </w:tr>
    </w:tbl>
    <w:p w14:paraId="1480CC93" w14:textId="77777777" w:rsidR="00746761" w:rsidRPr="00746761" w:rsidRDefault="00746761" w:rsidP="00F425B3">
      <w:pPr>
        <w:jc w:val="both"/>
        <w:rPr>
          <w:rFonts w:ascii="Times New Roman" w:hAnsi="Times New Roman" w:cs="Times New Roman"/>
          <w:sz w:val="24"/>
          <w:szCs w:val="24"/>
        </w:rPr>
      </w:pPr>
      <w:r w:rsidRPr="00746761">
        <w:rPr>
          <w:rFonts w:ascii="Times New Roman" w:hAnsi="Times New Roman" w:cs="Times New Roman"/>
          <w:sz w:val="24"/>
          <w:szCs w:val="24"/>
        </w:rPr>
        <w:t>Posterior medians and credible intervals for Δ</w:t>
      </w:r>
      <w:r w:rsidRPr="00940073">
        <w:rPr>
          <w:rFonts w:ascii="Times New Roman" w:hAnsi="Times New Roman" w:cs="Times New Roman"/>
          <w:i/>
          <w:iCs/>
          <w:sz w:val="24"/>
          <w:szCs w:val="24"/>
        </w:rPr>
        <w:t>ₖ</w:t>
      </w:r>
      <w:r w:rsidRPr="00746761">
        <w:rPr>
          <w:rFonts w:ascii="Times New Roman" w:hAnsi="Times New Roman" w:cs="Times New Roman"/>
          <w:sz w:val="24"/>
          <w:szCs w:val="24"/>
        </w:rPr>
        <w:t xml:space="preserve"> quantify differences in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contribution. Continuous prediction curves are generated by evaluating the predictor across a covariate grid. Because the inverse ILR transformation is nonlinear, an ILR coefficient is not a constant change in one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proportion. Predicted compositions and their contrasts provide the clearest physical interpretation.</w:t>
      </w:r>
    </w:p>
    <w:p w14:paraId="2C34D169" w14:textId="77777777" w:rsidR="00746761" w:rsidRPr="00466AB3" w:rsidRDefault="00746761" w:rsidP="00746761">
      <w:pPr>
        <w:pStyle w:val="Heading2"/>
        <w:rPr>
          <w:rFonts w:ascii="Times New Roman" w:hAnsi="Times New Roman" w:cs="Times New Roman"/>
          <w:szCs w:val="28"/>
        </w:rPr>
      </w:pPr>
      <w:bookmarkStart w:id="109" w:name="_Toc240560803"/>
      <w:r w:rsidRPr="00466AB3">
        <w:rPr>
          <w:rFonts w:ascii="Times New Roman" w:hAnsi="Times New Roman" w:cs="Times New Roman"/>
          <w:szCs w:val="28"/>
        </w:rPr>
        <w:t>9.11 Identifiability and interpretation</w:t>
      </w:r>
      <w:bookmarkEnd w:id="109"/>
    </w:p>
    <w:p w14:paraId="015270DB" w14:textId="77777777" w:rsidR="00746761" w:rsidRPr="00746761" w:rsidRDefault="00746761" w:rsidP="00F425B3">
      <w:pPr>
        <w:jc w:val="both"/>
        <w:rPr>
          <w:rFonts w:ascii="Times New Roman" w:hAnsi="Times New Roman" w:cs="Times New Roman"/>
          <w:sz w:val="24"/>
          <w:szCs w:val="24"/>
        </w:rPr>
      </w:pPr>
      <w:r w:rsidRPr="00746761">
        <w:rPr>
          <w:rFonts w:ascii="Times New Roman" w:hAnsi="Times New Roman" w:cs="Times New Roman"/>
          <w:sz w:val="24"/>
          <w:szCs w:val="24"/>
        </w:rPr>
        <w:t>Bayesian computation quantifies uncertainty but cannot create information absent from the tracer data. Source proportions may remain weakly identified when:</w:t>
      </w:r>
    </w:p>
    <w:p w14:paraId="52C02E84" w14:textId="77777777" w:rsidR="00746761" w:rsidRPr="00746761" w:rsidRDefault="00746761" w:rsidP="00F425B3">
      <w:pPr>
        <w:pStyle w:val="BodyText2"/>
        <w:numPr>
          <w:ilvl w:val="0"/>
          <w:numId w:val="17"/>
        </w:numPr>
        <w:spacing w:after="0" w:line="276" w:lineRule="auto"/>
        <w:jc w:val="both"/>
        <w:rPr>
          <w:rFonts w:ascii="Times New Roman" w:hAnsi="Times New Roman" w:cs="Times New Roman"/>
          <w:sz w:val="24"/>
          <w:szCs w:val="24"/>
        </w:rPr>
      </w:pPr>
      <w:r w:rsidRPr="00746761">
        <w:rPr>
          <w:rFonts w:ascii="Times New Roman" w:hAnsi="Times New Roman" w:cs="Times New Roman"/>
          <w:sz w:val="24"/>
          <w:szCs w:val="24"/>
        </w:rPr>
        <w:t xml:space="preserve">candidate sources have strongly </w:t>
      </w:r>
      <w:proofErr w:type="gramStart"/>
      <w:r w:rsidRPr="00746761">
        <w:rPr>
          <w:rFonts w:ascii="Times New Roman" w:hAnsi="Times New Roman" w:cs="Times New Roman"/>
          <w:sz w:val="24"/>
          <w:szCs w:val="24"/>
        </w:rPr>
        <w:t>overlapping</w:t>
      </w:r>
      <w:proofErr w:type="gramEnd"/>
      <w:r w:rsidRPr="00746761">
        <w:rPr>
          <w:rFonts w:ascii="Times New Roman" w:hAnsi="Times New Roman" w:cs="Times New Roman"/>
          <w:sz w:val="24"/>
          <w:szCs w:val="24"/>
        </w:rPr>
        <w:t xml:space="preserve"> tracer signatures;</w:t>
      </w:r>
    </w:p>
    <w:p w14:paraId="31C55732" w14:textId="77777777" w:rsidR="00746761" w:rsidRPr="00746761" w:rsidRDefault="00746761" w:rsidP="00F425B3">
      <w:pPr>
        <w:pStyle w:val="BodyText2"/>
        <w:numPr>
          <w:ilvl w:val="0"/>
          <w:numId w:val="17"/>
        </w:numPr>
        <w:spacing w:after="0" w:line="276" w:lineRule="auto"/>
        <w:jc w:val="both"/>
        <w:rPr>
          <w:rFonts w:ascii="Times New Roman" w:hAnsi="Times New Roman" w:cs="Times New Roman"/>
          <w:sz w:val="24"/>
          <w:szCs w:val="24"/>
        </w:rPr>
      </w:pPr>
      <w:r w:rsidRPr="00746761">
        <w:rPr>
          <w:rFonts w:ascii="Times New Roman" w:hAnsi="Times New Roman" w:cs="Times New Roman"/>
          <w:sz w:val="24"/>
          <w:szCs w:val="24"/>
        </w:rPr>
        <w:t>the number of sources is large relative to the number of informative tracers;</w:t>
      </w:r>
    </w:p>
    <w:p w14:paraId="7AAEE4EA" w14:textId="77777777" w:rsidR="00746761" w:rsidRPr="00746761" w:rsidRDefault="00746761" w:rsidP="00F425B3">
      <w:pPr>
        <w:pStyle w:val="BodyText2"/>
        <w:numPr>
          <w:ilvl w:val="0"/>
          <w:numId w:val="17"/>
        </w:numPr>
        <w:spacing w:after="0" w:line="276" w:lineRule="auto"/>
        <w:jc w:val="both"/>
        <w:rPr>
          <w:rFonts w:ascii="Times New Roman" w:hAnsi="Times New Roman" w:cs="Times New Roman"/>
          <w:sz w:val="24"/>
          <w:szCs w:val="24"/>
        </w:rPr>
      </w:pP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or discrimination variances are large;</w:t>
      </w:r>
    </w:p>
    <w:p w14:paraId="2290D75A" w14:textId="77777777" w:rsidR="00746761" w:rsidRPr="00746761" w:rsidRDefault="00746761" w:rsidP="00F425B3">
      <w:pPr>
        <w:pStyle w:val="BodyText2"/>
        <w:numPr>
          <w:ilvl w:val="0"/>
          <w:numId w:val="17"/>
        </w:numPr>
        <w:spacing w:after="0" w:line="276" w:lineRule="auto"/>
        <w:jc w:val="both"/>
        <w:rPr>
          <w:rFonts w:ascii="Times New Roman" w:hAnsi="Times New Roman" w:cs="Times New Roman"/>
          <w:sz w:val="24"/>
          <w:szCs w:val="24"/>
        </w:rPr>
      </w:pPr>
      <w:r w:rsidRPr="00746761">
        <w:rPr>
          <w:rFonts w:ascii="Times New Roman" w:hAnsi="Times New Roman" w:cs="Times New Roman"/>
          <w:sz w:val="24"/>
          <w:szCs w:val="24"/>
        </w:rPr>
        <w:t>relevant sources are omitted from the mixing system;</w:t>
      </w:r>
    </w:p>
    <w:p w14:paraId="29A2525E" w14:textId="77777777" w:rsidR="00746761" w:rsidRPr="00746761" w:rsidRDefault="00746761" w:rsidP="00F425B3">
      <w:pPr>
        <w:pStyle w:val="BodyText2"/>
        <w:numPr>
          <w:ilvl w:val="0"/>
          <w:numId w:val="17"/>
        </w:numPr>
        <w:spacing w:after="0" w:line="276" w:lineRule="auto"/>
        <w:jc w:val="both"/>
        <w:rPr>
          <w:rFonts w:ascii="Times New Roman" w:hAnsi="Times New Roman" w:cs="Times New Roman"/>
          <w:sz w:val="24"/>
          <w:szCs w:val="24"/>
        </w:rPr>
      </w:pPr>
      <w:r w:rsidRPr="00746761">
        <w:rPr>
          <w:rFonts w:ascii="Times New Roman" w:hAnsi="Times New Roman" w:cs="Times New Roman"/>
          <w:sz w:val="24"/>
          <w:szCs w:val="24"/>
        </w:rPr>
        <w:t>covariate combinations are sparsely represented; or</w:t>
      </w:r>
    </w:p>
    <w:p w14:paraId="533E9C3D" w14:textId="77777777" w:rsidR="00746761" w:rsidRPr="00746761" w:rsidRDefault="00746761" w:rsidP="00F425B3">
      <w:pPr>
        <w:pStyle w:val="BodyText2"/>
        <w:numPr>
          <w:ilvl w:val="0"/>
          <w:numId w:val="17"/>
        </w:numPr>
        <w:spacing w:after="0" w:line="276" w:lineRule="auto"/>
        <w:jc w:val="both"/>
        <w:rPr>
          <w:rFonts w:ascii="Times New Roman" w:hAnsi="Times New Roman" w:cs="Times New Roman"/>
          <w:sz w:val="24"/>
          <w:szCs w:val="24"/>
        </w:rPr>
      </w:pPr>
      <w:r w:rsidRPr="00746761">
        <w:rPr>
          <w:rFonts w:ascii="Times New Roman" w:hAnsi="Times New Roman" w:cs="Times New Roman"/>
          <w:sz w:val="24"/>
          <w:szCs w:val="24"/>
        </w:rPr>
        <w:t>complex interactions or random effects are supported by few observations.</w:t>
      </w:r>
    </w:p>
    <w:p w14:paraId="23FCC3ED" w14:textId="77777777" w:rsidR="00746761" w:rsidRPr="00746761" w:rsidRDefault="00746761" w:rsidP="00F425B3">
      <w:pPr>
        <w:jc w:val="both"/>
        <w:rPr>
          <w:rFonts w:ascii="Times New Roman" w:hAnsi="Times New Roman" w:cs="Times New Roman"/>
          <w:sz w:val="24"/>
          <w:szCs w:val="24"/>
        </w:rPr>
      </w:pPr>
      <w:r w:rsidRPr="00746761">
        <w:rPr>
          <w:rFonts w:ascii="Times New Roman" w:hAnsi="Times New Roman" w:cs="Times New Roman"/>
          <w:sz w:val="24"/>
          <w:szCs w:val="24"/>
        </w:rPr>
        <w:t xml:space="preserve">Under these conditions, posterior estimates may depend strongly on the Dirichlet prior or hierarchical shrinkage assumptions. Markov chain convergence does not by itself establish that the ecological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proportions are well resolved. Model assessment should therefore combine posterior diagnostics with </w:t>
      </w:r>
      <w:r w:rsidRPr="004F0002">
        <w:rPr>
          <w:rFonts w:ascii="Times New Roman" w:hAnsi="Times New Roman" w:cs="Times New Roman"/>
          <w:sz w:val="24"/>
          <w:szCs w:val="24"/>
        </w:rPr>
        <w:t>source</w:t>
      </w:r>
      <w:r w:rsidRPr="00746761">
        <w:rPr>
          <w:rFonts w:ascii="Times New Roman" w:hAnsi="Times New Roman" w:cs="Times New Roman"/>
          <w:sz w:val="24"/>
          <w:szCs w:val="24"/>
        </w:rPr>
        <w:t xml:space="preserve"> separation, prior sensitivity, posterior uncertainty, covariate coverage, and the ecological plausibility of fitted compositions.</w:t>
      </w:r>
    </w:p>
    <w:p w14:paraId="32F526ED" w14:textId="77777777" w:rsidR="00863803" w:rsidRDefault="007C54EA">
      <w:pPr>
        <w:pStyle w:val="Heading1"/>
        <w:rPr>
          <w:rFonts w:ascii="Times New Roman" w:hAnsi="Times New Roman" w:cs="Times New Roman"/>
          <w:sz w:val="28"/>
        </w:rPr>
      </w:pPr>
      <w:bookmarkStart w:id="110" w:name="_Toc240539577"/>
      <w:bookmarkStart w:id="111" w:name="_Toc240560804"/>
      <w:r w:rsidRPr="00C76506">
        <w:rPr>
          <w:rFonts w:ascii="Times New Roman" w:hAnsi="Times New Roman" w:cs="Times New Roman"/>
          <w:sz w:val="28"/>
        </w:rPr>
        <w:t>1</w:t>
      </w:r>
      <w:r w:rsidR="004858E6">
        <w:rPr>
          <w:rFonts w:ascii="Times New Roman" w:hAnsi="Times New Roman" w:cs="Times New Roman"/>
          <w:sz w:val="28"/>
        </w:rPr>
        <w:t>0</w:t>
      </w:r>
      <w:r w:rsidRPr="00C76506">
        <w:rPr>
          <w:rFonts w:ascii="Times New Roman" w:hAnsi="Times New Roman" w:cs="Times New Roman"/>
          <w:sz w:val="28"/>
        </w:rPr>
        <w:t xml:space="preserve"> Diagnosing a fitted model</w:t>
      </w:r>
      <w:bookmarkEnd w:id="110"/>
      <w:bookmarkEnd w:id="111"/>
    </w:p>
    <w:p w14:paraId="01E3250C" w14:textId="77777777" w:rsidR="004C76F3" w:rsidRPr="004C76F3" w:rsidRDefault="004C76F3" w:rsidP="004C76F3">
      <w:pPr>
        <w:jc w:val="both"/>
        <w:rPr>
          <w:rFonts w:ascii="Times New Roman" w:hAnsi="Times New Roman" w:cs="Times New Roman"/>
          <w:sz w:val="24"/>
          <w:szCs w:val="24"/>
        </w:rPr>
      </w:pPr>
      <w:r w:rsidRPr="004C76F3">
        <w:rPr>
          <w:rFonts w:ascii="Times New Roman" w:hAnsi="Times New Roman" w:cs="Times New Roman" w:hint="eastAsia"/>
          <w:sz w:val="24"/>
          <w:szCs w:val="24"/>
        </w:rPr>
        <w:t>Posterior results should not be interpreted until sampling quality has been assessed. Model assessment should begin with numerical diagnostics and then proceed to graphical checks and, when necessary, investigation of the model specification.</w:t>
      </w:r>
    </w:p>
    <w:p w14:paraId="0210F3C3" w14:textId="77777777" w:rsidR="00863803" w:rsidRPr="003540C0" w:rsidRDefault="007C54EA">
      <w:pPr>
        <w:pStyle w:val="Heading2"/>
        <w:rPr>
          <w:rFonts w:ascii="Times New Roman" w:hAnsi="Times New Roman" w:cs="Times New Roman"/>
          <w:szCs w:val="28"/>
        </w:rPr>
      </w:pPr>
      <w:bookmarkStart w:id="112" w:name="_Toc240539578"/>
      <w:bookmarkStart w:id="113" w:name="_Toc240560805"/>
      <w:r w:rsidRPr="003540C0">
        <w:rPr>
          <w:rFonts w:ascii="Times New Roman" w:hAnsi="Times New Roman" w:cs="Times New Roman"/>
          <w:szCs w:val="28"/>
        </w:rPr>
        <w:lastRenderedPageBreak/>
        <w:t>10.1 Compact diagnostic report</w:t>
      </w:r>
      <w:bookmarkEnd w:id="112"/>
      <w:bookmarkEnd w:id="113"/>
    </w:p>
    <w:p w14:paraId="5F642E5F" w14:textId="77777777" w:rsidR="004C76F3" w:rsidRPr="004C76F3" w:rsidRDefault="004C76F3" w:rsidP="004C76F3">
      <w:pPr>
        <w:rPr>
          <w:rFonts w:ascii="Times New Roman" w:hAnsi="Times New Roman" w:cs="Times New Roman"/>
          <w:sz w:val="24"/>
          <w:szCs w:val="24"/>
        </w:rPr>
      </w:pPr>
      <w:proofErr w:type="spellStart"/>
      <w:r w:rsidRPr="004C76F3">
        <w:rPr>
          <w:rFonts w:ascii="Times New Roman" w:hAnsi="Times New Roman" w:cs="Times New Roman" w:hint="eastAsia"/>
          <w:sz w:val="24"/>
          <w:szCs w:val="24"/>
        </w:rPr>
        <w:t>MixSIAPy</w:t>
      </w:r>
      <w:proofErr w:type="spellEnd"/>
      <w:r w:rsidRPr="004C76F3">
        <w:rPr>
          <w:rFonts w:ascii="Times New Roman" w:hAnsi="Times New Roman" w:cs="Times New Roman" w:hint="eastAsia"/>
          <w:sz w:val="24"/>
          <w:szCs w:val="24"/>
        </w:rPr>
        <w:t xml:space="preserve"> provides a compact diagnostic summary:</w:t>
      </w:r>
    </w:p>
    <w:p w14:paraId="2153DBA2" w14:textId="77777777" w:rsidR="00863803" w:rsidRPr="004C76F3"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b/>
          <w:color w:val="0000FF"/>
        </w:rPr>
        <w:t>from</w:t>
      </w:r>
      <w:r>
        <w:rPr>
          <w:rFonts w:ascii="Courier New" w:eastAsia="Courier New" w:hAnsi="Courier New" w:cs="Courier New"/>
        </w:rPr>
        <w:t xml:space="preserve"> </w:t>
      </w:r>
      <w:proofErr w:type="spellStart"/>
      <w:r>
        <w:rPr>
          <w:rFonts w:ascii="Courier New" w:eastAsia="Courier New" w:hAnsi="Courier New" w:cs="Courier New"/>
        </w:rPr>
        <w:t>mixsiapy</w:t>
      </w:r>
      <w:proofErr w:type="spellEnd"/>
      <w:r>
        <w:rPr>
          <w:rFonts w:ascii="Courier New" w:eastAsia="Courier New" w:hAnsi="Courier New" w:cs="Courier New"/>
        </w:rPr>
        <w:t xml:space="preserve"> </w:t>
      </w:r>
      <w:r>
        <w:rPr>
          <w:rFonts w:ascii="Courier New" w:eastAsia="Courier New" w:hAnsi="Courier New" w:cs="Courier New"/>
          <w:b/>
          <w:color w:val="0000FF"/>
        </w:rPr>
        <w:t>import</w:t>
      </w:r>
      <w:r>
        <w:rPr>
          <w:rFonts w:ascii="Courier New" w:eastAsia="Courier New" w:hAnsi="Courier New" w:cs="Courier New"/>
        </w:rPr>
        <w:t xml:space="preserve"> diagnostics</w:t>
      </w:r>
    </w:p>
    <w:p w14:paraId="291DA1FB" w14:textId="77777777" w:rsidR="00863803" w:rsidRPr="004C76F3"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p>
    <w:p w14:paraId="70DBE2A3" w14:textId="77777777" w:rsidR="00863803" w:rsidRPr="004C76F3"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table, report = </w:t>
      </w:r>
      <w:proofErr w:type="gramStart"/>
      <w:r>
        <w:rPr>
          <w:rFonts w:ascii="Courier New" w:eastAsia="Courier New" w:hAnsi="Courier New" w:cs="Courier New"/>
        </w:rPr>
        <w:t>diagnostics(</w:t>
      </w:r>
      <w:proofErr w:type="gramEnd"/>
    </w:p>
    <w:p w14:paraId="3E9279DB" w14:textId="77777777" w:rsidR="00863803" w:rsidRPr="004C76F3"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fit,</w:t>
      </w:r>
    </w:p>
    <w:p w14:paraId="14599D1B" w14:textId="77777777" w:rsidR="00863803" w:rsidRPr="004C76F3"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proofErr w:type="spellStart"/>
      <w:r>
        <w:rPr>
          <w:rFonts w:ascii="Courier New" w:eastAsia="Courier New" w:hAnsi="Courier New" w:cs="Courier New"/>
        </w:rPr>
        <w:t>rhat_limit</w:t>
      </w:r>
      <w:proofErr w:type="spellEnd"/>
      <w:r>
        <w:rPr>
          <w:rFonts w:ascii="Courier New" w:eastAsia="Courier New" w:hAnsi="Courier New" w:cs="Courier New"/>
        </w:rPr>
        <w:t>=</w:t>
      </w:r>
      <w:r>
        <w:rPr>
          <w:rFonts w:ascii="Courier New" w:eastAsia="Courier New" w:hAnsi="Courier New" w:cs="Courier New"/>
          <w:color w:val="800000"/>
        </w:rPr>
        <w:t>1.05</w:t>
      </w:r>
      <w:r>
        <w:rPr>
          <w:rFonts w:ascii="Courier New" w:eastAsia="Courier New" w:hAnsi="Courier New" w:cs="Courier New"/>
        </w:rPr>
        <w:t>,</w:t>
      </w:r>
    </w:p>
    <w:p w14:paraId="4CECC06B" w14:textId="77777777" w:rsidR="00863803" w:rsidRPr="004C76F3"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proofErr w:type="spellStart"/>
      <w:r>
        <w:rPr>
          <w:rFonts w:ascii="Courier New" w:eastAsia="Courier New" w:hAnsi="Courier New" w:cs="Courier New"/>
        </w:rPr>
        <w:t>ess_limit</w:t>
      </w:r>
      <w:proofErr w:type="spellEnd"/>
      <w:r>
        <w:rPr>
          <w:rFonts w:ascii="Courier New" w:eastAsia="Courier New" w:hAnsi="Courier New" w:cs="Courier New"/>
        </w:rPr>
        <w:t>=</w:t>
      </w:r>
      <w:r>
        <w:rPr>
          <w:rFonts w:ascii="Courier New" w:eastAsia="Courier New" w:hAnsi="Courier New" w:cs="Courier New"/>
          <w:color w:val="800000"/>
        </w:rPr>
        <w:t>400</w:t>
      </w:r>
      <w:r>
        <w:rPr>
          <w:rFonts w:ascii="Courier New" w:eastAsia="Courier New" w:hAnsi="Courier New" w:cs="Courier New"/>
        </w:rPr>
        <w:t>,</w:t>
      </w:r>
    </w:p>
    <w:p w14:paraId="319E97C6" w14:textId="77777777" w:rsidR="00863803" w:rsidRPr="004C76F3"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w:t>
      </w:r>
    </w:p>
    <w:p w14:paraId="2C3144AC" w14:textId="77777777" w:rsidR="00863803" w:rsidRPr="004C76F3"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color w:val="900090"/>
        </w:rPr>
        <w:t>print</w:t>
      </w:r>
      <w:r>
        <w:rPr>
          <w:rFonts w:ascii="Courier New" w:eastAsia="Courier New" w:hAnsi="Courier New" w:cs="Courier New"/>
        </w:rPr>
        <w:t>(report)</w:t>
      </w:r>
    </w:p>
    <w:p w14:paraId="792447BB" w14:textId="77777777" w:rsidR="003540C0" w:rsidRPr="003540C0" w:rsidRDefault="003540C0" w:rsidP="004F0002">
      <w:pPr>
        <w:jc w:val="both"/>
        <w:rPr>
          <w:rFonts w:ascii="Times New Roman" w:hAnsi="Times New Roman" w:cs="Times New Roman"/>
          <w:sz w:val="24"/>
          <w:szCs w:val="24"/>
        </w:rPr>
      </w:pPr>
      <w:r w:rsidRPr="003540C0">
        <w:rPr>
          <w:rFonts w:ascii="Times New Roman" w:hAnsi="Times New Roman" w:cs="Times New Roman"/>
          <w:sz w:val="24"/>
          <w:szCs w:val="24"/>
        </w:rPr>
        <w:t>The function evaluates rank-normalized R̂, bulk effective sample size, tail effective sample size, and divergent transitions. The returned table contains parameter-level diagnostics, whereas report summarizes the number of failures and gives an overall con</w:t>
      </w:r>
      <w:r w:rsidRPr="003540C0">
        <w:rPr>
          <w:rFonts w:ascii="Times New Roman" w:hAnsi="Times New Roman" w:cs="Times New Roman" w:hint="eastAsia"/>
          <w:sz w:val="24"/>
          <w:szCs w:val="24"/>
        </w:rPr>
        <w:t>vergence status.</w:t>
      </w:r>
    </w:p>
    <w:p w14:paraId="7FE0DB8C" w14:textId="77777777" w:rsidR="003540C0" w:rsidRPr="003540C0" w:rsidRDefault="003540C0" w:rsidP="004F0002">
      <w:pPr>
        <w:jc w:val="both"/>
        <w:rPr>
          <w:rFonts w:ascii="Times New Roman" w:hAnsi="Times New Roman" w:cs="Times New Roman"/>
          <w:sz w:val="24"/>
          <w:szCs w:val="24"/>
        </w:rPr>
      </w:pPr>
      <w:r w:rsidRPr="003540C0">
        <w:rPr>
          <w:rFonts w:ascii="Times New Roman" w:hAnsi="Times New Roman" w:cs="Times New Roman" w:hint="eastAsia"/>
          <w:sz w:val="24"/>
          <w:szCs w:val="24"/>
        </w:rPr>
        <w:t>The default ESS threshold is 400. A different threshold may be adopted for a particular study, but it should be specified before interpreting the results and applied consistently to all prespecified parameters.</w:t>
      </w:r>
    </w:p>
    <w:p w14:paraId="70538B8F" w14:textId="77777777" w:rsidR="00863803" w:rsidRPr="002526F0" w:rsidRDefault="003540C0" w:rsidP="004F0002">
      <w:pPr>
        <w:jc w:val="both"/>
        <w:rPr>
          <w:rFonts w:ascii="Times New Roman" w:hAnsi="Times New Roman" w:cs="Times New Roman"/>
          <w:sz w:val="24"/>
          <w:szCs w:val="24"/>
        </w:rPr>
      </w:pPr>
      <w:r w:rsidRPr="003540C0">
        <w:rPr>
          <w:rFonts w:ascii="Times New Roman" w:hAnsi="Times New Roman" w:cs="Times New Roman" w:hint="eastAsia"/>
          <w:sz w:val="24"/>
          <w:szCs w:val="24"/>
        </w:rPr>
        <w:t>Maximum-tree-depth warnings and the Bayesian fraction of missing information are not currently included in the compact report. They should be inspected separately from the sampler statistics when relevant.</w:t>
      </w:r>
    </w:p>
    <w:p w14:paraId="501DD6F9" w14:textId="77777777" w:rsidR="00863803" w:rsidRPr="003540C0" w:rsidRDefault="007C54EA">
      <w:pPr>
        <w:pStyle w:val="Heading2"/>
        <w:rPr>
          <w:rFonts w:ascii="Times New Roman" w:hAnsi="Times New Roman" w:cs="Times New Roman"/>
          <w:szCs w:val="28"/>
        </w:rPr>
      </w:pPr>
      <w:bookmarkStart w:id="114" w:name="_Toc240539579"/>
      <w:bookmarkStart w:id="115" w:name="_Toc240560806"/>
      <w:r w:rsidRPr="003540C0">
        <w:rPr>
          <w:rFonts w:ascii="Times New Roman" w:hAnsi="Times New Roman" w:cs="Times New Roman"/>
          <w:szCs w:val="28"/>
        </w:rPr>
        <w:t xml:space="preserve">10.2 </w:t>
      </w:r>
      <w:bookmarkEnd w:id="114"/>
      <w:r w:rsidR="003540C0" w:rsidRPr="003540C0">
        <w:rPr>
          <w:rFonts w:ascii="Times New Roman" w:hAnsi="Times New Roman" w:cs="Times New Roman"/>
          <w:szCs w:val="28"/>
        </w:rPr>
        <w:t xml:space="preserve">R̂ and </w:t>
      </w:r>
      <w:r w:rsidR="003540C0" w:rsidRPr="003540C0">
        <w:rPr>
          <w:rFonts w:ascii="Times New Roman" w:hAnsi="Times New Roman" w:cs="Times New Roman" w:hint="eastAsia"/>
          <w:szCs w:val="28"/>
        </w:rPr>
        <w:t>effective sample size</w:t>
      </w:r>
      <w:bookmarkEnd w:id="115"/>
    </w:p>
    <w:p w14:paraId="23CCE932" w14:textId="2EC471D5" w:rsidR="003540C0" w:rsidRPr="003540C0" w:rsidRDefault="003540C0" w:rsidP="004F0002">
      <w:pPr>
        <w:jc w:val="both"/>
        <w:rPr>
          <w:rFonts w:ascii="Times New Roman" w:hAnsi="Times New Roman" w:cs="Times New Roman"/>
          <w:sz w:val="24"/>
          <w:szCs w:val="24"/>
        </w:rPr>
      </w:pPr>
      <w:r w:rsidRPr="003540C0">
        <w:rPr>
          <w:rFonts w:ascii="Times New Roman" w:hAnsi="Times New Roman" w:cs="Times New Roman"/>
          <w:sz w:val="24"/>
          <w:szCs w:val="24"/>
        </w:rPr>
        <w:t xml:space="preserve">Rank-normalized </w:t>
      </w:r>
      <w:r w:rsidRPr="00A42F7F">
        <w:rPr>
          <w:rFonts w:ascii="Times New Roman" w:hAnsi="Times New Roman" w:cs="Times New Roman"/>
          <w:i/>
          <w:iCs/>
          <w:sz w:val="24"/>
          <w:szCs w:val="24"/>
        </w:rPr>
        <w:t>R̂</w:t>
      </w:r>
      <w:r w:rsidRPr="003540C0">
        <w:rPr>
          <w:rFonts w:ascii="Times New Roman" w:hAnsi="Times New Roman" w:cs="Times New Roman"/>
          <w:sz w:val="24"/>
          <w:szCs w:val="24"/>
        </w:rPr>
        <w:t xml:space="preserve"> compares variation within chains with variation among chains after rank normalization and chain splitting. Values close to one indicate that the chains sampled similar distributions. Values above the chosen threshold may indicate incompl</w:t>
      </w:r>
      <w:r w:rsidRPr="003540C0">
        <w:rPr>
          <w:rFonts w:ascii="Times New Roman" w:hAnsi="Times New Roman" w:cs="Times New Roman" w:hint="eastAsia"/>
          <w:sz w:val="24"/>
          <w:szCs w:val="24"/>
        </w:rPr>
        <w:t>ete mixing, non</w:t>
      </w:r>
      <w:r w:rsidR="00221688">
        <w:rPr>
          <w:rFonts w:ascii="Times New Roman" w:hAnsi="Times New Roman" w:cs="Times New Roman"/>
          <w:sz w:val="24"/>
          <w:szCs w:val="24"/>
        </w:rPr>
        <w:t>-</w:t>
      </w:r>
      <w:r w:rsidRPr="003540C0">
        <w:rPr>
          <w:rFonts w:ascii="Times New Roman" w:hAnsi="Times New Roman" w:cs="Times New Roman" w:hint="eastAsia"/>
          <w:sz w:val="24"/>
          <w:szCs w:val="24"/>
        </w:rPr>
        <w:t>stationarity, or separate posterior modes.</w:t>
      </w:r>
    </w:p>
    <w:p w14:paraId="071AFBBC" w14:textId="77777777" w:rsidR="003540C0" w:rsidRPr="003540C0" w:rsidRDefault="003540C0" w:rsidP="004F0002">
      <w:pPr>
        <w:jc w:val="both"/>
        <w:rPr>
          <w:rFonts w:ascii="Times New Roman" w:hAnsi="Times New Roman" w:cs="Times New Roman"/>
          <w:sz w:val="24"/>
          <w:szCs w:val="24"/>
        </w:rPr>
      </w:pPr>
      <w:r w:rsidRPr="00A42F7F">
        <w:rPr>
          <w:rFonts w:ascii="Times New Roman" w:hAnsi="Times New Roman" w:cs="Times New Roman"/>
          <w:i/>
          <w:iCs/>
          <w:sz w:val="24"/>
          <w:szCs w:val="24"/>
        </w:rPr>
        <w:t>R̂</w:t>
      </w:r>
      <w:r w:rsidRPr="003540C0">
        <w:rPr>
          <w:rFonts w:ascii="Times New Roman" w:hAnsi="Times New Roman" w:cs="Times New Roman"/>
          <w:sz w:val="24"/>
          <w:szCs w:val="24"/>
        </w:rPr>
        <w:t xml:space="preserve"> is a sampling diagnostic rather than evidence that the statistical model is scientifically correct. A model can have satisfactory </w:t>
      </w:r>
      <w:r w:rsidRPr="00A42F7F">
        <w:rPr>
          <w:rFonts w:ascii="Times New Roman" w:hAnsi="Times New Roman" w:cs="Times New Roman"/>
          <w:i/>
          <w:iCs/>
          <w:sz w:val="24"/>
          <w:szCs w:val="24"/>
        </w:rPr>
        <w:t>R̂</w:t>
      </w:r>
      <w:r w:rsidRPr="003540C0">
        <w:rPr>
          <w:rFonts w:ascii="Times New Roman" w:hAnsi="Times New Roman" w:cs="Times New Roman"/>
          <w:sz w:val="24"/>
          <w:szCs w:val="24"/>
        </w:rPr>
        <w:t xml:space="preserve"> values while its parameters remain weakly identified by the tracer data.</w:t>
      </w:r>
    </w:p>
    <w:p w14:paraId="4CE0E784" w14:textId="3DFB5775" w:rsidR="003540C0" w:rsidRPr="003540C0" w:rsidRDefault="003540C0" w:rsidP="003540C0">
      <w:pPr>
        <w:jc w:val="both"/>
        <w:rPr>
          <w:rFonts w:ascii="Times New Roman" w:hAnsi="Times New Roman" w:cs="Times New Roman"/>
          <w:sz w:val="24"/>
          <w:szCs w:val="24"/>
        </w:rPr>
      </w:pPr>
      <w:r w:rsidRPr="003540C0">
        <w:rPr>
          <w:rFonts w:ascii="Times New Roman" w:hAnsi="Times New Roman" w:cs="Times New Roman" w:hint="eastAsia"/>
          <w:sz w:val="24"/>
          <w:szCs w:val="24"/>
        </w:rPr>
        <w:t>MCMC draws are usually autocorrelated. Effective sample size estimates how many independent draws would contain approximately the same amount of information as the correlated posterior draws.</w:t>
      </w:r>
    </w:p>
    <w:p w14:paraId="6B1EA12C" w14:textId="77777777" w:rsidR="00863803" w:rsidRPr="002526F0" w:rsidRDefault="003540C0" w:rsidP="003540C0">
      <w:pPr>
        <w:jc w:val="both"/>
        <w:rPr>
          <w:rFonts w:ascii="Times New Roman" w:hAnsi="Times New Roman" w:cs="Times New Roman"/>
          <w:sz w:val="24"/>
          <w:szCs w:val="24"/>
        </w:rPr>
      </w:pPr>
      <w:r w:rsidRPr="004F0002">
        <w:rPr>
          <w:rFonts w:ascii="Times New Roman" w:hAnsi="Times New Roman" w:cs="Times New Roman"/>
          <w:sz w:val="24"/>
          <w:szCs w:val="24"/>
        </w:rPr>
        <w:t>Bulk ESS measures sampling efficiency in the central part of the posterior distribution. Tail ESS measures sampling efficiency in the distribution tails and is particularly relevant to credible-interval limits. The minimum ESS among the parameters required for scientific interpretation provides a conservative assessment of posterior precision.</w:t>
      </w:r>
    </w:p>
    <w:p w14:paraId="1119F63F" w14:textId="77777777" w:rsidR="00863803" w:rsidRPr="003540C0" w:rsidRDefault="007C54EA">
      <w:pPr>
        <w:pStyle w:val="Heading2"/>
        <w:rPr>
          <w:rFonts w:ascii="Times New Roman" w:hAnsi="Times New Roman" w:cs="Times New Roman"/>
          <w:szCs w:val="28"/>
        </w:rPr>
      </w:pPr>
      <w:bookmarkStart w:id="116" w:name="_Toc240539580"/>
      <w:bookmarkStart w:id="117" w:name="_Toc240560807"/>
      <w:r w:rsidRPr="003540C0">
        <w:rPr>
          <w:rFonts w:ascii="Times New Roman" w:hAnsi="Times New Roman" w:cs="Times New Roman"/>
          <w:szCs w:val="28"/>
        </w:rPr>
        <w:t xml:space="preserve">10.3 </w:t>
      </w:r>
      <w:bookmarkEnd w:id="116"/>
      <w:r w:rsidR="003540C0" w:rsidRPr="003540C0">
        <w:rPr>
          <w:rFonts w:ascii="Times New Roman" w:hAnsi="Times New Roman" w:cs="Times New Roman" w:hint="eastAsia"/>
          <w:szCs w:val="28"/>
        </w:rPr>
        <w:t>Hamiltonian Monte Carlo diagnostics</w:t>
      </w:r>
      <w:bookmarkEnd w:id="117"/>
    </w:p>
    <w:p w14:paraId="2C0879AC" w14:textId="77777777" w:rsidR="003540C0" w:rsidRPr="003540C0" w:rsidRDefault="003540C0" w:rsidP="003540C0">
      <w:pPr>
        <w:jc w:val="both"/>
        <w:rPr>
          <w:rFonts w:ascii="Times New Roman" w:hAnsi="Times New Roman" w:cs="Times New Roman"/>
          <w:sz w:val="24"/>
          <w:szCs w:val="24"/>
        </w:rPr>
      </w:pPr>
      <w:r w:rsidRPr="003540C0">
        <w:rPr>
          <w:rFonts w:ascii="Times New Roman" w:hAnsi="Times New Roman" w:cs="Times New Roman"/>
          <w:sz w:val="24"/>
          <w:szCs w:val="24"/>
        </w:rPr>
        <w:t>A divergent transition indicates that the numerical Hamiltonian trajectory could not accurately explore part of the posterior geometry. Divergences may bias posterior estimates even when R̂ and ESS appear acceptable.</w:t>
      </w:r>
    </w:p>
    <w:p w14:paraId="5C308A75" w14:textId="77777777" w:rsidR="00863803" w:rsidRDefault="003540C0" w:rsidP="003540C0">
      <w:pPr>
        <w:jc w:val="both"/>
        <w:rPr>
          <w:rFonts w:ascii="Times New Roman" w:hAnsi="Times New Roman" w:cs="Times New Roman"/>
          <w:sz w:val="24"/>
          <w:szCs w:val="24"/>
        </w:rPr>
      </w:pPr>
      <w:r w:rsidRPr="003540C0">
        <w:rPr>
          <w:rFonts w:ascii="Times New Roman" w:hAnsi="Times New Roman" w:cs="Times New Roman" w:hint="eastAsia"/>
          <w:sz w:val="24"/>
          <w:szCs w:val="24"/>
        </w:rPr>
        <w:lastRenderedPageBreak/>
        <w:t>When divergences occur, first identify the affected parameters and examine their joint posterior distributions. Possible responses include:</w:t>
      </w:r>
    </w:p>
    <w:p w14:paraId="4D3C9593" w14:textId="77777777" w:rsidR="003540C0" w:rsidRPr="003540C0" w:rsidRDefault="003540C0" w:rsidP="003540C0">
      <w:pPr>
        <w:pStyle w:val="ListParagraph"/>
        <w:numPr>
          <w:ilvl w:val="0"/>
          <w:numId w:val="18"/>
        </w:numPr>
        <w:jc w:val="both"/>
        <w:rPr>
          <w:rFonts w:ascii="Times New Roman" w:hAnsi="Times New Roman" w:cs="Times New Roman"/>
          <w:sz w:val="24"/>
          <w:szCs w:val="24"/>
        </w:rPr>
      </w:pPr>
      <w:r w:rsidRPr="003540C0">
        <w:rPr>
          <w:rFonts w:ascii="Times New Roman" w:hAnsi="Times New Roman" w:cs="Times New Roman" w:hint="eastAsia"/>
          <w:sz w:val="24"/>
          <w:szCs w:val="24"/>
        </w:rPr>
        <w:t>checking data scaling and model inputs;</w:t>
      </w:r>
    </w:p>
    <w:p w14:paraId="284317E6" w14:textId="77777777" w:rsidR="003540C0" w:rsidRPr="003540C0" w:rsidRDefault="003540C0" w:rsidP="003540C0">
      <w:pPr>
        <w:pStyle w:val="ListParagraph"/>
        <w:numPr>
          <w:ilvl w:val="0"/>
          <w:numId w:val="18"/>
        </w:numPr>
        <w:jc w:val="both"/>
        <w:rPr>
          <w:rFonts w:ascii="Times New Roman" w:hAnsi="Times New Roman" w:cs="Times New Roman"/>
          <w:sz w:val="24"/>
          <w:szCs w:val="24"/>
        </w:rPr>
      </w:pPr>
      <w:r w:rsidRPr="003540C0">
        <w:rPr>
          <w:rFonts w:ascii="Times New Roman" w:hAnsi="Times New Roman" w:cs="Times New Roman" w:hint="eastAsia"/>
          <w:sz w:val="24"/>
          <w:szCs w:val="24"/>
        </w:rPr>
        <w:t xml:space="preserve">increasing </w:t>
      </w:r>
      <w:proofErr w:type="spellStart"/>
      <w:r w:rsidRPr="003540C0">
        <w:rPr>
          <w:rFonts w:ascii="Courier New" w:eastAsia="Courier New" w:hAnsi="Courier New" w:cs="Courier New" w:hint="eastAsia"/>
          <w:szCs w:val="24"/>
        </w:rPr>
        <w:t>target_accept</w:t>
      </w:r>
      <w:proofErr w:type="spellEnd"/>
      <w:r w:rsidRPr="003540C0">
        <w:rPr>
          <w:rFonts w:ascii="Times New Roman" w:hAnsi="Times New Roman" w:cs="Times New Roman" w:hint="eastAsia"/>
          <w:sz w:val="24"/>
          <w:szCs w:val="24"/>
        </w:rPr>
        <w:t xml:space="preserve"> when divergences are few;</w:t>
      </w:r>
    </w:p>
    <w:p w14:paraId="30F890D2" w14:textId="77777777" w:rsidR="003540C0" w:rsidRPr="003540C0" w:rsidRDefault="003540C0" w:rsidP="003540C0">
      <w:pPr>
        <w:pStyle w:val="ListParagraph"/>
        <w:numPr>
          <w:ilvl w:val="0"/>
          <w:numId w:val="18"/>
        </w:numPr>
        <w:jc w:val="both"/>
        <w:rPr>
          <w:rFonts w:ascii="Times New Roman" w:hAnsi="Times New Roman" w:cs="Times New Roman"/>
          <w:sz w:val="24"/>
          <w:szCs w:val="24"/>
        </w:rPr>
      </w:pPr>
      <w:r w:rsidRPr="003540C0">
        <w:rPr>
          <w:rFonts w:ascii="Times New Roman" w:hAnsi="Times New Roman" w:cs="Times New Roman" w:hint="eastAsia"/>
          <w:sz w:val="24"/>
          <w:szCs w:val="24"/>
        </w:rPr>
        <w:t xml:space="preserve">using </w:t>
      </w:r>
      <w:proofErr w:type="spellStart"/>
      <w:r w:rsidRPr="003540C0">
        <w:rPr>
          <w:rFonts w:ascii="Courier New" w:eastAsia="Courier New" w:hAnsi="Courier New" w:cs="Courier New" w:hint="eastAsia"/>
          <w:szCs w:val="24"/>
        </w:rPr>
        <w:t>noncentered</w:t>
      </w:r>
      <w:proofErr w:type="spellEnd"/>
      <w:r w:rsidRPr="003540C0">
        <w:rPr>
          <w:rFonts w:ascii="Times New Roman" w:hAnsi="Times New Roman" w:cs="Times New Roman" w:hint="eastAsia"/>
          <w:sz w:val="24"/>
          <w:szCs w:val="24"/>
        </w:rPr>
        <w:t>=</w:t>
      </w:r>
      <w:r w:rsidRPr="003540C0">
        <w:rPr>
          <w:rFonts w:ascii="Courier New" w:eastAsia="Courier New" w:hAnsi="Courier New" w:cs="Courier New" w:hint="eastAsia"/>
          <w:szCs w:val="24"/>
        </w:rPr>
        <w:t>True</w:t>
      </w:r>
      <w:r w:rsidRPr="003540C0">
        <w:rPr>
          <w:rFonts w:ascii="Times New Roman" w:hAnsi="Times New Roman" w:cs="Times New Roman" w:hint="eastAsia"/>
          <w:sz w:val="24"/>
          <w:szCs w:val="24"/>
        </w:rPr>
        <w:t xml:space="preserve"> for hierarchical random effects;</w:t>
      </w:r>
    </w:p>
    <w:p w14:paraId="4AD89FF4" w14:textId="77777777" w:rsidR="003540C0" w:rsidRPr="003540C0" w:rsidRDefault="003540C0" w:rsidP="003540C0">
      <w:pPr>
        <w:pStyle w:val="ListParagraph"/>
        <w:numPr>
          <w:ilvl w:val="0"/>
          <w:numId w:val="18"/>
        </w:numPr>
        <w:jc w:val="both"/>
        <w:rPr>
          <w:rFonts w:ascii="Times New Roman" w:hAnsi="Times New Roman" w:cs="Times New Roman"/>
          <w:sz w:val="24"/>
          <w:szCs w:val="24"/>
        </w:rPr>
      </w:pPr>
      <w:r w:rsidRPr="003540C0">
        <w:rPr>
          <w:rFonts w:ascii="Times New Roman" w:hAnsi="Times New Roman" w:cs="Times New Roman" w:hint="eastAsia"/>
          <w:sz w:val="24"/>
          <w:szCs w:val="24"/>
        </w:rPr>
        <w:t>applying stronger scientifically justified priors;</w:t>
      </w:r>
    </w:p>
    <w:p w14:paraId="737D4168" w14:textId="77777777" w:rsidR="003540C0" w:rsidRPr="003540C0" w:rsidRDefault="003540C0" w:rsidP="003540C0">
      <w:pPr>
        <w:pStyle w:val="ListParagraph"/>
        <w:numPr>
          <w:ilvl w:val="0"/>
          <w:numId w:val="18"/>
        </w:numPr>
        <w:jc w:val="both"/>
        <w:rPr>
          <w:rFonts w:ascii="Times New Roman" w:hAnsi="Times New Roman" w:cs="Times New Roman"/>
          <w:sz w:val="24"/>
          <w:szCs w:val="24"/>
        </w:rPr>
      </w:pPr>
      <w:r w:rsidRPr="003540C0">
        <w:rPr>
          <w:rFonts w:ascii="Times New Roman" w:hAnsi="Times New Roman" w:cs="Times New Roman" w:hint="eastAsia"/>
          <w:sz w:val="24"/>
          <w:szCs w:val="24"/>
        </w:rPr>
        <w:t>combining sources that cannot be distinguished;</w:t>
      </w:r>
    </w:p>
    <w:p w14:paraId="274336F5" w14:textId="77777777" w:rsidR="003540C0" w:rsidRPr="003540C0" w:rsidRDefault="003540C0" w:rsidP="003540C0">
      <w:pPr>
        <w:pStyle w:val="ListParagraph"/>
        <w:numPr>
          <w:ilvl w:val="0"/>
          <w:numId w:val="18"/>
        </w:numPr>
        <w:jc w:val="both"/>
        <w:rPr>
          <w:rFonts w:ascii="Times New Roman" w:hAnsi="Times New Roman" w:cs="Times New Roman"/>
          <w:sz w:val="24"/>
          <w:szCs w:val="24"/>
        </w:rPr>
      </w:pPr>
      <w:r w:rsidRPr="003540C0">
        <w:rPr>
          <w:rFonts w:ascii="Times New Roman" w:hAnsi="Times New Roman" w:cs="Times New Roman" w:hint="eastAsia"/>
          <w:sz w:val="24"/>
          <w:szCs w:val="24"/>
        </w:rPr>
        <w:t>simplifying unsupported interactions or hierarchical structures.</w:t>
      </w:r>
    </w:p>
    <w:p w14:paraId="58A0185D" w14:textId="77777777" w:rsidR="003540C0" w:rsidRPr="003540C0" w:rsidRDefault="003540C0" w:rsidP="003540C0">
      <w:pPr>
        <w:jc w:val="both"/>
        <w:rPr>
          <w:rFonts w:ascii="Times New Roman" w:hAnsi="Times New Roman" w:cs="Times New Roman"/>
          <w:sz w:val="24"/>
          <w:szCs w:val="24"/>
        </w:rPr>
      </w:pPr>
      <w:r w:rsidRPr="003540C0">
        <w:rPr>
          <w:rFonts w:ascii="Times New Roman" w:hAnsi="Times New Roman" w:cs="Times New Roman" w:hint="eastAsia"/>
          <w:sz w:val="24"/>
          <w:szCs w:val="24"/>
        </w:rPr>
        <w:t>A maximum-tree-depth warning means that NUTS reached the permitted trajectory length before meeting its termination criterion. Occasional warnings may have little practical effect, but persistent warnings indicate inefficient exploration or difficult posterior geometry. Increasing the maximum tree depth may increase computation without addressing the underlying problem.</w:t>
      </w:r>
    </w:p>
    <w:p w14:paraId="10D38CF1" w14:textId="77777777" w:rsidR="003540C0" w:rsidRDefault="003540C0" w:rsidP="003540C0">
      <w:pPr>
        <w:jc w:val="both"/>
        <w:rPr>
          <w:rFonts w:ascii="Times New Roman" w:hAnsi="Times New Roman" w:cs="Times New Roman"/>
          <w:sz w:val="24"/>
          <w:szCs w:val="24"/>
        </w:rPr>
      </w:pPr>
      <w:r w:rsidRPr="003540C0">
        <w:rPr>
          <w:rFonts w:ascii="Times New Roman" w:hAnsi="Times New Roman" w:cs="Times New Roman" w:hint="eastAsia"/>
          <w:sz w:val="24"/>
          <w:szCs w:val="24"/>
        </w:rPr>
        <w:t xml:space="preserve">The Bayesian fraction of missing information assesses movement through the posterior energy distribution. It can be calculated with </w:t>
      </w:r>
      <w:proofErr w:type="spellStart"/>
      <w:r w:rsidRPr="003540C0">
        <w:rPr>
          <w:rFonts w:ascii="Times New Roman" w:hAnsi="Times New Roman" w:cs="Times New Roman" w:hint="eastAsia"/>
          <w:sz w:val="24"/>
          <w:szCs w:val="24"/>
        </w:rPr>
        <w:t>ArviZ</w:t>
      </w:r>
      <w:proofErr w:type="spellEnd"/>
      <w:r w:rsidRPr="003540C0">
        <w:rPr>
          <w:rFonts w:ascii="Times New Roman" w:hAnsi="Times New Roman" w:cs="Times New Roman" w:hint="eastAsia"/>
          <w:sz w:val="24"/>
          <w:szCs w:val="24"/>
        </w:rPr>
        <w:t>:</w:t>
      </w:r>
    </w:p>
    <w:p w14:paraId="1ED2B545"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b/>
          <w:color w:val="0000FF"/>
        </w:rPr>
        <w:t>import</w:t>
      </w:r>
      <w:r>
        <w:rPr>
          <w:rFonts w:ascii="Courier New" w:eastAsia="Courier New" w:hAnsi="Courier New" w:cs="Courier New"/>
        </w:rPr>
        <w:t xml:space="preserve"> </w:t>
      </w:r>
      <w:proofErr w:type="spellStart"/>
      <w:r>
        <w:rPr>
          <w:rFonts w:ascii="Courier New" w:eastAsia="Courier New" w:hAnsi="Courier New" w:cs="Courier New"/>
        </w:rPr>
        <w:t>arviz</w:t>
      </w:r>
      <w:proofErr w:type="spellEnd"/>
      <w:r>
        <w:rPr>
          <w:rFonts w:ascii="Courier New" w:eastAsia="Courier New" w:hAnsi="Courier New" w:cs="Courier New"/>
        </w:rPr>
        <w:t xml:space="preserve"> </w:t>
      </w:r>
      <w:r>
        <w:rPr>
          <w:rFonts w:ascii="Courier New" w:eastAsia="Courier New" w:hAnsi="Courier New" w:cs="Courier New"/>
          <w:b/>
          <w:color w:val="0000FF"/>
        </w:rPr>
        <w:t>as</w:t>
      </w:r>
      <w:r>
        <w:rPr>
          <w:rFonts w:ascii="Courier New" w:eastAsia="Courier New" w:hAnsi="Courier New" w:cs="Courier New"/>
        </w:rPr>
        <w:t xml:space="preserve"> </w:t>
      </w:r>
      <w:proofErr w:type="spellStart"/>
      <w:r>
        <w:rPr>
          <w:rFonts w:ascii="Courier New" w:eastAsia="Courier New" w:hAnsi="Courier New" w:cs="Courier New"/>
        </w:rPr>
        <w:t>az</w:t>
      </w:r>
      <w:proofErr w:type="spellEnd"/>
    </w:p>
    <w:p w14:paraId="1480E8FE" w14:textId="77777777" w:rsidR="00863803" w:rsidRPr="002526F0" w:rsidRDefault="003540C0">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color w:val="900090"/>
        </w:rPr>
        <w:t>print</w:t>
      </w:r>
      <w:r>
        <w:rPr>
          <w:rFonts w:ascii="Courier New" w:eastAsia="Courier New" w:hAnsi="Courier New" w:cs="Courier New"/>
        </w:rPr>
        <w:t>(</w:t>
      </w:r>
      <w:proofErr w:type="spellStart"/>
      <w:proofErr w:type="gramStart"/>
      <w:r>
        <w:rPr>
          <w:rFonts w:ascii="Courier New" w:eastAsia="Courier New" w:hAnsi="Courier New" w:cs="Courier New"/>
        </w:rPr>
        <w:t>az.bfmi</w:t>
      </w:r>
      <w:proofErr w:type="spellEnd"/>
      <w:proofErr w:type="gramEnd"/>
      <w:r>
        <w:rPr>
          <w:rFonts w:ascii="Courier New" w:eastAsia="Courier New" w:hAnsi="Courier New" w:cs="Courier New"/>
        </w:rPr>
        <w:t>(fit))</w:t>
      </w:r>
    </w:p>
    <w:p w14:paraId="30771258" w14:textId="77777777" w:rsidR="00863803" w:rsidRPr="002526F0" w:rsidRDefault="003540C0" w:rsidP="003540C0">
      <w:pPr>
        <w:jc w:val="both"/>
        <w:rPr>
          <w:rFonts w:ascii="Times New Roman" w:hAnsi="Times New Roman" w:cs="Times New Roman"/>
          <w:sz w:val="24"/>
          <w:szCs w:val="24"/>
        </w:rPr>
      </w:pPr>
      <w:r w:rsidRPr="003540C0">
        <w:rPr>
          <w:rFonts w:ascii="Times New Roman" w:hAnsi="Times New Roman" w:cs="Times New Roman" w:hint="eastAsia"/>
          <w:sz w:val="24"/>
          <w:szCs w:val="24"/>
        </w:rPr>
        <w:t>Values below approximately 0.3 warrant further investigation. BFMI should be interpreted together with divergences, tree depth, trace plots, and effective sample sizes.</w:t>
      </w:r>
      <w:r w:rsidRPr="003540C0">
        <w:rPr>
          <w:rFonts w:ascii="Times New Roman" w:hAnsi="Times New Roman" w:cs="Times New Roman"/>
          <w:sz w:val="24"/>
          <w:szCs w:val="24"/>
        </w:rPr>
        <w:t xml:space="preserve"> </w:t>
      </w:r>
    </w:p>
    <w:p w14:paraId="63078B0A" w14:textId="77777777" w:rsidR="00863803" w:rsidRPr="003540C0" w:rsidRDefault="007C54EA">
      <w:pPr>
        <w:pStyle w:val="Heading2"/>
        <w:rPr>
          <w:rFonts w:ascii="Times New Roman" w:hAnsi="Times New Roman" w:cs="Times New Roman"/>
          <w:szCs w:val="28"/>
        </w:rPr>
      </w:pPr>
      <w:bookmarkStart w:id="118" w:name="_Toc240539584"/>
      <w:bookmarkStart w:id="119" w:name="_Toc240560808"/>
      <w:r w:rsidRPr="003540C0">
        <w:rPr>
          <w:rFonts w:ascii="Times New Roman" w:hAnsi="Times New Roman" w:cs="Times New Roman"/>
          <w:szCs w:val="28"/>
        </w:rPr>
        <w:t>10.</w:t>
      </w:r>
      <w:r w:rsidR="003540C0" w:rsidRPr="003540C0">
        <w:rPr>
          <w:rFonts w:ascii="Times New Roman" w:hAnsi="Times New Roman" w:cs="Times New Roman"/>
          <w:szCs w:val="28"/>
        </w:rPr>
        <w:t>4</w:t>
      </w:r>
      <w:r w:rsidRPr="003540C0">
        <w:rPr>
          <w:rFonts w:ascii="Times New Roman" w:hAnsi="Times New Roman" w:cs="Times New Roman"/>
          <w:szCs w:val="28"/>
        </w:rPr>
        <w:t xml:space="preserve"> </w:t>
      </w:r>
      <w:bookmarkEnd w:id="118"/>
      <w:r w:rsidR="003540C0" w:rsidRPr="003540C0">
        <w:rPr>
          <w:rFonts w:ascii="Times New Roman" w:hAnsi="Times New Roman" w:cs="Times New Roman" w:hint="eastAsia"/>
          <w:szCs w:val="28"/>
        </w:rPr>
        <w:t>Graphical diagnostic checks</w:t>
      </w:r>
      <w:bookmarkEnd w:id="119"/>
    </w:p>
    <w:p w14:paraId="336DED01" w14:textId="77777777" w:rsidR="003540C0" w:rsidRDefault="003540C0" w:rsidP="003540C0">
      <w:pPr>
        <w:rPr>
          <w:rFonts w:ascii="Times New Roman" w:hAnsi="Times New Roman" w:cs="Times New Roman"/>
          <w:sz w:val="24"/>
          <w:szCs w:val="24"/>
        </w:rPr>
      </w:pPr>
      <w:r w:rsidRPr="003540C0">
        <w:rPr>
          <w:rFonts w:ascii="Times New Roman" w:hAnsi="Times New Roman" w:cs="Times New Roman" w:hint="eastAsia"/>
          <w:sz w:val="24"/>
          <w:szCs w:val="24"/>
        </w:rPr>
        <w:t>Numerical diagnostics should be supplemented with graphical checks:</w:t>
      </w:r>
      <w:r w:rsidRPr="003540C0">
        <w:rPr>
          <w:rFonts w:ascii="Times New Roman" w:hAnsi="Times New Roman" w:cs="Times New Roman"/>
          <w:sz w:val="24"/>
          <w:szCs w:val="24"/>
        </w:rPr>
        <w:t xml:space="preserve"> </w:t>
      </w:r>
    </w:p>
    <w:p w14:paraId="1B2A0832" w14:textId="77777777" w:rsidR="003540C0" w:rsidRPr="003540C0" w:rsidRDefault="003540C0" w:rsidP="003540C0">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b/>
          <w:color w:val="0000FF"/>
        </w:rPr>
        <w:t>import</w:t>
      </w:r>
      <w:r>
        <w:rPr>
          <w:rFonts w:ascii="Courier New" w:eastAsia="Courier New" w:hAnsi="Courier New" w:cs="Courier New"/>
        </w:rPr>
        <w:t xml:space="preserve"> </w:t>
      </w:r>
      <w:proofErr w:type="spellStart"/>
      <w:r>
        <w:rPr>
          <w:rFonts w:ascii="Courier New" w:eastAsia="Courier New" w:hAnsi="Courier New" w:cs="Courier New"/>
        </w:rPr>
        <w:t>arviz</w:t>
      </w:r>
      <w:proofErr w:type="spellEnd"/>
      <w:r>
        <w:rPr>
          <w:rFonts w:ascii="Courier New" w:eastAsia="Courier New" w:hAnsi="Courier New" w:cs="Courier New"/>
        </w:rPr>
        <w:t xml:space="preserve"> </w:t>
      </w:r>
      <w:r>
        <w:rPr>
          <w:rFonts w:ascii="Courier New" w:eastAsia="Courier New" w:hAnsi="Courier New" w:cs="Courier New"/>
          <w:b/>
          <w:color w:val="0000FF"/>
        </w:rPr>
        <w:t>as</w:t>
      </w:r>
      <w:r>
        <w:rPr>
          <w:rFonts w:ascii="Courier New" w:eastAsia="Courier New" w:hAnsi="Courier New" w:cs="Courier New"/>
        </w:rPr>
        <w:t xml:space="preserve"> </w:t>
      </w:r>
      <w:proofErr w:type="spellStart"/>
      <w:r>
        <w:rPr>
          <w:rFonts w:ascii="Courier New" w:eastAsia="Courier New" w:hAnsi="Courier New" w:cs="Courier New"/>
        </w:rPr>
        <w:t>az</w:t>
      </w:r>
      <w:proofErr w:type="spellEnd"/>
    </w:p>
    <w:p w14:paraId="36892EEC" w14:textId="77777777" w:rsidR="003540C0" w:rsidRPr="003540C0" w:rsidRDefault="003540C0" w:rsidP="003540C0">
      <w:pPr>
        <w:keepLines/>
        <w:pBdr>
          <w:left w:val="single" w:sz="10" w:space="0" w:color="197C7A"/>
        </w:pBdr>
        <w:shd w:val="clear" w:color="auto" w:fill="F4F6F8"/>
        <w:spacing w:after="0" w:line="240" w:lineRule="auto"/>
        <w:rPr>
          <w:rFonts w:ascii="Times New Roman" w:hAnsi="Times New Roman" w:cs="Times New Roman"/>
          <w:sz w:val="24"/>
          <w:szCs w:val="24"/>
        </w:rPr>
      </w:pPr>
      <w:proofErr w:type="spellStart"/>
      <w:proofErr w:type="gramStart"/>
      <w:r>
        <w:rPr>
          <w:rFonts w:ascii="Courier New" w:eastAsia="Courier New" w:hAnsi="Courier New" w:cs="Courier New"/>
        </w:rPr>
        <w:t>az.plot</w:t>
      </w:r>
      <w:proofErr w:type="gramEnd"/>
      <w:r>
        <w:rPr>
          <w:rFonts w:ascii="Courier New" w:eastAsia="Courier New" w:hAnsi="Courier New" w:cs="Courier New"/>
        </w:rPr>
        <w:t>_trace</w:t>
      </w:r>
      <w:proofErr w:type="spellEnd"/>
      <w:r>
        <w:rPr>
          <w:rFonts w:ascii="Courier New" w:eastAsia="Courier New" w:hAnsi="Courier New" w:cs="Courier New"/>
        </w:rPr>
        <w:t xml:space="preserve">(fit, </w:t>
      </w:r>
      <w:proofErr w:type="spellStart"/>
      <w:r>
        <w:rPr>
          <w:rFonts w:ascii="Courier New" w:eastAsia="Courier New" w:hAnsi="Courier New" w:cs="Courier New"/>
        </w:rPr>
        <w:t>var_names</w:t>
      </w:r>
      <w:proofErr w:type="spellEnd"/>
      <w:r>
        <w:rPr>
          <w:rFonts w:ascii="Courier New" w:eastAsia="Courier New" w:hAnsi="Courier New" w:cs="Courier New"/>
        </w:rPr>
        <w:t>=[</w:t>
      </w:r>
      <w:r>
        <w:rPr>
          <w:rFonts w:ascii="Courier New" w:eastAsia="Courier New" w:hAnsi="Courier New" w:cs="Courier New"/>
          <w:color w:val="008000"/>
        </w:rPr>
        <w:t>"</w:t>
      </w:r>
      <w:proofErr w:type="spellStart"/>
      <w:r>
        <w:rPr>
          <w:rFonts w:ascii="Courier New" w:eastAsia="Courier New" w:hAnsi="Courier New" w:cs="Courier New"/>
          <w:color w:val="008000"/>
        </w:rPr>
        <w:t>p_global</w:t>
      </w:r>
      <w:proofErr w:type="spellEnd"/>
      <w:r>
        <w:rPr>
          <w:rFonts w:ascii="Courier New" w:eastAsia="Courier New" w:hAnsi="Courier New" w:cs="Courier New"/>
          <w:color w:val="008000"/>
        </w:rPr>
        <w:t>"</w:t>
      </w:r>
      <w:r>
        <w:rPr>
          <w:rFonts w:ascii="Courier New" w:eastAsia="Courier New" w:hAnsi="Courier New" w:cs="Courier New"/>
        </w:rPr>
        <w:t>])</w:t>
      </w:r>
    </w:p>
    <w:p w14:paraId="47D9D585" w14:textId="77777777" w:rsidR="003540C0" w:rsidRPr="003540C0" w:rsidRDefault="003540C0" w:rsidP="003540C0">
      <w:pPr>
        <w:keepLines/>
        <w:pBdr>
          <w:left w:val="single" w:sz="10" w:space="0" w:color="197C7A"/>
        </w:pBdr>
        <w:shd w:val="clear" w:color="auto" w:fill="F4F6F8"/>
        <w:spacing w:after="0" w:line="240" w:lineRule="auto"/>
        <w:rPr>
          <w:rFonts w:ascii="Times New Roman" w:hAnsi="Times New Roman" w:cs="Times New Roman"/>
          <w:sz w:val="24"/>
          <w:szCs w:val="24"/>
        </w:rPr>
      </w:pPr>
      <w:proofErr w:type="spellStart"/>
      <w:proofErr w:type="gramStart"/>
      <w:r>
        <w:rPr>
          <w:rFonts w:ascii="Courier New" w:eastAsia="Courier New" w:hAnsi="Courier New" w:cs="Courier New"/>
        </w:rPr>
        <w:t>az.plot</w:t>
      </w:r>
      <w:proofErr w:type="gramEnd"/>
      <w:r>
        <w:rPr>
          <w:rFonts w:ascii="Courier New" w:eastAsia="Courier New" w:hAnsi="Courier New" w:cs="Courier New"/>
        </w:rPr>
        <w:t>_rank</w:t>
      </w:r>
      <w:proofErr w:type="spellEnd"/>
      <w:r>
        <w:rPr>
          <w:rFonts w:ascii="Courier New" w:eastAsia="Courier New" w:hAnsi="Courier New" w:cs="Courier New"/>
        </w:rPr>
        <w:t xml:space="preserve">(fit, </w:t>
      </w:r>
      <w:proofErr w:type="spellStart"/>
      <w:r>
        <w:rPr>
          <w:rFonts w:ascii="Courier New" w:eastAsia="Courier New" w:hAnsi="Courier New" w:cs="Courier New"/>
        </w:rPr>
        <w:t>var_names</w:t>
      </w:r>
      <w:proofErr w:type="spellEnd"/>
      <w:r>
        <w:rPr>
          <w:rFonts w:ascii="Courier New" w:eastAsia="Courier New" w:hAnsi="Courier New" w:cs="Courier New"/>
        </w:rPr>
        <w:t>=[</w:t>
      </w:r>
      <w:r>
        <w:rPr>
          <w:rFonts w:ascii="Courier New" w:eastAsia="Courier New" w:hAnsi="Courier New" w:cs="Courier New"/>
          <w:color w:val="008000"/>
        </w:rPr>
        <w:t>"</w:t>
      </w:r>
      <w:proofErr w:type="spellStart"/>
      <w:r>
        <w:rPr>
          <w:rFonts w:ascii="Courier New" w:eastAsia="Courier New" w:hAnsi="Courier New" w:cs="Courier New"/>
          <w:color w:val="008000"/>
        </w:rPr>
        <w:t>p_global</w:t>
      </w:r>
      <w:proofErr w:type="spellEnd"/>
      <w:r>
        <w:rPr>
          <w:rFonts w:ascii="Courier New" w:eastAsia="Courier New" w:hAnsi="Courier New" w:cs="Courier New"/>
          <w:color w:val="008000"/>
        </w:rPr>
        <w:t>"</w:t>
      </w:r>
      <w:r>
        <w:rPr>
          <w:rFonts w:ascii="Courier New" w:eastAsia="Courier New" w:hAnsi="Courier New" w:cs="Courier New"/>
        </w:rPr>
        <w:t>])</w:t>
      </w:r>
    </w:p>
    <w:p w14:paraId="0AE13B97" w14:textId="77777777" w:rsidR="003540C0" w:rsidRPr="002526F0" w:rsidRDefault="003540C0" w:rsidP="003540C0">
      <w:pPr>
        <w:keepLines/>
        <w:pBdr>
          <w:left w:val="single" w:sz="10" w:space="0" w:color="197C7A"/>
        </w:pBdr>
        <w:shd w:val="clear" w:color="auto" w:fill="F4F6F8"/>
        <w:spacing w:after="0" w:line="240" w:lineRule="auto"/>
        <w:rPr>
          <w:rFonts w:ascii="Times New Roman" w:hAnsi="Times New Roman" w:cs="Times New Roman"/>
          <w:sz w:val="24"/>
          <w:szCs w:val="24"/>
        </w:rPr>
      </w:pPr>
      <w:proofErr w:type="spellStart"/>
      <w:proofErr w:type="gramStart"/>
      <w:r>
        <w:rPr>
          <w:rFonts w:ascii="Courier New" w:eastAsia="Courier New" w:hAnsi="Courier New" w:cs="Courier New"/>
        </w:rPr>
        <w:t>az.plot</w:t>
      </w:r>
      <w:proofErr w:type="gramEnd"/>
      <w:r>
        <w:rPr>
          <w:rFonts w:ascii="Courier New" w:eastAsia="Courier New" w:hAnsi="Courier New" w:cs="Courier New"/>
        </w:rPr>
        <w:t>_energy</w:t>
      </w:r>
      <w:proofErr w:type="spellEnd"/>
      <w:r>
        <w:rPr>
          <w:rFonts w:ascii="Courier New" w:eastAsia="Courier New" w:hAnsi="Courier New" w:cs="Courier New"/>
        </w:rPr>
        <w:t>(fit)</w:t>
      </w:r>
    </w:p>
    <w:p w14:paraId="7DB7D563" w14:textId="77777777" w:rsidR="003540C0" w:rsidRPr="003540C0" w:rsidRDefault="003540C0" w:rsidP="003540C0">
      <w:pPr>
        <w:rPr>
          <w:rFonts w:ascii="Times New Roman" w:hAnsi="Times New Roman" w:cs="Times New Roman"/>
          <w:sz w:val="24"/>
          <w:szCs w:val="24"/>
        </w:rPr>
      </w:pPr>
      <w:r w:rsidRPr="003540C0">
        <w:rPr>
          <w:rFonts w:ascii="Times New Roman" w:hAnsi="Times New Roman" w:cs="Times New Roman" w:hint="eastAsia"/>
          <w:sz w:val="24"/>
          <w:szCs w:val="24"/>
        </w:rPr>
        <w:t>Trace plots should show stable and overlapping chains without persistent trends or chains confined to separate regions. Rank plots should be approximately uniform across chains. Energy plots help identify poor exploration of the Hamiltonian energy distribution.</w:t>
      </w:r>
    </w:p>
    <w:p w14:paraId="10822663" w14:textId="77777777" w:rsidR="003540C0" w:rsidRPr="003540C0" w:rsidRDefault="003540C0" w:rsidP="003540C0">
      <w:pPr>
        <w:pStyle w:val="Heading2"/>
        <w:rPr>
          <w:rFonts w:ascii="Times New Roman" w:hAnsi="Times New Roman" w:cs="Times New Roman"/>
          <w:szCs w:val="28"/>
        </w:rPr>
      </w:pPr>
      <w:bookmarkStart w:id="120" w:name="_Toc240560809"/>
      <w:r w:rsidRPr="003540C0">
        <w:rPr>
          <w:rFonts w:ascii="Times New Roman" w:hAnsi="Times New Roman" w:cs="Times New Roman"/>
          <w:szCs w:val="28"/>
        </w:rPr>
        <w:t>10.</w:t>
      </w:r>
      <w:r>
        <w:rPr>
          <w:rFonts w:ascii="Times New Roman" w:hAnsi="Times New Roman" w:cs="Times New Roman"/>
          <w:szCs w:val="28"/>
        </w:rPr>
        <w:t>5</w:t>
      </w:r>
      <w:r w:rsidRPr="003540C0">
        <w:rPr>
          <w:rFonts w:ascii="Times New Roman" w:hAnsi="Times New Roman" w:cs="Times New Roman"/>
          <w:szCs w:val="28"/>
        </w:rPr>
        <w:t xml:space="preserve"> </w:t>
      </w:r>
      <w:r w:rsidRPr="003540C0">
        <w:rPr>
          <w:rFonts w:ascii="Times New Roman" w:hAnsi="Times New Roman" w:cs="Times New Roman" w:hint="eastAsia"/>
          <w:szCs w:val="28"/>
        </w:rPr>
        <w:t>Responding to diagnostic failures</w:t>
      </w:r>
      <w:bookmarkEnd w:id="120"/>
    </w:p>
    <w:p w14:paraId="6C075B56" w14:textId="77777777" w:rsidR="003540C0" w:rsidRDefault="003540C0" w:rsidP="00221688">
      <w:pPr>
        <w:jc w:val="both"/>
        <w:rPr>
          <w:rFonts w:ascii="Times New Roman" w:hAnsi="Times New Roman" w:cs="Times New Roman"/>
          <w:sz w:val="24"/>
          <w:szCs w:val="24"/>
        </w:rPr>
      </w:pPr>
      <w:r w:rsidRPr="003540C0">
        <w:rPr>
          <w:rFonts w:ascii="Times New Roman" w:hAnsi="Times New Roman" w:cs="Times New Roman" w:hint="eastAsia"/>
          <w:sz w:val="24"/>
          <w:szCs w:val="24"/>
        </w:rPr>
        <w:t>Diagnostic problems should be addressed in the following order:</w:t>
      </w:r>
    </w:p>
    <w:p w14:paraId="7147D4FF" w14:textId="36A281FF" w:rsidR="00863803" w:rsidRPr="00221688" w:rsidRDefault="007C54EA" w:rsidP="00221688">
      <w:pPr>
        <w:pStyle w:val="ListParagraph"/>
        <w:numPr>
          <w:ilvl w:val="0"/>
          <w:numId w:val="26"/>
        </w:numPr>
        <w:spacing w:after="0"/>
        <w:jc w:val="both"/>
        <w:rPr>
          <w:rFonts w:ascii="Times New Roman" w:hAnsi="Times New Roman" w:cs="Times New Roman"/>
          <w:sz w:val="24"/>
          <w:szCs w:val="24"/>
        </w:rPr>
      </w:pPr>
      <w:r w:rsidRPr="00221688">
        <w:rPr>
          <w:rFonts w:ascii="Times New Roman" w:hAnsi="Times New Roman" w:cs="Times New Roman"/>
          <w:sz w:val="24"/>
          <w:szCs w:val="24"/>
        </w:rPr>
        <w:t>Confirm that files, units, factors, nesting, concentration columns, and priors are correct.</w:t>
      </w:r>
    </w:p>
    <w:p w14:paraId="6BC3240F" w14:textId="58BBC16A" w:rsidR="00863803" w:rsidRPr="00221688" w:rsidRDefault="007C54EA" w:rsidP="00221688">
      <w:pPr>
        <w:pStyle w:val="ListParagraph"/>
        <w:numPr>
          <w:ilvl w:val="0"/>
          <w:numId w:val="26"/>
        </w:numPr>
        <w:spacing w:after="0"/>
        <w:jc w:val="both"/>
        <w:rPr>
          <w:rFonts w:ascii="Times New Roman" w:hAnsi="Times New Roman" w:cs="Times New Roman"/>
          <w:sz w:val="24"/>
          <w:szCs w:val="24"/>
        </w:rPr>
      </w:pPr>
      <w:r w:rsidRPr="00221688">
        <w:rPr>
          <w:rFonts w:ascii="Times New Roman" w:hAnsi="Times New Roman" w:cs="Times New Roman"/>
          <w:sz w:val="24"/>
          <w:szCs w:val="24"/>
        </w:rPr>
        <w:t>Plot mixtures and sources to assess whether the mixing system is geometrically plausible.</w:t>
      </w:r>
    </w:p>
    <w:p w14:paraId="384B432B" w14:textId="2BC6AE04" w:rsidR="00863803" w:rsidRPr="00221688" w:rsidRDefault="007C54EA" w:rsidP="00221688">
      <w:pPr>
        <w:pStyle w:val="ListParagraph"/>
        <w:numPr>
          <w:ilvl w:val="0"/>
          <w:numId w:val="26"/>
        </w:numPr>
        <w:spacing w:after="0"/>
        <w:jc w:val="both"/>
        <w:rPr>
          <w:rFonts w:ascii="Times New Roman" w:hAnsi="Times New Roman" w:cs="Times New Roman"/>
          <w:sz w:val="24"/>
          <w:szCs w:val="24"/>
        </w:rPr>
      </w:pPr>
      <w:r w:rsidRPr="00221688">
        <w:rPr>
          <w:rFonts w:ascii="Times New Roman" w:hAnsi="Times New Roman" w:cs="Times New Roman"/>
          <w:sz w:val="24"/>
          <w:szCs w:val="24"/>
        </w:rPr>
        <w:t>Identify the parameters associated with poor diagnostics.</w:t>
      </w:r>
    </w:p>
    <w:p w14:paraId="3A5C9BDE" w14:textId="7D6DB4ED" w:rsidR="00863803" w:rsidRPr="00221688" w:rsidRDefault="007C54EA" w:rsidP="00221688">
      <w:pPr>
        <w:pStyle w:val="ListParagraph"/>
        <w:numPr>
          <w:ilvl w:val="0"/>
          <w:numId w:val="26"/>
        </w:numPr>
        <w:spacing w:after="0"/>
        <w:jc w:val="both"/>
        <w:rPr>
          <w:rFonts w:ascii="Times New Roman" w:hAnsi="Times New Roman" w:cs="Times New Roman"/>
          <w:sz w:val="24"/>
          <w:szCs w:val="24"/>
        </w:rPr>
      </w:pPr>
      <w:r w:rsidRPr="00221688">
        <w:rPr>
          <w:rFonts w:ascii="Times New Roman" w:hAnsi="Times New Roman" w:cs="Times New Roman"/>
          <w:sz w:val="24"/>
          <w:szCs w:val="24"/>
        </w:rPr>
        <w:t xml:space="preserve">Increase </w:t>
      </w:r>
      <w:proofErr w:type="spellStart"/>
      <w:r w:rsidRPr="00221688">
        <w:rPr>
          <w:rFonts w:ascii="Courier New" w:eastAsia="Courier New" w:hAnsi="Courier New" w:cs="Courier New"/>
          <w:szCs w:val="24"/>
        </w:rPr>
        <w:t>target_accept</w:t>
      </w:r>
      <w:proofErr w:type="spellEnd"/>
      <w:r w:rsidRPr="00221688">
        <w:rPr>
          <w:rFonts w:ascii="Times New Roman" w:hAnsi="Times New Roman" w:cs="Times New Roman"/>
          <w:sz w:val="24"/>
          <w:szCs w:val="24"/>
        </w:rPr>
        <w:t xml:space="preserve"> when divergences are few and geometry otherwise appears reasonable.</w:t>
      </w:r>
    </w:p>
    <w:p w14:paraId="0DD465EC" w14:textId="7066B95A" w:rsidR="00863803" w:rsidRPr="00221688" w:rsidRDefault="007C54EA" w:rsidP="00221688">
      <w:pPr>
        <w:pStyle w:val="ListParagraph"/>
        <w:numPr>
          <w:ilvl w:val="0"/>
          <w:numId w:val="26"/>
        </w:numPr>
        <w:spacing w:after="0"/>
        <w:jc w:val="both"/>
        <w:rPr>
          <w:rFonts w:ascii="Times New Roman" w:hAnsi="Times New Roman" w:cs="Times New Roman"/>
          <w:sz w:val="24"/>
          <w:szCs w:val="24"/>
        </w:rPr>
      </w:pPr>
      <w:r w:rsidRPr="00221688">
        <w:rPr>
          <w:rFonts w:ascii="Times New Roman" w:hAnsi="Times New Roman" w:cs="Times New Roman"/>
          <w:sz w:val="24"/>
          <w:szCs w:val="24"/>
        </w:rPr>
        <w:t xml:space="preserve">Try </w:t>
      </w:r>
      <w:proofErr w:type="spellStart"/>
      <w:r w:rsidRPr="00221688">
        <w:rPr>
          <w:rFonts w:ascii="Courier New" w:eastAsia="Courier New" w:hAnsi="Courier New" w:cs="Courier New"/>
          <w:szCs w:val="24"/>
        </w:rPr>
        <w:t>noncentered</w:t>
      </w:r>
      <w:proofErr w:type="spellEnd"/>
      <w:r w:rsidRPr="00221688">
        <w:rPr>
          <w:rFonts w:ascii="Times New Roman" w:hAnsi="Times New Roman" w:cs="Times New Roman"/>
          <w:sz w:val="24"/>
          <w:szCs w:val="24"/>
        </w:rPr>
        <w:t>=</w:t>
      </w:r>
      <w:r w:rsidRPr="00221688">
        <w:rPr>
          <w:rFonts w:ascii="Courier New" w:eastAsia="Courier New" w:hAnsi="Courier New" w:cs="Courier New"/>
          <w:szCs w:val="24"/>
        </w:rPr>
        <w:t>True</w:t>
      </w:r>
      <w:r w:rsidRPr="00221688">
        <w:rPr>
          <w:rFonts w:ascii="Times New Roman" w:hAnsi="Times New Roman" w:cs="Times New Roman"/>
          <w:sz w:val="24"/>
          <w:szCs w:val="24"/>
        </w:rPr>
        <w:t xml:space="preserve"> for hierarchical random effects.</w:t>
      </w:r>
    </w:p>
    <w:p w14:paraId="2856D325" w14:textId="1A12E701" w:rsidR="00863803" w:rsidRPr="00221688" w:rsidRDefault="007C54EA" w:rsidP="00221688">
      <w:pPr>
        <w:pStyle w:val="ListParagraph"/>
        <w:numPr>
          <w:ilvl w:val="0"/>
          <w:numId w:val="26"/>
        </w:numPr>
        <w:spacing w:after="0"/>
        <w:jc w:val="both"/>
        <w:rPr>
          <w:rFonts w:ascii="Times New Roman" w:hAnsi="Times New Roman" w:cs="Times New Roman"/>
          <w:sz w:val="24"/>
          <w:szCs w:val="24"/>
        </w:rPr>
      </w:pPr>
      <w:r w:rsidRPr="00221688">
        <w:rPr>
          <w:rFonts w:ascii="Times New Roman" w:hAnsi="Times New Roman" w:cs="Times New Roman"/>
          <w:sz w:val="24"/>
          <w:szCs w:val="24"/>
        </w:rPr>
        <w:lastRenderedPageBreak/>
        <w:t>Consider source aggregation when sources are not distinguishable for the scientific question.</w:t>
      </w:r>
    </w:p>
    <w:p w14:paraId="25EF0610" w14:textId="298822C2" w:rsidR="00863803" w:rsidRPr="00221688" w:rsidRDefault="007C54EA" w:rsidP="00221688">
      <w:pPr>
        <w:pStyle w:val="ListParagraph"/>
        <w:numPr>
          <w:ilvl w:val="0"/>
          <w:numId w:val="26"/>
        </w:numPr>
        <w:spacing w:after="0"/>
        <w:jc w:val="both"/>
        <w:rPr>
          <w:rFonts w:ascii="Times New Roman" w:hAnsi="Times New Roman" w:cs="Times New Roman"/>
          <w:sz w:val="24"/>
          <w:szCs w:val="24"/>
        </w:rPr>
      </w:pPr>
      <w:r w:rsidRPr="00221688">
        <w:rPr>
          <w:rFonts w:ascii="Times New Roman" w:hAnsi="Times New Roman" w:cs="Times New Roman"/>
          <w:sz w:val="24"/>
          <w:szCs w:val="24"/>
        </w:rPr>
        <w:t>Add scientifically justified prior information.</w:t>
      </w:r>
    </w:p>
    <w:p w14:paraId="5DC86290" w14:textId="08BE675A" w:rsidR="00863803" w:rsidRPr="00221688" w:rsidRDefault="007C54EA" w:rsidP="00221688">
      <w:pPr>
        <w:pStyle w:val="ListParagraph"/>
        <w:numPr>
          <w:ilvl w:val="0"/>
          <w:numId w:val="26"/>
        </w:numPr>
        <w:spacing w:after="0"/>
        <w:jc w:val="both"/>
        <w:rPr>
          <w:rFonts w:ascii="Times New Roman" w:hAnsi="Times New Roman" w:cs="Times New Roman"/>
          <w:sz w:val="24"/>
          <w:szCs w:val="24"/>
        </w:rPr>
      </w:pPr>
      <w:r w:rsidRPr="00221688">
        <w:rPr>
          <w:rFonts w:ascii="Times New Roman" w:hAnsi="Times New Roman" w:cs="Times New Roman"/>
          <w:sz w:val="24"/>
          <w:szCs w:val="24"/>
        </w:rPr>
        <w:t>Increase the sampling schedule only after addressing structural problems.</w:t>
      </w:r>
    </w:p>
    <w:p w14:paraId="6B7A047A" w14:textId="77777777" w:rsidR="003540C0" w:rsidRDefault="003540C0" w:rsidP="00221688">
      <w:pPr>
        <w:jc w:val="both"/>
        <w:rPr>
          <w:rFonts w:ascii="Times New Roman" w:hAnsi="Times New Roman" w:cs="Times New Roman"/>
          <w:sz w:val="24"/>
          <w:szCs w:val="24"/>
        </w:rPr>
      </w:pPr>
      <w:r w:rsidRPr="003540C0">
        <w:rPr>
          <w:rFonts w:ascii="Times New Roman" w:hAnsi="Times New Roman" w:cs="Times New Roman" w:hint="eastAsia"/>
          <w:sz w:val="24"/>
          <w:szCs w:val="24"/>
        </w:rPr>
        <w:t>A parameter should not be removed from the diagnostic assessment solely to declare the model converged. If scientifically important quantities remain unreliable after reasonable attempts to improve sampling, the analysis should be reported as inconclusive.</w:t>
      </w:r>
    </w:p>
    <w:p w14:paraId="430AB82D" w14:textId="77777777" w:rsidR="00863803" w:rsidRDefault="007C54EA">
      <w:pPr>
        <w:pStyle w:val="Heading1"/>
        <w:rPr>
          <w:rFonts w:ascii="Times New Roman" w:hAnsi="Times New Roman" w:cs="Times New Roman"/>
          <w:sz w:val="28"/>
        </w:rPr>
      </w:pPr>
      <w:bookmarkStart w:id="121" w:name="_Toc240539585"/>
      <w:bookmarkStart w:id="122" w:name="_Toc240560810"/>
      <w:r w:rsidRPr="003540C0">
        <w:rPr>
          <w:rFonts w:ascii="Times New Roman" w:hAnsi="Times New Roman" w:cs="Times New Roman"/>
          <w:sz w:val="28"/>
        </w:rPr>
        <w:t xml:space="preserve">11 </w:t>
      </w:r>
      <w:bookmarkEnd w:id="121"/>
      <w:r w:rsidR="003540C0" w:rsidRPr="003540C0">
        <w:rPr>
          <w:rFonts w:ascii="Times New Roman" w:hAnsi="Times New Roman" w:cs="Times New Roman" w:hint="eastAsia"/>
          <w:sz w:val="28"/>
        </w:rPr>
        <w:t>Summarizing, predicting, and interpreting posterior results</w:t>
      </w:r>
      <w:bookmarkEnd w:id="122"/>
    </w:p>
    <w:p w14:paraId="0D4879EE" w14:textId="77777777" w:rsidR="003540C0" w:rsidRPr="003540C0" w:rsidRDefault="003540C0" w:rsidP="003540C0">
      <w:pPr>
        <w:jc w:val="both"/>
        <w:rPr>
          <w:rFonts w:ascii="Times New Roman" w:hAnsi="Times New Roman" w:cs="Times New Roman"/>
          <w:sz w:val="24"/>
          <w:szCs w:val="24"/>
        </w:rPr>
      </w:pPr>
      <w:r w:rsidRPr="003540C0">
        <w:rPr>
          <w:rFonts w:ascii="Times New Roman" w:hAnsi="Times New Roman" w:cs="Times New Roman" w:hint="eastAsia"/>
          <w:sz w:val="24"/>
          <w:szCs w:val="24"/>
        </w:rPr>
        <w:t xml:space="preserve">Once sampling quality is acceptable, posterior draws can be summarized as parameter distributions, predicted </w:t>
      </w:r>
      <w:r w:rsidRPr="008A5445">
        <w:rPr>
          <w:rFonts w:ascii="Times New Roman" w:hAnsi="Times New Roman" w:cs="Times New Roman" w:hint="eastAsia"/>
          <w:sz w:val="24"/>
          <w:szCs w:val="24"/>
        </w:rPr>
        <w:t>source</w:t>
      </w:r>
      <w:r w:rsidRPr="003540C0">
        <w:rPr>
          <w:rFonts w:ascii="Times New Roman" w:hAnsi="Times New Roman" w:cs="Times New Roman" w:hint="eastAsia"/>
          <w:sz w:val="24"/>
          <w:szCs w:val="24"/>
        </w:rPr>
        <w:t xml:space="preserve"> compositions, and contrasts between scientifically relevant conditions.</w:t>
      </w:r>
    </w:p>
    <w:p w14:paraId="307A624C" w14:textId="77777777" w:rsidR="00863803" w:rsidRPr="008A5445" w:rsidRDefault="007C54EA">
      <w:pPr>
        <w:pStyle w:val="Heading2"/>
        <w:rPr>
          <w:rFonts w:ascii="Times New Roman" w:hAnsi="Times New Roman" w:cs="Times New Roman"/>
          <w:szCs w:val="28"/>
        </w:rPr>
      </w:pPr>
      <w:bookmarkStart w:id="123" w:name="_Toc240539586"/>
      <w:bookmarkStart w:id="124" w:name="_Toc240560811"/>
      <w:r w:rsidRPr="008A5445">
        <w:rPr>
          <w:rFonts w:ascii="Times New Roman" w:hAnsi="Times New Roman" w:cs="Times New Roman"/>
          <w:szCs w:val="28"/>
        </w:rPr>
        <w:t>11.1 Posterior summaries</w:t>
      </w:r>
      <w:bookmarkEnd w:id="123"/>
      <w:bookmarkEnd w:id="124"/>
    </w:p>
    <w:p w14:paraId="6219D859" w14:textId="77777777" w:rsidR="003540C0" w:rsidRPr="003540C0" w:rsidRDefault="003540C0" w:rsidP="003540C0">
      <w:pPr>
        <w:rPr>
          <w:rFonts w:ascii="Times New Roman" w:hAnsi="Times New Roman" w:cs="Times New Roman"/>
          <w:sz w:val="24"/>
          <w:szCs w:val="24"/>
        </w:rPr>
      </w:pPr>
      <w:r w:rsidRPr="003540C0">
        <w:rPr>
          <w:rFonts w:ascii="Times New Roman" w:hAnsi="Times New Roman" w:cs="Times New Roman" w:hint="eastAsia"/>
          <w:sz w:val="24"/>
          <w:szCs w:val="24"/>
        </w:rPr>
        <w:t>Posterior summaries are generated with:</w:t>
      </w:r>
    </w:p>
    <w:p w14:paraId="148DA6E6"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b/>
          <w:color w:val="0000FF"/>
        </w:rPr>
        <w:t>from</w:t>
      </w:r>
      <w:r>
        <w:rPr>
          <w:rFonts w:ascii="Courier New" w:eastAsia="Courier New" w:hAnsi="Courier New" w:cs="Courier New"/>
        </w:rPr>
        <w:t xml:space="preserve"> </w:t>
      </w:r>
      <w:proofErr w:type="spellStart"/>
      <w:r>
        <w:rPr>
          <w:rFonts w:ascii="Courier New" w:eastAsia="Courier New" w:hAnsi="Courier New" w:cs="Courier New"/>
        </w:rPr>
        <w:t>mixsiapy</w:t>
      </w:r>
      <w:proofErr w:type="spellEnd"/>
      <w:r>
        <w:rPr>
          <w:rFonts w:ascii="Courier New" w:eastAsia="Courier New" w:hAnsi="Courier New" w:cs="Courier New"/>
        </w:rPr>
        <w:t xml:space="preserve"> </w:t>
      </w:r>
      <w:r>
        <w:rPr>
          <w:rFonts w:ascii="Courier New" w:eastAsia="Courier New" w:hAnsi="Courier New" w:cs="Courier New"/>
          <w:b/>
          <w:color w:val="0000FF"/>
        </w:rPr>
        <w:t>import</w:t>
      </w:r>
      <w:r>
        <w:rPr>
          <w:rFonts w:ascii="Courier New" w:eastAsia="Courier New" w:hAnsi="Courier New" w:cs="Courier New"/>
        </w:rPr>
        <w:t xml:space="preserve"> </w:t>
      </w:r>
      <w:proofErr w:type="spellStart"/>
      <w:r>
        <w:rPr>
          <w:rFonts w:ascii="Courier New" w:eastAsia="Courier New" w:hAnsi="Courier New" w:cs="Courier New"/>
        </w:rPr>
        <w:t>summary_stat</w:t>
      </w:r>
      <w:proofErr w:type="spellEnd"/>
    </w:p>
    <w:p w14:paraId="194893DC"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p>
    <w:p w14:paraId="105D0B48"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proofErr w:type="spellStart"/>
      <w:r>
        <w:rPr>
          <w:rFonts w:ascii="Courier New" w:eastAsia="Courier New" w:hAnsi="Courier New" w:cs="Courier New"/>
        </w:rPr>
        <w:t>global_summary</w:t>
      </w:r>
      <w:proofErr w:type="spellEnd"/>
      <w:r>
        <w:rPr>
          <w:rFonts w:ascii="Courier New" w:eastAsia="Courier New" w:hAnsi="Courier New" w:cs="Courier New"/>
        </w:rPr>
        <w:t xml:space="preserve"> = </w:t>
      </w:r>
      <w:proofErr w:type="spellStart"/>
      <w:r>
        <w:rPr>
          <w:rFonts w:ascii="Courier New" w:eastAsia="Courier New" w:hAnsi="Courier New" w:cs="Courier New"/>
        </w:rPr>
        <w:t>summary_</w:t>
      </w:r>
      <w:proofErr w:type="gramStart"/>
      <w:r>
        <w:rPr>
          <w:rFonts w:ascii="Courier New" w:eastAsia="Courier New" w:hAnsi="Courier New" w:cs="Courier New"/>
        </w:rPr>
        <w:t>stat</w:t>
      </w:r>
      <w:proofErr w:type="spellEnd"/>
      <w:r>
        <w:rPr>
          <w:rFonts w:ascii="Courier New" w:eastAsia="Courier New" w:hAnsi="Courier New" w:cs="Courier New"/>
        </w:rPr>
        <w:t>(</w:t>
      </w:r>
      <w:proofErr w:type="gramEnd"/>
      <w:r>
        <w:rPr>
          <w:rFonts w:ascii="Courier New" w:eastAsia="Courier New" w:hAnsi="Courier New" w:cs="Courier New"/>
        </w:rPr>
        <w:t xml:space="preserve">fit, </w:t>
      </w:r>
      <w:proofErr w:type="spellStart"/>
      <w:r>
        <w:rPr>
          <w:rFonts w:ascii="Courier New" w:eastAsia="Courier New" w:hAnsi="Courier New" w:cs="Courier New"/>
        </w:rPr>
        <w:t>var_names</w:t>
      </w:r>
      <w:proofErr w:type="spellEnd"/>
      <w:r>
        <w:rPr>
          <w:rFonts w:ascii="Courier New" w:eastAsia="Courier New" w:hAnsi="Courier New" w:cs="Courier New"/>
        </w:rPr>
        <w:t>=[</w:t>
      </w:r>
      <w:r>
        <w:rPr>
          <w:rFonts w:ascii="Courier New" w:eastAsia="Courier New" w:hAnsi="Courier New" w:cs="Courier New"/>
          <w:color w:val="008000"/>
        </w:rPr>
        <w:t>"</w:t>
      </w:r>
      <w:proofErr w:type="spellStart"/>
      <w:r>
        <w:rPr>
          <w:rFonts w:ascii="Courier New" w:eastAsia="Courier New" w:hAnsi="Courier New" w:cs="Courier New"/>
          <w:color w:val="008000"/>
        </w:rPr>
        <w:t>p_global</w:t>
      </w:r>
      <w:proofErr w:type="spellEnd"/>
      <w:r>
        <w:rPr>
          <w:rFonts w:ascii="Courier New" w:eastAsia="Courier New" w:hAnsi="Courier New" w:cs="Courier New"/>
          <w:color w:val="008000"/>
        </w:rPr>
        <w:t>"</w:t>
      </w:r>
      <w:r>
        <w:rPr>
          <w:rFonts w:ascii="Courier New" w:eastAsia="Courier New" w:hAnsi="Courier New" w:cs="Courier New"/>
        </w:rPr>
        <w:t>])</w:t>
      </w:r>
    </w:p>
    <w:p w14:paraId="5C869103"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color w:val="900090"/>
        </w:rPr>
        <w:t>print</w:t>
      </w:r>
      <w:r>
        <w:rPr>
          <w:rFonts w:ascii="Courier New" w:eastAsia="Courier New" w:hAnsi="Courier New" w:cs="Courier New"/>
        </w:rPr>
        <w:t>(</w:t>
      </w:r>
      <w:proofErr w:type="spellStart"/>
      <w:r>
        <w:rPr>
          <w:rFonts w:ascii="Courier New" w:eastAsia="Courier New" w:hAnsi="Courier New" w:cs="Courier New"/>
        </w:rPr>
        <w:t>global_summary</w:t>
      </w:r>
      <w:proofErr w:type="spellEnd"/>
      <w:r>
        <w:rPr>
          <w:rFonts w:ascii="Courier New" w:eastAsia="Courier New" w:hAnsi="Courier New" w:cs="Courier New"/>
        </w:rPr>
        <w:t>)</w:t>
      </w:r>
    </w:p>
    <w:p w14:paraId="31760159" w14:textId="77777777" w:rsidR="003540C0" w:rsidRPr="003540C0" w:rsidRDefault="003540C0" w:rsidP="008A5445">
      <w:pPr>
        <w:jc w:val="both"/>
        <w:rPr>
          <w:rFonts w:ascii="Times New Roman" w:hAnsi="Times New Roman" w:cs="Times New Roman"/>
          <w:sz w:val="24"/>
          <w:szCs w:val="24"/>
        </w:rPr>
      </w:pPr>
      <w:r w:rsidRPr="003540C0">
        <w:rPr>
          <w:rFonts w:ascii="Times New Roman" w:hAnsi="Times New Roman" w:cs="Times New Roman"/>
          <w:sz w:val="24"/>
          <w:szCs w:val="24"/>
        </w:rPr>
        <w:t xml:space="preserve">The output includes posterior means, standard deviations, credible intervals, Monte Carlo standard errors, bulk and tail effective sample sizes, and </w:t>
      </w:r>
      <w:r w:rsidRPr="008A5445">
        <w:rPr>
          <w:rFonts w:ascii="Times New Roman" w:hAnsi="Times New Roman" w:cs="Times New Roman"/>
          <w:i/>
          <w:iCs/>
          <w:sz w:val="24"/>
          <w:szCs w:val="24"/>
        </w:rPr>
        <w:t>R̂</w:t>
      </w:r>
      <w:r w:rsidRPr="003540C0">
        <w:rPr>
          <w:rFonts w:ascii="Times New Roman" w:hAnsi="Times New Roman" w:cs="Times New Roman"/>
          <w:sz w:val="24"/>
          <w:szCs w:val="24"/>
        </w:rPr>
        <w:t xml:space="preserve"> where these quantities are defined.</w:t>
      </w:r>
    </w:p>
    <w:p w14:paraId="171E8455" w14:textId="77777777" w:rsidR="00863803" w:rsidRPr="002526F0" w:rsidRDefault="003540C0" w:rsidP="008A5445">
      <w:pPr>
        <w:jc w:val="both"/>
        <w:rPr>
          <w:rFonts w:ascii="Times New Roman" w:hAnsi="Times New Roman" w:cs="Times New Roman"/>
          <w:sz w:val="24"/>
          <w:szCs w:val="24"/>
        </w:rPr>
      </w:pPr>
      <w:r w:rsidRPr="003540C0">
        <w:rPr>
          <w:rFonts w:ascii="Times New Roman" w:hAnsi="Times New Roman" w:cs="Times New Roman" w:hint="eastAsia"/>
          <w:sz w:val="24"/>
          <w:szCs w:val="24"/>
        </w:rPr>
        <w:t>The principal posterior variables are:</w:t>
      </w:r>
    </w:p>
    <w:tbl>
      <w:tblPr>
        <w:tblStyle w:val="TableGrid"/>
        <w:tblW w:w="5000" w:type="pct"/>
        <w:tblLook w:val="04A0" w:firstRow="1" w:lastRow="0" w:firstColumn="1" w:lastColumn="0" w:noHBand="0" w:noVBand="1"/>
      </w:tblPr>
      <w:tblGrid>
        <w:gridCol w:w="2628"/>
        <w:gridCol w:w="5894"/>
      </w:tblGrid>
      <w:tr w:rsidR="00863803" w:rsidRPr="002526F0" w14:paraId="0E276589" w14:textId="77777777" w:rsidTr="003540C0">
        <w:tc>
          <w:tcPr>
            <w:tcW w:w="1542" w:type="pct"/>
          </w:tcPr>
          <w:p w14:paraId="08C771EC" w14:textId="77777777" w:rsidR="00863803" w:rsidRPr="003540C0" w:rsidRDefault="007C54EA">
            <w:pPr>
              <w:jc w:val="center"/>
              <w:rPr>
                <w:rFonts w:ascii="Times New Roman" w:hAnsi="Times New Roman" w:cs="Times New Roman"/>
                <w:b/>
                <w:color w:val="000000" w:themeColor="text1"/>
                <w:sz w:val="24"/>
                <w:szCs w:val="24"/>
              </w:rPr>
            </w:pPr>
            <w:r w:rsidRPr="003540C0">
              <w:rPr>
                <w:rFonts w:ascii="Times New Roman" w:hAnsi="Times New Roman" w:cs="Times New Roman"/>
                <w:b/>
                <w:color w:val="000000" w:themeColor="text1"/>
                <w:sz w:val="24"/>
                <w:szCs w:val="24"/>
              </w:rPr>
              <w:t>Variable</w:t>
            </w:r>
          </w:p>
        </w:tc>
        <w:tc>
          <w:tcPr>
            <w:tcW w:w="3458" w:type="pct"/>
          </w:tcPr>
          <w:p w14:paraId="666A1152" w14:textId="77777777" w:rsidR="00863803" w:rsidRPr="003540C0" w:rsidRDefault="007C54EA">
            <w:pPr>
              <w:jc w:val="center"/>
              <w:rPr>
                <w:rFonts w:ascii="Times New Roman" w:hAnsi="Times New Roman" w:cs="Times New Roman"/>
                <w:b/>
                <w:color w:val="000000" w:themeColor="text1"/>
                <w:sz w:val="24"/>
                <w:szCs w:val="24"/>
              </w:rPr>
            </w:pPr>
            <w:r w:rsidRPr="003540C0">
              <w:rPr>
                <w:rFonts w:ascii="Times New Roman" w:hAnsi="Times New Roman" w:cs="Times New Roman"/>
                <w:b/>
                <w:color w:val="000000" w:themeColor="text1"/>
                <w:sz w:val="24"/>
                <w:szCs w:val="24"/>
              </w:rPr>
              <w:t>Meaning</w:t>
            </w:r>
          </w:p>
        </w:tc>
      </w:tr>
      <w:tr w:rsidR="00863803" w:rsidRPr="002526F0" w14:paraId="6CCDFF50" w14:textId="77777777" w:rsidTr="003540C0">
        <w:tc>
          <w:tcPr>
            <w:tcW w:w="1542" w:type="pct"/>
          </w:tcPr>
          <w:p w14:paraId="186EFE15" w14:textId="77777777" w:rsidR="00863803" w:rsidRPr="002526F0" w:rsidRDefault="007C54EA">
            <w:pPr>
              <w:rPr>
                <w:rFonts w:ascii="Times New Roman" w:hAnsi="Times New Roman" w:cs="Times New Roman"/>
                <w:sz w:val="24"/>
                <w:szCs w:val="24"/>
              </w:rPr>
            </w:pPr>
            <w:proofErr w:type="spellStart"/>
            <w:r w:rsidRPr="008A5445">
              <w:rPr>
                <w:rFonts w:ascii="Times New Roman" w:hAnsi="Times New Roman" w:cs="Times New Roman"/>
                <w:sz w:val="24"/>
                <w:szCs w:val="24"/>
              </w:rPr>
              <w:t>p_global</w:t>
            </w:r>
            <w:proofErr w:type="spellEnd"/>
          </w:p>
        </w:tc>
        <w:tc>
          <w:tcPr>
            <w:tcW w:w="3458" w:type="pct"/>
          </w:tcPr>
          <w:p w14:paraId="75161FC7"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Baseline source composition</w:t>
            </w:r>
          </w:p>
        </w:tc>
      </w:tr>
      <w:tr w:rsidR="00863803" w:rsidRPr="002526F0" w14:paraId="40B86CD3" w14:textId="77777777" w:rsidTr="003540C0">
        <w:tc>
          <w:tcPr>
            <w:tcW w:w="1542" w:type="pct"/>
          </w:tcPr>
          <w:p w14:paraId="35C8A12A" w14:textId="77777777" w:rsidR="00863803" w:rsidRPr="002526F0" w:rsidRDefault="007C54EA">
            <w:pPr>
              <w:rPr>
                <w:rFonts w:ascii="Times New Roman" w:hAnsi="Times New Roman" w:cs="Times New Roman"/>
                <w:sz w:val="24"/>
                <w:szCs w:val="24"/>
              </w:rPr>
            </w:pPr>
            <w:proofErr w:type="spellStart"/>
            <w:r w:rsidRPr="008A5445">
              <w:rPr>
                <w:rFonts w:ascii="Times New Roman" w:hAnsi="Times New Roman" w:cs="Times New Roman"/>
                <w:sz w:val="24"/>
                <w:szCs w:val="24"/>
              </w:rPr>
              <w:t>ilr_global</w:t>
            </w:r>
            <w:proofErr w:type="spellEnd"/>
          </w:p>
        </w:tc>
        <w:tc>
          <w:tcPr>
            <w:tcW w:w="3458" w:type="pct"/>
          </w:tcPr>
          <w:p w14:paraId="6CDBA0E5"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Baseline composition in ILR coordinates</w:t>
            </w:r>
          </w:p>
        </w:tc>
      </w:tr>
      <w:tr w:rsidR="00863803" w:rsidRPr="002526F0" w14:paraId="77FB1222" w14:textId="77777777" w:rsidTr="003540C0">
        <w:tc>
          <w:tcPr>
            <w:tcW w:w="1542" w:type="pct"/>
          </w:tcPr>
          <w:p w14:paraId="7E33A966" w14:textId="77777777" w:rsidR="00863803" w:rsidRPr="002526F0" w:rsidRDefault="007C54EA">
            <w:pPr>
              <w:rPr>
                <w:rFonts w:ascii="Times New Roman" w:hAnsi="Times New Roman" w:cs="Times New Roman"/>
                <w:sz w:val="24"/>
                <w:szCs w:val="24"/>
              </w:rPr>
            </w:pPr>
            <w:proofErr w:type="spellStart"/>
            <w:r w:rsidRPr="008A5445">
              <w:rPr>
                <w:rFonts w:ascii="Times New Roman" w:hAnsi="Times New Roman" w:cs="Times New Roman"/>
                <w:sz w:val="24"/>
                <w:szCs w:val="24"/>
              </w:rPr>
              <w:t>p_ind</w:t>
            </w:r>
            <w:proofErr w:type="spellEnd"/>
          </w:p>
        </w:tc>
        <w:tc>
          <w:tcPr>
            <w:tcW w:w="3458" w:type="pct"/>
          </w:tcPr>
          <w:p w14:paraId="1EF6AA96"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Observation-specific source compositions</w:t>
            </w:r>
          </w:p>
        </w:tc>
      </w:tr>
      <w:tr w:rsidR="00863803" w:rsidRPr="002526F0" w14:paraId="02EA47BA" w14:textId="77777777" w:rsidTr="003540C0">
        <w:tc>
          <w:tcPr>
            <w:tcW w:w="1542" w:type="pct"/>
          </w:tcPr>
          <w:p w14:paraId="75F393CA" w14:textId="77777777" w:rsidR="00863803" w:rsidRPr="002526F0" w:rsidRDefault="007C54EA">
            <w:pPr>
              <w:rPr>
                <w:rFonts w:ascii="Times New Roman" w:hAnsi="Times New Roman" w:cs="Times New Roman"/>
                <w:sz w:val="24"/>
                <w:szCs w:val="24"/>
              </w:rPr>
            </w:pPr>
            <w:r w:rsidRPr="008A5445">
              <w:rPr>
                <w:rFonts w:ascii="Times New Roman" w:hAnsi="Times New Roman" w:cs="Times New Roman"/>
                <w:sz w:val="24"/>
                <w:szCs w:val="24"/>
              </w:rPr>
              <w:t>ilr_fac1, ilr_fac2</w:t>
            </w:r>
          </w:p>
        </w:tc>
        <w:tc>
          <w:tcPr>
            <w:tcW w:w="3458" w:type="pct"/>
          </w:tcPr>
          <w:p w14:paraId="1C79ACE3"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Conventional factor offsets in ILR coordinates</w:t>
            </w:r>
          </w:p>
        </w:tc>
      </w:tr>
      <w:tr w:rsidR="00863803" w:rsidRPr="002526F0" w14:paraId="5FAA53D7" w14:textId="77777777" w:rsidTr="003540C0">
        <w:tc>
          <w:tcPr>
            <w:tcW w:w="1542" w:type="pct"/>
          </w:tcPr>
          <w:p w14:paraId="70CE5414" w14:textId="77777777" w:rsidR="00863803" w:rsidRPr="002526F0" w:rsidRDefault="007C54EA">
            <w:pPr>
              <w:rPr>
                <w:rFonts w:ascii="Times New Roman" w:hAnsi="Times New Roman" w:cs="Times New Roman"/>
                <w:sz w:val="24"/>
                <w:szCs w:val="24"/>
              </w:rPr>
            </w:pPr>
            <w:r w:rsidRPr="008A5445">
              <w:rPr>
                <w:rFonts w:ascii="Times New Roman" w:hAnsi="Times New Roman" w:cs="Times New Roman"/>
                <w:sz w:val="24"/>
                <w:szCs w:val="24"/>
              </w:rPr>
              <w:t>p_fac1, p_fac2</w:t>
            </w:r>
          </w:p>
        </w:tc>
        <w:tc>
          <w:tcPr>
            <w:tcW w:w="3458" w:type="pct"/>
          </w:tcPr>
          <w:p w14:paraId="367C753C"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Factor-level source compositions</w:t>
            </w:r>
          </w:p>
        </w:tc>
      </w:tr>
      <w:tr w:rsidR="00863803" w:rsidRPr="002526F0" w14:paraId="290541CF" w14:textId="77777777" w:rsidTr="003540C0">
        <w:tc>
          <w:tcPr>
            <w:tcW w:w="1542" w:type="pct"/>
          </w:tcPr>
          <w:p w14:paraId="245F3F2A" w14:textId="77777777" w:rsidR="00863803" w:rsidRPr="002526F0" w:rsidRDefault="007C54EA">
            <w:pPr>
              <w:rPr>
                <w:rFonts w:ascii="Times New Roman" w:hAnsi="Times New Roman" w:cs="Times New Roman"/>
                <w:sz w:val="24"/>
                <w:szCs w:val="24"/>
              </w:rPr>
            </w:pPr>
            <w:proofErr w:type="spellStart"/>
            <w:r w:rsidRPr="008A5445">
              <w:rPr>
                <w:rFonts w:ascii="Times New Roman" w:hAnsi="Times New Roman" w:cs="Times New Roman"/>
                <w:sz w:val="24"/>
                <w:szCs w:val="24"/>
              </w:rPr>
              <w:t>p_both</w:t>
            </w:r>
            <w:proofErr w:type="spellEnd"/>
          </w:p>
        </w:tc>
        <w:tc>
          <w:tcPr>
            <w:tcW w:w="3458" w:type="pct"/>
          </w:tcPr>
          <w:p w14:paraId="750702D9"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Composition for combinations of two factors</w:t>
            </w:r>
          </w:p>
        </w:tc>
      </w:tr>
      <w:tr w:rsidR="00863803" w:rsidRPr="002526F0" w14:paraId="16F91648" w14:textId="77777777" w:rsidTr="003540C0">
        <w:tc>
          <w:tcPr>
            <w:tcW w:w="1542" w:type="pct"/>
          </w:tcPr>
          <w:p w14:paraId="49BA6928" w14:textId="77777777" w:rsidR="00863803" w:rsidRPr="002526F0" w:rsidRDefault="007C54EA">
            <w:pPr>
              <w:rPr>
                <w:rFonts w:ascii="Times New Roman" w:hAnsi="Times New Roman" w:cs="Times New Roman"/>
                <w:sz w:val="24"/>
                <w:szCs w:val="24"/>
              </w:rPr>
            </w:pPr>
            <w:r w:rsidRPr="008A5445">
              <w:rPr>
                <w:rFonts w:ascii="Times New Roman" w:hAnsi="Times New Roman" w:cs="Times New Roman"/>
                <w:sz w:val="24"/>
                <w:szCs w:val="24"/>
              </w:rPr>
              <w:t>fac1_sig, fac2_sig</w:t>
            </w:r>
          </w:p>
        </w:tc>
        <w:tc>
          <w:tcPr>
            <w:tcW w:w="3458" w:type="pct"/>
          </w:tcPr>
          <w:p w14:paraId="0F60FDE6"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Random-factor standard deviations</w:t>
            </w:r>
          </w:p>
        </w:tc>
      </w:tr>
      <w:tr w:rsidR="00863803" w:rsidRPr="002526F0" w14:paraId="263A45EB" w14:textId="77777777" w:rsidTr="003540C0">
        <w:tc>
          <w:tcPr>
            <w:tcW w:w="1542" w:type="pct"/>
          </w:tcPr>
          <w:p w14:paraId="6CD884B2" w14:textId="77777777" w:rsidR="00863803" w:rsidRPr="002526F0" w:rsidRDefault="007C54EA">
            <w:pPr>
              <w:rPr>
                <w:rFonts w:ascii="Times New Roman" w:hAnsi="Times New Roman" w:cs="Times New Roman"/>
                <w:sz w:val="24"/>
                <w:szCs w:val="24"/>
              </w:rPr>
            </w:pPr>
            <w:r w:rsidRPr="008A5445">
              <w:rPr>
                <w:rFonts w:ascii="Times New Roman" w:hAnsi="Times New Roman" w:cs="Times New Roman"/>
                <w:sz w:val="24"/>
                <w:szCs w:val="24"/>
              </w:rPr>
              <w:t>ilr_cont1</w:t>
            </w:r>
          </w:p>
        </w:tc>
        <w:tc>
          <w:tcPr>
            <w:tcW w:w="3458" w:type="pct"/>
          </w:tcPr>
          <w:p w14:paraId="496797E0"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Conventional continuous-effect coefficient</w:t>
            </w:r>
          </w:p>
        </w:tc>
      </w:tr>
      <w:tr w:rsidR="00863803" w:rsidRPr="002526F0" w14:paraId="024F51DE" w14:textId="77777777" w:rsidTr="003540C0">
        <w:tc>
          <w:tcPr>
            <w:tcW w:w="1542" w:type="pct"/>
          </w:tcPr>
          <w:p w14:paraId="2498FE2C" w14:textId="77777777" w:rsidR="00863803" w:rsidRPr="002526F0" w:rsidRDefault="007C54EA">
            <w:pPr>
              <w:rPr>
                <w:rFonts w:ascii="Times New Roman" w:hAnsi="Times New Roman" w:cs="Times New Roman"/>
                <w:sz w:val="24"/>
                <w:szCs w:val="24"/>
              </w:rPr>
            </w:pPr>
            <w:proofErr w:type="spellStart"/>
            <w:r w:rsidRPr="008A5445">
              <w:rPr>
                <w:rFonts w:ascii="Times New Roman" w:hAnsi="Times New Roman" w:cs="Times New Roman"/>
                <w:sz w:val="24"/>
                <w:szCs w:val="24"/>
              </w:rPr>
              <w:t>ilr_beta</w:t>
            </w:r>
            <w:proofErr w:type="spellEnd"/>
          </w:p>
        </w:tc>
        <w:tc>
          <w:tcPr>
            <w:tcW w:w="3458" w:type="pct"/>
          </w:tcPr>
          <w:p w14:paraId="1C5BA17F"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Formula-regression coefficient matrix</w:t>
            </w:r>
          </w:p>
        </w:tc>
      </w:tr>
      <w:tr w:rsidR="00863803" w:rsidRPr="002526F0" w14:paraId="22D0AA01" w14:textId="77777777" w:rsidTr="003540C0">
        <w:tc>
          <w:tcPr>
            <w:tcW w:w="1542" w:type="pct"/>
          </w:tcPr>
          <w:p w14:paraId="38046520" w14:textId="77777777" w:rsidR="00863803" w:rsidRPr="002526F0" w:rsidRDefault="007C54EA">
            <w:pPr>
              <w:rPr>
                <w:rFonts w:ascii="Times New Roman" w:hAnsi="Times New Roman" w:cs="Times New Roman"/>
                <w:sz w:val="24"/>
                <w:szCs w:val="24"/>
              </w:rPr>
            </w:pPr>
            <w:proofErr w:type="spellStart"/>
            <w:r w:rsidRPr="008A5445">
              <w:rPr>
                <w:rFonts w:ascii="Times New Roman" w:hAnsi="Times New Roman" w:cs="Times New Roman"/>
                <w:sz w:val="24"/>
                <w:szCs w:val="24"/>
              </w:rPr>
              <w:t>src_mu</w:t>
            </w:r>
            <w:proofErr w:type="spellEnd"/>
            <w:r w:rsidRPr="008A5445">
              <w:rPr>
                <w:rFonts w:ascii="Times New Roman" w:hAnsi="Times New Roman" w:cs="Times New Roman"/>
                <w:sz w:val="24"/>
                <w:szCs w:val="24"/>
              </w:rPr>
              <w:t xml:space="preserve">, </w:t>
            </w:r>
            <w:proofErr w:type="spellStart"/>
            <w:r w:rsidRPr="008A5445">
              <w:rPr>
                <w:rFonts w:ascii="Times New Roman" w:hAnsi="Times New Roman" w:cs="Times New Roman"/>
                <w:sz w:val="24"/>
                <w:szCs w:val="24"/>
              </w:rPr>
              <w:t>src_var</w:t>
            </w:r>
            <w:proofErr w:type="spellEnd"/>
          </w:p>
        </w:tc>
        <w:tc>
          <w:tcPr>
            <w:tcW w:w="3458" w:type="pct"/>
          </w:tcPr>
          <w:p w14:paraId="1BA84E4D"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Latent source means and variances</w:t>
            </w:r>
          </w:p>
        </w:tc>
      </w:tr>
      <w:tr w:rsidR="00863803" w:rsidRPr="002526F0" w14:paraId="43F541E1" w14:textId="77777777" w:rsidTr="003540C0">
        <w:tc>
          <w:tcPr>
            <w:tcW w:w="1542" w:type="pct"/>
          </w:tcPr>
          <w:p w14:paraId="3A16AD86" w14:textId="77777777" w:rsidR="00863803" w:rsidRPr="002526F0" w:rsidRDefault="007C54EA">
            <w:pPr>
              <w:rPr>
                <w:rFonts w:ascii="Times New Roman" w:hAnsi="Times New Roman" w:cs="Times New Roman"/>
                <w:sz w:val="24"/>
                <w:szCs w:val="24"/>
              </w:rPr>
            </w:pPr>
            <w:proofErr w:type="spellStart"/>
            <w:r w:rsidRPr="008A5445">
              <w:rPr>
                <w:rFonts w:ascii="Times New Roman" w:hAnsi="Times New Roman" w:cs="Times New Roman"/>
                <w:sz w:val="24"/>
                <w:szCs w:val="24"/>
              </w:rPr>
              <w:t>mix_mean</w:t>
            </w:r>
            <w:proofErr w:type="spellEnd"/>
          </w:p>
        </w:tc>
        <w:tc>
          <w:tcPr>
            <w:tcW w:w="3458" w:type="pct"/>
          </w:tcPr>
          <w:p w14:paraId="130BBA42"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Expected tracer value for each mixture</w:t>
            </w:r>
          </w:p>
        </w:tc>
      </w:tr>
      <w:tr w:rsidR="00863803" w:rsidRPr="002526F0" w14:paraId="0023CCF9" w14:textId="77777777" w:rsidTr="003540C0">
        <w:tc>
          <w:tcPr>
            <w:tcW w:w="1542" w:type="pct"/>
          </w:tcPr>
          <w:p w14:paraId="32ED2EA7" w14:textId="77777777" w:rsidR="00863803" w:rsidRPr="002526F0" w:rsidRDefault="007C54EA">
            <w:pPr>
              <w:rPr>
                <w:rFonts w:ascii="Times New Roman" w:hAnsi="Times New Roman" w:cs="Times New Roman"/>
                <w:sz w:val="24"/>
                <w:szCs w:val="24"/>
              </w:rPr>
            </w:pPr>
            <w:proofErr w:type="spellStart"/>
            <w:r w:rsidRPr="008A5445">
              <w:rPr>
                <w:rFonts w:ascii="Times New Roman" w:hAnsi="Times New Roman" w:cs="Times New Roman"/>
                <w:sz w:val="24"/>
                <w:szCs w:val="24"/>
              </w:rPr>
              <w:t>resid_prop</w:t>
            </w:r>
            <w:proofErr w:type="spellEnd"/>
            <w:r w:rsidRPr="008A5445">
              <w:rPr>
                <w:rFonts w:ascii="Times New Roman" w:hAnsi="Times New Roman" w:cs="Times New Roman"/>
                <w:sz w:val="24"/>
                <w:szCs w:val="24"/>
              </w:rPr>
              <w:t xml:space="preserve"> or Sigma</w:t>
            </w:r>
          </w:p>
        </w:tc>
        <w:tc>
          <w:tcPr>
            <w:tcW w:w="3458" w:type="pct"/>
          </w:tcPr>
          <w:p w14:paraId="5023954F"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Residual-error parameters</w:t>
            </w:r>
          </w:p>
        </w:tc>
      </w:tr>
    </w:tbl>
    <w:p w14:paraId="787B14B1" w14:textId="77777777" w:rsidR="00863803" w:rsidRPr="002526F0" w:rsidRDefault="00863803">
      <w:pPr>
        <w:spacing w:after="0"/>
        <w:rPr>
          <w:rFonts w:ascii="Times New Roman" w:hAnsi="Times New Roman" w:cs="Times New Roman"/>
          <w:sz w:val="24"/>
          <w:szCs w:val="24"/>
        </w:rPr>
      </w:pPr>
    </w:p>
    <w:p w14:paraId="24D5B8E6" w14:textId="77777777" w:rsidR="00863803" w:rsidRPr="008A5445" w:rsidRDefault="007C54EA">
      <w:pPr>
        <w:pStyle w:val="Heading2"/>
        <w:rPr>
          <w:rFonts w:ascii="Times New Roman" w:hAnsi="Times New Roman" w:cs="Times New Roman"/>
          <w:szCs w:val="28"/>
        </w:rPr>
      </w:pPr>
      <w:bookmarkStart w:id="125" w:name="_Toc240539588"/>
      <w:bookmarkStart w:id="126" w:name="_Toc240560812"/>
      <w:r w:rsidRPr="008A5445">
        <w:rPr>
          <w:rFonts w:ascii="Times New Roman" w:hAnsi="Times New Roman" w:cs="Times New Roman"/>
          <w:szCs w:val="28"/>
        </w:rPr>
        <w:lastRenderedPageBreak/>
        <w:t>11.</w:t>
      </w:r>
      <w:r w:rsidR="003540C0" w:rsidRPr="008A5445">
        <w:rPr>
          <w:rFonts w:ascii="Times New Roman" w:hAnsi="Times New Roman" w:cs="Times New Roman"/>
          <w:szCs w:val="28"/>
        </w:rPr>
        <w:t>2</w:t>
      </w:r>
      <w:r w:rsidRPr="008A5445">
        <w:rPr>
          <w:rFonts w:ascii="Times New Roman" w:hAnsi="Times New Roman" w:cs="Times New Roman"/>
          <w:szCs w:val="28"/>
        </w:rPr>
        <w:t xml:space="preserve"> Conventional continuous-effect prediction</w:t>
      </w:r>
      <w:bookmarkEnd w:id="125"/>
      <w:bookmarkEnd w:id="126"/>
    </w:p>
    <w:p w14:paraId="36231550" w14:textId="77777777" w:rsidR="003540C0" w:rsidRPr="003540C0" w:rsidRDefault="003540C0" w:rsidP="003540C0">
      <w:pPr>
        <w:rPr>
          <w:rFonts w:ascii="Times New Roman" w:hAnsi="Times New Roman" w:cs="Times New Roman"/>
          <w:sz w:val="24"/>
          <w:szCs w:val="24"/>
        </w:rPr>
      </w:pPr>
      <w:r w:rsidRPr="003540C0">
        <w:rPr>
          <w:rFonts w:ascii="Times New Roman" w:hAnsi="Times New Roman" w:cs="Times New Roman" w:hint="eastAsia"/>
          <w:sz w:val="24"/>
          <w:szCs w:val="24"/>
        </w:rPr>
        <w:t xml:space="preserve">For a model fitted using </w:t>
      </w:r>
      <w:proofErr w:type="spellStart"/>
      <w:r w:rsidRPr="003540C0">
        <w:rPr>
          <w:rFonts w:ascii="Courier New" w:eastAsia="Courier New" w:hAnsi="Courier New" w:cs="Courier New" w:hint="eastAsia"/>
          <w:szCs w:val="24"/>
        </w:rPr>
        <w:t>cont_effects</w:t>
      </w:r>
      <w:proofErr w:type="spellEnd"/>
      <w:r w:rsidRPr="003540C0">
        <w:rPr>
          <w:rFonts w:ascii="Times New Roman" w:hAnsi="Times New Roman" w:cs="Times New Roman" w:hint="eastAsia"/>
          <w:sz w:val="24"/>
          <w:szCs w:val="24"/>
        </w:rPr>
        <w:t xml:space="preserve">, </w:t>
      </w:r>
      <w:r w:rsidRPr="008A5445">
        <w:rPr>
          <w:rFonts w:ascii="Times New Roman" w:hAnsi="Times New Roman" w:cs="Times New Roman" w:hint="eastAsia"/>
          <w:sz w:val="24"/>
          <w:szCs w:val="24"/>
        </w:rPr>
        <w:t>source</w:t>
      </w:r>
      <w:r w:rsidRPr="003540C0">
        <w:rPr>
          <w:rFonts w:ascii="Times New Roman" w:hAnsi="Times New Roman" w:cs="Times New Roman" w:hint="eastAsia"/>
          <w:sz w:val="24"/>
          <w:szCs w:val="24"/>
        </w:rPr>
        <w:t xml:space="preserve"> proportions can be predicted across the continuous covariate:</w:t>
      </w:r>
    </w:p>
    <w:p w14:paraId="7AF57C05"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b/>
          <w:color w:val="0000FF"/>
        </w:rPr>
        <w:t>from</w:t>
      </w:r>
      <w:r>
        <w:rPr>
          <w:rFonts w:ascii="Courier New" w:eastAsia="Courier New" w:hAnsi="Courier New" w:cs="Courier New"/>
        </w:rPr>
        <w:t xml:space="preserve"> </w:t>
      </w:r>
      <w:proofErr w:type="spellStart"/>
      <w:r>
        <w:rPr>
          <w:rFonts w:ascii="Courier New" w:eastAsia="Courier New" w:hAnsi="Courier New" w:cs="Courier New"/>
        </w:rPr>
        <w:t>mixsiapy</w:t>
      </w:r>
      <w:proofErr w:type="spellEnd"/>
      <w:r>
        <w:rPr>
          <w:rFonts w:ascii="Courier New" w:eastAsia="Courier New" w:hAnsi="Courier New" w:cs="Courier New"/>
        </w:rPr>
        <w:t xml:space="preserve"> </w:t>
      </w:r>
      <w:r>
        <w:rPr>
          <w:rFonts w:ascii="Courier New" w:eastAsia="Courier New" w:hAnsi="Courier New" w:cs="Courier New"/>
          <w:b/>
          <w:color w:val="0000FF"/>
        </w:rPr>
        <w:t>import</w:t>
      </w:r>
      <w:r>
        <w:rPr>
          <w:rFonts w:ascii="Courier New" w:eastAsia="Courier New" w:hAnsi="Courier New" w:cs="Courier New"/>
        </w:rPr>
        <w:t xml:space="preserve"> </w:t>
      </w:r>
      <w:proofErr w:type="spellStart"/>
      <w:r>
        <w:rPr>
          <w:rFonts w:ascii="Courier New" w:eastAsia="Courier New" w:hAnsi="Courier New" w:cs="Courier New"/>
        </w:rPr>
        <w:t>continuous_effect_prediction</w:t>
      </w:r>
      <w:proofErr w:type="spellEnd"/>
      <w:r>
        <w:rPr>
          <w:rFonts w:ascii="Courier New" w:eastAsia="Courier New" w:hAnsi="Courier New" w:cs="Courier New"/>
        </w:rPr>
        <w:t xml:space="preserve">, </w:t>
      </w:r>
      <w:proofErr w:type="spellStart"/>
      <w:r>
        <w:rPr>
          <w:rFonts w:ascii="Courier New" w:eastAsia="Courier New" w:hAnsi="Courier New" w:cs="Courier New"/>
        </w:rPr>
        <w:t>plot_continuous_effect</w:t>
      </w:r>
      <w:proofErr w:type="spellEnd"/>
    </w:p>
    <w:p w14:paraId="36A3C37A"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p>
    <w:p w14:paraId="438EFC4E"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prediction = </w:t>
      </w:r>
      <w:proofErr w:type="spellStart"/>
      <w:r>
        <w:rPr>
          <w:rFonts w:ascii="Courier New" w:eastAsia="Courier New" w:hAnsi="Courier New" w:cs="Courier New"/>
        </w:rPr>
        <w:t>continuous_effect_</w:t>
      </w:r>
      <w:proofErr w:type="gramStart"/>
      <w:r>
        <w:rPr>
          <w:rFonts w:ascii="Courier New" w:eastAsia="Courier New" w:hAnsi="Courier New" w:cs="Courier New"/>
        </w:rPr>
        <w:t>prediction</w:t>
      </w:r>
      <w:proofErr w:type="spellEnd"/>
      <w:r>
        <w:rPr>
          <w:rFonts w:ascii="Courier New" w:eastAsia="Courier New" w:hAnsi="Courier New" w:cs="Courier New"/>
        </w:rPr>
        <w:t>(</w:t>
      </w:r>
      <w:proofErr w:type="gramEnd"/>
    </w:p>
    <w:p w14:paraId="5F722622"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fit,</w:t>
      </w:r>
    </w:p>
    <w:p w14:paraId="392DD279"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mix,</w:t>
      </w:r>
    </w:p>
    <w:p w14:paraId="2DF049EB"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proofErr w:type="spellStart"/>
      <w:r>
        <w:rPr>
          <w:rFonts w:ascii="Courier New" w:eastAsia="Courier New" w:hAnsi="Courier New" w:cs="Courier New"/>
        </w:rPr>
        <w:t>source_names</w:t>
      </w:r>
      <w:proofErr w:type="spellEnd"/>
      <w:r>
        <w:rPr>
          <w:rFonts w:ascii="Courier New" w:eastAsia="Courier New" w:hAnsi="Courier New" w:cs="Courier New"/>
        </w:rPr>
        <w:t>=source[</w:t>
      </w:r>
      <w:r>
        <w:rPr>
          <w:rFonts w:ascii="Courier New" w:eastAsia="Courier New" w:hAnsi="Courier New" w:cs="Courier New"/>
          <w:color w:val="008000"/>
        </w:rPr>
        <w:t>"</w:t>
      </w:r>
      <w:proofErr w:type="spellStart"/>
      <w:r>
        <w:rPr>
          <w:rFonts w:ascii="Courier New" w:eastAsia="Courier New" w:hAnsi="Courier New" w:cs="Courier New"/>
          <w:color w:val="008000"/>
        </w:rPr>
        <w:t>source_names</w:t>
      </w:r>
      <w:proofErr w:type="spellEnd"/>
      <w:r>
        <w:rPr>
          <w:rFonts w:ascii="Courier New" w:eastAsia="Courier New" w:hAnsi="Courier New" w:cs="Courier New"/>
          <w:color w:val="008000"/>
        </w:rPr>
        <w:t>"</w:t>
      </w:r>
      <w:r>
        <w:rPr>
          <w:rFonts w:ascii="Courier New" w:eastAsia="Courier New" w:hAnsi="Courier New" w:cs="Courier New"/>
        </w:rPr>
        <w:t>],</w:t>
      </w:r>
    </w:p>
    <w:p w14:paraId="76508DAA"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w:t>
      </w:r>
    </w:p>
    <w:p w14:paraId="0B57B609"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proofErr w:type="spellStart"/>
      <w:r>
        <w:rPr>
          <w:rFonts w:ascii="Courier New" w:eastAsia="Courier New" w:hAnsi="Courier New" w:cs="Courier New"/>
        </w:rPr>
        <w:t>plot_continuous_</w:t>
      </w:r>
      <w:proofErr w:type="gramStart"/>
      <w:r>
        <w:rPr>
          <w:rFonts w:ascii="Courier New" w:eastAsia="Courier New" w:hAnsi="Courier New" w:cs="Courier New"/>
        </w:rPr>
        <w:t>effect</w:t>
      </w:r>
      <w:proofErr w:type="spellEnd"/>
      <w:r>
        <w:rPr>
          <w:rFonts w:ascii="Courier New" w:eastAsia="Courier New" w:hAnsi="Courier New" w:cs="Courier New"/>
        </w:rPr>
        <w:t>(</w:t>
      </w:r>
      <w:proofErr w:type="gramEnd"/>
      <w:r>
        <w:rPr>
          <w:rFonts w:ascii="Courier New" w:eastAsia="Courier New" w:hAnsi="Courier New" w:cs="Courier New"/>
        </w:rPr>
        <w:t xml:space="preserve">prediction, </w:t>
      </w:r>
      <w:r>
        <w:rPr>
          <w:rFonts w:ascii="Courier New" w:eastAsia="Courier New" w:hAnsi="Courier New" w:cs="Courier New"/>
          <w:color w:val="008000"/>
        </w:rPr>
        <w:t>"continuous_effect.png"</w:t>
      </w:r>
      <w:r>
        <w:rPr>
          <w:rFonts w:ascii="Courier New" w:eastAsia="Courier New" w:hAnsi="Courier New" w:cs="Courier New"/>
        </w:rPr>
        <w:t>)</w:t>
      </w:r>
    </w:p>
    <w:p w14:paraId="3EEF33BD" w14:textId="61F2C4DB" w:rsidR="003540C0" w:rsidRPr="003540C0" w:rsidRDefault="003540C0" w:rsidP="003540C0">
      <w:pPr>
        <w:jc w:val="both"/>
        <w:rPr>
          <w:rFonts w:ascii="Times New Roman" w:hAnsi="Times New Roman" w:cs="Times New Roman"/>
          <w:sz w:val="24"/>
          <w:szCs w:val="24"/>
        </w:rPr>
      </w:pPr>
      <w:r w:rsidRPr="003540C0">
        <w:rPr>
          <w:rFonts w:ascii="Times New Roman" w:hAnsi="Times New Roman" w:cs="Times New Roman" w:hint="eastAsia"/>
          <w:sz w:val="24"/>
          <w:szCs w:val="24"/>
        </w:rPr>
        <w:t xml:space="preserve">The prediction grid is expressed on the original covariate scale. Values are standardized internally using the </w:t>
      </w:r>
      <w:r w:rsidR="008A5445" w:rsidRPr="003540C0">
        <w:rPr>
          <w:rFonts w:ascii="Times New Roman" w:hAnsi="Times New Roman" w:cs="Times New Roman"/>
          <w:sz w:val="24"/>
          <w:szCs w:val="24"/>
        </w:rPr>
        <w:t>center</w:t>
      </w:r>
      <w:r w:rsidRPr="003540C0">
        <w:rPr>
          <w:rFonts w:ascii="Times New Roman" w:hAnsi="Times New Roman" w:cs="Times New Roman" w:hint="eastAsia"/>
          <w:sz w:val="24"/>
          <w:szCs w:val="24"/>
        </w:rPr>
        <w:t xml:space="preserve"> and scale stored during model fitting.</w:t>
      </w:r>
    </w:p>
    <w:p w14:paraId="22AEC2B8" w14:textId="3A93F64B" w:rsidR="003540C0" w:rsidRPr="003540C0" w:rsidRDefault="003540C0" w:rsidP="003540C0">
      <w:pPr>
        <w:jc w:val="both"/>
        <w:rPr>
          <w:rFonts w:ascii="Times New Roman" w:hAnsi="Times New Roman" w:cs="Times New Roman"/>
          <w:sz w:val="24"/>
          <w:szCs w:val="24"/>
        </w:rPr>
      </w:pPr>
      <w:r w:rsidRPr="003540C0">
        <w:rPr>
          <w:rFonts w:ascii="Times New Roman" w:hAnsi="Times New Roman" w:cs="Times New Roman" w:hint="eastAsia"/>
          <w:sz w:val="24"/>
          <w:szCs w:val="24"/>
        </w:rPr>
        <w:t>Optional factor-level indices may be supplied when predictions should include conventional factor offsets. If no level is supplied, predictions describe the baseline factor condition.</w:t>
      </w:r>
    </w:p>
    <w:p w14:paraId="2570E1BD" w14:textId="77777777" w:rsidR="00863803" w:rsidRPr="002526F0" w:rsidRDefault="003540C0" w:rsidP="003540C0">
      <w:pPr>
        <w:jc w:val="both"/>
        <w:rPr>
          <w:rFonts w:ascii="Times New Roman" w:hAnsi="Times New Roman" w:cs="Times New Roman"/>
          <w:sz w:val="24"/>
          <w:szCs w:val="24"/>
        </w:rPr>
      </w:pPr>
      <w:r w:rsidRPr="003540C0">
        <w:rPr>
          <w:rFonts w:ascii="Times New Roman" w:hAnsi="Times New Roman" w:cs="Times New Roman" w:hint="eastAsia"/>
          <w:sz w:val="24"/>
          <w:szCs w:val="24"/>
        </w:rPr>
        <w:t xml:space="preserve">The plotted curves show posterior medians and credible intervals for every </w:t>
      </w:r>
      <w:r w:rsidRPr="008A5445">
        <w:rPr>
          <w:rFonts w:ascii="Times New Roman" w:hAnsi="Times New Roman" w:cs="Times New Roman" w:hint="eastAsia"/>
          <w:sz w:val="24"/>
          <w:szCs w:val="24"/>
        </w:rPr>
        <w:t>source</w:t>
      </w:r>
      <w:r w:rsidRPr="003540C0">
        <w:rPr>
          <w:rFonts w:ascii="Times New Roman" w:hAnsi="Times New Roman" w:cs="Times New Roman" w:hint="eastAsia"/>
          <w:sz w:val="24"/>
          <w:szCs w:val="24"/>
        </w:rPr>
        <w:t xml:space="preserve"> proportion. Because the proportions sum to one, a change in one </w:t>
      </w:r>
      <w:r w:rsidRPr="008A5445">
        <w:rPr>
          <w:rFonts w:ascii="Times New Roman" w:hAnsi="Times New Roman" w:cs="Times New Roman" w:hint="eastAsia"/>
          <w:sz w:val="24"/>
          <w:szCs w:val="24"/>
        </w:rPr>
        <w:t>source</w:t>
      </w:r>
      <w:r w:rsidRPr="003540C0">
        <w:rPr>
          <w:rFonts w:ascii="Times New Roman" w:hAnsi="Times New Roman" w:cs="Times New Roman" w:hint="eastAsia"/>
          <w:sz w:val="24"/>
          <w:szCs w:val="24"/>
        </w:rPr>
        <w:t xml:space="preserve"> necessarily corresponds to changes in one or more other sources.</w:t>
      </w:r>
    </w:p>
    <w:p w14:paraId="7690E1C7" w14:textId="77777777" w:rsidR="00863803" w:rsidRPr="008A5445" w:rsidRDefault="007C54EA">
      <w:pPr>
        <w:pStyle w:val="Heading2"/>
        <w:rPr>
          <w:rFonts w:ascii="Times New Roman" w:hAnsi="Times New Roman" w:cs="Times New Roman"/>
          <w:szCs w:val="28"/>
        </w:rPr>
      </w:pPr>
      <w:bookmarkStart w:id="127" w:name="_Toc240539589"/>
      <w:bookmarkStart w:id="128" w:name="_Toc240560813"/>
      <w:r w:rsidRPr="008A5445">
        <w:rPr>
          <w:rFonts w:ascii="Times New Roman" w:hAnsi="Times New Roman" w:cs="Times New Roman"/>
          <w:szCs w:val="28"/>
        </w:rPr>
        <w:t>11.</w:t>
      </w:r>
      <w:r w:rsidR="00EF409C" w:rsidRPr="008A5445">
        <w:rPr>
          <w:rFonts w:ascii="Times New Roman" w:hAnsi="Times New Roman" w:cs="Times New Roman"/>
          <w:szCs w:val="28"/>
        </w:rPr>
        <w:t>3</w:t>
      </w:r>
      <w:r w:rsidRPr="008A5445">
        <w:rPr>
          <w:rFonts w:ascii="Times New Roman" w:hAnsi="Times New Roman" w:cs="Times New Roman"/>
          <w:szCs w:val="28"/>
        </w:rPr>
        <w:t xml:space="preserve"> Formula-based prediction</w:t>
      </w:r>
      <w:bookmarkEnd w:id="127"/>
      <w:bookmarkEnd w:id="128"/>
    </w:p>
    <w:p w14:paraId="2F32927E" w14:textId="77777777" w:rsidR="003540C0" w:rsidRPr="003540C0" w:rsidRDefault="003540C0" w:rsidP="008A5445">
      <w:pPr>
        <w:jc w:val="both"/>
        <w:rPr>
          <w:rFonts w:ascii="Times New Roman" w:hAnsi="Times New Roman" w:cs="Times New Roman"/>
          <w:sz w:val="24"/>
          <w:szCs w:val="24"/>
        </w:rPr>
      </w:pPr>
      <w:r w:rsidRPr="003540C0">
        <w:rPr>
          <w:rFonts w:ascii="Times New Roman" w:hAnsi="Times New Roman" w:cs="Times New Roman" w:hint="eastAsia"/>
          <w:sz w:val="24"/>
          <w:szCs w:val="24"/>
        </w:rPr>
        <w:t>Formula-based models are predicted from a data frame containing the desired predictor combinations:</w:t>
      </w:r>
    </w:p>
    <w:p w14:paraId="422AC7B6"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b/>
          <w:color w:val="0000FF"/>
        </w:rPr>
        <w:t>import</w:t>
      </w:r>
      <w:r>
        <w:rPr>
          <w:rFonts w:ascii="Courier New" w:eastAsia="Courier New" w:hAnsi="Courier New" w:cs="Courier New"/>
        </w:rPr>
        <w:t xml:space="preserve"> pandas </w:t>
      </w:r>
      <w:r>
        <w:rPr>
          <w:rFonts w:ascii="Courier New" w:eastAsia="Courier New" w:hAnsi="Courier New" w:cs="Courier New"/>
          <w:b/>
          <w:color w:val="0000FF"/>
        </w:rPr>
        <w:t>as</w:t>
      </w:r>
      <w:r>
        <w:rPr>
          <w:rFonts w:ascii="Courier New" w:eastAsia="Courier New" w:hAnsi="Courier New" w:cs="Courier New"/>
        </w:rPr>
        <w:t xml:space="preserve"> pd</w:t>
      </w:r>
    </w:p>
    <w:p w14:paraId="7E3C6615"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b/>
          <w:color w:val="0000FF"/>
        </w:rPr>
        <w:t>from</w:t>
      </w:r>
      <w:r>
        <w:rPr>
          <w:rFonts w:ascii="Courier New" w:eastAsia="Courier New" w:hAnsi="Courier New" w:cs="Courier New"/>
        </w:rPr>
        <w:t xml:space="preserve"> </w:t>
      </w:r>
      <w:proofErr w:type="spellStart"/>
      <w:r>
        <w:rPr>
          <w:rFonts w:ascii="Courier New" w:eastAsia="Courier New" w:hAnsi="Courier New" w:cs="Courier New"/>
        </w:rPr>
        <w:t>mixsiapy</w:t>
      </w:r>
      <w:proofErr w:type="spellEnd"/>
      <w:r>
        <w:rPr>
          <w:rFonts w:ascii="Courier New" w:eastAsia="Courier New" w:hAnsi="Courier New" w:cs="Courier New"/>
        </w:rPr>
        <w:t xml:space="preserve"> </w:t>
      </w:r>
      <w:r>
        <w:rPr>
          <w:rFonts w:ascii="Courier New" w:eastAsia="Courier New" w:hAnsi="Courier New" w:cs="Courier New"/>
          <w:b/>
          <w:color w:val="0000FF"/>
        </w:rPr>
        <w:t>import</w:t>
      </w:r>
      <w:r>
        <w:rPr>
          <w:rFonts w:ascii="Courier New" w:eastAsia="Courier New" w:hAnsi="Courier New" w:cs="Courier New"/>
        </w:rPr>
        <w:t xml:space="preserve"> </w:t>
      </w:r>
      <w:proofErr w:type="spellStart"/>
      <w:r>
        <w:rPr>
          <w:rFonts w:ascii="Courier New" w:eastAsia="Courier New" w:hAnsi="Courier New" w:cs="Courier New"/>
        </w:rPr>
        <w:t>compositional_regression_prediction</w:t>
      </w:r>
      <w:proofErr w:type="spellEnd"/>
    </w:p>
    <w:p w14:paraId="6E253314"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p>
    <w:p w14:paraId="2425856C"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proofErr w:type="spellStart"/>
      <w:r>
        <w:rPr>
          <w:rFonts w:ascii="Courier New" w:eastAsia="Courier New" w:hAnsi="Courier New" w:cs="Courier New"/>
        </w:rPr>
        <w:t>new_data</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pd.DataFrame</w:t>
      </w:r>
      <w:proofErr w:type="spellEnd"/>
      <w:proofErr w:type="gramEnd"/>
      <w:r>
        <w:rPr>
          <w:rFonts w:ascii="Courier New" w:eastAsia="Courier New" w:hAnsi="Courier New" w:cs="Courier New"/>
        </w:rPr>
        <w:t>({</w:t>
      </w:r>
    </w:p>
    <w:p w14:paraId="4E7C3D27"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r>
        <w:rPr>
          <w:rFonts w:ascii="Courier New" w:eastAsia="Courier New" w:hAnsi="Courier New" w:cs="Courier New"/>
          <w:color w:val="008000"/>
        </w:rPr>
        <w:t>"species"</w:t>
      </w:r>
      <w:r>
        <w:rPr>
          <w:rFonts w:ascii="Courier New" w:eastAsia="Courier New" w:hAnsi="Courier New" w:cs="Courier New"/>
        </w:rPr>
        <w:t>: [</w:t>
      </w:r>
      <w:r>
        <w:rPr>
          <w:rFonts w:ascii="Courier New" w:eastAsia="Courier New" w:hAnsi="Courier New" w:cs="Courier New"/>
          <w:color w:val="008000"/>
        </w:rPr>
        <w:t>"Bean"</w:t>
      </w:r>
      <w:r>
        <w:rPr>
          <w:rFonts w:ascii="Courier New" w:eastAsia="Courier New" w:hAnsi="Courier New" w:cs="Courier New"/>
        </w:rPr>
        <w:t xml:space="preserve">, </w:t>
      </w:r>
      <w:r>
        <w:rPr>
          <w:rFonts w:ascii="Courier New" w:eastAsia="Courier New" w:hAnsi="Courier New" w:cs="Courier New"/>
          <w:color w:val="008000"/>
        </w:rPr>
        <w:t>"Bean"</w:t>
      </w:r>
      <w:r>
        <w:rPr>
          <w:rFonts w:ascii="Courier New" w:eastAsia="Courier New" w:hAnsi="Courier New" w:cs="Courier New"/>
        </w:rPr>
        <w:t xml:space="preserve">, </w:t>
      </w:r>
      <w:r>
        <w:rPr>
          <w:rFonts w:ascii="Courier New" w:eastAsia="Courier New" w:hAnsi="Courier New" w:cs="Courier New"/>
          <w:color w:val="008000"/>
        </w:rPr>
        <w:t>"Pea"</w:t>
      </w:r>
      <w:r>
        <w:rPr>
          <w:rFonts w:ascii="Courier New" w:eastAsia="Courier New" w:hAnsi="Courier New" w:cs="Courier New"/>
        </w:rPr>
        <w:t xml:space="preserve">, </w:t>
      </w:r>
      <w:r>
        <w:rPr>
          <w:rFonts w:ascii="Courier New" w:eastAsia="Courier New" w:hAnsi="Courier New" w:cs="Courier New"/>
          <w:color w:val="008000"/>
        </w:rPr>
        <w:t>"Pea"</w:t>
      </w:r>
      <w:r>
        <w:rPr>
          <w:rFonts w:ascii="Courier New" w:eastAsia="Courier New" w:hAnsi="Courier New" w:cs="Courier New"/>
        </w:rPr>
        <w:t>],</w:t>
      </w:r>
    </w:p>
    <w:p w14:paraId="0F42CE7F"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r>
        <w:rPr>
          <w:rFonts w:ascii="Courier New" w:eastAsia="Courier New" w:hAnsi="Courier New" w:cs="Courier New"/>
          <w:color w:val="008000"/>
        </w:rPr>
        <w:t>"biomass"</w:t>
      </w:r>
      <w:r>
        <w:rPr>
          <w:rFonts w:ascii="Courier New" w:eastAsia="Courier New" w:hAnsi="Courier New" w:cs="Courier New"/>
        </w:rPr>
        <w:t>: [</w:t>
      </w:r>
      <w:r>
        <w:rPr>
          <w:rFonts w:ascii="Courier New" w:eastAsia="Courier New" w:hAnsi="Courier New" w:cs="Courier New"/>
          <w:color w:val="800000"/>
        </w:rPr>
        <w:t>2.0</w:t>
      </w:r>
      <w:r>
        <w:rPr>
          <w:rFonts w:ascii="Courier New" w:eastAsia="Courier New" w:hAnsi="Courier New" w:cs="Courier New"/>
        </w:rPr>
        <w:t xml:space="preserve">, </w:t>
      </w:r>
      <w:r>
        <w:rPr>
          <w:rFonts w:ascii="Courier New" w:eastAsia="Courier New" w:hAnsi="Courier New" w:cs="Courier New"/>
          <w:color w:val="800000"/>
        </w:rPr>
        <w:t>6.0</w:t>
      </w:r>
      <w:r>
        <w:rPr>
          <w:rFonts w:ascii="Courier New" w:eastAsia="Courier New" w:hAnsi="Courier New" w:cs="Courier New"/>
        </w:rPr>
        <w:t xml:space="preserve">, </w:t>
      </w:r>
      <w:r>
        <w:rPr>
          <w:rFonts w:ascii="Courier New" w:eastAsia="Courier New" w:hAnsi="Courier New" w:cs="Courier New"/>
          <w:color w:val="800000"/>
        </w:rPr>
        <w:t>2.0</w:t>
      </w:r>
      <w:r>
        <w:rPr>
          <w:rFonts w:ascii="Courier New" w:eastAsia="Courier New" w:hAnsi="Courier New" w:cs="Courier New"/>
        </w:rPr>
        <w:t xml:space="preserve">, </w:t>
      </w:r>
      <w:r>
        <w:rPr>
          <w:rFonts w:ascii="Courier New" w:eastAsia="Courier New" w:hAnsi="Courier New" w:cs="Courier New"/>
          <w:color w:val="800000"/>
        </w:rPr>
        <w:t>6.0</w:t>
      </w:r>
      <w:r>
        <w:rPr>
          <w:rFonts w:ascii="Courier New" w:eastAsia="Courier New" w:hAnsi="Courier New" w:cs="Courier New"/>
        </w:rPr>
        <w:t>],</w:t>
      </w:r>
    </w:p>
    <w:p w14:paraId="10F8A300"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r>
        <w:rPr>
          <w:rFonts w:ascii="Courier New" w:eastAsia="Courier New" w:hAnsi="Courier New" w:cs="Courier New"/>
          <w:color w:val="008000"/>
        </w:rPr>
        <w:t>"diversity"</w:t>
      </w:r>
      <w:r>
        <w:rPr>
          <w:rFonts w:ascii="Courier New" w:eastAsia="Courier New" w:hAnsi="Courier New" w:cs="Courier New"/>
        </w:rPr>
        <w:t>: [</w:t>
      </w:r>
      <w:r>
        <w:rPr>
          <w:rFonts w:ascii="Courier New" w:eastAsia="Courier New" w:hAnsi="Courier New" w:cs="Courier New"/>
          <w:color w:val="008000"/>
        </w:rPr>
        <w:t>"monoculture"</w:t>
      </w:r>
      <w:r>
        <w:rPr>
          <w:rFonts w:ascii="Courier New" w:eastAsia="Courier New" w:hAnsi="Courier New" w:cs="Courier New"/>
        </w:rPr>
        <w:t xml:space="preserve">, </w:t>
      </w:r>
      <w:r>
        <w:rPr>
          <w:rFonts w:ascii="Courier New" w:eastAsia="Courier New" w:hAnsi="Courier New" w:cs="Courier New"/>
          <w:color w:val="008000"/>
        </w:rPr>
        <w:t>"mixture"</w:t>
      </w:r>
      <w:r>
        <w:rPr>
          <w:rFonts w:ascii="Courier New" w:eastAsia="Courier New" w:hAnsi="Courier New" w:cs="Courier New"/>
        </w:rPr>
        <w:t xml:space="preserve">, </w:t>
      </w:r>
      <w:r>
        <w:rPr>
          <w:rFonts w:ascii="Courier New" w:eastAsia="Courier New" w:hAnsi="Courier New" w:cs="Courier New"/>
          <w:color w:val="008000"/>
        </w:rPr>
        <w:t>"monoculture"</w:t>
      </w:r>
      <w:r>
        <w:rPr>
          <w:rFonts w:ascii="Courier New" w:eastAsia="Courier New" w:hAnsi="Courier New" w:cs="Courier New"/>
        </w:rPr>
        <w:t xml:space="preserve">, </w:t>
      </w:r>
      <w:r>
        <w:rPr>
          <w:rFonts w:ascii="Courier New" w:eastAsia="Courier New" w:hAnsi="Courier New" w:cs="Courier New"/>
          <w:color w:val="008000"/>
        </w:rPr>
        <w:t>"mixture"</w:t>
      </w:r>
      <w:r>
        <w:rPr>
          <w:rFonts w:ascii="Courier New" w:eastAsia="Courier New" w:hAnsi="Courier New" w:cs="Courier New"/>
        </w:rPr>
        <w:t>],</w:t>
      </w:r>
    </w:p>
    <w:p w14:paraId="2D91E7B4"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w:t>
      </w:r>
    </w:p>
    <w:p w14:paraId="5172C0C7"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p>
    <w:p w14:paraId="3A5A6AB6"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prediction = </w:t>
      </w:r>
      <w:proofErr w:type="spellStart"/>
      <w:r>
        <w:rPr>
          <w:rFonts w:ascii="Courier New" w:eastAsia="Courier New" w:hAnsi="Courier New" w:cs="Courier New"/>
        </w:rPr>
        <w:t>compositional_regression_</w:t>
      </w:r>
      <w:proofErr w:type="gramStart"/>
      <w:r>
        <w:rPr>
          <w:rFonts w:ascii="Courier New" w:eastAsia="Courier New" w:hAnsi="Courier New" w:cs="Courier New"/>
        </w:rPr>
        <w:t>prediction</w:t>
      </w:r>
      <w:proofErr w:type="spellEnd"/>
      <w:r>
        <w:rPr>
          <w:rFonts w:ascii="Courier New" w:eastAsia="Courier New" w:hAnsi="Courier New" w:cs="Courier New"/>
        </w:rPr>
        <w:t>(</w:t>
      </w:r>
      <w:proofErr w:type="gramEnd"/>
    </w:p>
    <w:p w14:paraId="39BC887B"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fit,</w:t>
      </w:r>
    </w:p>
    <w:p w14:paraId="10CCB1A6"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mix,</w:t>
      </w:r>
    </w:p>
    <w:p w14:paraId="17C7F46A"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proofErr w:type="spellStart"/>
      <w:r>
        <w:rPr>
          <w:rFonts w:ascii="Courier New" w:eastAsia="Courier New" w:hAnsi="Courier New" w:cs="Courier New"/>
        </w:rPr>
        <w:t>new_data</w:t>
      </w:r>
      <w:proofErr w:type="spellEnd"/>
      <w:r>
        <w:rPr>
          <w:rFonts w:ascii="Courier New" w:eastAsia="Courier New" w:hAnsi="Courier New" w:cs="Courier New"/>
        </w:rPr>
        <w:t>,</w:t>
      </w:r>
    </w:p>
    <w:p w14:paraId="6CF84871"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proofErr w:type="spellStart"/>
      <w:r>
        <w:rPr>
          <w:rFonts w:ascii="Courier New" w:eastAsia="Courier New" w:hAnsi="Courier New" w:cs="Courier New"/>
        </w:rPr>
        <w:t>source_names</w:t>
      </w:r>
      <w:proofErr w:type="spellEnd"/>
      <w:r>
        <w:rPr>
          <w:rFonts w:ascii="Courier New" w:eastAsia="Courier New" w:hAnsi="Courier New" w:cs="Courier New"/>
        </w:rPr>
        <w:t>=source[</w:t>
      </w:r>
      <w:r>
        <w:rPr>
          <w:rFonts w:ascii="Courier New" w:eastAsia="Courier New" w:hAnsi="Courier New" w:cs="Courier New"/>
          <w:color w:val="008000"/>
        </w:rPr>
        <w:t>"</w:t>
      </w:r>
      <w:proofErr w:type="spellStart"/>
      <w:r>
        <w:rPr>
          <w:rFonts w:ascii="Courier New" w:eastAsia="Courier New" w:hAnsi="Courier New" w:cs="Courier New"/>
          <w:color w:val="008000"/>
        </w:rPr>
        <w:t>source_names</w:t>
      </w:r>
      <w:proofErr w:type="spellEnd"/>
      <w:r>
        <w:rPr>
          <w:rFonts w:ascii="Courier New" w:eastAsia="Courier New" w:hAnsi="Courier New" w:cs="Courier New"/>
          <w:color w:val="008000"/>
        </w:rPr>
        <w:t>"</w:t>
      </w:r>
      <w:r>
        <w:rPr>
          <w:rFonts w:ascii="Courier New" w:eastAsia="Courier New" w:hAnsi="Courier New" w:cs="Courier New"/>
        </w:rPr>
        <w:t>],</w:t>
      </w:r>
    </w:p>
    <w:p w14:paraId="0C001143" w14:textId="77777777" w:rsidR="00863803" w:rsidRPr="003540C0"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w:t>
      </w:r>
    </w:p>
    <w:p w14:paraId="79A2F4B4" w14:textId="4F118C83" w:rsidR="003540C0" w:rsidRPr="003540C0" w:rsidRDefault="003540C0" w:rsidP="003540C0">
      <w:pPr>
        <w:jc w:val="both"/>
        <w:rPr>
          <w:rFonts w:ascii="Times New Roman" w:hAnsi="Times New Roman" w:cs="Times New Roman"/>
          <w:sz w:val="24"/>
          <w:szCs w:val="24"/>
        </w:rPr>
      </w:pPr>
      <w:r w:rsidRPr="003540C0">
        <w:rPr>
          <w:rFonts w:ascii="Times New Roman" w:hAnsi="Times New Roman" w:cs="Times New Roman" w:hint="eastAsia"/>
          <w:sz w:val="24"/>
          <w:szCs w:val="24"/>
        </w:rPr>
        <w:t xml:space="preserve">The prediction data must contain every variable referenced in the fitted formula. Categorical values must match levels observed during model fitting. Numerical variables are transformed using the </w:t>
      </w:r>
      <w:r w:rsidR="008A5445" w:rsidRPr="003540C0">
        <w:rPr>
          <w:rFonts w:ascii="Times New Roman" w:hAnsi="Times New Roman" w:cs="Times New Roman"/>
          <w:sz w:val="24"/>
          <w:szCs w:val="24"/>
        </w:rPr>
        <w:t>center</w:t>
      </w:r>
      <w:r w:rsidRPr="003540C0">
        <w:rPr>
          <w:rFonts w:ascii="Times New Roman" w:hAnsi="Times New Roman" w:cs="Times New Roman" w:hint="eastAsia"/>
          <w:sz w:val="24"/>
          <w:szCs w:val="24"/>
        </w:rPr>
        <w:t xml:space="preserve"> and scale estimated from the training data.</w:t>
      </w:r>
    </w:p>
    <w:p w14:paraId="7B929486" w14:textId="77777777" w:rsidR="003540C0" w:rsidRPr="003540C0" w:rsidRDefault="003540C0" w:rsidP="003540C0">
      <w:pPr>
        <w:jc w:val="both"/>
        <w:rPr>
          <w:rFonts w:ascii="Times New Roman" w:hAnsi="Times New Roman" w:cs="Times New Roman"/>
          <w:sz w:val="24"/>
          <w:szCs w:val="24"/>
        </w:rPr>
      </w:pPr>
      <w:r w:rsidRPr="003540C0">
        <w:rPr>
          <w:rFonts w:ascii="Times New Roman" w:hAnsi="Times New Roman" w:cs="Times New Roman" w:hint="eastAsia"/>
          <w:sz w:val="24"/>
          <w:szCs w:val="24"/>
        </w:rPr>
        <w:t xml:space="preserve">The current helper combines </w:t>
      </w:r>
      <w:proofErr w:type="spellStart"/>
      <w:r w:rsidRPr="003540C0">
        <w:rPr>
          <w:rFonts w:ascii="Courier New" w:eastAsia="Courier New" w:hAnsi="Courier New" w:cs="Courier New" w:hint="eastAsia"/>
          <w:szCs w:val="24"/>
        </w:rPr>
        <w:t>p_global</w:t>
      </w:r>
      <w:proofErr w:type="spellEnd"/>
      <w:r w:rsidRPr="003540C0">
        <w:rPr>
          <w:rFonts w:ascii="Times New Roman" w:hAnsi="Times New Roman" w:cs="Times New Roman" w:hint="eastAsia"/>
          <w:sz w:val="24"/>
          <w:szCs w:val="24"/>
        </w:rPr>
        <w:t xml:space="preserve"> with the formula coefficients but does not add conventional random-factor offsets. It therefore produces population-level predictions with random deviations set to zero. Conditional predictions for a particular random-effect level require direct calculation from the corresponding posterior draws.</w:t>
      </w:r>
    </w:p>
    <w:p w14:paraId="4158D1B0" w14:textId="77777777" w:rsidR="003540C0" w:rsidRDefault="003540C0" w:rsidP="003540C0">
      <w:pPr>
        <w:jc w:val="both"/>
        <w:rPr>
          <w:rFonts w:ascii="Times New Roman" w:hAnsi="Times New Roman" w:cs="Times New Roman"/>
          <w:sz w:val="24"/>
          <w:szCs w:val="24"/>
        </w:rPr>
      </w:pPr>
      <w:r w:rsidRPr="003540C0">
        <w:rPr>
          <w:rFonts w:ascii="Times New Roman" w:hAnsi="Times New Roman" w:cs="Times New Roman" w:hint="eastAsia"/>
          <w:sz w:val="24"/>
          <w:szCs w:val="24"/>
        </w:rPr>
        <w:lastRenderedPageBreak/>
        <w:t>Predictions should normally remain within the support of the observed data. Interaction models can extrapolate strongly when a species or treatment has few observations over part of a numerical predictor range.</w:t>
      </w:r>
    </w:p>
    <w:p w14:paraId="07713444" w14:textId="77777777" w:rsidR="003540C0" w:rsidRPr="008A5445" w:rsidRDefault="003540C0" w:rsidP="003540C0">
      <w:pPr>
        <w:pStyle w:val="Heading2"/>
        <w:rPr>
          <w:rFonts w:ascii="Times New Roman" w:hAnsi="Times New Roman" w:cs="Times New Roman"/>
          <w:szCs w:val="28"/>
        </w:rPr>
      </w:pPr>
      <w:bookmarkStart w:id="129" w:name="_Toc240560814"/>
      <w:r w:rsidRPr="008A5445">
        <w:rPr>
          <w:rFonts w:ascii="Times New Roman" w:hAnsi="Times New Roman" w:cs="Times New Roman"/>
          <w:szCs w:val="28"/>
        </w:rPr>
        <w:t>11.</w:t>
      </w:r>
      <w:r w:rsidR="00EF409C" w:rsidRPr="008A5445">
        <w:rPr>
          <w:rFonts w:ascii="Times New Roman" w:hAnsi="Times New Roman" w:cs="Times New Roman"/>
          <w:szCs w:val="28"/>
        </w:rPr>
        <w:t>4</w:t>
      </w:r>
      <w:r w:rsidRPr="008A5445">
        <w:rPr>
          <w:rFonts w:ascii="Times New Roman" w:hAnsi="Times New Roman" w:cs="Times New Roman"/>
          <w:szCs w:val="28"/>
        </w:rPr>
        <w:t xml:space="preserve"> </w:t>
      </w:r>
      <w:r w:rsidRPr="008A5445">
        <w:rPr>
          <w:rFonts w:ascii="Times New Roman" w:hAnsi="Times New Roman" w:cs="Times New Roman" w:hint="eastAsia"/>
          <w:szCs w:val="28"/>
        </w:rPr>
        <w:t>Interpreting contrasts and interactions</w:t>
      </w:r>
      <w:bookmarkEnd w:id="129"/>
    </w:p>
    <w:p w14:paraId="12485E71" w14:textId="6F486A4F" w:rsidR="003540C0" w:rsidRPr="003540C0" w:rsidRDefault="003540C0" w:rsidP="003540C0">
      <w:pPr>
        <w:jc w:val="both"/>
        <w:rPr>
          <w:rFonts w:ascii="Times New Roman" w:hAnsi="Times New Roman" w:cs="Times New Roman"/>
          <w:sz w:val="24"/>
          <w:szCs w:val="24"/>
        </w:rPr>
      </w:pPr>
      <w:r w:rsidRPr="003540C0">
        <w:rPr>
          <w:rFonts w:ascii="Times New Roman" w:hAnsi="Times New Roman" w:cs="Times New Roman" w:hint="eastAsia"/>
          <w:sz w:val="24"/>
          <w:szCs w:val="24"/>
        </w:rPr>
        <w:t xml:space="preserve">Compositional effects should be interpreted through predictions rather than isolated ILR coefficients. For a numerical predictor, a useful summary is the change in every </w:t>
      </w:r>
      <w:r w:rsidRPr="008A5445">
        <w:rPr>
          <w:rFonts w:ascii="Times New Roman" w:hAnsi="Times New Roman" w:cs="Times New Roman" w:hint="eastAsia"/>
          <w:sz w:val="24"/>
          <w:szCs w:val="24"/>
        </w:rPr>
        <w:t>source</w:t>
      </w:r>
      <w:r w:rsidRPr="003540C0">
        <w:rPr>
          <w:rFonts w:ascii="Times New Roman" w:hAnsi="Times New Roman" w:cs="Times New Roman" w:hint="eastAsia"/>
          <w:sz w:val="24"/>
          <w:szCs w:val="24"/>
        </w:rPr>
        <w:t xml:space="preserve"> proportion between two observed values, such as the 10th and 90th percentiles.</w:t>
      </w:r>
    </w:p>
    <w:p w14:paraId="7D5BD9FB" w14:textId="77777777" w:rsidR="00EF409C" w:rsidRPr="00EF409C" w:rsidRDefault="003540C0" w:rsidP="00EF409C">
      <w:pPr>
        <w:jc w:val="both"/>
        <w:rPr>
          <w:rFonts w:ascii="Times New Roman" w:hAnsi="Times New Roman" w:cs="Times New Roman"/>
          <w:sz w:val="24"/>
          <w:szCs w:val="24"/>
        </w:rPr>
      </w:pPr>
      <w:r w:rsidRPr="003540C0">
        <w:rPr>
          <w:rFonts w:ascii="Times New Roman" w:hAnsi="Times New Roman" w:cs="Times New Roman" w:hint="eastAsia"/>
          <w:sz w:val="24"/>
          <w:szCs w:val="24"/>
        </w:rPr>
        <w:t xml:space="preserve">For example, the posterior contrast for </w:t>
      </w:r>
      <w:r w:rsidRPr="008A5445">
        <w:rPr>
          <w:rFonts w:ascii="Times New Roman" w:hAnsi="Times New Roman" w:cs="Times New Roman" w:hint="eastAsia"/>
          <w:sz w:val="24"/>
          <w:szCs w:val="24"/>
        </w:rPr>
        <w:t>source</w:t>
      </w:r>
      <w:r w:rsidRPr="003540C0">
        <w:rPr>
          <w:rFonts w:ascii="Times New Roman" w:hAnsi="Times New Roman" w:cs="Times New Roman" w:hint="eastAsia"/>
          <w:sz w:val="24"/>
          <w:szCs w:val="24"/>
        </w:rPr>
        <w:t xml:space="preserve"> </w:t>
      </w:r>
      <w:r w:rsidRPr="008A5445">
        <w:rPr>
          <w:rFonts w:ascii="Times New Roman" w:hAnsi="Times New Roman" w:cs="Times New Roman" w:hint="eastAsia"/>
          <w:i/>
          <w:iCs/>
          <w:sz w:val="24"/>
          <w:szCs w:val="24"/>
        </w:rPr>
        <w:t>k</w:t>
      </w:r>
      <w:r w:rsidRPr="003540C0">
        <w:rPr>
          <w:rFonts w:ascii="Times New Roman" w:hAnsi="Times New Roman" w:cs="Times New Roman" w:hint="eastAsia"/>
          <w:sz w:val="24"/>
          <w:szCs w:val="24"/>
        </w:rPr>
        <w:t xml:space="preserve"> may be defined </w:t>
      </w:r>
      <w:proofErr w:type="spellStart"/>
      <w:r w:rsidRPr="003540C0">
        <w:rPr>
          <w:rFonts w:ascii="Times New Roman" w:hAnsi="Times New Roman" w:cs="Times New Roman" w:hint="eastAsia"/>
          <w:sz w:val="24"/>
          <w:szCs w:val="24"/>
        </w:rPr>
        <w:t>as</w:t>
      </w:r>
      <w:r w:rsidR="00EF409C" w:rsidRPr="00EF409C">
        <w:rPr>
          <w:rFonts w:ascii="Times New Roman" w:hAnsi="Times New Roman" w:cs="Times New Roman" w:hint="eastAsia"/>
          <w:i/>
          <w:iCs/>
          <w:sz w:val="24"/>
          <w:szCs w:val="24"/>
        </w:rPr>
        <w:t>Δ</w:t>
      </w:r>
      <w:proofErr w:type="spellEnd"/>
      <w:r w:rsidR="00EF409C" w:rsidRPr="00EF409C">
        <w:rPr>
          <w:rFonts w:ascii="Times New Roman" w:hAnsi="Times New Roman" w:cs="Times New Roman"/>
          <w:i/>
          <w:iCs/>
          <w:sz w:val="24"/>
          <w:szCs w:val="24"/>
        </w:rPr>
        <w:t>ₖ</w:t>
      </w:r>
      <w:r w:rsidR="00EF409C" w:rsidRPr="00EF409C">
        <w:rPr>
          <w:rFonts w:ascii="Times New Roman" w:hAnsi="Times New Roman" w:cs="Times New Roman"/>
          <w:sz w:val="24"/>
          <w:szCs w:val="24"/>
        </w:rPr>
        <w:t xml:space="preserve"> = </w:t>
      </w:r>
      <w:proofErr w:type="gramStart"/>
      <w:r w:rsidR="00EF409C" w:rsidRPr="00EF409C">
        <w:rPr>
          <w:rFonts w:ascii="Times New Roman" w:hAnsi="Times New Roman" w:cs="Times New Roman"/>
          <w:i/>
          <w:iCs/>
          <w:sz w:val="24"/>
          <w:szCs w:val="24"/>
        </w:rPr>
        <w:t>pₖ</w:t>
      </w:r>
      <w:r w:rsidR="00EF409C" w:rsidRPr="00EF409C">
        <w:rPr>
          <w:rFonts w:ascii="Times New Roman" w:hAnsi="Times New Roman" w:cs="Times New Roman"/>
          <w:sz w:val="24"/>
          <w:szCs w:val="24"/>
        </w:rPr>
        <w:t>(</w:t>
      </w:r>
      <w:proofErr w:type="gramEnd"/>
      <w:r w:rsidR="00EF409C" w:rsidRPr="00EF409C">
        <w:rPr>
          <w:rFonts w:ascii="Times New Roman" w:hAnsi="Times New Roman" w:cs="Times New Roman"/>
          <w:sz w:val="24"/>
          <w:szCs w:val="24"/>
        </w:rPr>
        <w:t xml:space="preserve">high biomass) − </w:t>
      </w:r>
      <w:r w:rsidR="00EF409C" w:rsidRPr="00EF409C">
        <w:rPr>
          <w:rFonts w:ascii="Times New Roman" w:hAnsi="Times New Roman" w:cs="Times New Roman"/>
          <w:i/>
          <w:iCs/>
          <w:sz w:val="24"/>
          <w:szCs w:val="24"/>
        </w:rPr>
        <w:t>pₖ(</w:t>
      </w:r>
      <w:r w:rsidR="00EF409C" w:rsidRPr="00EF409C">
        <w:rPr>
          <w:rFonts w:ascii="Times New Roman" w:hAnsi="Times New Roman" w:cs="Times New Roman"/>
          <w:sz w:val="24"/>
          <w:szCs w:val="24"/>
        </w:rPr>
        <w:t>low biomass).</w:t>
      </w:r>
      <w:r w:rsidR="00EF409C">
        <w:rPr>
          <w:rFonts w:ascii="Times New Roman" w:hAnsi="Times New Roman" w:cs="Times New Roman"/>
          <w:sz w:val="24"/>
          <w:szCs w:val="24"/>
        </w:rPr>
        <w:t xml:space="preserve"> </w:t>
      </w:r>
      <w:r w:rsidR="00EF409C" w:rsidRPr="00EF409C">
        <w:rPr>
          <w:rFonts w:ascii="Times New Roman" w:hAnsi="Times New Roman" w:cs="Times New Roman" w:hint="eastAsia"/>
          <w:sz w:val="24"/>
          <w:szCs w:val="24"/>
        </w:rPr>
        <w:t xml:space="preserve">A positive value means that the contribution of </w:t>
      </w:r>
      <w:r w:rsidR="00EF409C" w:rsidRPr="008A5445">
        <w:rPr>
          <w:rFonts w:ascii="Times New Roman" w:eastAsia="Courier New" w:hAnsi="Times New Roman" w:cs="Times New Roman"/>
          <w:sz w:val="24"/>
          <w:szCs w:val="32"/>
        </w:rPr>
        <w:t>source</w:t>
      </w:r>
      <w:r w:rsidR="00EF409C" w:rsidRPr="00EF409C">
        <w:rPr>
          <w:rFonts w:ascii="Times New Roman" w:hAnsi="Times New Roman" w:cs="Times New Roman" w:hint="eastAsia"/>
          <w:sz w:val="24"/>
          <w:szCs w:val="24"/>
        </w:rPr>
        <w:t xml:space="preserve"> </w:t>
      </w:r>
      <w:r w:rsidR="00EF409C" w:rsidRPr="00EF409C">
        <w:rPr>
          <w:rFonts w:ascii="Times New Roman" w:hAnsi="Times New Roman" w:cs="Times New Roman" w:hint="eastAsia"/>
          <w:i/>
          <w:iCs/>
          <w:sz w:val="24"/>
          <w:szCs w:val="24"/>
        </w:rPr>
        <w:t>k</w:t>
      </w:r>
      <w:r w:rsidR="00EF409C" w:rsidRPr="00EF409C">
        <w:rPr>
          <w:rFonts w:ascii="Times New Roman" w:hAnsi="Times New Roman" w:cs="Times New Roman" w:hint="eastAsia"/>
          <w:sz w:val="24"/>
          <w:szCs w:val="24"/>
        </w:rPr>
        <w:t xml:space="preserve"> increases across the selected biomass range. A credible interval containing zero means that the available data do not clearly resolve the direction of the change.</w:t>
      </w:r>
    </w:p>
    <w:p w14:paraId="47C67695" w14:textId="77777777" w:rsidR="00EF409C" w:rsidRPr="00EF409C" w:rsidRDefault="00EF409C" w:rsidP="00EF409C">
      <w:pPr>
        <w:jc w:val="both"/>
        <w:rPr>
          <w:rFonts w:ascii="Times New Roman" w:hAnsi="Times New Roman" w:cs="Times New Roman"/>
          <w:sz w:val="24"/>
          <w:szCs w:val="24"/>
        </w:rPr>
      </w:pPr>
      <w:r w:rsidRPr="00EF409C">
        <w:rPr>
          <w:rFonts w:ascii="Times New Roman" w:hAnsi="Times New Roman" w:cs="Times New Roman" w:hint="eastAsia"/>
          <w:sz w:val="24"/>
          <w:szCs w:val="24"/>
        </w:rPr>
        <w:t>For a categorical predictor, levels should be compared at a common value of the numerical covariates. Comparisons should be restricted to covariate ranges represented in all conditions being contrasted.</w:t>
      </w:r>
    </w:p>
    <w:p w14:paraId="23C00A79" w14:textId="77777777" w:rsidR="00EF409C" w:rsidRPr="00EF409C" w:rsidRDefault="00EF409C" w:rsidP="00EF409C">
      <w:pPr>
        <w:jc w:val="both"/>
        <w:rPr>
          <w:rFonts w:ascii="Times New Roman" w:hAnsi="Times New Roman" w:cs="Times New Roman"/>
          <w:sz w:val="24"/>
          <w:szCs w:val="24"/>
        </w:rPr>
      </w:pPr>
      <w:r w:rsidRPr="00EF409C">
        <w:rPr>
          <w:rFonts w:ascii="Times New Roman" w:hAnsi="Times New Roman" w:cs="Times New Roman" w:hint="eastAsia"/>
          <w:sz w:val="24"/>
          <w:szCs w:val="24"/>
        </w:rPr>
        <w:t>The formula</w:t>
      </w:r>
      <w:r>
        <w:rPr>
          <w:rFonts w:ascii="Times New Roman" w:hAnsi="Times New Roman" w:cs="Times New Roman"/>
          <w:sz w:val="24"/>
          <w:szCs w:val="24"/>
        </w:rPr>
        <w:t xml:space="preserve"> “</w:t>
      </w:r>
      <w:r w:rsidRPr="00EF409C">
        <w:rPr>
          <w:rFonts w:ascii="Times New Roman" w:hAnsi="Times New Roman" w:cs="Times New Roman" w:hint="eastAsia"/>
          <w:sz w:val="24"/>
          <w:szCs w:val="24"/>
        </w:rPr>
        <w:t>species * biomass + species * diversity</w:t>
      </w:r>
      <w:r>
        <w:rPr>
          <w:rFonts w:ascii="Times New Roman" w:hAnsi="Times New Roman" w:cs="Times New Roman"/>
          <w:sz w:val="24"/>
          <w:szCs w:val="24"/>
        </w:rPr>
        <w:t xml:space="preserve">” </w:t>
      </w:r>
      <w:r w:rsidRPr="00EF409C">
        <w:rPr>
          <w:rFonts w:ascii="Times New Roman" w:hAnsi="Times New Roman" w:cs="Times New Roman" w:hint="eastAsia"/>
          <w:sz w:val="24"/>
          <w:szCs w:val="24"/>
        </w:rPr>
        <w:t>addresses four related questions:</w:t>
      </w:r>
    </w:p>
    <w:p w14:paraId="195E7D5B" w14:textId="77777777" w:rsidR="00EF409C" w:rsidRPr="00EF409C" w:rsidRDefault="00EF409C" w:rsidP="00221688">
      <w:pPr>
        <w:pStyle w:val="ListParagraph"/>
        <w:numPr>
          <w:ilvl w:val="0"/>
          <w:numId w:val="28"/>
        </w:numPr>
        <w:jc w:val="both"/>
        <w:rPr>
          <w:rFonts w:ascii="Times New Roman" w:hAnsi="Times New Roman" w:cs="Times New Roman"/>
          <w:sz w:val="24"/>
          <w:szCs w:val="24"/>
        </w:rPr>
      </w:pPr>
      <w:r w:rsidRPr="00EF409C">
        <w:rPr>
          <w:rFonts w:ascii="Times New Roman" w:hAnsi="Times New Roman" w:cs="Times New Roman" w:hint="eastAsia"/>
          <w:sz w:val="24"/>
          <w:szCs w:val="24"/>
        </w:rPr>
        <w:t xml:space="preserve">Do baseline </w:t>
      </w:r>
      <w:r w:rsidRPr="008A5445">
        <w:rPr>
          <w:rFonts w:ascii="Times New Roman" w:hAnsi="Times New Roman" w:cs="Times New Roman" w:hint="eastAsia"/>
          <w:sz w:val="24"/>
          <w:szCs w:val="24"/>
        </w:rPr>
        <w:t>source</w:t>
      </w:r>
      <w:r w:rsidRPr="00EF409C">
        <w:rPr>
          <w:rFonts w:ascii="Times New Roman" w:hAnsi="Times New Roman" w:cs="Times New Roman" w:hint="eastAsia"/>
          <w:sz w:val="24"/>
          <w:szCs w:val="24"/>
        </w:rPr>
        <w:t xml:space="preserve"> compositions differ among species?</w:t>
      </w:r>
    </w:p>
    <w:p w14:paraId="58FBC4C7" w14:textId="77777777" w:rsidR="00EF409C" w:rsidRPr="00EF409C" w:rsidRDefault="00EF409C" w:rsidP="00221688">
      <w:pPr>
        <w:pStyle w:val="ListParagraph"/>
        <w:numPr>
          <w:ilvl w:val="0"/>
          <w:numId w:val="28"/>
        </w:numPr>
        <w:jc w:val="both"/>
        <w:rPr>
          <w:rFonts w:ascii="Times New Roman" w:hAnsi="Times New Roman" w:cs="Times New Roman"/>
          <w:sz w:val="24"/>
          <w:szCs w:val="24"/>
        </w:rPr>
      </w:pPr>
      <w:r w:rsidRPr="00EF409C">
        <w:rPr>
          <w:rFonts w:ascii="Times New Roman" w:hAnsi="Times New Roman" w:cs="Times New Roman" w:hint="eastAsia"/>
          <w:sz w:val="24"/>
          <w:szCs w:val="24"/>
        </w:rPr>
        <w:t>Is biomass associated with a redistribution among sources?</w:t>
      </w:r>
    </w:p>
    <w:p w14:paraId="4DB8F363" w14:textId="77777777" w:rsidR="00EF409C" w:rsidRPr="00EF409C" w:rsidRDefault="00EF409C" w:rsidP="00221688">
      <w:pPr>
        <w:pStyle w:val="ListParagraph"/>
        <w:numPr>
          <w:ilvl w:val="0"/>
          <w:numId w:val="28"/>
        </w:numPr>
        <w:jc w:val="both"/>
        <w:rPr>
          <w:rFonts w:ascii="Times New Roman" w:hAnsi="Times New Roman" w:cs="Times New Roman"/>
          <w:sz w:val="24"/>
          <w:szCs w:val="24"/>
        </w:rPr>
      </w:pPr>
      <w:r w:rsidRPr="00EF409C">
        <w:rPr>
          <w:rFonts w:ascii="Times New Roman" w:hAnsi="Times New Roman" w:cs="Times New Roman" w:hint="eastAsia"/>
          <w:sz w:val="24"/>
          <w:szCs w:val="24"/>
        </w:rPr>
        <w:t>Does the biomass association differ among species?</w:t>
      </w:r>
    </w:p>
    <w:p w14:paraId="4B5E08C9" w14:textId="77777777" w:rsidR="00EF409C" w:rsidRPr="00EF409C" w:rsidRDefault="00EF409C" w:rsidP="00221688">
      <w:pPr>
        <w:pStyle w:val="ListParagraph"/>
        <w:numPr>
          <w:ilvl w:val="0"/>
          <w:numId w:val="28"/>
        </w:numPr>
        <w:jc w:val="both"/>
        <w:rPr>
          <w:rFonts w:ascii="Times New Roman" w:hAnsi="Times New Roman" w:cs="Times New Roman"/>
          <w:sz w:val="24"/>
          <w:szCs w:val="24"/>
        </w:rPr>
      </w:pPr>
      <w:r w:rsidRPr="00EF409C">
        <w:rPr>
          <w:rFonts w:ascii="Times New Roman" w:hAnsi="Times New Roman" w:cs="Times New Roman" w:hint="eastAsia"/>
          <w:sz w:val="24"/>
          <w:szCs w:val="24"/>
        </w:rPr>
        <w:t>Does the monoculture</w:t>
      </w:r>
      <w:r w:rsidRPr="00EF409C">
        <w:rPr>
          <w:rFonts w:ascii="微软雅黑" w:eastAsia="微软雅黑" w:hAnsi="微软雅黑" w:cs="微软雅黑" w:hint="eastAsia"/>
          <w:sz w:val="24"/>
          <w:szCs w:val="24"/>
        </w:rPr>
        <w:t>–</w:t>
      </w:r>
      <w:r w:rsidRPr="00EF409C">
        <w:rPr>
          <w:rFonts w:ascii="Times New Roman" w:hAnsi="Times New Roman" w:cs="Times New Roman" w:hint="eastAsia"/>
          <w:sz w:val="24"/>
          <w:szCs w:val="24"/>
        </w:rPr>
        <w:t>mixture contrast differ among species after accounting for biomass?</w:t>
      </w:r>
    </w:p>
    <w:p w14:paraId="7183EF78" w14:textId="77777777" w:rsidR="00EF409C" w:rsidRPr="00EF409C" w:rsidRDefault="00EF409C" w:rsidP="00EF409C">
      <w:pPr>
        <w:jc w:val="both"/>
        <w:rPr>
          <w:rFonts w:ascii="Times New Roman" w:hAnsi="Times New Roman" w:cs="Times New Roman"/>
          <w:sz w:val="24"/>
          <w:szCs w:val="24"/>
        </w:rPr>
      </w:pPr>
      <w:r w:rsidRPr="00EF409C">
        <w:rPr>
          <w:rFonts w:ascii="Times New Roman" w:hAnsi="Times New Roman" w:cs="Times New Roman" w:hint="eastAsia"/>
          <w:sz w:val="24"/>
          <w:szCs w:val="24"/>
        </w:rPr>
        <w:t>A conventional model containing species and biomass without an interaction estimates one common biomass relationship across species. The species-by-biomass interaction instead estimates how this relationship differs among species within one joint mixing model.</w:t>
      </w:r>
    </w:p>
    <w:p w14:paraId="6D86B05F" w14:textId="77777777" w:rsidR="003540C0" w:rsidRDefault="00EF409C" w:rsidP="00EF409C">
      <w:pPr>
        <w:jc w:val="both"/>
        <w:rPr>
          <w:rFonts w:ascii="Times New Roman" w:hAnsi="Times New Roman" w:cs="Times New Roman"/>
          <w:sz w:val="24"/>
          <w:szCs w:val="24"/>
        </w:rPr>
      </w:pPr>
      <w:r w:rsidRPr="00EF409C">
        <w:rPr>
          <w:rFonts w:ascii="Times New Roman" w:hAnsi="Times New Roman" w:cs="Times New Roman" w:hint="eastAsia"/>
          <w:sz w:val="24"/>
          <w:szCs w:val="24"/>
        </w:rPr>
        <w:t xml:space="preserve">A relationship with an observational predictor such as biomass is a conditional association. It does not imply that experimentally increasing biomass would cause a change in </w:t>
      </w:r>
      <w:r w:rsidRPr="00221688">
        <w:rPr>
          <w:rFonts w:ascii="Times New Roman" w:hAnsi="Times New Roman" w:cs="Times New Roman" w:hint="eastAsia"/>
          <w:sz w:val="24"/>
          <w:szCs w:val="24"/>
        </w:rPr>
        <w:t>source</w:t>
      </w:r>
      <w:r w:rsidRPr="00EF409C">
        <w:rPr>
          <w:rFonts w:ascii="Times New Roman" w:hAnsi="Times New Roman" w:cs="Times New Roman" w:hint="eastAsia"/>
          <w:sz w:val="24"/>
          <w:szCs w:val="24"/>
        </w:rPr>
        <w:t xml:space="preserve"> use.</w:t>
      </w:r>
    </w:p>
    <w:p w14:paraId="63292E5C" w14:textId="77777777" w:rsidR="00863803" w:rsidRPr="008A5445" w:rsidRDefault="007C54EA">
      <w:pPr>
        <w:pStyle w:val="Heading2"/>
        <w:rPr>
          <w:rFonts w:ascii="Times New Roman" w:hAnsi="Times New Roman" w:cs="Times New Roman"/>
          <w:szCs w:val="28"/>
        </w:rPr>
      </w:pPr>
      <w:bookmarkStart w:id="130" w:name="_Toc240539590"/>
      <w:bookmarkStart w:id="131" w:name="_Toc240560815"/>
      <w:r w:rsidRPr="008A5445">
        <w:rPr>
          <w:rFonts w:ascii="Times New Roman" w:hAnsi="Times New Roman" w:cs="Times New Roman"/>
          <w:szCs w:val="28"/>
        </w:rPr>
        <w:t>11.</w:t>
      </w:r>
      <w:r w:rsidR="00EF409C" w:rsidRPr="008A5445">
        <w:rPr>
          <w:rFonts w:ascii="Times New Roman" w:hAnsi="Times New Roman" w:cs="Times New Roman"/>
          <w:szCs w:val="28"/>
        </w:rPr>
        <w:t>5</w:t>
      </w:r>
      <w:r w:rsidRPr="008A5445">
        <w:rPr>
          <w:rFonts w:ascii="Times New Roman" w:hAnsi="Times New Roman" w:cs="Times New Roman"/>
          <w:szCs w:val="28"/>
        </w:rPr>
        <w:t xml:space="preserve"> Combining sources</w:t>
      </w:r>
      <w:bookmarkEnd w:id="130"/>
      <w:r w:rsidR="00EF409C" w:rsidRPr="008A5445">
        <w:rPr>
          <w:rFonts w:ascii="Times New Roman" w:hAnsi="Times New Roman" w:cs="Times New Roman"/>
          <w:szCs w:val="28"/>
        </w:rPr>
        <w:t xml:space="preserve"> </w:t>
      </w:r>
      <w:r w:rsidR="00EF409C" w:rsidRPr="008A5445">
        <w:rPr>
          <w:rFonts w:ascii="Times New Roman" w:hAnsi="Times New Roman" w:cs="Times New Roman" w:hint="eastAsia"/>
          <w:szCs w:val="28"/>
        </w:rPr>
        <w:t>after fitting</w:t>
      </w:r>
      <w:bookmarkEnd w:id="131"/>
    </w:p>
    <w:p w14:paraId="3DE47762" w14:textId="77777777" w:rsidR="00EF409C" w:rsidRPr="00EF409C" w:rsidRDefault="00EF409C" w:rsidP="00EF409C">
      <w:pPr>
        <w:rPr>
          <w:rFonts w:ascii="Times New Roman" w:hAnsi="Times New Roman" w:cs="Times New Roman"/>
          <w:sz w:val="24"/>
          <w:szCs w:val="24"/>
        </w:rPr>
      </w:pPr>
      <w:r w:rsidRPr="00EF409C">
        <w:rPr>
          <w:rFonts w:ascii="Times New Roman" w:hAnsi="Times New Roman" w:cs="Times New Roman" w:hint="eastAsia"/>
          <w:sz w:val="24"/>
          <w:szCs w:val="24"/>
        </w:rPr>
        <w:t xml:space="preserve">Posterior </w:t>
      </w:r>
      <w:r w:rsidRPr="008A5445">
        <w:rPr>
          <w:rFonts w:ascii="Times New Roman" w:hAnsi="Times New Roman" w:cs="Times New Roman" w:hint="eastAsia"/>
          <w:sz w:val="24"/>
          <w:szCs w:val="24"/>
        </w:rPr>
        <w:t>source</w:t>
      </w:r>
      <w:r w:rsidRPr="00EF409C">
        <w:rPr>
          <w:rFonts w:ascii="Times New Roman" w:hAnsi="Times New Roman" w:cs="Times New Roman" w:hint="eastAsia"/>
          <w:sz w:val="24"/>
          <w:szCs w:val="24"/>
        </w:rPr>
        <w:t xml:space="preserve"> proportions can be combined into broader reporting categories:</w:t>
      </w:r>
    </w:p>
    <w:p w14:paraId="00C4BD07" w14:textId="77777777" w:rsidR="00863803" w:rsidRPr="00EF409C"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b/>
          <w:color w:val="0000FF"/>
        </w:rPr>
        <w:t>from</w:t>
      </w:r>
      <w:r>
        <w:rPr>
          <w:rFonts w:ascii="Courier New" w:eastAsia="Courier New" w:hAnsi="Courier New" w:cs="Courier New"/>
        </w:rPr>
        <w:t xml:space="preserve"> </w:t>
      </w:r>
      <w:proofErr w:type="spellStart"/>
      <w:r>
        <w:rPr>
          <w:rFonts w:ascii="Courier New" w:eastAsia="Courier New" w:hAnsi="Courier New" w:cs="Courier New"/>
        </w:rPr>
        <w:t>mixsiapy</w:t>
      </w:r>
      <w:proofErr w:type="spellEnd"/>
      <w:r>
        <w:rPr>
          <w:rFonts w:ascii="Courier New" w:eastAsia="Courier New" w:hAnsi="Courier New" w:cs="Courier New"/>
        </w:rPr>
        <w:t xml:space="preserve"> </w:t>
      </w:r>
      <w:r>
        <w:rPr>
          <w:rFonts w:ascii="Courier New" w:eastAsia="Courier New" w:hAnsi="Courier New" w:cs="Courier New"/>
          <w:b/>
          <w:color w:val="0000FF"/>
        </w:rPr>
        <w:t>import</w:t>
      </w:r>
      <w:r>
        <w:rPr>
          <w:rFonts w:ascii="Courier New" w:eastAsia="Courier New" w:hAnsi="Courier New" w:cs="Courier New"/>
        </w:rPr>
        <w:t xml:space="preserve"> </w:t>
      </w:r>
      <w:proofErr w:type="spellStart"/>
      <w:r>
        <w:rPr>
          <w:rFonts w:ascii="Courier New" w:eastAsia="Courier New" w:hAnsi="Courier New" w:cs="Courier New"/>
        </w:rPr>
        <w:t>combine_sources</w:t>
      </w:r>
      <w:proofErr w:type="spellEnd"/>
    </w:p>
    <w:p w14:paraId="16946187" w14:textId="77777777" w:rsidR="00863803" w:rsidRPr="00EF409C"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p>
    <w:p w14:paraId="556E436C" w14:textId="77777777" w:rsidR="00863803" w:rsidRPr="00EF409C"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combined = </w:t>
      </w:r>
      <w:proofErr w:type="spellStart"/>
      <w:r>
        <w:rPr>
          <w:rFonts w:ascii="Courier New" w:eastAsia="Courier New" w:hAnsi="Courier New" w:cs="Courier New"/>
        </w:rPr>
        <w:t>combine_</w:t>
      </w:r>
      <w:proofErr w:type="gramStart"/>
      <w:r>
        <w:rPr>
          <w:rFonts w:ascii="Courier New" w:eastAsia="Courier New" w:hAnsi="Courier New" w:cs="Courier New"/>
        </w:rPr>
        <w:t>sources</w:t>
      </w:r>
      <w:proofErr w:type="spellEnd"/>
      <w:r>
        <w:rPr>
          <w:rFonts w:ascii="Courier New" w:eastAsia="Courier New" w:hAnsi="Courier New" w:cs="Courier New"/>
        </w:rPr>
        <w:t>(</w:t>
      </w:r>
      <w:proofErr w:type="gramEnd"/>
    </w:p>
    <w:p w14:paraId="021D613D" w14:textId="77777777" w:rsidR="00863803" w:rsidRPr="00EF409C"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fit,</w:t>
      </w:r>
    </w:p>
    <w:p w14:paraId="3C28189C" w14:textId="77777777" w:rsidR="00863803" w:rsidRPr="00EF409C"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groups</w:t>
      </w:r>
      <w:proofErr w:type="gramStart"/>
      <w:r>
        <w:rPr>
          <w:rFonts w:ascii="Courier New" w:eastAsia="Courier New" w:hAnsi="Courier New" w:cs="Courier New"/>
        </w:rPr>
        <w:t>={</w:t>
      </w:r>
      <w:proofErr w:type="gramEnd"/>
    </w:p>
    <w:p w14:paraId="6944DC08" w14:textId="77777777" w:rsidR="00863803" w:rsidRPr="00EF409C"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r>
        <w:rPr>
          <w:rFonts w:ascii="Courier New" w:eastAsia="Courier New" w:hAnsi="Courier New" w:cs="Courier New"/>
          <w:color w:val="008000"/>
        </w:rPr>
        <w:t>"Terrestrial"</w:t>
      </w:r>
      <w:r>
        <w:rPr>
          <w:rFonts w:ascii="Courier New" w:eastAsia="Courier New" w:hAnsi="Courier New" w:cs="Courier New"/>
        </w:rPr>
        <w:t>: [</w:t>
      </w:r>
      <w:r>
        <w:rPr>
          <w:rFonts w:ascii="Courier New" w:eastAsia="Courier New" w:hAnsi="Courier New" w:cs="Courier New"/>
          <w:color w:val="008000"/>
        </w:rPr>
        <w:t>"Deer"</w:t>
      </w:r>
      <w:r>
        <w:rPr>
          <w:rFonts w:ascii="Courier New" w:eastAsia="Courier New" w:hAnsi="Courier New" w:cs="Courier New"/>
        </w:rPr>
        <w:t>],</w:t>
      </w:r>
    </w:p>
    <w:p w14:paraId="11BA1B11" w14:textId="77777777" w:rsidR="00863803" w:rsidRPr="00EF409C"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r>
        <w:rPr>
          <w:rFonts w:ascii="Courier New" w:eastAsia="Courier New" w:hAnsi="Courier New" w:cs="Courier New"/>
          <w:color w:val="008000"/>
        </w:rPr>
        <w:t>"Marine"</w:t>
      </w:r>
      <w:r>
        <w:rPr>
          <w:rFonts w:ascii="Courier New" w:eastAsia="Courier New" w:hAnsi="Courier New" w:cs="Courier New"/>
        </w:rPr>
        <w:t>: [</w:t>
      </w:r>
      <w:r>
        <w:rPr>
          <w:rFonts w:ascii="Courier New" w:eastAsia="Courier New" w:hAnsi="Courier New" w:cs="Courier New"/>
          <w:color w:val="008000"/>
        </w:rPr>
        <w:t>"Marine Mammals"</w:t>
      </w:r>
      <w:r>
        <w:rPr>
          <w:rFonts w:ascii="Courier New" w:eastAsia="Courier New" w:hAnsi="Courier New" w:cs="Courier New"/>
        </w:rPr>
        <w:t xml:space="preserve">, </w:t>
      </w:r>
      <w:r>
        <w:rPr>
          <w:rFonts w:ascii="Courier New" w:eastAsia="Courier New" w:hAnsi="Courier New" w:cs="Courier New"/>
          <w:color w:val="008000"/>
        </w:rPr>
        <w:t>"Salmon"</w:t>
      </w:r>
      <w:r>
        <w:rPr>
          <w:rFonts w:ascii="Courier New" w:eastAsia="Courier New" w:hAnsi="Courier New" w:cs="Courier New"/>
        </w:rPr>
        <w:t>],</w:t>
      </w:r>
    </w:p>
    <w:p w14:paraId="2BAD0DD4" w14:textId="77777777" w:rsidR="00863803" w:rsidRPr="00EF409C"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p>
    <w:p w14:paraId="28F84FC4" w14:textId="77777777" w:rsidR="00863803" w:rsidRPr="00EF409C"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proofErr w:type="spellStart"/>
      <w:r>
        <w:rPr>
          <w:rFonts w:ascii="Courier New" w:eastAsia="Courier New" w:hAnsi="Courier New" w:cs="Courier New"/>
        </w:rPr>
        <w:t>source_names</w:t>
      </w:r>
      <w:proofErr w:type="spellEnd"/>
      <w:r>
        <w:rPr>
          <w:rFonts w:ascii="Courier New" w:eastAsia="Courier New" w:hAnsi="Courier New" w:cs="Courier New"/>
        </w:rPr>
        <w:t>=source[</w:t>
      </w:r>
      <w:r>
        <w:rPr>
          <w:rFonts w:ascii="Courier New" w:eastAsia="Courier New" w:hAnsi="Courier New" w:cs="Courier New"/>
          <w:color w:val="008000"/>
        </w:rPr>
        <w:t>"</w:t>
      </w:r>
      <w:proofErr w:type="spellStart"/>
      <w:r>
        <w:rPr>
          <w:rFonts w:ascii="Courier New" w:eastAsia="Courier New" w:hAnsi="Courier New" w:cs="Courier New"/>
          <w:color w:val="008000"/>
        </w:rPr>
        <w:t>source_names</w:t>
      </w:r>
      <w:proofErr w:type="spellEnd"/>
      <w:r>
        <w:rPr>
          <w:rFonts w:ascii="Courier New" w:eastAsia="Courier New" w:hAnsi="Courier New" w:cs="Courier New"/>
          <w:color w:val="008000"/>
        </w:rPr>
        <w:t>"</w:t>
      </w:r>
      <w:r>
        <w:rPr>
          <w:rFonts w:ascii="Courier New" w:eastAsia="Courier New" w:hAnsi="Courier New" w:cs="Courier New"/>
        </w:rPr>
        <w:t>],</w:t>
      </w:r>
    </w:p>
    <w:p w14:paraId="5918CC32" w14:textId="77777777" w:rsidR="00863803" w:rsidRPr="00EF409C"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w:t>
      </w:r>
    </w:p>
    <w:p w14:paraId="275E8AA2" w14:textId="77777777" w:rsidR="00EF409C" w:rsidRPr="00EF409C" w:rsidRDefault="00EF409C" w:rsidP="00EF409C">
      <w:pPr>
        <w:jc w:val="both"/>
        <w:rPr>
          <w:rFonts w:ascii="Times New Roman" w:hAnsi="Times New Roman" w:cs="Times New Roman"/>
          <w:sz w:val="24"/>
          <w:szCs w:val="24"/>
        </w:rPr>
      </w:pPr>
      <w:r w:rsidRPr="00EF409C">
        <w:rPr>
          <w:rFonts w:ascii="Times New Roman" w:hAnsi="Times New Roman" w:cs="Times New Roman" w:hint="eastAsia"/>
          <w:sz w:val="24"/>
          <w:szCs w:val="24"/>
        </w:rPr>
        <w:lastRenderedPageBreak/>
        <w:t xml:space="preserve">Every original </w:t>
      </w:r>
      <w:r w:rsidRPr="008A5445">
        <w:rPr>
          <w:rFonts w:ascii="Times New Roman" w:hAnsi="Times New Roman" w:cs="Times New Roman" w:hint="eastAsia"/>
          <w:sz w:val="24"/>
          <w:szCs w:val="24"/>
        </w:rPr>
        <w:t>source</w:t>
      </w:r>
      <w:r w:rsidRPr="00EF409C">
        <w:rPr>
          <w:rFonts w:ascii="Times New Roman" w:hAnsi="Times New Roman" w:cs="Times New Roman" w:hint="eastAsia"/>
          <w:sz w:val="24"/>
          <w:szCs w:val="24"/>
        </w:rPr>
        <w:t xml:space="preserve"> must appear exactly once, and groups cannot overlap. The default operation combines </w:t>
      </w:r>
      <w:proofErr w:type="spellStart"/>
      <w:r w:rsidRPr="00EF409C">
        <w:rPr>
          <w:rFonts w:ascii="Courier New" w:eastAsia="Courier New" w:hAnsi="Courier New" w:cs="Courier New" w:hint="eastAsia"/>
          <w:szCs w:val="24"/>
        </w:rPr>
        <w:t>p_global</w:t>
      </w:r>
      <w:proofErr w:type="spellEnd"/>
      <w:r w:rsidRPr="00EF409C">
        <w:rPr>
          <w:rFonts w:ascii="Times New Roman" w:hAnsi="Times New Roman" w:cs="Times New Roman" w:hint="eastAsia"/>
          <w:sz w:val="24"/>
          <w:szCs w:val="24"/>
        </w:rPr>
        <w:t>, although another posterior composition variable can be selected with the variable argument.</w:t>
      </w:r>
    </w:p>
    <w:p w14:paraId="70F934FA" w14:textId="77777777" w:rsidR="00EF409C" w:rsidRPr="00EF409C" w:rsidRDefault="00EF409C" w:rsidP="00EF409C">
      <w:pPr>
        <w:rPr>
          <w:rFonts w:ascii="Times New Roman" w:hAnsi="Times New Roman" w:cs="Times New Roman"/>
          <w:sz w:val="24"/>
          <w:szCs w:val="24"/>
        </w:rPr>
      </w:pPr>
    </w:p>
    <w:p w14:paraId="237249A4" w14:textId="77777777" w:rsidR="00EF409C" w:rsidRDefault="00EF409C" w:rsidP="00EF409C">
      <w:pPr>
        <w:jc w:val="both"/>
        <w:rPr>
          <w:rFonts w:ascii="Times New Roman" w:hAnsi="Times New Roman" w:cs="Times New Roman"/>
          <w:sz w:val="24"/>
          <w:szCs w:val="24"/>
        </w:rPr>
      </w:pPr>
      <w:r w:rsidRPr="00EF409C">
        <w:rPr>
          <w:rFonts w:ascii="Times New Roman" w:hAnsi="Times New Roman" w:cs="Times New Roman" w:hint="eastAsia"/>
          <w:sz w:val="24"/>
          <w:szCs w:val="24"/>
        </w:rPr>
        <w:t xml:space="preserve">Post-fitting combination is appropriate when broader </w:t>
      </w:r>
      <w:r w:rsidRPr="008A5445">
        <w:rPr>
          <w:rFonts w:ascii="Times New Roman" w:hAnsi="Times New Roman" w:cs="Times New Roman" w:hint="eastAsia"/>
          <w:sz w:val="24"/>
          <w:szCs w:val="24"/>
        </w:rPr>
        <w:t>source</w:t>
      </w:r>
      <w:r w:rsidRPr="00EF409C">
        <w:rPr>
          <w:rFonts w:ascii="Times New Roman" w:hAnsi="Times New Roman" w:cs="Times New Roman" w:hint="eastAsia"/>
          <w:sz w:val="24"/>
          <w:szCs w:val="24"/>
        </w:rPr>
        <w:t xml:space="preserve"> categories are required for presentation. It does not reproduce the likelihood that would have resulted from combining </w:t>
      </w:r>
      <w:r w:rsidRPr="008A5445">
        <w:rPr>
          <w:rFonts w:ascii="Times New Roman" w:hAnsi="Times New Roman" w:cs="Times New Roman" w:hint="eastAsia"/>
          <w:sz w:val="24"/>
          <w:szCs w:val="24"/>
        </w:rPr>
        <w:t>source</w:t>
      </w:r>
      <w:r w:rsidRPr="00EF409C">
        <w:rPr>
          <w:rFonts w:ascii="Times New Roman" w:hAnsi="Times New Roman" w:cs="Times New Roman" w:hint="eastAsia"/>
          <w:sz w:val="24"/>
          <w:szCs w:val="24"/>
        </w:rPr>
        <w:t xml:space="preserve"> signatures before fitting. If scientifically indistinguishable sources affect identifiability, they should be combined before model fitting rather than only in the output.</w:t>
      </w:r>
    </w:p>
    <w:p w14:paraId="727FE4ED" w14:textId="77777777" w:rsidR="00863803" w:rsidRPr="008A5445" w:rsidRDefault="007C54EA">
      <w:pPr>
        <w:pStyle w:val="Heading2"/>
        <w:rPr>
          <w:rFonts w:ascii="Times New Roman" w:hAnsi="Times New Roman" w:cs="Times New Roman"/>
          <w:szCs w:val="28"/>
        </w:rPr>
      </w:pPr>
      <w:bookmarkStart w:id="132" w:name="_Toc240539591"/>
      <w:bookmarkStart w:id="133" w:name="_Toc240560816"/>
      <w:r w:rsidRPr="008A5445">
        <w:rPr>
          <w:rFonts w:ascii="Times New Roman" w:hAnsi="Times New Roman" w:cs="Times New Roman"/>
          <w:szCs w:val="28"/>
        </w:rPr>
        <w:t>11.6 Comparing models</w:t>
      </w:r>
      <w:bookmarkEnd w:id="132"/>
      <w:bookmarkEnd w:id="133"/>
    </w:p>
    <w:p w14:paraId="2F7E5BD3" w14:textId="77777777" w:rsidR="00EF409C" w:rsidRPr="00EF409C" w:rsidRDefault="00EF409C" w:rsidP="00EF409C">
      <w:pPr>
        <w:rPr>
          <w:rFonts w:ascii="Times New Roman" w:hAnsi="Times New Roman" w:cs="Times New Roman"/>
          <w:sz w:val="24"/>
          <w:szCs w:val="24"/>
        </w:rPr>
      </w:pPr>
      <w:r w:rsidRPr="00EF409C">
        <w:rPr>
          <w:rFonts w:ascii="Times New Roman" w:hAnsi="Times New Roman" w:cs="Times New Roman" w:hint="eastAsia"/>
          <w:sz w:val="24"/>
          <w:szCs w:val="24"/>
        </w:rPr>
        <w:t>Alternative fitted models can be compared using predictive information criteria:</w:t>
      </w:r>
    </w:p>
    <w:p w14:paraId="1D956DB8" w14:textId="77777777" w:rsidR="00863803" w:rsidRPr="00EF409C"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b/>
          <w:color w:val="0000FF"/>
        </w:rPr>
        <w:t>from</w:t>
      </w:r>
      <w:r>
        <w:rPr>
          <w:rFonts w:ascii="Courier New" w:eastAsia="Courier New" w:hAnsi="Courier New" w:cs="Courier New"/>
        </w:rPr>
        <w:t xml:space="preserve"> </w:t>
      </w:r>
      <w:proofErr w:type="spellStart"/>
      <w:r>
        <w:rPr>
          <w:rFonts w:ascii="Courier New" w:eastAsia="Courier New" w:hAnsi="Courier New" w:cs="Courier New"/>
        </w:rPr>
        <w:t>mixsiapy</w:t>
      </w:r>
      <w:proofErr w:type="spellEnd"/>
      <w:r>
        <w:rPr>
          <w:rFonts w:ascii="Courier New" w:eastAsia="Courier New" w:hAnsi="Courier New" w:cs="Courier New"/>
        </w:rPr>
        <w:t xml:space="preserve"> </w:t>
      </w:r>
      <w:r>
        <w:rPr>
          <w:rFonts w:ascii="Courier New" w:eastAsia="Courier New" w:hAnsi="Courier New" w:cs="Courier New"/>
          <w:b/>
          <w:color w:val="0000FF"/>
        </w:rPr>
        <w:t>import</w:t>
      </w:r>
      <w:r>
        <w:rPr>
          <w:rFonts w:ascii="Courier New" w:eastAsia="Courier New" w:hAnsi="Courier New" w:cs="Courier New"/>
        </w:rPr>
        <w:t xml:space="preserve"> </w:t>
      </w:r>
      <w:proofErr w:type="spellStart"/>
      <w:r>
        <w:rPr>
          <w:rFonts w:ascii="Courier New" w:eastAsia="Courier New" w:hAnsi="Courier New" w:cs="Courier New"/>
        </w:rPr>
        <w:t>compare_models</w:t>
      </w:r>
      <w:proofErr w:type="spellEnd"/>
    </w:p>
    <w:p w14:paraId="089EEAF0" w14:textId="77777777" w:rsidR="00863803" w:rsidRPr="00EF409C"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p>
    <w:p w14:paraId="53A7AA6A" w14:textId="77777777" w:rsidR="00863803" w:rsidRPr="00EF409C"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comparison = </w:t>
      </w:r>
      <w:proofErr w:type="spellStart"/>
      <w:r>
        <w:rPr>
          <w:rFonts w:ascii="Courier New" w:eastAsia="Courier New" w:hAnsi="Courier New" w:cs="Courier New"/>
        </w:rPr>
        <w:t>compare_</w:t>
      </w:r>
      <w:proofErr w:type="gramStart"/>
      <w:r>
        <w:rPr>
          <w:rFonts w:ascii="Courier New" w:eastAsia="Courier New" w:hAnsi="Courier New" w:cs="Courier New"/>
        </w:rPr>
        <w:t>models</w:t>
      </w:r>
      <w:proofErr w:type="spellEnd"/>
      <w:r>
        <w:rPr>
          <w:rFonts w:ascii="Courier New" w:eastAsia="Courier New" w:hAnsi="Courier New" w:cs="Courier New"/>
        </w:rPr>
        <w:t>(</w:t>
      </w:r>
      <w:proofErr w:type="gramEnd"/>
    </w:p>
    <w:p w14:paraId="62418B4F" w14:textId="77777777" w:rsidR="00863803" w:rsidRPr="00EF409C"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proofErr w:type="spellStart"/>
      <w:r>
        <w:rPr>
          <w:rFonts w:ascii="Courier New" w:eastAsia="Courier New" w:hAnsi="Courier New" w:cs="Courier New"/>
        </w:rPr>
        <w:t>fit_a</w:t>
      </w:r>
      <w:proofErr w:type="spellEnd"/>
      <w:r>
        <w:rPr>
          <w:rFonts w:ascii="Courier New" w:eastAsia="Courier New" w:hAnsi="Courier New" w:cs="Courier New"/>
        </w:rPr>
        <w:t xml:space="preserve">, </w:t>
      </w:r>
      <w:proofErr w:type="spellStart"/>
      <w:r>
        <w:rPr>
          <w:rFonts w:ascii="Courier New" w:eastAsia="Courier New" w:hAnsi="Courier New" w:cs="Courier New"/>
        </w:rPr>
        <w:t>fit_b</w:t>
      </w:r>
      <w:proofErr w:type="spellEnd"/>
      <w:r>
        <w:rPr>
          <w:rFonts w:ascii="Courier New" w:eastAsia="Courier New" w:hAnsi="Courier New" w:cs="Courier New"/>
        </w:rPr>
        <w:t>],</w:t>
      </w:r>
    </w:p>
    <w:p w14:paraId="078A37A2" w14:textId="77777777" w:rsidR="00863803" w:rsidRPr="00EF409C"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names</w:t>
      </w:r>
      <w:proofErr w:type="gramStart"/>
      <w:r>
        <w:rPr>
          <w:rFonts w:ascii="Courier New" w:eastAsia="Courier New" w:hAnsi="Courier New" w:cs="Courier New"/>
        </w:rPr>
        <w:t>=[</w:t>
      </w:r>
      <w:proofErr w:type="gramEnd"/>
      <w:r>
        <w:rPr>
          <w:rFonts w:ascii="Courier New" w:eastAsia="Courier New" w:hAnsi="Courier New" w:cs="Courier New"/>
          <w:color w:val="008000"/>
        </w:rPr>
        <w:t>"</w:t>
      </w:r>
      <w:proofErr w:type="spellStart"/>
      <w:r>
        <w:rPr>
          <w:rFonts w:ascii="Courier New" w:eastAsia="Courier New" w:hAnsi="Courier New" w:cs="Courier New"/>
          <w:color w:val="008000"/>
        </w:rPr>
        <w:t>process_residual</w:t>
      </w:r>
      <w:proofErr w:type="spellEnd"/>
      <w:r>
        <w:rPr>
          <w:rFonts w:ascii="Courier New" w:eastAsia="Courier New" w:hAnsi="Courier New" w:cs="Courier New"/>
          <w:color w:val="008000"/>
        </w:rPr>
        <w:t>"</w:t>
      </w:r>
      <w:r>
        <w:rPr>
          <w:rFonts w:ascii="Courier New" w:eastAsia="Courier New" w:hAnsi="Courier New" w:cs="Courier New"/>
        </w:rPr>
        <w:t xml:space="preserve">, </w:t>
      </w:r>
      <w:r>
        <w:rPr>
          <w:rFonts w:ascii="Courier New" w:eastAsia="Courier New" w:hAnsi="Courier New" w:cs="Courier New"/>
          <w:color w:val="008000"/>
        </w:rPr>
        <w:t>"</w:t>
      </w:r>
      <w:proofErr w:type="spellStart"/>
      <w:r>
        <w:rPr>
          <w:rFonts w:ascii="Courier New" w:eastAsia="Courier New" w:hAnsi="Courier New" w:cs="Courier New"/>
          <w:color w:val="008000"/>
        </w:rPr>
        <w:t>residual_only</w:t>
      </w:r>
      <w:proofErr w:type="spellEnd"/>
      <w:r>
        <w:rPr>
          <w:rFonts w:ascii="Courier New" w:eastAsia="Courier New" w:hAnsi="Courier New" w:cs="Courier New"/>
          <w:color w:val="008000"/>
        </w:rPr>
        <w:t>"</w:t>
      </w:r>
      <w:r>
        <w:rPr>
          <w:rFonts w:ascii="Courier New" w:eastAsia="Courier New" w:hAnsi="Courier New" w:cs="Courier New"/>
        </w:rPr>
        <w:t>],</w:t>
      </w:r>
    </w:p>
    <w:p w14:paraId="5C8504D6" w14:textId="77777777" w:rsidR="00863803" w:rsidRPr="00EF409C"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proofErr w:type="spellStart"/>
      <w:r>
        <w:rPr>
          <w:rFonts w:ascii="Courier New" w:eastAsia="Courier New" w:hAnsi="Courier New" w:cs="Courier New"/>
        </w:rPr>
        <w:t>ic</w:t>
      </w:r>
      <w:proofErr w:type="spellEnd"/>
      <w:r>
        <w:rPr>
          <w:rFonts w:ascii="Courier New" w:eastAsia="Courier New" w:hAnsi="Courier New" w:cs="Courier New"/>
        </w:rPr>
        <w:t>=</w:t>
      </w:r>
      <w:r>
        <w:rPr>
          <w:rFonts w:ascii="Courier New" w:eastAsia="Courier New" w:hAnsi="Courier New" w:cs="Courier New"/>
          <w:color w:val="008000"/>
        </w:rPr>
        <w:t>"loo"</w:t>
      </w:r>
      <w:r>
        <w:rPr>
          <w:rFonts w:ascii="Courier New" w:eastAsia="Courier New" w:hAnsi="Courier New" w:cs="Courier New"/>
        </w:rPr>
        <w:t>,</w:t>
      </w:r>
    </w:p>
    <w:p w14:paraId="76176E6A" w14:textId="77777777" w:rsidR="00863803" w:rsidRPr="00EF409C" w:rsidRDefault="007C54E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w:t>
      </w:r>
    </w:p>
    <w:p w14:paraId="7BF3CF31" w14:textId="77777777" w:rsidR="00EF409C" w:rsidRPr="00EF409C" w:rsidRDefault="00EF409C" w:rsidP="00EF409C">
      <w:pPr>
        <w:jc w:val="both"/>
        <w:rPr>
          <w:rFonts w:ascii="Times New Roman" w:hAnsi="Times New Roman" w:cs="Times New Roman"/>
          <w:sz w:val="24"/>
          <w:szCs w:val="24"/>
        </w:rPr>
      </w:pPr>
      <w:proofErr w:type="spellStart"/>
      <w:r w:rsidRPr="00EF409C">
        <w:rPr>
          <w:rFonts w:ascii="Times New Roman" w:hAnsi="Times New Roman" w:cs="Times New Roman" w:hint="eastAsia"/>
          <w:sz w:val="24"/>
          <w:szCs w:val="24"/>
        </w:rPr>
        <w:t>MixSIAPy</w:t>
      </w:r>
      <w:proofErr w:type="spellEnd"/>
      <w:r w:rsidRPr="00EF409C">
        <w:rPr>
          <w:rFonts w:ascii="Times New Roman" w:hAnsi="Times New Roman" w:cs="Times New Roman" w:hint="eastAsia"/>
          <w:sz w:val="24"/>
          <w:szCs w:val="24"/>
        </w:rPr>
        <w:t xml:space="preserve"> uses </w:t>
      </w:r>
      <w:proofErr w:type="spellStart"/>
      <w:r w:rsidRPr="00EF409C">
        <w:rPr>
          <w:rFonts w:ascii="Times New Roman" w:hAnsi="Times New Roman" w:cs="Times New Roman" w:hint="eastAsia"/>
          <w:sz w:val="24"/>
          <w:szCs w:val="24"/>
        </w:rPr>
        <w:t>ArviZ</w:t>
      </w:r>
      <w:proofErr w:type="spellEnd"/>
      <w:r w:rsidRPr="00EF409C">
        <w:rPr>
          <w:rFonts w:ascii="Times New Roman" w:hAnsi="Times New Roman" w:cs="Times New Roman" w:hint="eastAsia"/>
          <w:sz w:val="24"/>
          <w:szCs w:val="24"/>
        </w:rPr>
        <w:t xml:space="preserve"> to calculate Pareto-smoothed importance-sampling leave-one-out cross-validation or WAIC when pointwise mixture log likelihood is available. Historical DIC output is not reproduced.</w:t>
      </w:r>
    </w:p>
    <w:p w14:paraId="53608036" w14:textId="77777777" w:rsidR="00EF409C" w:rsidRDefault="00EF409C" w:rsidP="00EF409C">
      <w:pPr>
        <w:jc w:val="both"/>
        <w:rPr>
          <w:rFonts w:ascii="Times New Roman" w:hAnsi="Times New Roman" w:cs="Times New Roman"/>
          <w:sz w:val="24"/>
          <w:szCs w:val="24"/>
        </w:rPr>
      </w:pPr>
      <w:r w:rsidRPr="00EF409C">
        <w:rPr>
          <w:rFonts w:ascii="Times New Roman" w:hAnsi="Times New Roman" w:cs="Times New Roman" w:hint="eastAsia"/>
          <w:sz w:val="24"/>
          <w:szCs w:val="24"/>
        </w:rPr>
        <w:t xml:space="preserve">Information criteria compare expected predictive performance while accounting for model complexity. They do not determine whether </w:t>
      </w:r>
      <w:r w:rsidRPr="008A5445">
        <w:rPr>
          <w:rFonts w:ascii="Times New Roman" w:hAnsi="Times New Roman" w:cs="Times New Roman" w:hint="eastAsia"/>
          <w:sz w:val="24"/>
          <w:szCs w:val="24"/>
        </w:rPr>
        <w:t>source</w:t>
      </w:r>
      <w:r w:rsidRPr="00EF409C">
        <w:rPr>
          <w:rFonts w:ascii="Times New Roman" w:hAnsi="Times New Roman" w:cs="Times New Roman" w:hint="eastAsia"/>
          <w:sz w:val="24"/>
          <w:szCs w:val="24"/>
        </w:rPr>
        <w:t xml:space="preserve"> definitions, priors, covariates, or ecological assumptions are scientifically appropriate. Models with poor convergence should not be compared using these criteria.</w:t>
      </w:r>
    </w:p>
    <w:p w14:paraId="382389BC" w14:textId="77777777" w:rsidR="00863803" w:rsidRDefault="007C54EA">
      <w:pPr>
        <w:pStyle w:val="Heading1"/>
        <w:rPr>
          <w:rFonts w:ascii="Times New Roman" w:hAnsi="Times New Roman" w:cs="Times New Roman"/>
          <w:sz w:val="28"/>
        </w:rPr>
      </w:pPr>
      <w:bookmarkStart w:id="134" w:name="_Toc240539593"/>
      <w:bookmarkStart w:id="135" w:name="_Toc240560817"/>
      <w:r w:rsidRPr="00A4728A">
        <w:rPr>
          <w:rFonts w:ascii="Times New Roman" w:hAnsi="Times New Roman" w:cs="Times New Roman"/>
          <w:sz w:val="28"/>
        </w:rPr>
        <w:t xml:space="preserve">12 </w:t>
      </w:r>
      <w:bookmarkEnd w:id="134"/>
      <w:r w:rsidR="00A4728A" w:rsidRPr="00A4728A">
        <w:rPr>
          <w:rFonts w:ascii="Times New Roman" w:hAnsi="Times New Roman" w:cs="Times New Roman" w:hint="eastAsia"/>
          <w:sz w:val="28"/>
        </w:rPr>
        <w:t>Visualization, export, and reproducibility</w:t>
      </w:r>
      <w:bookmarkEnd w:id="135"/>
    </w:p>
    <w:p w14:paraId="4667BD46" w14:textId="77777777" w:rsidR="00A4728A" w:rsidRPr="00A4728A" w:rsidRDefault="00A4728A" w:rsidP="00A4728A">
      <w:pPr>
        <w:rPr>
          <w:rFonts w:ascii="Times New Roman" w:hAnsi="Times New Roman" w:cs="Times New Roman"/>
          <w:sz w:val="24"/>
          <w:szCs w:val="24"/>
        </w:rPr>
      </w:pPr>
      <w:r w:rsidRPr="00A4728A">
        <w:rPr>
          <w:rFonts w:ascii="Times New Roman" w:hAnsi="Times New Roman" w:cs="Times New Roman" w:hint="eastAsia"/>
          <w:sz w:val="24"/>
          <w:szCs w:val="24"/>
        </w:rPr>
        <w:t>Posterior draws, diagnostic information, summaries, and figures should be retained together so that the analysis can be inspected and reproduced.</w:t>
      </w:r>
    </w:p>
    <w:p w14:paraId="14D50751" w14:textId="77777777" w:rsidR="00863803" w:rsidRPr="002526F0" w:rsidRDefault="007C54EA">
      <w:pPr>
        <w:pStyle w:val="Heading2"/>
        <w:rPr>
          <w:rFonts w:ascii="Times New Roman" w:hAnsi="Times New Roman" w:cs="Times New Roman"/>
          <w:sz w:val="24"/>
          <w:szCs w:val="24"/>
        </w:rPr>
      </w:pPr>
      <w:bookmarkStart w:id="136" w:name="_Toc240539594"/>
      <w:bookmarkStart w:id="137" w:name="_Toc240560818"/>
      <w:r w:rsidRPr="002526F0">
        <w:rPr>
          <w:rFonts w:ascii="Times New Roman" w:hAnsi="Times New Roman" w:cs="Times New Roman"/>
          <w:sz w:val="24"/>
          <w:szCs w:val="24"/>
        </w:rPr>
        <w:t xml:space="preserve">12.1 </w:t>
      </w:r>
      <w:bookmarkEnd w:id="136"/>
      <w:r w:rsidR="00A4728A" w:rsidRPr="00A4728A">
        <w:rPr>
          <w:rFonts w:ascii="Times New Roman" w:hAnsi="Times New Roman" w:cs="Times New Roman" w:hint="eastAsia"/>
          <w:sz w:val="24"/>
          <w:szCs w:val="24"/>
        </w:rPr>
        <w:t>Saving the complete analysis</w:t>
      </w:r>
      <w:bookmarkEnd w:id="137"/>
    </w:p>
    <w:p w14:paraId="4B865C95" w14:textId="77777777" w:rsidR="00A4728A" w:rsidRDefault="00A4728A">
      <w:pPr>
        <w:rPr>
          <w:rFonts w:ascii="Times New Roman" w:hAnsi="Times New Roman" w:cs="Times New Roman"/>
          <w:sz w:val="24"/>
          <w:szCs w:val="24"/>
        </w:rPr>
      </w:pPr>
      <w:r w:rsidRPr="00A4728A">
        <w:rPr>
          <w:rFonts w:ascii="Times New Roman" w:hAnsi="Times New Roman" w:cs="Times New Roman" w:hint="eastAsia"/>
          <w:sz w:val="24"/>
          <w:szCs w:val="24"/>
        </w:rPr>
        <w:t>A complete output bundle is created with:</w:t>
      </w:r>
    </w:p>
    <w:p w14:paraId="7C9A95C5" w14:textId="77777777" w:rsidR="00A4728A" w:rsidRPr="00A4728A" w:rsidRDefault="00A4728A" w:rsidP="00A4728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b/>
          <w:color w:val="0000FF"/>
        </w:rPr>
        <w:t>from</w:t>
      </w:r>
      <w:r>
        <w:rPr>
          <w:rFonts w:ascii="Courier New" w:eastAsia="Courier New" w:hAnsi="Courier New" w:cs="Courier New"/>
        </w:rPr>
        <w:t xml:space="preserve"> </w:t>
      </w:r>
      <w:proofErr w:type="spellStart"/>
      <w:r>
        <w:rPr>
          <w:rFonts w:ascii="Courier New" w:eastAsia="Courier New" w:hAnsi="Courier New" w:cs="Courier New"/>
        </w:rPr>
        <w:t>mixsiapy</w:t>
      </w:r>
      <w:proofErr w:type="spellEnd"/>
      <w:r>
        <w:rPr>
          <w:rFonts w:ascii="Courier New" w:eastAsia="Courier New" w:hAnsi="Courier New" w:cs="Courier New"/>
        </w:rPr>
        <w:t xml:space="preserve"> </w:t>
      </w:r>
      <w:r>
        <w:rPr>
          <w:rFonts w:ascii="Courier New" w:eastAsia="Courier New" w:hAnsi="Courier New" w:cs="Courier New"/>
          <w:b/>
          <w:color w:val="0000FF"/>
        </w:rPr>
        <w:t>import</w:t>
      </w:r>
      <w:r>
        <w:rPr>
          <w:rFonts w:ascii="Courier New" w:eastAsia="Courier New" w:hAnsi="Courier New" w:cs="Courier New"/>
        </w:rPr>
        <w:t xml:space="preserve"> </w:t>
      </w:r>
      <w:proofErr w:type="spellStart"/>
      <w:r>
        <w:rPr>
          <w:rFonts w:ascii="Courier New" w:eastAsia="Courier New" w:hAnsi="Courier New" w:cs="Courier New"/>
        </w:rPr>
        <w:t>save_results</w:t>
      </w:r>
      <w:proofErr w:type="spellEnd"/>
    </w:p>
    <w:p w14:paraId="51709802" w14:textId="77777777" w:rsidR="00A4728A" w:rsidRPr="00A4728A" w:rsidRDefault="00A4728A" w:rsidP="00A4728A">
      <w:pPr>
        <w:keepLines/>
        <w:pBdr>
          <w:left w:val="single" w:sz="10" w:space="0" w:color="197C7A"/>
        </w:pBdr>
        <w:shd w:val="clear" w:color="auto" w:fill="F4F6F8"/>
        <w:spacing w:after="0" w:line="240" w:lineRule="auto"/>
        <w:rPr>
          <w:rFonts w:ascii="Times New Roman" w:hAnsi="Times New Roman" w:cs="Times New Roman"/>
          <w:szCs w:val="21"/>
        </w:rPr>
      </w:pPr>
    </w:p>
    <w:p w14:paraId="67845EDD" w14:textId="77777777" w:rsidR="00A4728A" w:rsidRPr="00A4728A" w:rsidRDefault="00A4728A" w:rsidP="00A4728A">
      <w:pPr>
        <w:keepLines/>
        <w:pBdr>
          <w:left w:val="single" w:sz="10" w:space="0" w:color="197C7A"/>
        </w:pBdr>
        <w:shd w:val="clear" w:color="auto" w:fill="F4F6F8"/>
        <w:spacing w:after="0" w:line="240" w:lineRule="auto"/>
        <w:rPr>
          <w:rFonts w:ascii="Times New Roman" w:hAnsi="Times New Roman" w:cs="Times New Roman"/>
          <w:szCs w:val="21"/>
        </w:rPr>
      </w:pPr>
      <w:proofErr w:type="spellStart"/>
      <w:r>
        <w:rPr>
          <w:rFonts w:ascii="Courier New" w:eastAsia="Courier New" w:hAnsi="Courier New" w:cs="Courier New"/>
        </w:rPr>
        <w:t>save_</w:t>
      </w:r>
      <w:proofErr w:type="gramStart"/>
      <w:r>
        <w:rPr>
          <w:rFonts w:ascii="Courier New" w:eastAsia="Courier New" w:hAnsi="Courier New" w:cs="Courier New"/>
        </w:rPr>
        <w:t>results</w:t>
      </w:r>
      <w:proofErr w:type="spellEnd"/>
      <w:r>
        <w:rPr>
          <w:rFonts w:ascii="Courier New" w:eastAsia="Courier New" w:hAnsi="Courier New" w:cs="Courier New"/>
        </w:rPr>
        <w:t>(</w:t>
      </w:r>
      <w:proofErr w:type="gramEnd"/>
    </w:p>
    <w:p w14:paraId="5C3831D4" w14:textId="77777777" w:rsidR="00A4728A" w:rsidRPr="00A4728A" w:rsidRDefault="00A4728A" w:rsidP="00A4728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fit,</w:t>
      </w:r>
    </w:p>
    <w:p w14:paraId="72DC8148" w14:textId="77777777" w:rsidR="00A4728A" w:rsidRPr="00A4728A" w:rsidRDefault="00A4728A" w:rsidP="00A4728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w:t>
      </w:r>
      <w:r>
        <w:rPr>
          <w:rFonts w:ascii="Courier New" w:eastAsia="Courier New" w:hAnsi="Courier New" w:cs="Courier New"/>
          <w:color w:val="008000"/>
        </w:rPr>
        <w:t>"outputs/</w:t>
      </w:r>
      <w:proofErr w:type="spellStart"/>
      <w:r>
        <w:rPr>
          <w:rFonts w:ascii="Courier New" w:eastAsia="Courier New" w:hAnsi="Courier New" w:cs="Courier New"/>
          <w:color w:val="008000"/>
        </w:rPr>
        <w:t>my_analysis</w:t>
      </w:r>
      <w:proofErr w:type="spellEnd"/>
      <w:r>
        <w:rPr>
          <w:rFonts w:ascii="Courier New" w:eastAsia="Courier New" w:hAnsi="Courier New" w:cs="Courier New"/>
          <w:color w:val="008000"/>
        </w:rPr>
        <w:t>"</w:t>
      </w:r>
      <w:r>
        <w:rPr>
          <w:rFonts w:ascii="Courier New" w:eastAsia="Courier New" w:hAnsi="Courier New" w:cs="Courier New"/>
        </w:rPr>
        <w:t>,</w:t>
      </w:r>
    </w:p>
    <w:p w14:paraId="10589D3F" w14:textId="77777777" w:rsidR="00A4728A" w:rsidRPr="00A4728A" w:rsidRDefault="00A4728A" w:rsidP="00A4728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source[</w:t>
      </w:r>
      <w:r>
        <w:rPr>
          <w:rFonts w:ascii="Courier New" w:eastAsia="Courier New" w:hAnsi="Courier New" w:cs="Courier New"/>
          <w:color w:val="008000"/>
        </w:rPr>
        <w:t>"</w:t>
      </w:r>
      <w:proofErr w:type="spellStart"/>
      <w:r>
        <w:rPr>
          <w:rFonts w:ascii="Courier New" w:eastAsia="Courier New" w:hAnsi="Courier New" w:cs="Courier New"/>
          <w:color w:val="008000"/>
        </w:rPr>
        <w:t>source_names</w:t>
      </w:r>
      <w:proofErr w:type="spellEnd"/>
      <w:r>
        <w:rPr>
          <w:rFonts w:ascii="Courier New" w:eastAsia="Courier New" w:hAnsi="Courier New" w:cs="Courier New"/>
          <w:color w:val="008000"/>
        </w:rPr>
        <w:t>"</w:t>
      </w:r>
      <w:r>
        <w:rPr>
          <w:rFonts w:ascii="Courier New" w:eastAsia="Courier New" w:hAnsi="Courier New" w:cs="Courier New"/>
        </w:rPr>
        <w:t>],</w:t>
      </w:r>
    </w:p>
    <w:p w14:paraId="3295378E" w14:textId="77777777" w:rsidR="00A4728A" w:rsidRPr="00A4728A" w:rsidRDefault="00A4728A" w:rsidP="00A4728A">
      <w:pPr>
        <w:keepLines/>
        <w:pBdr>
          <w:left w:val="single" w:sz="10" w:space="0" w:color="197C7A"/>
        </w:pBdr>
        <w:shd w:val="clear" w:color="auto" w:fill="F4F6F8"/>
        <w:spacing w:after="0" w:line="240" w:lineRule="auto"/>
        <w:rPr>
          <w:rFonts w:ascii="Times New Roman" w:hAnsi="Times New Roman" w:cs="Times New Roman"/>
          <w:szCs w:val="21"/>
        </w:rPr>
      </w:pPr>
      <w:r>
        <w:rPr>
          <w:rFonts w:ascii="Courier New" w:eastAsia="Courier New" w:hAnsi="Courier New" w:cs="Courier New"/>
        </w:rPr>
        <w:t xml:space="preserve">    mix,</w:t>
      </w:r>
    </w:p>
    <w:p w14:paraId="218108DF" w14:textId="77777777" w:rsidR="00A4728A" w:rsidRDefault="00A4728A" w:rsidP="00A4728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w:t>
      </w:r>
    </w:p>
    <w:p w14:paraId="6E3E1505" w14:textId="77777777" w:rsidR="00A4728A" w:rsidRDefault="00A4728A">
      <w:pPr>
        <w:rPr>
          <w:rFonts w:ascii="Times New Roman" w:hAnsi="Times New Roman" w:cs="Times New Roman"/>
          <w:sz w:val="24"/>
          <w:szCs w:val="24"/>
        </w:rPr>
      </w:pPr>
    </w:p>
    <w:p w14:paraId="5EB961FE" w14:textId="77777777" w:rsidR="00A4728A" w:rsidRPr="00A4728A" w:rsidRDefault="00A4728A" w:rsidP="00A4728A">
      <w:pPr>
        <w:rPr>
          <w:rFonts w:ascii="Times New Roman" w:hAnsi="Times New Roman" w:cs="Times New Roman"/>
          <w:sz w:val="24"/>
          <w:szCs w:val="24"/>
        </w:rPr>
      </w:pPr>
      <w:r w:rsidRPr="00A4728A">
        <w:rPr>
          <w:rFonts w:ascii="Times New Roman" w:hAnsi="Times New Roman" w:cs="Times New Roman" w:hint="eastAsia"/>
          <w:sz w:val="24"/>
          <w:szCs w:val="24"/>
        </w:rPr>
        <w:t>Depending on the fitted model, the output directory may contain:</w:t>
      </w:r>
    </w:p>
    <w:p w14:paraId="08F12CD0" w14:textId="77777777" w:rsidR="00A4728A" w:rsidRPr="00A4728A" w:rsidRDefault="00A4728A" w:rsidP="00A4728A">
      <w:pPr>
        <w:pStyle w:val="ListParagraph"/>
        <w:numPr>
          <w:ilvl w:val="0"/>
          <w:numId w:val="20"/>
        </w:numPr>
        <w:rPr>
          <w:rFonts w:ascii="Times New Roman" w:hAnsi="Times New Roman" w:cs="Times New Roman"/>
          <w:sz w:val="24"/>
          <w:szCs w:val="24"/>
        </w:rPr>
      </w:pPr>
      <w:r w:rsidRPr="008A5445">
        <w:rPr>
          <w:rFonts w:ascii="Times New Roman" w:hAnsi="Times New Roman" w:cs="Times New Roman" w:hint="eastAsia"/>
          <w:sz w:val="24"/>
          <w:szCs w:val="24"/>
        </w:rPr>
        <w:t>posterior_complete.nc</w:t>
      </w:r>
      <w:r w:rsidRPr="00A4728A">
        <w:rPr>
          <w:rFonts w:ascii="Times New Roman" w:hAnsi="Times New Roman" w:cs="Times New Roman" w:hint="eastAsia"/>
          <w:sz w:val="24"/>
          <w:szCs w:val="24"/>
        </w:rPr>
        <w:t xml:space="preserve">, containing the complete </w:t>
      </w:r>
      <w:proofErr w:type="spellStart"/>
      <w:r w:rsidRPr="00A4728A">
        <w:rPr>
          <w:rFonts w:ascii="Times New Roman" w:hAnsi="Times New Roman" w:cs="Times New Roman" w:hint="eastAsia"/>
          <w:sz w:val="24"/>
          <w:szCs w:val="24"/>
        </w:rPr>
        <w:t>ArviZ</w:t>
      </w:r>
      <w:proofErr w:type="spellEnd"/>
      <w:r w:rsidRPr="00A4728A">
        <w:rPr>
          <w:rFonts w:ascii="Times New Roman" w:hAnsi="Times New Roman" w:cs="Times New Roman" w:hint="eastAsia"/>
          <w:sz w:val="24"/>
          <w:szCs w:val="24"/>
        </w:rPr>
        <w:t xml:space="preserve"> object;</w:t>
      </w:r>
    </w:p>
    <w:p w14:paraId="2750CB61" w14:textId="77777777" w:rsidR="00A4728A" w:rsidRPr="00A4728A" w:rsidRDefault="00A4728A" w:rsidP="00A4728A">
      <w:pPr>
        <w:pStyle w:val="ListParagraph"/>
        <w:numPr>
          <w:ilvl w:val="0"/>
          <w:numId w:val="20"/>
        </w:numPr>
        <w:rPr>
          <w:rFonts w:ascii="Times New Roman" w:hAnsi="Times New Roman" w:cs="Times New Roman"/>
          <w:sz w:val="24"/>
          <w:szCs w:val="24"/>
        </w:rPr>
      </w:pPr>
      <w:r w:rsidRPr="008A5445">
        <w:rPr>
          <w:rFonts w:ascii="Times New Roman" w:hAnsi="Times New Roman" w:cs="Times New Roman" w:hint="eastAsia"/>
          <w:sz w:val="24"/>
          <w:szCs w:val="24"/>
        </w:rPr>
        <w:lastRenderedPageBreak/>
        <w:t>summary_all_parameters.csv</w:t>
      </w:r>
      <w:r w:rsidRPr="00A4728A">
        <w:rPr>
          <w:rFonts w:ascii="Times New Roman" w:hAnsi="Times New Roman" w:cs="Times New Roman" w:hint="eastAsia"/>
          <w:sz w:val="24"/>
          <w:szCs w:val="24"/>
        </w:rPr>
        <w:t>;</w:t>
      </w:r>
    </w:p>
    <w:p w14:paraId="61971B55" w14:textId="77777777" w:rsidR="00A4728A" w:rsidRPr="00A4728A" w:rsidRDefault="00A4728A" w:rsidP="00A4728A">
      <w:pPr>
        <w:pStyle w:val="ListParagraph"/>
        <w:numPr>
          <w:ilvl w:val="0"/>
          <w:numId w:val="20"/>
        </w:numPr>
        <w:rPr>
          <w:rFonts w:ascii="Times New Roman" w:hAnsi="Times New Roman" w:cs="Times New Roman"/>
          <w:sz w:val="24"/>
          <w:szCs w:val="24"/>
        </w:rPr>
      </w:pPr>
      <w:r w:rsidRPr="008A5445">
        <w:rPr>
          <w:rFonts w:ascii="Times New Roman" w:hAnsi="Times New Roman" w:cs="Times New Roman" w:hint="eastAsia"/>
          <w:sz w:val="24"/>
          <w:szCs w:val="24"/>
        </w:rPr>
        <w:t>summary_source_proportions.csv</w:t>
      </w:r>
      <w:r w:rsidRPr="00A4728A">
        <w:rPr>
          <w:rFonts w:ascii="Times New Roman" w:hAnsi="Times New Roman" w:cs="Times New Roman" w:hint="eastAsia"/>
          <w:sz w:val="24"/>
          <w:szCs w:val="24"/>
        </w:rPr>
        <w:t>;</w:t>
      </w:r>
    </w:p>
    <w:p w14:paraId="7D007693" w14:textId="77777777" w:rsidR="00A4728A" w:rsidRPr="00A4728A" w:rsidRDefault="00A4728A" w:rsidP="00A4728A">
      <w:pPr>
        <w:pStyle w:val="ListParagraph"/>
        <w:numPr>
          <w:ilvl w:val="0"/>
          <w:numId w:val="20"/>
        </w:numPr>
        <w:rPr>
          <w:rFonts w:ascii="Times New Roman" w:hAnsi="Times New Roman" w:cs="Times New Roman"/>
          <w:sz w:val="24"/>
          <w:szCs w:val="24"/>
        </w:rPr>
      </w:pPr>
      <w:r w:rsidRPr="008A5445">
        <w:rPr>
          <w:rFonts w:ascii="Times New Roman" w:hAnsi="Times New Roman" w:cs="Times New Roman" w:hint="eastAsia"/>
          <w:sz w:val="24"/>
          <w:szCs w:val="24"/>
        </w:rPr>
        <w:t>summary_compositional_regression.csv</w:t>
      </w:r>
      <w:r w:rsidRPr="00A4728A">
        <w:rPr>
          <w:rFonts w:ascii="Times New Roman" w:hAnsi="Times New Roman" w:cs="Times New Roman" w:hint="eastAsia"/>
          <w:sz w:val="24"/>
          <w:szCs w:val="24"/>
        </w:rPr>
        <w:t>;</w:t>
      </w:r>
    </w:p>
    <w:p w14:paraId="15D1D86C" w14:textId="77777777" w:rsidR="00A4728A" w:rsidRPr="00A4728A" w:rsidRDefault="00A4728A" w:rsidP="00A4728A">
      <w:pPr>
        <w:pStyle w:val="ListParagraph"/>
        <w:numPr>
          <w:ilvl w:val="0"/>
          <w:numId w:val="20"/>
        </w:numPr>
        <w:rPr>
          <w:rFonts w:ascii="Times New Roman" w:hAnsi="Times New Roman" w:cs="Times New Roman"/>
          <w:sz w:val="24"/>
          <w:szCs w:val="24"/>
        </w:rPr>
      </w:pPr>
      <w:r w:rsidRPr="00A4728A">
        <w:rPr>
          <w:rFonts w:ascii="Times New Roman" w:hAnsi="Times New Roman" w:cs="Times New Roman" w:hint="eastAsia"/>
          <w:sz w:val="24"/>
          <w:szCs w:val="24"/>
        </w:rPr>
        <w:t>factor-level posterior summaries;</w:t>
      </w:r>
    </w:p>
    <w:p w14:paraId="2E6853D1" w14:textId="77777777" w:rsidR="00A4728A" w:rsidRPr="00A4728A" w:rsidRDefault="00A4728A" w:rsidP="00A4728A">
      <w:pPr>
        <w:pStyle w:val="ListParagraph"/>
        <w:numPr>
          <w:ilvl w:val="0"/>
          <w:numId w:val="20"/>
        </w:numPr>
        <w:rPr>
          <w:rFonts w:ascii="Times New Roman" w:hAnsi="Times New Roman" w:cs="Times New Roman"/>
          <w:sz w:val="24"/>
          <w:szCs w:val="24"/>
        </w:rPr>
      </w:pPr>
      <w:r w:rsidRPr="00A4728A">
        <w:rPr>
          <w:rFonts w:ascii="Times New Roman" w:hAnsi="Times New Roman" w:cs="Times New Roman" w:hint="eastAsia"/>
          <w:sz w:val="24"/>
          <w:szCs w:val="24"/>
        </w:rPr>
        <w:t>continuous-effect predictions;</w:t>
      </w:r>
    </w:p>
    <w:p w14:paraId="736455AF" w14:textId="77777777" w:rsidR="00A4728A" w:rsidRPr="00A4728A" w:rsidRDefault="00A4728A" w:rsidP="00A4728A">
      <w:pPr>
        <w:pStyle w:val="ListParagraph"/>
        <w:numPr>
          <w:ilvl w:val="0"/>
          <w:numId w:val="20"/>
        </w:numPr>
        <w:rPr>
          <w:rFonts w:ascii="Times New Roman" w:hAnsi="Times New Roman" w:cs="Times New Roman"/>
          <w:sz w:val="24"/>
          <w:szCs w:val="24"/>
        </w:rPr>
      </w:pPr>
      <w:r w:rsidRPr="00A4728A">
        <w:rPr>
          <w:rFonts w:ascii="Times New Roman" w:hAnsi="Times New Roman" w:cs="Times New Roman" w:hint="eastAsia"/>
          <w:sz w:val="24"/>
          <w:szCs w:val="24"/>
        </w:rPr>
        <w:t>posterior-density and interval figures;</w:t>
      </w:r>
    </w:p>
    <w:p w14:paraId="6B3815D4" w14:textId="77777777" w:rsidR="00A4728A" w:rsidRPr="00A4728A" w:rsidRDefault="00A4728A" w:rsidP="00A4728A">
      <w:pPr>
        <w:pStyle w:val="ListParagraph"/>
        <w:numPr>
          <w:ilvl w:val="0"/>
          <w:numId w:val="20"/>
        </w:numPr>
        <w:rPr>
          <w:rFonts w:ascii="Times New Roman" w:hAnsi="Times New Roman" w:cs="Times New Roman"/>
          <w:sz w:val="24"/>
          <w:szCs w:val="24"/>
        </w:rPr>
      </w:pPr>
      <w:r w:rsidRPr="00A4728A">
        <w:rPr>
          <w:rFonts w:ascii="Times New Roman" w:hAnsi="Times New Roman" w:cs="Times New Roman" w:hint="eastAsia"/>
          <w:sz w:val="24"/>
          <w:szCs w:val="24"/>
        </w:rPr>
        <w:t>trace and posterior plots;</w:t>
      </w:r>
    </w:p>
    <w:p w14:paraId="61AA5E93" w14:textId="77777777" w:rsidR="00A4728A" w:rsidRPr="00A4728A" w:rsidRDefault="00A4728A" w:rsidP="00A4728A">
      <w:pPr>
        <w:pStyle w:val="ListParagraph"/>
        <w:numPr>
          <w:ilvl w:val="0"/>
          <w:numId w:val="20"/>
        </w:numPr>
        <w:rPr>
          <w:rFonts w:ascii="Times New Roman" w:hAnsi="Times New Roman" w:cs="Times New Roman"/>
          <w:sz w:val="24"/>
          <w:szCs w:val="24"/>
        </w:rPr>
      </w:pPr>
      <w:r w:rsidRPr="00A4728A">
        <w:rPr>
          <w:rFonts w:ascii="Times New Roman" w:hAnsi="Times New Roman" w:cs="Times New Roman" w:hint="eastAsia"/>
          <w:sz w:val="24"/>
          <w:szCs w:val="24"/>
        </w:rPr>
        <w:t>diagnostic reports in CSV, JSON, and text formats;</w:t>
      </w:r>
    </w:p>
    <w:p w14:paraId="5FFB1148" w14:textId="77777777" w:rsidR="00A4728A" w:rsidRPr="00A4728A" w:rsidRDefault="00A4728A" w:rsidP="00A4728A">
      <w:pPr>
        <w:pStyle w:val="ListParagraph"/>
        <w:numPr>
          <w:ilvl w:val="0"/>
          <w:numId w:val="20"/>
        </w:numPr>
        <w:rPr>
          <w:rFonts w:ascii="Times New Roman" w:hAnsi="Times New Roman" w:cs="Times New Roman"/>
          <w:sz w:val="24"/>
          <w:szCs w:val="24"/>
        </w:rPr>
      </w:pPr>
      <w:r w:rsidRPr="00A4728A">
        <w:rPr>
          <w:rFonts w:ascii="Times New Roman" w:hAnsi="Times New Roman" w:cs="Times New Roman" w:hint="eastAsia"/>
          <w:sz w:val="24"/>
          <w:szCs w:val="24"/>
        </w:rPr>
        <w:t>LOO and WAIC output where these quantities can be calculated.</w:t>
      </w:r>
    </w:p>
    <w:p w14:paraId="3DD2D5DE" w14:textId="77777777" w:rsidR="00A4728A" w:rsidRPr="00A4728A" w:rsidRDefault="00A4728A" w:rsidP="00A4728A">
      <w:pPr>
        <w:rPr>
          <w:rFonts w:ascii="Times New Roman" w:hAnsi="Times New Roman" w:cs="Times New Roman"/>
          <w:sz w:val="24"/>
          <w:szCs w:val="24"/>
        </w:rPr>
      </w:pPr>
      <w:r w:rsidRPr="00A4728A">
        <w:rPr>
          <w:rFonts w:ascii="Times New Roman" w:hAnsi="Times New Roman" w:cs="Times New Roman" w:hint="eastAsia"/>
          <w:sz w:val="24"/>
          <w:szCs w:val="24"/>
        </w:rPr>
        <w:t xml:space="preserve">Runtime metadata are stored in </w:t>
      </w:r>
      <w:proofErr w:type="spellStart"/>
      <w:proofErr w:type="gramStart"/>
      <w:r w:rsidRPr="00A4728A">
        <w:rPr>
          <w:rFonts w:ascii="Courier New" w:eastAsia="Courier New" w:hAnsi="Courier New" w:cs="Courier New" w:hint="eastAsia"/>
          <w:szCs w:val="24"/>
        </w:rPr>
        <w:t>fit.attrs</w:t>
      </w:r>
      <w:proofErr w:type="spellEnd"/>
      <w:proofErr w:type="gramEnd"/>
      <w:r w:rsidRPr="00A4728A">
        <w:rPr>
          <w:rFonts w:ascii="Times New Roman" w:hAnsi="Times New Roman" w:cs="Times New Roman" w:hint="eastAsia"/>
          <w:sz w:val="24"/>
          <w:szCs w:val="24"/>
        </w:rPr>
        <w:t xml:space="preserve"> and retained in the </w:t>
      </w:r>
      <w:proofErr w:type="spellStart"/>
      <w:r w:rsidRPr="00A4728A">
        <w:rPr>
          <w:rFonts w:ascii="Times New Roman" w:hAnsi="Times New Roman" w:cs="Times New Roman" w:hint="eastAsia"/>
          <w:sz w:val="24"/>
          <w:szCs w:val="24"/>
        </w:rPr>
        <w:t>NetCDF</w:t>
      </w:r>
      <w:proofErr w:type="spellEnd"/>
      <w:r w:rsidRPr="00A4728A">
        <w:rPr>
          <w:rFonts w:ascii="Times New Roman" w:hAnsi="Times New Roman" w:cs="Times New Roman" w:hint="eastAsia"/>
          <w:sz w:val="24"/>
          <w:szCs w:val="24"/>
        </w:rPr>
        <w:t xml:space="preserve"> file. These metadata include the requested and resolved inference backends, computational </w:t>
      </w:r>
      <w:r w:rsidRPr="008A5445">
        <w:rPr>
          <w:rFonts w:ascii="Times New Roman" w:hAnsi="Times New Roman" w:cs="Times New Roman" w:hint="eastAsia"/>
          <w:sz w:val="24"/>
          <w:szCs w:val="24"/>
        </w:rPr>
        <w:t>device</w:t>
      </w:r>
      <w:r w:rsidRPr="00A4728A">
        <w:rPr>
          <w:rFonts w:ascii="Times New Roman" w:hAnsi="Times New Roman" w:cs="Times New Roman" w:hint="eastAsia"/>
          <w:sz w:val="24"/>
          <w:szCs w:val="24"/>
        </w:rPr>
        <w:t>, build time, sampling time, total time, software environment, and selected error model.</w:t>
      </w:r>
    </w:p>
    <w:p w14:paraId="5C636FE7" w14:textId="77777777" w:rsidR="00A4728A" w:rsidRDefault="00A4728A" w:rsidP="00A4728A">
      <w:pPr>
        <w:rPr>
          <w:rFonts w:ascii="Times New Roman" w:hAnsi="Times New Roman" w:cs="Times New Roman"/>
          <w:sz w:val="24"/>
          <w:szCs w:val="24"/>
        </w:rPr>
      </w:pPr>
      <w:r w:rsidRPr="00A4728A">
        <w:rPr>
          <w:rFonts w:ascii="Times New Roman" w:hAnsi="Times New Roman" w:cs="Times New Roman" w:hint="eastAsia"/>
          <w:sz w:val="24"/>
          <w:szCs w:val="24"/>
        </w:rPr>
        <w:t xml:space="preserve">Formula-based predictions for a user-defined </w:t>
      </w:r>
      <w:proofErr w:type="spellStart"/>
      <w:r w:rsidRPr="00A4728A">
        <w:rPr>
          <w:rFonts w:ascii="Courier New" w:eastAsia="Courier New" w:hAnsi="Courier New" w:cs="Courier New" w:hint="eastAsia"/>
          <w:szCs w:val="24"/>
        </w:rPr>
        <w:t>new_data</w:t>
      </w:r>
      <w:proofErr w:type="spellEnd"/>
      <w:r w:rsidRPr="00A4728A">
        <w:rPr>
          <w:rFonts w:ascii="Times New Roman" w:hAnsi="Times New Roman" w:cs="Times New Roman" w:hint="eastAsia"/>
          <w:sz w:val="24"/>
          <w:szCs w:val="24"/>
        </w:rPr>
        <w:t xml:space="preserve"> table are not generated automatically by </w:t>
      </w:r>
      <w:proofErr w:type="spellStart"/>
      <w:r w:rsidRPr="00A4728A">
        <w:rPr>
          <w:rFonts w:ascii="Courier New" w:eastAsia="Courier New" w:hAnsi="Courier New" w:cs="Courier New" w:hint="eastAsia"/>
          <w:szCs w:val="24"/>
        </w:rPr>
        <w:t>save_results</w:t>
      </w:r>
      <w:proofErr w:type="spellEnd"/>
      <w:r w:rsidRPr="00A4728A">
        <w:rPr>
          <w:rFonts w:ascii="Times New Roman" w:hAnsi="Times New Roman" w:cs="Times New Roman" w:hint="eastAsia"/>
          <w:sz w:val="24"/>
          <w:szCs w:val="24"/>
        </w:rPr>
        <w:t>. They should be saved separately when they form part of the reported analysis.</w:t>
      </w:r>
    </w:p>
    <w:p w14:paraId="6DC8CAFB" w14:textId="77777777" w:rsidR="00863803" w:rsidRDefault="007C54EA">
      <w:pPr>
        <w:pStyle w:val="Heading2"/>
        <w:rPr>
          <w:rFonts w:ascii="Times New Roman" w:hAnsi="Times New Roman" w:cs="Times New Roman"/>
          <w:sz w:val="24"/>
          <w:szCs w:val="24"/>
        </w:rPr>
      </w:pPr>
      <w:bookmarkStart w:id="138" w:name="_Toc240539595"/>
      <w:bookmarkStart w:id="139" w:name="_Toc240560819"/>
      <w:r w:rsidRPr="002526F0">
        <w:rPr>
          <w:rFonts w:ascii="Times New Roman" w:hAnsi="Times New Roman" w:cs="Times New Roman"/>
          <w:sz w:val="24"/>
          <w:szCs w:val="24"/>
        </w:rPr>
        <w:t xml:space="preserve">12.2 </w:t>
      </w:r>
      <w:bookmarkEnd w:id="138"/>
      <w:r w:rsidR="00A4728A" w:rsidRPr="00A4728A">
        <w:rPr>
          <w:rFonts w:ascii="Times New Roman" w:hAnsi="Times New Roman" w:cs="Times New Roman" w:hint="eastAsia"/>
          <w:sz w:val="24"/>
          <w:szCs w:val="24"/>
        </w:rPr>
        <w:t>Reporting graphical results</w:t>
      </w:r>
      <w:bookmarkEnd w:id="139"/>
    </w:p>
    <w:p w14:paraId="4B1FE5C3" w14:textId="77777777" w:rsidR="00A4728A" w:rsidRPr="00A4728A" w:rsidRDefault="00A4728A" w:rsidP="00A4728A">
      <w:pPr>
        <w:rPr>
          <w:rFonts w:ascii="Times New Roman" w:hAnsi="Times New Roman" w:cs="Times New Roman"/>
          <w:sz w:val="24"/>
          <w:szCs w:val="24"/>
        </w:rPr>
      </w:pPr>
      <w:r w:rsidRPr="00A4728A">
        <w:rPr>
          <w:rFonts w:ascii="Times New Roman" w:hAnsi="Times New Roman" w:cs="Times New Roman" w:hint="eastAsia"/>
          <w:sz w:val="24"/>
          <w:szCs w:val="24"/>
        </w:rPr>
        <w:t xml:space="preserve">Figures should emphasize </w:t>
      </w:r>
      <w:r w:rsidRPr="008A5445">
        <w:rPr>
          <w:rFonts w:ascii="Times New Roman" w:hAnsi="Times New Roman" w:cs="Times New Roman" w:hint="eastAsia"/>
          <w:sz w:val="24"/>
          <w:szCs w:val="24"/>
        </w:rPr>
        <w:t>source</w:t>
      </w:r>
      <w:r w:rsidRPr="00A4728A">
        <w:rPr>
          <w:rFonts w:ascii="Times New Roman" w:hAnsi="Times New Roman" w:cs="Times New Roman" w:hint="eastAsia"/>
          <w:sz w:val="24"/>
          <w:szCs w:val="24"/>
        </w:rPr>
        <w:t xml:space="preserve"> proportions and scientifically relevant contrasts rather than raw ILR coefficients.</w:t>
      </w:r>
    </w:p>
    <w:p w14:paraId="21BE36F1" w14:textId="77777777" w:rsidR="00A4728A" w:rsidRPr="00A4728A" w:rsidRDefault="00A4728A" w:rsidP="00A4728A">
      <w:pPr>
        <w:rPr>
          <w:rFonts w:ascii="Times New Roman" w:hAnsi="Times New Roman" w:cs="Times New Roman"/>
          <w:sz w:val="24"/>
          <w:szCs w:val="24"/>
        </w:rPr>
      </w:pPr>
      <w:r w:rsidRPr="00A4728A">
        <w:rPr>
          <w:rFonts w:ascii="Times New Roman" w:hAnsi="Times New Roman" w:cs="Times New Roman" w:hint="eastAsia"/>
          <w:sz w:val="24"/>
          <w:szCs w:val="24"/>
        </w:rPr>
        <w:t>Recommended outputs include:</w:t>
      </w:r>
    </w:p>
    <w:p w14:paraId="194E91DF" w14:textId="77777777" w:rsidR="00A4728A" w:rsidRPr="00A4728A" w:rsidRDefault="00A4728A" w:rsidP="00A4728A">
      <w:pPr>
        <w:pStyle w:val="ListParagraph"/>
        <w:numPr>
          <w:ilvl w:val="0"/>
          <w:numId w:val="21"/>
        </w:numPr>
        <w:rPr>
          <w:rFonts w:ascii="Times New Roman" w:hAnsi="Times New Roman" w:cs="Times New Roman"/>
          <w:sz w:val="24"/>
          <w:szCs w:val="24"/>
        </w:rPr>
      </w:pPr>
      <w:r w:rsidRPr="00A4728A">
        <w:rPr>
          <w:rFonts w:ascii="Times New Roman" w:hAnsi="Times New Roman" w:cs="Times New Roman" w:hint="eastAsia"/>
          <w:sz w:val="24"/>
          <w:szCs w:val="24"/>
        </w:rPr>
        <w:t xml:space="preserve">posterior distributions of the global </w:t>
      </w:r>
      <w:r w:rsidRPr="008A5445">
        <w:rPr>
          <w:rFonts w:ascii="Times New Roman" w:hAnsi="Times New Roman" w:cs="Times New Roman" w:hint="eastAsia"/>
          <w:sz w:val="24"/>
          <w:szCs w:val="24"/>
        </w:rPr>
        <w:t>source</w:t>
      </w:r>
      <w:r w:rsidRPr="00A4728A">
        <w:rPr>
          <w:rFonts w:ascii="Times New Roman" w:hAnsi="Times New Roman" w:cs="Times New Roman" w:hint="eastAsia"/>
          <w:sz w:val="24"/>
          <w:szCs w:val="24"/>
        </w:rPr>
        <w:t xml:space="preserve"> proportions;</w:t>
      </w:r>
    </w:p>
    <w:p w14:paraId="763ED513" w14:textId="77777777" w:rsidR="00A4728A" w:rsidRPr="00A4728A" w:rsidRDefault="00A4728A" w:rsidP="00A4728A">
      <w:pPr>
        <w:pStyle w:val="ListParagraph"/>
        <w:numPr>
          <w:ilvl w:val="0"/>
          <w:numId w:val="21"/>
        </w:numPr>
        <w:rPr>
          <w:rFonts w:ascii="Times New Roman" w:hAnsi="Times New Roman" w:cs="Times New Roman"/>
          <w:sz w:val="24"/>
          <w:szCs w:val="24"/>
        </w:rPr>
      </w:pPr>
      <w:r w:rsidRPr="00A4728A">
        <w:rPr>
          <w:rFonts w:ascii="Times New Roman" w:hAnsi="Times New Roman" w:cs="Times New Roman" w:hint="eastAsia"/>
          <w:sz w:val="24"/>
          <w:szCs w:val="24"/>
        </w:rPr>
        <w:t xml:space="preserve">factor-level </w:t>
      </w:r>
      <w:r w:rsidRPr="008A5445">
        <w:rPr>
          <w:rFonts w:ascii="Times New Roman" w:hAnsi="Times New Roman" w:cs="Times New Roman" w:hint="eastAsia"/>
          <w:sz w:val="24"/>
          <w:szCs w:val="24"/>
        </w:rPr>
        <w:t>source</w:t>
      </w:r>
      <w:r w:rsidRPr="00A4728A">
        <w:rPr>
          <w:rFonts w:ascii="Times New Roman" w:hAnsi="Times New Roman" w:cs="Times New Roman" w:hint="eastAsia"/>
          <w:sz w:val="24"/>
          <w:szCs w:val="24"/>
        </w:rPr>
        <w:t xml:space="preserve"> compositions;</w:t>
      </w:r>
    </w:p>
    <w:p w14:paraId="63813B87" w14:textId="77777777" w:rsidR="00A4728A" w:rsidRPr="00A4728A" w:rsidRDefault="00A4728A" w:rsidP="00A4728A">
      <w:pPr>
        <w:pStyle w:val="ListParagraph"/>
        <w:numPr>
          <w:ilvl w:val="0"/>
          <w:numId w:val="21"/>
        </w:numPr>
        <w:rPr>
          <w:rFonts w:ascii="Times New Roman" w:hAnsi="Times New Roman" w:cs="Times New Roman"/>
          <w:sz w:val="24"/>
          <w:szCs w:val="24"/>
        </w:rPr>
      </w:pPr>
      <w:r w:rsidRPr="00A4728A">
        <w:rPr>
          <w:rFonts w:ascii="Times New Roman" w:hAnsi="Times New Roman" w:cs="Times New Roman" w:hint="eastAsia"/>
          <w:sz w:val="24"/>
          <w:szCs w:val="24"/>
        </w:rPr>
        <w:t>prediction curves for continuous covariates;</w:t>
      </w:r>
    </w:p>
    <w:p w14:paraId="6FD58D2C" w14:textId="77777777" w:rsidR="00A4728A" w:rsidRPr="00A4728A" w:rsidRDefault="00A4728A" w:rsidP="00A4728A">
      <w:pPr>
        <w:pStyle w:val="ListParagraph"/>
        <w:numPr>
          <w:ilvl w:val="0"/>
          <w:numId w:val="21"/>
        </w:numPr>
        <w:rPr>
          <w:rFonts w:ascii="Times New Roman" w:hAnsi="Times New Roman" w:cs="Times New Roman"/>
          <w:sz w:val="24"/>
          <w:szCs w:val="24"/>
        </w:rPr>
      </w:pPr>
      <w:r w:rsidRPr="00A4728A">
        <w:rPr>
          <w:rFonts w:ascii="Times New Roman" w:hAnsi="Times New Roman" w:cs="Times New Roman" w:hint="eastAsia"/>
          <w:sz w:val="24"/>
          <w:szCs w:val="24"/>
        </w:rPr>
        <w:t>predicted compositions for selected formula-based scenarios;</w:t>
      </w:r>
    </w:p>
    <w:p w14:paraId="6E95B6BC" w14:textId="77777777" w:rsidR="00A4728A" w:rsidRPr="00A4728A" w:rsidRDefault="00A4728A" w:rsidP="00A4728A">
      <w:pPr>
        <w:pStyle w:val="ListParagraph"/>
        <w:numPr>
          <w:ilvl w:val="0"/>
          <w:numId w:val="21"/>
        </w:numPr>
        <w:rPr>
          <w:rFonts w:ascii="Times New Roman" w:hAnsi="Times New Roman" w:cs="Times New Roman"/>
          <w:sz w:val="24"/>
          <w:szCs w:val="24"/>
        </w:rPr>
      </w:pPr>
      <w:r w:rsidRPr="00A4728A">
        <w:rPr>
          <w:rFonts w:ascii="Times New Roman" w:hAnsi="Times New Roman" w:cs="Times New Roman" w:hint="eastAsia"/>
          <w:sz w:val="24"/>
          <w:szCs w:val="24"/>
        </w:rPr>
        <w:t>contrasts between treatments or predictor values;</w:t>
      </w:r>
    </w:p>
    <w:p w14:paraId="00903DEA" w14:textId="77777777" w:rsidR="00A4728A" w:rsidRPr="00A4728A" w:rsidRDefault="00A4728A" w:rsidP="00A4728A">
      <w:pPr>
        <w:pStyle w:val="ListParagraph"/>
        <w:numPr>
          <w:ilvl w:val="0"/>
          <w:numId w:val="21"/>
        </w:numPr>
        <w:rPr>
          <w:rFonts w:ascii="Times New Roman" w:hAnsi="Times New Roman" w:cs="Times New Roman"/>
          <w:sz w:val="24"/>
          <w:szCs w:val="24"/>
        </w:rPr>
      </w:pPr>
      <w:r w:rsidRPr="00A4728A">
        <w:rPr>
          <w:rFonts w:ascii="Times New Roman" w:hAnsi="Times New Roman" w:cs="Times New Roman" w:hint="eastAsia"/>
          <w:sz w:val="24"/>
          <w:szCs w:val="24"/>
        </w:rPr>
        <w:t>trace, rank, and energy plots for diagnostic review.</w:t>
      </w:r>
    </w:p>
    <w:p w14:paraId="38A3F7F9" w14:textId="77777777" w:rsidR="00A4728A" w:rsidRPr="00A4728A" w:rsidRDefault="00A4728A" w:rsidP="00A4728A">
      <w:pPr>
        <w:rPr>
          <w:rFonts w:ascii="Times New Roman" w:hAnsi="Times New Roman" w:cs="Times New Roman"/>
          <w:sz w:val="24"/>
          <w:szCs w:val="24"/>
        </w:rPr>
      </w:pPr>
      <w:r w:rsidRPr="00A4728A">
        <w:rPr>
          <w:rFonts w:ascii="Times New Roman" w:hAnsi="Times New Roman" w:cs="Times New Roman" w:hint="eastAsia"/>
          <w:sz w:val="24"/>
          <w:szCs w:val="24"/>
        </w:rPr>
        <w:t>Each figure should state whether predictions include group-specific random effects or set their deviations to zero. Prediction grids, factor reference levels, and contrast directions should also be documented.</w:t>
      </w:r>
    </w:p>
    <w:p w14:paraId="056CED9E" w14:textId="77777777" w:rsidR="00863803" w:rsidRPr="002526F0" w:rsidRDefault="007C54EA">
      <w:pPr>
        <w:pStyle w:val="Heading2"/>
        <w:rPr>
          <w:rFonts w:ascii="Times New Roman" w:hAnsi="Times New Roman" w:cs="Times New Roman"/>
          <w:sz w:val="24"/>
          <w:szCs w:val="24"/>
        </w:rPr>
      </w:pPr>
      <w:bookmarkStart w:id="140" w:name="_Toc240539596"/>
      <w:bookmarkStart w:id="141" w:name="_Toc240560820"/>
      <w:r w:rsidRPr="002526F0">
        <w:rPr>
          <w:rFonts w:ascii="Times New Roman" w:hAnsi="Times New Roman" w:cs="Times New Roman"/>
          <w:sz w:val="24"/>
          <w:szCs w:val="24"/>
        </w:rPr>
        <w:t xml:space="preserve">12.3 </w:t>
      </w:r>
      <w:bookmarkEnd w:id="140"/>
      <w:r w:rsidR="00A4728A" w:rsidRPr="00A4728A">
        <w:rPr>
          <w:rFonts w:ascii="Times New Roman" w:hAnsi="Times New Roman" w:cs="Times New Roman" w:hint="eastAsia"/>
          <w:sz w:val="24"/>
          <w:szCs w:val="24"/>
        </w:rPr>
        <w:t>Reproducibility checklist</w:t>
      </w:r>
      <w:bookmarkEnd w:id="141"/>
    </w:p>
    <w:p w14:paraId="3EE48364" w14:textId="77777777" w:rsidR="00A4728A" w:rsidRPr="00A4728A" w:rsidRDefault="00A4728A" w:rsidP="00A4728A">
      <w:pPr>
        <w:rPr>
          <w:rFonts w:ascii="Times New Roman" w:hAnsi="Times New Roman" w:cs="Times New Roman"/>
          <w:sz w:val="24"/>
          <w:szCs w:val="24"/>
        </w:rPr>
      </w:pPr>
      <w:r w:rsidRPr="00A4728A">
        <w:rPr>
          <w:rFonts w:ascii="Times New Roman" w:hAnsi="Times New Roman" w:cs="Times New Roman" w:hint="eastAsia"/>
          <w:sz w:val="24"/>
          <w:szCs w:val="24"/>
        </w:rPr>
        <w:t>A final analysis should record:</w:t>
      </w:r>
    </w:p>
    <w:p w14:paraId="5F91679F" w14:textId="77777777" w:rsidR="00A4728A" w:rsidRPr="00A4728A" w:rsidRDefault="00A4728A" w:rsidP="00A4728A">
      <w:pPr>
        <w:pStyle w:val="ListParagraph"/>
        <w:numPr>
          <w:ilvl w:val="0"/>
          <w:numId w:val="22"/>
        </w:numPr>
        <w:rPr>
          <w:rFonts w:ascii="Times New Roman" w:hAnsi="Times New Roman" w:cs="Times New Roman"/>
          <w:sz w:val="24"/>
          <w:szCs w:val="24"/>
        </w:rPr>
      </w:pPr>
      <w:proofErr w:type="spellStart"/>
      <w:r w:rsidRPr="00A4728A">
        <w:rPr>
          <w:rFonts w:ascii="Times New Roman" w:hAnsi="Times New Roman" w:cs="Times New Roman" w:hint="eastAsia"/>
          <w:sz w:val="24"/>
          <w:szCs w:val="24"/>
        </w:rPr>
        <w:t>MixSIAPy</w:t>
      </w:r>
      <w:proofErr w:type="spellEnd"/>
      <w:r w:rsidRPr="00A4728A">
        <w:rPr>
          <w:rFonts w:ascii="Times New Roman" w:hAnsi="Times New Roman" w:cs="Times New Roman" w:hint="eastAsia"/>
          <w:sz w:val="24"/>
          <w:szCs w:val="24"/>
        </w:rPr>
        <w:t xml:space="preserve">, Python, </w:t>
      </w:r>
      <w:proofErr w:type="spellStart"/>
      <w:r w:rsidRPr="00A4728A">
        <w:rPr>
          <w:rFonts w:ascii="Times New Roman" w:hAnsi="Times New Roman" w:cs="Times New Roman" w:hint="eastAsia"/>
          <w:sz w:val="24"/>
          <w:szCs w:val="24"/>
        </w:rPr>
        <w:t>PyMC</w:t>
      </w:r>
      <w:proofErr w:type="spellEnd"/>
      <w:r w:rsidRPr="00A4728A">
        <w:rPr>
          <w:rFonts w:ascii="Times New Roman" w:hAnsi="Times New Roman" w:cs="Times New Roman" w:hint="eastAsia"/>
          <w:sz w:val="24"/>
          <w:szCs w:val="24"/>
        </w:rPr>
        <w:t xml:space="preserve">, </w:t>
      </w:r>
      <w:proofErr w:type="spellStart"/>
      <w:r w:rsidRPr="00A4728A">
        <w:rPr>
          <w:rFonts w:ascii="Times New Roman" w:hAnsi="Times New Roman" w:cs="Times New Roman" w:hint="eastAsia"/>
          <w:sz w:val="24"/>
          <w:szCs w:val="24"/>
        </w:rPr>
        <w:t>ArviZ</w:t>
      </w:r>
      <w:proofErr w:type="spellEnd"/>
      <w:r w:rsidRPr="00A4728A">
        <w:rPr>
          <w:rFonts w:ascii="Times New Roman" w:hAnsi="Times New Roman" w:cs="Times New Roman" w:hint="eastAsia"/>
          <w:sz w:val="24"/>
          <w:szCs w:val="24"/>
        </w:rPr>
        <w:t xml:space="preserve">, </w:t>
      </w:r>
      <w:r w:rsidRPr="008A5445">
        <w:rPr>
          <w:rFonts w:ascii="Times New Roman" w:hAnsi="Times New Roman" w:cs="Times New Roman" w:hint="eastAsia"/>
          <w:sz w:val="24"/>
          <w:szCs w:val="24"/>
        </w:rPr>
        <w:t>backend</w:t>
      </w:r>
      <w:r w:rsidRPr="00A4728A">
        <w:rPr>
          <w:rFonts w:ascii="Times New Roman" w:hAnsi="Times New Roman" w:cs="Times New Roman" w:hint="eastAsia"/>
          <w:sz w:val="24"/>
          <w:szCs w:val="24"/>
        </w:rPr>
        <w:t>, and JAX versions;</w:t>
      </w:r>
    </w:p>
    <w:p w14:paraId="684125DC" w14:textId="77777777" w:rsidR="00A4728A" w:rsidRPr="008A5445" w:rsidRDefault="00A4728A" w:rsidP="00A4728A">
      <w:pPr>
        <w:pStyle w:val="ListParagraph"/>
        <w:numPr>
          <w:ilvl w:val="0"/>
          <w:numId w:val="22"/>
        </w:numPr>
        <w:rPr>
          <w:rFonts w:ascii="Times New Roman" w:hAnsi="Times New Roman" w:cs="Times New Roman"/>
          <w:sz w:val="24"/>
          <w:szCs w:val="24"/>
        </w:rPr>
      </w:pPr>
      <w:r w:rsidRPr="00A4728A">
        <w:rPr>
          <w:rFonts w:ascii="Times New Roman" w:hAnsi="Times New Roman" w:cs="Times New Roman" w:hint="eastAsia"/>
          <w:sz w:val="24"/>
          <w:szCs w:val="24"/>
        </w:rPr>
        <w:t xml:space="preserve">operating system and </w:t>
      </w:r>
      <w:r w:rsidRPr="008A5445">
        <w:rPr>
          <w:rFonts w:ascii="Times New Roman" w:hAnsi="Times New Roman" w:cs="Times New Roman"/>
          <w:sz w:val="24"/>
          <w:szCs w:val="24"/>
        </w:rPr>
        <w:t xml:space="preserve">CPU or GPU </w:t>
      </w:r>
      <w:r w:rsidRPr="008A5445">
        <w:rPr>
          <w:rFonts w:ascii="Times New Roman" w:eastAsia="Courier New" w:hAnsi="Times New Roman" w:cs="Times New Roman"/>
          <w:sz w:val="24"/>
          <w:szCs w:val="24"/>
        </w:rPr>
        <w:t>device</w:t>
      </w:r>
      <w:r w:rsidRPr="008A5445">
        <w:rPr>
          <w:rFonts w:ascii="Times New Roman" w:hAnsi="Times New Roman" w:cs="Times New Roman"/>
          <w:sz w:val="24"/>
          <w:szCs w:val="24"/>
        </w:rPr>
        <w:t>;</w:t>
      </w:r>
    </w:p>
    <w:p w14:paraId="5BAFC66F" w14:textId="06A73CEB" w:rsidR="00A4728A" w:rsidRPr="008A5445" w:rsidRDefault="00A4728A" w:rsidP="00A4728A">
      <w:pPr>
        <w:pStyle w:val="ListParagraph"/>
        <w:numPr>
          <w:ilvl w:val="0"/>
          <w:numId w:val="22"/>
        </w:numPr>
        <w:rPr>
          <w:rFonts w:ascii="Times New Roman" w:hAnsi="Times New Roman" w:cs="Times New Roman"/>
          <w:sz w:val="24"/>
          <w:szCs w:val="24"/>
        </w:rPr>
      </w:pPr>
      <w:r w:rsidRPr="008A5445">
        <w:rPr>
          <w:rFonts w:ascii="Times New Roman" w:hAnsi="Times New Roman" w:cs="Times New Roman"/>
          <w:sz w:val="24"/>
          <w:szCs w:val="24"/>
        </w:rPr>
        <w:t xml:space="preserve">archived copies or checksums of the mixture, </w:t>
      </w:r>
      <w:r w:rsidRPr="008A5445">
        <w:rPr>
          <w:rFonts w:ascii="Times New Roman" w:eastAsia="Courier New" w:hAnsi="Times New Roman" w:cs="Times New Roman"/>
          <w:sz w:val="24"/>
          <w:szCs w:val="24"/>
        </w:rPr>
        <w:t>source</w:t>
      </w:r>
      <w:r w:rsidRPr="008A5445">
        <w:rPr>
          <w:rFonts w:ascii="Times New Roman" w:hAnsi="Times New Roman" w:cs="Times New Roman"/>
          <w:sz w:val="24"/>
          <w:szCs w:val="24"/>
        </w:rPr>
        <w:t>, and discrimination files;</w:t>
      </w:r>
    </w:p>
    <w:p w14:paraId="015C7A80" w14:textId="77777777" w:rsidR="00A4728A" w:rsidRPr="008A5445" w:rsidRDefault="00A4728A" w:rsidP="00A4728A">
      <w:pPr>
        <w:pStyle w:val="ListParagraph"/>
        <w:numPr>
          <w:ilvl w:val="0"/>
          <w:numId w:val="22"/>
        </w:numPr>
        <w:rPr>
          <w:rFonts w:ascii="Times New Roman" w:hAnsi="Times New Roman" w:cs="Times New Roman"/>
          <w:sz w:val="24"/>
          <w:szCs w:val="24"/>
        </w:rPr>
      </w:pPr>
      <w:r w:rsidRPr="008A5445">
        <w:rPr>
          <w:rFonts w:ascii="Times New Roman" w:eastAsia="Courier New" w:hAnsi="Times New Roman" w:cs="Times New Roman"/>
          <w:sz w:val="24"/>
          <w:szCs w:val="24"/>
        </w:rPr>
        <w:t>source</w:t>
      </w:r>
      <w:r w:rsidRPr="008A5445">
        <w:rPr>
          <w:rFonts w:ascii="Times New Roman" w:hAnsi="Times New Roman" w:cs="Times New Roman"/>
          <w:sz w:val="24"/>
          <w:szCs w:val="24"/>
        </w:rPr>
        <w:t xml:space="preserve"> stratification, factor, nesting, formula, concentration, prior, and error-model settings;</w:t>
      </w:r>
    </w:p>
    <w:p w14:paraId="53D442BC" w14:textId="77777777" w:rsidR="00A4728A" w:rsidRPr="008A5445" w:rsidRDefault="00A4728A" w:rsidP="00A4728A">
      <w:pPr>
        <w:pStyle w:val="ListParagraph"/>
        <w:numPr>
          <w:ilvl w:val="0"/>
          <w:numId w:val="22"/>
        </w:numPr>
        <w:rPr>
          <w:rFonts w:ascii="Times New Roman" w:hAnsi="Times New Roman" w:cs="Times New Roman"/>
          <w:sz w:val="24"/>
          <w:szCs w:val="24"/>
        </w:rPr>
      </w:pPr>
      <w:r w:rsidRPr="008A5445">
        <w:rPr>
          <w:rFonts w:ascii="Times New Roman" w:eastAsia="Courier New" w:hAnsi="Times New Roman" w:cs="Times New Roman"/>
          <w:sz w:val="24"/>
          <w:szCs w:val="24"/>
        </w:rPr>
        <w:t>run</w:t>
      </w:r>
      <w:r w:rsidRPr="008A5445">
        <w:rPr>
          <w:rFonts w:ascii="Times New Roman" w:hAnsi="Times New Roman" w:cs="Times New Roman"/>
          <w:sz w:val="24"/>
          <w:szCs w:val="24"/>
        </w:rPr>
        <w:t xml:space="preserve"> preset or custom chains, warm-up iterations, retained draws, and thinning;</w:t>
      </w:r>
    </w:p>
    <w:p w14:paraId="11111605" w14:textId="77777777" w:rsidR="00A4728A" w:rsidRPr="008A5445" w:rsidRDefault="00A4728A" w:rsidP="00A4728A">
      <w:pPr>
        <w:pStyle w:val="ListParagraph"/>
        <w:numPr>
          <w:ilvl w:val="0"/>
          <w:numId w:val="22"/>
        </w:numPr>
        <w:rPr>
          <w:rFonts w:ascii="Times New Roman" w:hAnsi="Times New Roman" w:cs="Times New Roman"/>
          <w:sz w:val="24"/>
          <w:szCs w:val="24"/>
        </w:rPr>
      </w:pPr>
      <w:r w:rsidRPr="008A5445">
        <w:rPr>
          <w:rFonts w:ascii="Times New Roman" w:hAnsi="Times New Roman" w:cs="Times New Roman"/>
          <w:sz w:val="24"/>
          <w:szCs w:val="24"/>
        </w:rPr>
        <w:t>random seed, target acceptance probability, and any tree-depth setting;</w:t>
      </w:r>
    </w:p>
    <w:p w14:paraId="57867616" w14:textId="77777777" w:rsidR="00A4728A" w:rsidRPr="008A5445" w:rsidRDefault="00A4728A" w:rsidP="00A4728A">
      <w:pPr>
        <w:pStyle w:val="ListParagraph"/>
        <w:numPr>
          <w:ilvl w:val="0"/>
          <w:numId w:val="22"/>
        </w:numPr>
        <w:rPr>
          <w:rFonts w:ascii="Times New Roman" w:hAnsi="Times New Roman" w:cs="Times New Roman"/>
          <w:sz w:val="24"/>
          <w:szCs w:val="24"/>
        </w:rPr>
      </w:pPr>
      <w:r w:rsidRPr="008A5445">
        <w:rPr>
          <w:rFonts w:ascii="Times New Roman" w:hAnsi="Times New Roman" w:cs="Times New Roman"/>
          <w:sz w:val="24"/>
          <w:szCs w:val="24"/>
        </w:rPr>
        <w:lastRenderedPageBreak/>
        <w:t>convergence thresholds and the parameters to which they were applied;</w:t>
      </w:r>
    </w:p>
    <w:p w14:paraId="5C6D13A4" w14:textId="77777777" w:rsidR="00A4728A" w:rsidRPr="008A5445" w:rsidRDefault="00A4728A" w:rsidP="00A4728A">
      <w:pPr>
        <w:pStyle w:val="ListParagraph"/>
        <w:numPr>
          <w:ilvl w:val="0"/>
          <w:numId w:val="22"/>
        </w:numPr>
        <w:rPr>
          <w:rFonts w:ascii="Times New Roman" w:hAnsi="Times New Roman" w:cs="Times New Roman"/>
          <w:sz w:val="24"/>
          <w:szCs w:val="24"/>
        </w:rPr>
      </w:pPr>
      <w:r w:rsidRPr="008A5445">
        <w:rPr>
          <w:rFonts w:ascii="Times New Roman" w:hAnsi="Times New Roman" w:cs="Times New Roman"/>
          <w:sz w:val="24"/>
          <w:szCs w:val="24"/>
        </w:rPr>
        <w:t>R̂, bulk ESS, tail ESS, divergences, tree-depth warnings, and BFMI where relevant;</w:t>
      </w:r>
    </w:p>
    <w:p w14:paraId="5F9758C3" w14:textId="77777777" w:rsidR="00A4728A" w:rsidRPr="00A4728A" w:rsidRDefault="00A4728A" w:rsidP="00A4728A">
      <w:pPr>
        <w:pStyle w:val="ListParagraph"/>
        <w:numPr>
          <w:ilvl w:val="0"/>
          <w:numId w:val="22"/>
        </w:numPr>
        <w:rPr>
          <w:rFonts w:ascii="Times New Roman" w:hAnsi="Times New Roman" w:cs="Times New Roman"/>
          <w:sz w:val="24"/>
          <w:szCs w:val="24"/>
        </w:rPr>
      </w:pPr>
      <w:r w:rsidRPr="00A4728A">
        <w:rPr>
          <w:rFonts w:ascii="Times New Roman" w:hAnsi="Times New Roman" w:cs="Times New Roman" w:hint="eastAsia"/>
          <w:sz w:val="24"/>
          <w:szCs w:val="24"/>
        </w:rPr>
        <w:t>the prediction data or grid and whether random effects were included;</w:t>
      </w:r>
    </w:p>
    <w:p w14:paraId="4C35170B" w14:textId="77777777" w:rsidR="00A4728A" w:rsidRPr="00A4728A" w:rsidRDefault="00A4728A" w:rsidP="00A4728A">
      <w:pPr>
        <w:pStyle w:val="ListParagraph"/>
        <w:numPr>
          <w:ilvl w:val="0"/>
          <w:numId w:val="22"/>
        </w:numPr>
        <w:rPr>
          <w:rFonts w:ascii="Times New Roman" w:hAnsi="Times New Roman" w:cs="Times New Roman"/>
          <w:sz w:val="24"/>
          <w:szCs w:val="24"/>
        </w:rPr>
      </w:pPr>
      <w:r w:rsidRPr="00A4728A">
        <w:rPr>
          <w:rFonts w:ascii="Times New Roman" w:hAnsi="Times New Roman" w:cs="Times New Roman" w:hint="eastAsia"/>
          <w:sz w:val="24"/>
          <w:szCs w:val="24"/>
        </w:rPr>
        <w:t xml:space="preserve">complete posterior draws in </w:t>
      </w:r>
      <w:proofErr w:type="spellStart"/>
      <w:r w:rsidRPr="00A4728A">
        <w:rPr>
          <w:rFonts w:ascii="Times New Roman" w:hAnsi="Times New Roman" w:cs="Times New Roman" w:hint="eastAsia"/>
          <w:sz w:val="24"/>
          <w:szCs w:val="24"/>
        </w:rPr>
        <w:t>NetCDF</w:t>
      </w:r>
      <w:proofErr w:type="spellEnd"/>
      <w:r w:rsidRPr="00A4728A">
        <w:rPr>
          <w:rFonts w:ascii="Times New Roman" w:hAnsi="Times New Roman" w:cs="Times New Roman" w:hint="eastAsia"/>
          <w:sz w:val="24"/>
          <w:szCs w:val="24"/>
        </w:rPr>
        <w:t xml:space="preserve"> format.</w:t>
      </w:r>
    </w:p>
    <w:p w14:paraId="2BC1D18C" w14:textId="77777777" w:rsidR="00A4728A" w:rsidRDefault="00A4728A" w:rsidP="00A4728A">
      <w:pPr>
        <w:rPr>
          <w:rFonts w:ascii="Times New Roman" w:hAnsi="Times New Roman" w:cs="Times New Roman"/>
          <w:sz w:val="24"/>
          <w:szCs w:val="24"/>
        </w:rPr>
      </w:pPr>
      <w:r w:rsidRPr="00A4728A">
        <w:rPr>
          <w:rFonts w:ascii="Times New Roman" w:hAnsi="Times New Roman" w:cs="Times New Roman" w:hint="eastAsia"/>
          <w:sz w:val="24"/>
          <w:szCs w:val="24"/>
        </w:rPr>
        <w:t>Graphically configured analyses should retain the exported configuration and reproduction script. Outputs from hosted sessions should be downloaded before the session ends because remote storage may be temporary.</w:t>
      </w:r>
    </w:p>
    <w:p w14:paraId="4590A573" w14:textId="77777777" w:rsidR="00A4728A" w:rsidRPr="008A5445" w:rsidRDefault="007C54EA" w:rsidP="00A4728A">
      <w:pPr>
        <w:pStyle w:val="Heading1"/>
        <w:rPr>
          <w:rFonts w:ascii="Times New Roman" w:hAnsi="Times New Roman" w:cs="Times New Roman"/>
          <w:sz w:val="28"/>
        </w:rPr>
      </w:pPr>
      <w:bookmarkStart w:id="142" w:name="_Toc240539597"/>
      <w:bookmarkStart w:id="143" w:name="_Toc240560821"/>
      <w:r w:rsidRPr="008A5445">
        <w:rPr>
          <w:rFonts w:ascii="Times New Roman" w:hAnsi="Times New Roman" w:cs="Times New Roman"/>
          <w:sz w:val="28"/>
        </w:rPr>
        <w:t xml:space="preserve">13 </w:t>
      </w:r>
      <w:bookmarkEnd w:id="142"/>
      <w:r w:rsidR="00A4728A" w:rsidRPr="008A5445">
        <w:rPr>
          <w:rFonts w:ascii="Times New Roman" w:hAnsi="Times New Roman" w:cs="Times New Roman" w:hint="eastAsia"/>
          <w:sz w:val="28"/>
        </w:rPr>
        <w:t>Scope, limitations, and troubleshooting</w:t>
      </w:r>
      <w:bookmarkEnd w:id="143"/>
    </w:p>
    <w:p w14:paraId="59281274" w14:textId="77777777" w:rsidR="00A4728A" w:rsidRPr="008A5445" w:rsidRDefault="00A4728A" w:rsidP="00A4728A">
      <w:pPr>
        <w:pStyle w:val="Heading2"/>
        <w:rPr>
          <w:rFonts w:ascii="Times New Roman" w:hAnsi="Times New Roman" w:cs="Times New Roman"/>
          <w:szCs w:val="28"/>
        </w:rPr>
      </w:pPr>
      <w:bookmarkStart w:id="144" w:name="_Toc240560822"/>
      <w:r w:rsidRPr="008A5445">
        <w:rPr>
          <w:rFonts w:ascii="Times New Roman" w:hAnsi="Times New Roman" w:cs="Times New Roman"/>
          <w:szCs w:val="28"/>
        </w:rPr>
        <w:t xml:space="preserve">13.1 </w:t>
      </w:r>
      <w:r w:rsidRPr="008A5445">
        <w:rPr>
          <w:rFonts w:ascii="Times New Roman" w:hAnsi="Times New Roman" w:cs="Times New Roman" w:hint="eastAsia"/>
          <w:szCs w:val="28"/>
        </w:rPr>
        <w:t>Statistical limitations</w:t>
      </w:r>
      <w:bookmarkEnd w:id="144"/>
    </w:p>
    <w:p w14:paraId="7158D8A2" w14:textId="77777777" w:rsidR="00A4728A" w:rsidRPr="00A4728A" w:rsidRDefault="00A4728A" w:rsidP="00A4728A">
      <w:pPr>
        <w:rPr>
          <w:rFonts w:ascii="Times New Roman" w:hAnsi="Times New Roman" w:cs="Times New Roman"/>
          <w:sz w:val="24"/>
          <w:szCs w:val="24"/>
        </w:rPr>
      </w:pPr>
      <w:r w:rsidRPr="00A4728A">
        <w:rPr>
          <w:rFonts w:ascii="Times New Roman" w:hAnsi="Times New Roman" w:cs="Times New Roman" w:hint="eastAsia"/>
          <w:sz w:val="24"/>
          <w:szCs w:val="24"/>
        </w:rPr>
        <w:t xml:space="preserve">Mixing models cannot recover information that is absent from the tracer system. Strong overlap among </w:t>
      </w:r>
      <w:r w:rsidRPr="00A4728A">
        <w:rPr>
          <w:rFonts w:ascii="Courier New" w:eastAsia="Courier New" w:hAnsi="Courier New" w:cs="Courier New" w:hint="eastAsia"/>
          <w:szCs w:val="24"/>
        </w:rPr>
        <w:t>source</w:t>
      </w:r>
      <w:r w:rsidRPr="00A4728A">
        <w:rPr>
          <w:rFonts w:ascii="Times New Roman" w:hAnsi="Times New Roman" w:cs="Times New Roman" w:hint="eastAsia"/>
          <w:sz w:val="24"/>
          <w:szCs w:val="24"/>
        </w:rPr>
        <w:t xml:space="preserve"> signatures can allow several </w:t>
      </w:r>
      <w:r w:rsidRPr="00A4728A">
        <w:rPr>
          <w:rFonts w:ascii="Courier New" w:eastAsia="Courier New" w:hAnsi="Courier New" w:cs="Courier New" w:hint="eastAsia"/>
          <w:szCs w:val="24"/>
        </w:rPr>
        <w:t>source</w:t>
      </w:r>
      <w:r w:rsidRPr="00A4728A">
        <w:rPr>
          <w:rFonts w:ascii="Times New Roman" w:hAnsi="Times New Roman" w:cs="Times New Roman" w:hint="eastAsia"/>
          <w:sz w:val="24"/>
          <w:szCs w:val="24"/>
        </w:rPr>
        <w:t xml:space="preserve"> compositions to explain the same mixture observations. Longer sampling cannot resolve this fundamental non-identifiability.</w:t>
      </w:r>
    </w:p>
    <w:p w14:paraId="787BBFA6" w14:textId="77777777" w:rsidR="00A4728A" w:rsidRPr="00A4728A" w:rsidRDefault="00A4728A" w:rsidP="00A4728A">
      <w:pPr>
        <w:rPr>
          <w:rFonts w:ascii="Times New Roman" w:hAnsi="Times New Roman" w:cs="Times New Roman"/>
          <w:sz w:val="24"/>
          <w:szCs w:val="24"/>
        </w:rPr>
      </w:pPr>
      <w:r w:rsidRPr="00A4728A">
        <w:rPr>
          <w:rFonts w:ascii="Times New Roman" w:hAnsi="Times New Roman" w:cs="Times New Roman" w:hint="eastAsia"/>
          <w:sz w:val="24"/>
          <w:szCs w:val="24"/>
        </w:rPr>
        <w:t xml:space="preserve">Posterior results should therefore be evaluated using </w:t>
      </w:r>
      <w:r w:rsidRPr="00A4728A">
        <w:rPr>
          <w:rFonts w:ascii="Courier New" w:eastAsia="Courier New" w:hAnsi="Courier New" w:cs="Courier New" w:hint="eastAsia"/>
          <w:szCs w:val="24"/>
        </w:rPr>
        <w:t>source</w:t>
      </w:r>
      <w:r w:rsidRPr="00A4728A">
        <w:rPr>
          <w:rFonts w:ascii="Times New Roman" w:hAnsi="Times New Roman" w:cs="Times New Roman" w:hint="eastAsia"/>
          <w:sz w:val="24"/>
          <w:szCs w:val="24"/>
        </w:rPr>
        <w:t xml:space="preserve"> separation, uncertainty intervals, prior sensitivity, predictor coverage, and ecological plausibility in addition to convergence diagnostics.</w:t>
      </w:r>
    </w:p>
    <w:p w14:paraId="3E744CCC" w14:textId="77777777" w:rsidR="00A4728A" w:rsidRPr="00A4728A" w:rsidRDefault="00A4728A" w:rsidP="00A4728A">
      <w:pPr>
        <w:rPr>
          <w:rFonts w:ascii="Times New Roman" w:hAnsi="Times New Roman" w:cs="Times New Roman"/>
          <w:sz w:val="24"/>
          <w:szCs w:val="24"/>
        </w:rPr>
      </w:pPr>
      <w:r w:rsidRPr="00A4728A">
        <w:rPr>
          <w:rFonts w:ascii="Times New Roman" w:hAnsi="Times New Roman" w:cs="Times New Roman" w:hint="eastAsia"/>
          <w:sz w:val="24"/>
          <w:szCs w:val="24"/>
        </w:rPr>
        <w:t>Important limitations of the current implementation include:</w:t>
      </w:r>
    </w:p>
    <w:p w14:paraId="0EB313F1" w14:textId="77777777" w:rsidR="00A4728A" w:rsidRPr="008A5445" w:rsidRDefault="00A4728A" w:rsidP="00A4728A">
      <w:pPr>
        <w:pStyle w:val="ListParagraph"/>
        <w:numPr>
          <w:ilvl w:val="0"/>
          <w:numId w:val="23"/>
        </w:numPr>
        <w:rPr>
          <w:rFonts w:ascii="Times New Roman" w:hAnsi="Times New Roman" w:cs="Times New Roman"/>
          <w:sz w:val="24"/>
          <w:szCs w:val="24"/>
        </w:rPr>
      </w:pPr>
      <w:r w:rsidRPr="00A4728A">
        <w:rPr>
          <w:rFonts w:ascii="Times New Roman" w:hAnsi="Times New Roman" w:cs="Times New Roman" w:hint="eastAsia"/>
          <w:sz w:val="24"/>
          <w:szCs w:val="24"/>
        </w:rPr>
        <w:t xml:space="preserve">at </w:t>
      </w:r>
      <w:r w:rsidRPr="008A5445">
        <w:rPr>
          <w:rFonts w:ascii="Times New Roman" w:hAnsi="Times New Roman" w:cs="Times New Roman"/>
          <w:sz w:val="24"/>
          <w:szCs w:val="24"/>
        </w:rPr>
        <w:t>most two conventional categorical grouping factors;</w:t>
      </w:r>
    </w:p>
    <w:p w14:paraId="0710B243" w14:textId="77777777" w:rsidR="00A4728A" w:rsidRPr="008A5445" w:rsidRDefault="00A4728A" w:rsidP="00A4728A">
      <w:pPr>
        <w:pStyle w:val="ListParagraph"/>
        <w:numPr>
          <w:ilvl w:val="0"/>
          <w:numId w:val="23"/>
        </w:numPr>
        <w:rPr>
          <w:rFonts w:ascii="Times New Roman" w:hAnsi="Times New Roman" w:cs="Times New Roman"/>
          <w:sz w:val="24"/>
          <w:szCs w:val="24"/>
        </w:rPr>
      </w:pPr>
      <w:r w:rsidRPr="008A5445">
        <w:rPr>
          <w:rFonts w:ascii="Times New Roman" w:hAnsi="Times New Roman" w:cs="Times New Roman"/>
          <w:sz w:val="24"/>
          <w:szCs w:val="24"/>
        </w:rPr>
        <w:t xml:space="preserve">at most one </w:t>
      </w:r>
      <w:r w:rsidRPr="008A5445">
        <w:rPr>
          <w:rFonts w:ascii="Times New Roman" w:eastAsia="Courier New" w:hAnsi="Times New Roman" w:cs="Times New Roman"/>
          <w:szCs w:val="24"/>
        </w:rPr>
        <w:t>source</w:t>
      </w:r>
      <w:r w:rsidRPr="008A5445">
        <w:rPr>
          <w:rFonts w:ascii="Times New Roman" w:hAnsi="Times New Roman" w:cs="Times New Roman"/>
          <w:sz w:val="24"/>
          <w:szCs w:val="24"/>
        </w:rPr>
        <w:t>-stratification factor;</w:t>
      </w:r>
    </w:p>
    <w:p w14:paraId="2693602D" w14:textId="77777777" w:rsidR="00A4728A" w:rsidRPr="008A5445" w:rsidRDefault="00A4728A" w:rsidP="00A4728A">
      <w:pPr>
        <w:pStyle w:val="ListParagraph"/>
        <w:numPr>
          <w:ilvl w:val="0"/>
          <w:numId w:val="23"/>
        </w:numPr>
        <w:rPr>
          <w:rFonts w:ascii="Times New Roman" w:hAnsi="Times New Roman" w:cs="Times New Roman"/>
          <w:sz w:val="24"/>
          <w:szCs w:val="24"/>
        </w:rPr>
      </w:pPr>
      <w:r w:rsidRPr="008A5445">
        <w:rPr>
          <w:rFonts w:ascii="Times New Roman" w:hAnsi="Times New Roman" w:cs="Times New Roman"/>
          <w:sz w:val="24"/>
          <w:szCs w:val="24"/>
        </w:rPr>
        <w:t>only two-way interactions in the formula interface;</w:t>
      </w:r>
    </w:p>
    <w:p w14:paraId="7EDD5BC9" w14:textId="77777777" w:rsidR="00A4728A" w:rsidRPr="008A5445" w:rsidRDefault="00A4728A" w:rsidP="00A4728A">
      <w:pPr>
        <w:pStyle w:val="ListParagraph"/>
        <w:numPr>
          <w:ilvl w:val="0"/>
          <w:numId w:val="23"/>
        </w:numPr>
        <w:rPr>
          <w:rFonts w:ascii="Times New Roman" w:hAnsi="Times New Roman" w:cs="Times New Roman"/>
          <w:sz w:val="24"/>
          <w:szCs w:val="24"/>
        </w:rPr>
      </w:pPr>
      <w:r w:rsidRPr="008A5445">
        <w:rPr>
          <w:rFonts w:ascii="Times New Roman" w:hAnsi="Times New Roman" w:cs="Times New Roman"/>
          <w:sz w:val="24"/>
          <w:szCs w:val="24"/>
        </w:rPr>
        <w:t>predictor type inferred from the input-column data type;</w:t>
      </w:r>
    </w:p>
    <w:p w14:paraId="0D172C21" w14:textId="77777777" w:rsidR="00A4728A" w:rsidRPr="008A5445" w:rsidRDefault="00A4728A" w:rsidP="00A4728A">
      <w:pPr>
        <w:pStyle w:val="ListParagraph"/>
        <w:numPr>
          <w:ilvl w:val="0"/>
          <w:numId w:val="23"/>
        </w:numPr>
        <w:rPr>
          <w:rFonts w:ascii="Times New Roman" w:hAnsi="Times New Roman" w:cs="Times New Roman"/>
          <w:sz w:val="24"/>
          <w:szCs w:val="24"/>
        </w:rPr>
      </w:pPr>
      <w:r w:rsidRPr="008A5445">
        <w:rPr>
          <w:rFonts w:ascii="Times New Roman" w:hAnsi="Times New Roman" w:cs="Times New Roman"/>
          <w:sz w:val="24"/>
          <w:szCs w:val="24"/>
        </w:rPr>
        <w:t>formula prediction restricted to population-level predictions without conventional random offsets;</w:t>
      </w:r>
    </w:p>
    <w:p w14:paraId="4D049613" w14:textId="77777777" w:rsidR="00A4728A" w:rsidRPr="008A5445" w:rsidRDefault="00A4728A" w:rsidP="00A4728A">
      <w:pPr>
        <w:pStyle w:val="ListParagraph"/>
        <w:numPr>
          <w:ilvl w:val="0"/>
          <w:numId w:val="23"/>
        </w:numPr>
        <w:rPr>
          <w:rFonts w:ascii="Times New Roman" w:hAnsi="Times New Roman" w:cs="Times New Roman"/>
          <w:sz w:val="24"/>
          <w:szCs w:val="24"/>
        </w:rPr>
      </w:pPr>
      <w:r w:rsidRPr="008A5445">
        <w:rPr>
          <w:rFonts w:ascii="Times New Roman" w:hAnsi="Times New Roman" w:cs="Times New Roman"/>
          <w:sz w:val="24"/>
          <w:szCs w:val="24"/>
        </w:rPr>
        <w:t>raw-</w:t>
      </w:r>
      <w:r w:rsidRPr="008A5445">
        <w:rPr>
          <w:rFonts w:ascii="Times New Roman" w:eastAsia="Courier New" w:hAnsi="Times New Roman" w:cs="Times New Roman"/>
          <w:szCs w:val="24"/>
        </w:rPr>
        <w:t>source</w:t>
      </w:r>
      <w:r w:rsidRPr="008A5445">
        <w:rPr>
          <w:rFonts w:ascii="Times New Roman" w:hAnsi="Times New Roman" w:cs="Times New Roman"/>
          <w:sz w:val="24"/>
          <w:szCs w:val="24"/>
        </w:rPr>
        <w:t xml:space="preserve"> correlation priors for more than two tracers that are not algebraically identical to historical independent pairwise JAGS priors;</w:t>
      </w:r>
    </w:p>
    <w:p w14:paraId="43FE378F" w14:textId="77777777" w:rsidR="00A4728A" w:rsidRPr="008A5445" w:rsidRDefault="00A4728A" w:rsidP="00A4728A">
      <w:pPr>
        <w:pStyle w:val="ListParagraph"/>
        <w:numPr>
          <w:ilvl w:val="0"/>
          <w:numId w:val="23"/>
        </w:numPr>
        <w:rPr>
          <w:rFonts w:ascii="Times New Roman" w:hAnsi="Times New Roman" w:cs="Times New Roman"/>
          <w:sz w:val="24"/>
          <w:szCs w:val="24"/>
        </w:rPr>
      </w:pPr>
      <w:r w:rsidRPr="008A5445">
        <w:rPr>
          <w:rFonts w:ascii="Times New Roman" w:hAnsi="Times New Roman" w:cs="Times New Roman"/>
          <w:sz w:val="24"/>
          <w:szCs w:val="24"/>
        </w:rPr>
        <w:t>no historical DIC calculation;</w:t>
      </w:r>
    </w:p>
    <w:p w14:paraId="0AA64EEE" w14:textId="77777777" w:rsidR="00A4728A" w:rsidRPr="008A5445" w:rsidRDefault="00A4728A" w:rsidP="00A4728A">
      <w:pPr>
        <w:pStyle w:val="ListParagraph"/>
        <w:numPr>
          <w:ilvl w:val="0"/>
          <w:numId w:val="23"/>
        </w:numPr>
        <w:rPr>
          <w:rFonts w:ascii="Times New Roman" w:hAnsi="Times New Roman" w:cs="Times New Roman"/>
          <w:sz w:val="24"/>
          <w:szCs w:val="24"/>
        </w:rPr>
      </w:pPr>
      <w:r w:rsidRPr="008A5445">
        <w:rPr>
          <w:rFonts w:ascii="Times New Roman" w:eastAsia="Courier New" w:hAnsi="Times New Roman" w:cs="Times New Roman"/>
          <w:szCs w:val="24"/>
        </w:rPr>
        <w:t>backend</w:t>
      </w:r>
      <w:r w:rsidRPr="008A5445">
        <w:rPr>
          <w:rFonts w:ascii="Times New Roman" w:hAnsi="Times New Roman" w:cs="Times New Roman"/>
          <w:sz w:val="24"/>
          <w:szCs w:val="24"/>
        </w:rPr>
        <w:t xml:space="preserve"> and GPU performance that depends on model structure, posterior geometry, and hardware.</w:t>
      </w:r>
    </w:p>
    <w:p w14:paraId="292EBC1B" w14:textId="77777777" w:rsidR="00A4728A" w:rsidRPr="00A4728A" w:rsidRDefault="00A4728A" w:rsidP="00A4728A">
      <w:pPr>
        <w:rPr>
          <w:rFonts w:ascii="Times New Roman" w:hAnsi="Times New Roman" w:cs="Times New Roman"/>
          <w:sz w:val="24"/>
          <w:szCs w:val="24"/>
        </w:rPr>
      </w:pPr>
      <w:proofErr w:type="spellStart"/>
      <w:r w:rsidRPr="00A4728A">
        <w:rPr>
          <w:rFonts w:ascii="Times New Roman" w:hAnsi="Times New Roman" w:cs="Times New Roman" w:hint="eastAsia"/>
          <w:sz w:val="24"/>
          <w:szCs w:val="24"/>
        </w:rPr>
        <w:t>MixSIAPy</w:t>
      </w:r>
      <w:proofErr w:type="spellEnd"/>
      <w:r w:rsidRPr="00A4728A">
        <w:rPr>
          <w:rFonts w:ascii="Times New Roman" w:hAnsi="Times New Roman" w:cs="Times New Roman" w:hint="eastAsia"/>
          <w:sz w:val="24"/>
          <w:szCs w:val="24"/>
        </w:rPr>
        <w:t xml:space="preserve"> remains a research software implementation. Each scientific application should therefore be checked using appropriate validation, sensitivity analysis, and posterior diagnostics.</w:t>
      </w:r>
    </w:p>
    <w:p w14:paraId="00F321C4" w14:textId="77777777" w:rsidR="00A4728A" w:rsidRPr="008A5445" w:rsidRDefault="00A4728A" w:rsidP="00A4728A">
      <w:pPr>
        <w:pStyle w:val="Heading2"/>
        <w:rPr>
          <w:rFonts w:ascii="Times New Roman" w:hAnsi="Times New Roman" w:cs="Times New Roman"/>
          <w:szCs w:val="28"/>
        </w:rPr>
      </w:pPr>
      <w:bookmarkStart w:id="145" w:name="_Toc240560823"/>
      <w:r w:rsidRPr="008A5445">
        <w:rPr>
          <w:rFonts w:ascii="Times New Roman" w:hAnsi="Times New Roman" w:cs="Times New Roman"/>
          <w:szCs w:val="28"/>
        </w:rPr>
        <w:t xml:space="preserve">13.2 </w:t>
      </w:r>
      <w:r w:rsidRPr="008A5445">
        <w:rPr>
          <w:rFonts w:ascii="Times New Roman" w:hAnsi="Times New Roman" w:cs="Times New Roman" w:hint="eastAsia"/>
          <w:szCs w:val="28"/>
        </w:rPr>
        <w:t>Data and model-specification problems</w:t>
      </w:r>
      <w:bookmarkEnd w:id="145"/>
    </w:p>
    <w:p w14:paraId="0A631A66" w14:textId="77777777" w:rsidR="00A4728A" w:rsidRPr="00A4728A" w:rsidRDefault="00A4728A" w:rsidP="00A4728A">
      <w:pPr>
        <w:rPr>
          <w:rFonts w:ascii="Times New Roman" w:hAnsi="Times New Roman" w:cs="Times New Roman"/>
          <w:b/>
          <w:bCs/>
          <w:color w:val="auto"/>
          <w:sz w:val="32"/>
          <w:szCs w:val="28"/>
        </w:rPr>
      </w:pPr>
      <w:r w:rsidRPr="00A4728A">
        <w:rPr>
          <w:rFonts w:ascii="Times New Roman" w:hAnsi="Times New Roman" w:cs="Times New Roman"/>
          <w:b/>
          <w:bCs/>
          <w:sz w:val="24"/>
          <w:szCs w:val="28"/>
        </w:rPr>
        <w:t>(1) A formula category is treated as continuous</w:t>
      </w:r>
    </w:p>
    <w:p w14:paraId="6609C59A" w14:textId="42867A3E" w:rsidR="008A5445" w:rsidRDefault="00A4728A" w:rsidP="00A4728A">
      <w:pPr>
        <w:pStyle w:val="NormalWeb"/>
      </w:pPr>
      <w:r>
        <w:t>Numerically stored columns are interpreted as continuous predictors. Convert a numerically coded category to text before loading the data:</w:t>
      </w:r>
    </w:p>
    <w:p w14:paraId="748EA1DF" w14:textId="7175FF21" w:rsidR="008A5445" w:rsidRPr="008A5445" w:rsidRDefault="008A5445" w:rsidP="008A5445">
      <w:pPr>
        <w:keepLines/>
        <w:pBdr>
          <w:left w:val="single" w:sz="10" w:space="0" w:color="197C7A"/>
        </w:pBdr>
        <w:shd w:val="clear" w:color="auto" w:fill="F4F6F8"/>
        <w:spacing w:after="0" w:line="240" w:lineRule="auto"/>
        <w:rPr>
          <w:rFonts w:ascii="Courier New" w:eastAsia="Courier New" w:hAnsi="Courier New" w:cs="Courier New"/>
        </w:rPr>
      </w:pPr>
      <w:r w:rsidRPr="008A5445">
        <w:rPr>
          <w:rFonts w:ascii="Courier New" w:eastAsia="Courier New" w:hAnsi="Courier New" w:cs="Courier New" w:hint="eastAsia"/>
          <w:b/>
          <w:color w:val="0000FF"/>
          <w:szCs w:val="20"/>
          <w:lang w:eastAsia="zh-CN"/>
        </w:rPr>
        <w:lastRenderedPageBreak/>
        <w:t xml:space="preserve">import </w:t>
      </w:r>
      <w:r w:rsidRPr="008A5445">
        <w:rPr>
          <w:rFonts w:ascii="Courier New" w:eastAsia="Courier New" w:hAnsi="Courier New" w:cs="Courier New" w:hint="eastAsia"/>
        </w:rPr>
        <w:t xml:space="preserve">pandas </w:t>
      </w:r>
      <w:r w:rsidRPr="008A5445">
        <w:rPr>
          <w:rFonts w:ascii="Courier New" w:eastAsia="Courier New" w:hAnsi="Courier New" w:cs="Courier New" w:hint="eastAsia"/>
          <w:b/>
          <w:color w:val="0000FF"/>
          <w:szCs w:val="20"/>
          <w:lang w:eastAsia="zh-CN"/>
        </w:rPr>
        <w:t>as</w:t>
      </w:r>
      <w:r w:rsidRPr="008A5445">
        <w:rPr>
          <w:rFonts w:ascii="Courier New" w:eastAsia="Courier New" w:hAnsi="Courier New" w:cs="Courier New" w:hint="eastAsia"/>
        </w:rPr>
        <w:t xml:space="preserve"> pd</w:t>
      </w:r>
    </w:p>
    <w:p w14:paraId="1EE4CD51" w14:textId="77777777" w:rsidR="008A5445" w:rsidRPr="008A5445" w:rsidRDefault="008A5445" w:rsidP="008A5445">
      <w:pPr>
        <w:keepLines/>
        <w:pBdr>
          <w:left w:val="single" w:sz="10" w:space="0" w:color="197C7A"/>
        </w:pBdr>
        <w:shd w:val="clear" w:color="auto" w:fill="F4F6F8"/>
        <w:spacing w:after="0" w:line="240" w:lineRule="auto"/>
        <w:rPr>
          <w:rFonts w:ascii="Courier New" w:eastAsia="Courier New" w:hAnsi="Courier New" w:cs="Courier New"/>
        </w:rPr>
      </w:pPr>
    </w:p>
    <w:p w14:paraId="4AA56614" w14:textId="77777777" w:rsidR="008A5445" w:rsidRPr="008A5445" w:rsidRDefault="008A5445" w:rsidP="008A5445">
      <w:pPr>
        <w:keepLines/>
        <w:pBdr>
          <w:left w:val="single" w:sz="10" w:space="0" w:color="197C7A"/>
        </w:pBdr>
        <w:shd w:val="clear" w:color="auto" w:fill="F4F6F8"/>
        <w:spacing w:after="0" w:line="240" w:lineRule="auto"/>
        <w:rPr>
          <w:rFonts w:ascii="Courier New" w:eastAsia="Courier New" w:hAnsi="Courier New" w:cs="Courier New"/>
        </w:rPr>
      </w:pPr>
      <w:r w:rsidRPr="008A5445">
        <w:rPr>
          <w:rFonts w:ascii="Courier New" w:eastAsia="Courier New" w:hAnsi="Courier New" w:cs="Courier New" w:hint="eastAsia"/>
        </w:rPr>
        <w:t xml:space="preserve">data = </w:t>
      </w:r>
      <w:proofErr w:type="spellStart"/>
      <w:proofErr w:type="gramStart"/>
      <w:r w:rsidRPr="008A5445">
        <w:rPr>
          <w:rFonts w:ascii="Courier New" w:eastAsia="Courier New" w:hAnsi="Courier New" w:cs="Courier New" w:hint="eastAsia"/>
        </w:rPr>
        <w:t>pd.read</w:t>
      </w:r>
      <w:proofErr w:type="gramEnd"/>
      <w:r w:rsidRPr="008A5445">
        <w:rPr>
          <w:rFonts w:ascii="Courier New" w:eastAsia="Courier New" w:hAnsi="Courier New" w:cs="Courier New" w:hint="eastAsia"/>
        </w:rPr>
        <w:t>_csv</w:t>
      </w:r>
      <w:proofErr w:type="spellEnd"/>
      <w:r w:rsidRPr="008A5445">
        <w:rPr>
          <w:rFonts w:ascii="Courier New" w:eastAsia="Courier New" w:hAnsi="Courier New" w:cs="Courier New" w:hint="eastAsia"/>
        </w:rPr>
        <w:t>(</w:t>
      </w:r>
      <w:r w:rsidRPr="008A5445">
        <w:rPr>
          <w:rFonts w:ascii="Courier New" w:eastAsia="Courier New" w:hAnsi="Courier New" w:cs="Courier New" w:hint="eastAsia"/>
          <w:color w:val="008000"/>
          <w:szCs w:val="20"/>
          <w:lang w:eastAsia="zh-CN"/>
        </w:rPr>
        <w:t>"consumer.csv"</w:t>
      </w:r>
      <w:r w:rsidRPr="008A5445">
        <w:rPr>
          <w:rFonts w:ascii="Courier New" w:eastAsia="Courier New" w:hAnsi="Courier New" w:cs="Courier New" w:hint="eastAsia"/>
        </w:rPr>
        <w:t>)</w:t>
      </w:r>
    </w:p>
    <w:p w14:paraId="1D4BC222" w14:textId="0DA29923" w:rsidR="008A5445" w:rsidRPr="008A5445" w:rsidRDefault="008A5445" w:rsidP="008A5445">
      <w:pPr>
        <w:keepLines/>
        <w:pBdr>
          <w:left w:val="single" w:sz="10" w:space="0" w:color="197C7A"/>
        </w:pBdr>
        <w:shd w:val="clear" w:color="auto" w:fill="F4F6F8"/>
        <w:spacing w:after="0" w:line="240" w:lineRule="auto"/>
        <w:rPr>
          <w:rFonts w:ascii="Times New Roman" w:hAnsi="Times New Roman" w:cs="Times New Roman"/>
          <w:sz w:val="24"/>
          <w:szCs w:val="24"/>
        </w:rPr>
      </w:pPr>
      <w:r w:rsidRPr="008A5445">
        <w:rPr>
          <w:rFonts w:ascii="Courier New" w:eastAsia="Courier New" w:hAnsi="Courier New" w:cs="Courier New" w:hint="eastAsia"/>
        </w:rPr>
        <w:t>data[</w:t>
      </w:r>
      <w:r w:rsidRPr="008A5445">
        <w:rPr>
          <w:rFonts w:ascii="Courier New" w:eastAsia="Courier New" w:hAnsi="Courier New" w:cs="Courier New" w:hint="eastAsia"/>
          <w:color w:val="008000"/>
          <w:szCs w:val="20"/>
          <w:lang w:eastAsia="zh-CN"/>
        </w:rPr>
        <w:t>"Treatment"</w:t>
      </w:r>
      <w:r w:rsidRPr="008A5445">
        <w:rPr>
          <w:rFonts w:ascii="Courier New" w:eastAsia="Courier New" w:hAnsi="Courier New" w:cs="Courier New" w:hint="eastAsia"/>
        </w:rPr>
        <w:t>] = data[</w:t>
      </w:r>
      <w:r w:rsidRPr="008A5445">
        <w:rPr>
          <w:rFonts w:ascii="Courier New" w:eastAsia="Courier New" w:hAnsi="Courier New" w:cs="Courier New" w:hint="eastAsia"/>
          <w:color w:val="008000"/>
          <w:szCs w:val="20"/>
          <w:lang w:eastAsia="zh-CN"/>
        </w:rPr>
        <w:t>"Treatment"</w:t>
      </w:r>
      <w:proofErr w:type="gramStart"/>
      <w:r w:rsidRPr="008A5445">
        <w:rPr>
          <w:rFonts w:ascii="Courier New" w:eastAsia="Courier New" w:hAnsi="Courier New" w:cs="Courier New" w:hint="eastAsia"/>
        </w:rPr>
        <w:t>].</w:t>
      </w:r>
      <w:proofErr w:type="spellStart"/>
      <w:r w:rsidRPr="008A5445">
        <w:rPr>
          <w:rFonts w:ascii="Courier New" w:eastAsia="Courier New" w:hAnsi="Courier New" w:cs="Courier New" w:hint="eastAsia"/>
        </w:rPr>
        <w:t>astype</w:t>
      </w:r>
      <w:proofErr w:type="spellEnd"/>
      <w:proofErr w:type="gramEnd"/>
      <w:r w:rsidRPr="008A5445">
        <w:rPr>
          <w:rFonts w:ascii="Courier New" w:eastAsia="Courier New" w:hAnsi="Courier New" w:cs="Courier New" w:hint="eastAsia"/>
        </w:rPr>
        <w:t>(</w:t>
      </w:r>
      <w:r w:rsidRPr="008A5445">
        <w:rPr>
          <w:rFonts w:ascii="Courier New" w:eastAsia="Courier New" w:hAnsi="Courier New" w:cs="Courier New" w:hint="eastAsia"/>
          <w:color w:val="900090"/>
          <w:szCs w:val="20"/>
          <w:lang w:eastAsia="zh-CN"/>
        </w:rPr>
        <w:t>str</w:t>
      </w:r>
      <w:r w:rsidRPr="008A5445">
        <w:rPr>
          <w:rFonts w:ascii="Courier New" w:eastAsia="Courier New" w:hAnsi="Courier New" w:cs="Courier New" w:hint="eastAsia"/>
        </w:rPr>
        <w:t>)</w:t>
      </w:r>
    </w:p>
    <w:p w14:paraId="029423EC" w14:textId="77777777" w:rsidR="008A5445" w:rsidRDefault="008A5445" w:rsidP="001A736F">
      <w:pPr>
        <w:rPr>
          <w:rFonts w:ascii="Times New Roman" w:hAnsi="Times New Roman" w:cs="Times New Roman"/>
          <w:b/>
          <w:bCs/>
          <w:sz w:val="24"/>
          <w:szCs w:val="28"/>
        </w:rPr>
      </w:pPr>
    </w:p>
    <w:p w14:paraId="6ACE9E69" w14:textId="31D990C8" w:rsidR="00A4728A" w:rsidRPr="001A736F" w:rsidRDefault="001A736F" w:rsidP="001A736F">
      <w:pPr>
        <w:rPr>
          <w:rFonts w:ascii="Times New Roman" w:hAnsi="Times New Roman" w:cs="Times New Roman"/>
          <w:b/>
          <w:bCs/>
          <w:sz w:val="24"/>
          <w:szCs w:val="28"/>
        </w:rPr>
      </w:pPr>
      <w:r>
        <w:rPr>
          <w:rFonts w:ascii="Times New Roman" w:hAnsi="Times New Roman" w:cs="Times New Roman"/>
          <w:b/>
          <w:bCs/>
          <w:sz w:val="24"/>
          <w:szCs w:val="28"/>
        </w:rPr>
        <w:t xml:space="preserve">(2) </w:t>
      </w:r>
      <w:r w:rsidR="00A4728A" w:rsidRPr="001A736F">
        <w:rPr>
          <w:rFonts w:ascii="Times New Roman" w:hAnsi="Times New Roman" w:cs="Times New Roman"/>
          <w:b/>
          <w:bCs/>
          <w:sz w:val="24"/>
          <w:szCs w:val="28"/>
        </w:rPr>
        <w:t>Prediction reports an unknown category</w:t>
      </w:r>
    </w:p>
    <w:p w14:paraId="13A006ED" w14:textId="77777777" w:rsidR="00A4728A" w:rsidRDefault="00A4728A" w:rsidP="00A4728A">
      <w:pPr>
        <w:pStyle w:val="NormalWeb"/>
      </w:pPr>
      <w:r>
        <w:t>Formula-based prediction cannot introduce a categorical level that was absent during fitting. Check spelling, capitalization, whitespace, and the levels represented in the training data. Refit the model if the missing level should be included.</w:t>
      </w:r>
    </w:p>
    <w:p w14:paraId="7D367169" w14:textId="77777777" w:rsidR="00A4728A" w:rsidRPr="001A736F" w:rsidRDefault="001A736F" w:rsidP="001A736F">
      <w:pPr>
        <w:rPr>
          <w:rFonts w:ascii="Times New Roman" w:hAnsi="Times New Roman" w:cs="Times New Roman"/>
          <w:b/>
          <w:bCs/>
          <w:sz w:val="24"/>
          <w:szCs w:val="28"/>
        </w:rPr>
      </w:pPr>
      <w:r>
        <w:rPr>
          <w:rFonts w:ascii="Times New Roman" w:hAnsi="Times New Roman" w:cs="Times New Roman"/>
          <w:b/>
          <w:bCs/>
          <w:sz w:val="24"/>
          <w:szCs w:val="28"/>
        </w:rPr>
        <w:t xml:space="preserve">(3) </w:t>
      </w:r>
      <w:r w:rsidR="00A4728A" w:rsidRPr="001A736F">
        <w:rPr>
          <w:rFonts w:ascii="Times New Roman" w:hAnsi="Times New Roman" w:cs="Times New Roman"/>
          <w:b/>
          <w:bCs/>
          <w:sz w:val="24"/>
          <w:szCs w:val="28"/>
        </w:rPr>
        <w:t>Nesting validation fails</w:t>
      </w:r>
    </w:p>
    <w:p w14:paraId="2CA9B5A4" w14:textId="1D152429" w:rsidR="00A4728A" w:rsidRDefault="00A4728A" w:rsidP="00A4728A">
      <w:pPr>
        <w:pStyle w:val="NormalWeb"/>
      </w:pPr>
      <w:r>
        <w:t>Each lower-level group must belong to exactly one higher-level group. Inspect the factor relationship with:</w:t>
      </w:r>
    </w:p>
    <w:p w14:paraId="0C24F3AF" w14:textId="77777777" w:rsidR="008A5445" w:rsidRPr="008A5445" w:rsidRDefault="008A5445" w:rsidP="008A5445">
      <w:pPr>
        <w:keepLines/>
        <w:pBdr>
          <w:left w:val="single" w:sz="10" w:space="0" w:color="197C7A"/>
        </w:pBdr>
        <w:shd w:val="clear" w:color="auto" w:fill="F4F6F8"/>
        <w:spacing w:after="0" w:line="240" w:lineRule="auto"/>
        <w:rPr>
          <w:rFonts w:ascii="Courier New" w:eastAsia="Courier New" w:hAnsi="Courier New" w:cs="Courier New"/>
        </w:rPr>
      </w:pPr>
      <w:r w:rsidRPr="008A5445">
        <w:rPr>
          <w:rFonts w:ascii="Courier New" w:eastAsia="Courier New" w:hAnsi="Courier New" w:cs="Courier New" w:hint="eastAsia"/>
          <w:b/>
          <w:color w:val="0000FF"/>
          <w:szCs w:val="20"/>
          <w:lang w:eastAsia="zh-CN"/>
        </w:rPr>
        <w:t xml:space="preserve">import </w:t>
      </w:r>
      <w:r w:rsidRPr="008A5445">
        <w:rPr>
          <w:rFonts w:ascii="Courier New" w:eastAsia="Courier New" w:hAnsi="Courier New" w:cs="Courier New" w:hint="eastAsia"/>
        </w:rPr>
        <w:t xml:space="preserve">pandas </w:t>
      </w:r>
      <w:r w:rsidRPr="008A5445">
        <w:rPr>
          <w:rFonts w:ascii="Courier New" w:eastAsia="Courier New" w:hAnsi="Courier New" w:cs="Courier New" w:hint="eastAsia"/>
          <w:b/>
          <w:color w:val="0000FF"/>
          <w:szCs w:val="20"/>
          <w:lang w:eastAsia="zh-CN"/>
        </w:rPr>
        <w:t>as</w:t>
      </w:r>
      <w:r w:rsidRPr="008A5445">
        <w:rPr>
          <w:rFonts w:ascii="Courier New" w:eastAsia="Courier New" w:hAnsi="Courier New" w:cs="Courier New" w:hint="eastAsia"/>
        </w:rPr>
        <w:t xml:space="preserve"> pd</w:t>
      </w:r>
    </w:p>
    <w:p w14:paraId="00A53F71" w14:textId="77777777" w:rsidR="008A5445" w:rsidRPr="008A5445" w:rsidRDefault="008A5445" w:rsidP="008A5445">
      <w:pPr>
        <w:keepLines/>
        <w:pBdr>
          <w:left w:val="single" w:sz="10" w:space="0" w:color="197C7A"/>
        </w:pBdr>
        <w:shd w:val="clear" w:color="auto" w:fill="F4F6F8"/>
        <w:spacing w:after="0" w:line="240" w:lineRule="auto"/>
        <w:rPr>
          <w:rFonts w:ascii="Courier New" w:eastAsia="Courier New" w:hAnsi="Courier New" w:cs="Courier New"/>
        </w:rPr>
      </w:pPr>
    </w:p>
    <w:p w14:paraId="061DCF94" w14:textId="77777777" w:rsidR="008A5445" w:rsidRDefault="008A5445" w:rsidP="008A5445">
      <w:pPr>
        <w:keepLines/>
        <w:pBdr>
          <w:left w:val="single" w:sz="10" w:space="0" w:color="197C7A"/>
        </w:pBdr>
        <w:shd w:val="clear" w:color="auto" w:fill="F4F6F8"/>
        <w:spacing w:after="0" w:line="240" w:lineRule="auto"/>
      </w:pPr>
      <w:r w:rsidRPr="008A5445">
        <w:rPr>
          <w:rFonts w:ascii="Courier New" w:eastAsia="Courier New" w:hAnsi="Courier New" w:cs="Courier New" w:hint="eastAsia"/>
        </w:rPr>
        <w:t xml:space="preserve">data = </w:t>
      </w:r>
      <w:proofErr w:type="spellStart"/>
      <w:proofErr w:type="gramStart"/>
      <w:r w:rsidRPr="008A5445">
        <w:rPr>
          <w:rFonts w:ascii="Courier New" w:eastAsia="Courier New" w:hAnsi="Courier New" w:cs="Courier New" w:hint="eastAsia"/>
        </w:rPr>
        <w:t>pd.read</w:t>
      </w:r>
      <w:proofErr w:type="gramEnd"/>
      <w:r w:rsidRPr="008A5445">
        <w:rPr>
          <w:rFonts w:ascii="Courier New" w:eastAsia="Courier New" w:hAnsi="Courier New" w:cs="Courier New" w:hint="eastAsia"/>
        </w:rPr>
        <w:t>_csv</w:t>
      </w:r>
      <w:proofErr w:type="spellEnd"/>
      <w:r w:rsidRPr="008A5445">
        <w:rPr>
          <w:rFonts w:ascii="Courier New" w:eastAsia="Courier New" w:hAnsi="Courier New" w:cs="Courier New" w:hint="eastAsia"/>
        </w:rPr>
        <w:t>(</w:t>
      </w:r>
      <w:r w:rsidRPr="008A5445">
        <w:rPr>
          <w:rFonts w:ascii="Courier New" w:eastAsia="Courier New" w:hAnsi="Courier New" w:cs="Courier New" w:hint="eastAsia"/>
          <w:color w:val="008000"/>
          <w:szCs w:val="20"/>
          <w:lang w:eastAsia="zh-CN"/>
        </w:rPr>
        <w:t>"consumer.csv"</w:t>
      </w:r>
      <w:r w:rsidRPr="008A5445">
        <w:rPr>
          <w:rFonts w:ascii="Courier New" w:eastAsia="Courier New" w:hAnsi="Courier New" w:cs="Courier New" w:hint="eastAsia"/>
        </w:rPr>
        <w:t>)</w:t>
      </w:r>
      <w:r w:rsidRPr="008A5445">
        <w:rPr>
          <w:rFonts w:hint="eastAsia"/>
        </w:rPr>
        <w:t xml:space="preserve"> </w:t>
      </w:r>
    </w:p>
    <w:p w14:paraId="61FB3BDF" w14:textId="77777777" w:rsidR="008A5445" w:rsidRDefault="008A5445" w:rsidP="008A5445">
      <w:pPr>
        <w:keepLines/>
        <w:pBdr>
          <w:left w:val="single" w:sz="10" w:space="0" w:color="197C7A"/>
        </w:pBdr>
        <w:shd w:val="clear" w:color="auto" w:fill="F4F6F8"/>
        <w:spacing w:after="0" w:line="240" w:lineRule="auto"/>
      </w:pPr>
    </w:p>
    <w:p w14:paraId="260D3806" w14:textId="40B10435" w:rsidR="008A5445" w:rsidRPr="008A5445" w:rsidRDefault="008A5445" w:rsidP="008A5445">
      <w:pPr>
        <w:keepLines/>
        <w:pBdr>
          <w:left w:val="single" w:sz="10" w:space="0" w:color="197C7A"/>
        </w:pBdr>
        <w:shd w:val="clear" w:color="auto" w:fill="F4F6F8"/>
        <w:spacing w:after="0" w:line="240" w:lineRule="auto"/>
        <w:rPr>
          <w:rFonts w:ascii="Courier New" w:eastAsia="Courier New" w:hAnsi="Courier New" w:cs="Courier New"/>
        </w:rPr>
      </w:pPr>
      <w:proofErr w:type="gramStart"/>
      <w:r w:rsidRPr="008A5445">
        <w:rPr>
          <w:rFonts w:ascii="Courier New" w:eastAsia="Courier New" w:hAnsi="Courier New" w:cs="Courier New" w:hint="eastAsia"/>
          <w:color w:val="900090"/>
          <w:szCs w:val="20"/>
          <w:lang w:eastAsia="zh-CN"/>
        </w:rPr>
        <w:t>print</w:t>
      </w:r>
      <w:r w:rsidRPr="008A5445">
        <w:rPr>
          <w:rFonts w:ascii="Courier New" w:eastAsia="Courier New" w:hAnsi="Courier New" w:cs="Courier New" w:hint="eastAsia"/>
        </w:rPr>
        <w:t>(</w:t>
      </w:r>
      <w:proofErr w:type="gramEnd"/>
    </w:p>
    <w:p w14:paraId="642AF433" w14:textId="77777777" w:rsidR="008A5445" w:rsidRPr="008A5445" w:rsidRDefault="008A5445" w:rsidP="008A5445">
      <w:pPr>
        <w:keepLines/>
        <w:pBdr>
          <w:left w:val="single" w:sz="10" w:space="0" w:color="197C7A"/>
        </w:pBdr>
        <w:shd w:val="clear" w:color="auto" w:fill="F4F6F8"/>
        <w:spacing w:after="0" w:line="240" w:lineRule="auto"/>
        <w:rPr>
          <w:rFonts w:ascii="Courier New" w:eastAsia="Courier New" w:hAnsi="Courier New" w:cs="Courier New"/>
        </w:rPr>
      </w:pPr>
      <w:r w:rsidRPr="008A5445">
        <w:rPr>
          <w:rFonts w:ascii="Courier New" w:eastAsia="Courier New" w:hAnsi="Courier New" w:cs="Courier New" w:hint="eastAsia"/>
        </w:rPr>
        <w:t xml:space="preserve">    </w:t>
      </w:r>
      <w:proofErr w:type="spellStart"/>
      <w:proofErr w:type="gramStart"/>
      <w:r w:rsidRPr="008A5445">
        <w:rPr>
          <w:rFonts w:ascii="Courier New" w:eastAsia="Courier New" w:hAnsi="Courier New" w:cs="Courier New" w:hint="eastAsia"/>
        </w:rPr>
        <w:t>pd.crosstab</w:t>
      </w:r>
      <w:proofErr w:type="spellEnd"/>
      <w:proofErr w:type="gramEnd"/>
      <w:r w:rsidRPr="008A5445">
        <w:rPr>
          <w:rFonts w:ascii="Courier New" w:eastAsia="Courier New" w:hAnsi="Courier New" w:cs="Courier New" w:hint="eastAsia"/>
        </w:rPr>
        <w:t>(</w:t>
      </w:r>
    </w:p>
    <w:p w14:paraId="5EE7474E" w14:textId="77777777" w:rsidR="008A5445" w:rsidRPr="008A5445" w:rsidRDefault="008A5445" w:rsidP="008A5445">
      <w:pPr>
        <w:keepLines/>
        <w:pBdr>
          <w:left w:val="single" w:sz="10" w:space="0" w:color="197C7A"/>
        </w:pBdr>
        <w:shd w:val="clear" w:color="auto" w:fill="F4F6F8"/>
        <w:spacing w:after="0" w:line="240" w:lineRule="auto"/>
        <w:rPr>
          <w:rFonts w:ascii="Courier New" w:eastAsia="Courier New" w:hAnsi="Courier New" w:cs="Courier New"/>
        </w:rPr>
      </w:pPr>
      <w:r w:rsidRPr="008A5445">
        <w:rPr>
          <w:rFonts w:ascii="Courier New" w:eastAsia="Courier New" w:hAnsi="Courier New" w:cs="Courier New" w:hint="eastAsia"/>
        </w:rPr>
        <w:t xml:space="preserve">        data[</w:t>
      </w:r>
      <w:r w:rsidRPr="008A5445">
        <w:rPr>
          <w:rFonts w:ascii="Courier New" w:eastAsia="Courier New" w:hAnsi="Courier New" w:cs="Courier New" w:hint="eastAsia"/>
          <w:color w:val="008000"/>
          <w:szCs w:val="20"/>
          <w:lang w:eastAsia="zh-CN"/>
        </w:rPr>
        <w:t>"Pack"</w:t>
      </w:r>
      <w:r w:rsidRPr="008A5445">
        <w:rPr>
          <w:rFonts w:ascii="Courier New" w:eastAsia="Courier New" w:hAnsi="Courier New" w:cs="Courier New" w:hint="eastAsia"/>
        </w:rPr>
        <w:t>],</w:t>
      </w:r>
    </w:p>
    <w:p w14:paraId="69A7620F" w14:textId="77777777" w:rsidR="008A5445" w:rsidRPr="008A5445" w:rsidRDefault="008A5445" w:rsidP="008A5445">
      <w:pPr>
        <w:keepLines/>
        <w:pBdr>
          <w:left w:val="single" w:sz="10" w:space="0" w:color="197C7A"/>
        </w:pBdr>
        <w:shd w:val="clear" w:color="auto" w:fill="F4F6F8"/>
        <w:spacing w:after="0" w:line="240" w:lineRule="auto"/>
        <w:rPr>
          <w:rFonts w:ascii="Courier New" w:eastAsia="Courier New" w:hAnsi="Courier New" w:cs="Courier New"/>
        </w:rPr>
      </w:pPr>
      <w:r w:rsidRPr="008A5445">
        <w:rPr>
          <w:rFonts w:ascii="Courier New" w:eastAsia="Courier New" w:hAnsi="Courier New" w:cs="Courier New" w:hint="eastAsia"/>
        </w:rPr>
        <w:t xml:space="preserve">        data[</w:t>
      </w:r>
      <w:r w:rsidRPr="008A5445">
        <w:rPr>
          <w:rFonts w:ascii="Courier New" w:eastAsia="Courier New" w:hAnsi="Courier New" w:cs="Courier New" w:hint="eastAsia"/>
          <w:color w:val="008000"/>
          <w:szCs w:val="20"/>
          <w:lang w:eastAsia="zh-CN"/>
        </w:rPr>
        <w:t>"Region"</w:t>
      </w:r>
      <w:r w:rsidRPr="008A5445">
        <w:rPr>
          <w:rFonts w:ascii="Courier New" w:eastAsia="Courier New" w:hAnsi="Courier New" w:cs="Courier New" w:hint="eastAsia"/>
        </w:rPr>
        <w:t>],</w:t>
      </w:r>
    </w:p>
    <w:p w14:paraId="5569DAC6" w14:textId="77777777" w:rsidR="008A5445" w:rsidRPr="008A5445" w:rsidRDefault="008A5445" w:rsidP="008A5445">
      <w:pPr>
        <w:keepLines/>
        <w:pBdr>
          <w:left w:val="single" w:sz="10" w:space="0" w:color="197C7A"/>
        </w:pBdr>
        <w:shd w:val="clear" w:color="auto" w:fill="F4F6F8"/>
        <w:spacing w:after="0" w:line="240" w:lineRule="auto"/>
        <w:rPr>
          <w:rFonts w:ascii="Courier New" w:eastAsia="Courier New" w:hAnsi="Courier New" w:cs="Courier New"/>
        </w:rPr>
      </w:pPr>
      <w:r w:rsidRPr="008A5445">
        <w:rPr>
          <w:rFonts w:ascii="Courier New" w:eastAsia="Courier New" w:hAnsi="Courier New" w:cs="Courier New" w:hint="eastAsia"/>
        </w:rPr>
        <w:t xml:space="preserve">    )</w:t>
      </w:r>
    </w:p>
    <w:p w14:paraId="5E7F94BC" w14:textId="58FACB66" w:rsidR="008A5445" w:rsidRPr="008A5445" w:rsidRDefault="008A5445" w:rsidP="008A5445">
      <w:pPr>
        <w:keepLines/>
        <w:pBdr>
          <w:left w:val="single" w:sz="10" w:space="0" w:color="197C7A"/>
        </w:pBdr>
        <w:shd w:val="clear" w:color="auto" w:fill="F4F6F8"/>
        <w:spacing w:after="0" w:line="240" w:lineRule="auto"/>
        <w:rPr>
          <w:rFonts w:ascii="Courier New" w:eastAsia="Courier New" w:hAnsi="Courier New" w:cs="Courier New"/>
        </w:rPr>
      </w:pPr>
      <w:r w:rsidRPr="008A5445">
        <w:rPr>
          <w:rFonts w:ascii="Courier New" w:eastAsia="Courier New" w:hAnsi="Courier New" w:cs="Courier New" w:hint="eastAsia"/>
        </w:rPr>
        <w:t>)</w:t>
      </w:r>
    </w:p>
    <w:p w14:paraId="5F79E376" w14:textId="77777777" w:rsidR="008A5445" w:rsidRPr="008A5445" w:rsidRDefault="008A5445" w:rsidP="008A5445">
      <w:pPr>
        <w:keepLines/>
        <w:pBdr>
          <w:left w:val="single" w:sz="10" w:space="0" w:color="197C7A"/>
        </w:pBdr>
        <w:shd w:val="clear" w:color="auto" w:fill="F4F6F8"/>
        <w:spacing w:after="0" w:line="240" w:lineRule="auto"/>
        <w:rPr>
          <w:rFonts w:ascii="Times New Roman" w:hAnsi="Times New Roman" w:cs="Times New Roman"/>
          <w:sz w:val="24"/>
          <w:szCs w:val="24"/>
        </w:rPr>
      </w:pPr>
      <w:r w:rsidRPr="008A5445">
        <w:rPr>
          <w:rFonts w:ascii="Courier New" w:eastAsia="Courier New" w:hAnsi="Courier New" w:cs="Courier New" w:hint="eastAsia"/>
        </w:rPr>
        <w:t>data[</w:t>
      </w:r>
      <w:r w:rsidRPr="008A5445">
        <w:rPr>
          <w:rFonts w:ascii="Courier New" w:eastAsia="Courier New" w:hAnsi="Courier New" w:cs="Courier New" w:hint="eastAsia"/>
          <w:color w:val="008000"/>
          <w:szCs w:val="20"/>
          <w:lang w:eastAsia="zh-CN"/>
        </w:rPr>
        <w:t>"Treatment"</w:t>
      </w:r>
      <w:r w:rsidRPr="008A5445">
        <w:rPr>
          <w:rFonts w:ascii="Courier New" w:eastAsia="Courier New" w:hAnsi="Courier New" w:cs="Courier New" w:hint="eastAsia"/>
        </w:rPr>
        <w:t>] = data[</w:t>
      </w:r>
      <w:r w:rsidRPr="008A5445">
        <w:rPr>
          <w:rFonts w:ascii="Courier New" w:eastAsia="Courier New" w:hAnsi="Courier New" w:cs="Courier New" w:hint="eastAsia"/>
          <w:color w:val="008000"/>
          <w:szCs w:val="20"/>
          <w:lang w:eastAsia="zh-CN"/>
        </w:rPr>
        <w:t>"Treatment"</w:t>
      </w:r>
      <w:proofErr w:type="gramStart"/>
      <w:r w:rsidRPr="008A5445">
        <w:rPr>
          <w:rFonts w:ascii="Courier New" w:eastAsia="Courier New" w:hAnsi="Courier New" w:cs="Courier New" w:hint="eastAsia"/>
        </w:rPr>
        <w:t>].</w:t>
      </w:r>
      <w:proofErr w:type="spellStart"/>
      <w:r w:rsidRPr="008A5445">
        <w:rPr>
          <w:rFonts w:ascii="Courier New" w:eastAsia="Courier New" w:hAnsi="Courier New" w:cs="Courier New" w:hint="eastAsia"/>
        </w:rPr>
        <w:t>astype</w:t>
      </w:r>
      <w:proofErr w:type="spellEnd"/>
      <w:proofErr w:type="gramEnd"/>
      <w:r w:rsidRPr="008A5445">
        <w:rPr>
          <w:rFonts w:ascii="Courier New" w:eastAsia="Courier New" w:hAnsi="Courier New" w:cs="Courier New" w:hint="eastAsia"/>
        </w:rPr>
        <w:t>(</w:t>
      </w:r>
      <w:r w:rsidRPr="008A5445">
        <w:rPr>
          <w:rFonts w:ascii="Courier New" w:eastAsia="Courier New" w:hAnsi="Courier New" w:cs="Courier New" w:hint="eastAsia"/>
          <w:color w:val="900090"/>
          <w:szCs w:val="20"/>
          <w:lang w:eastAsia="zh-CN"/>
        </w:rPr>
        <w:t>str</w:t>
      </w:r>
      <w:r w:rsidRPr="008A5445">
        <w:rPr>
          <w:rFonts w:ascii="Courier New" w:eastAsia="Courier New" w:hAnsi="Courier New" w:cs="Courier New" w:hint="eastAsia"/>
        </w:rPr>
        <w:t>)</w:t>
      </w:r>
    </w:p>
    <w:p w14:paraId="549F8244" w14:textId="77777777" w:rsidR="00A4728A" w:rsidRDefault="00A4728A" w:rsidP="00A4728A">
      <w:pPr>
        <w:pStyle w:val="NormalWeb"/>
      </w:pPr>
      <w:r>
        <w:t>A row containing observations in more than one region indicates that the proposed nesting relationship is invalid or that the group labels require correction.</w:t>
      </w:r>
    </w:p>
    <w:p w14:paraId="6F66ADD4" w14:textId="77777777" w:rsidR="00A4728A" w:rsidRPr="008A5445" w:rsidRDefault="00A4728A" w:rsidP="00A4728A">
      <w:pPr>
        <w:pStyle w:val="Heading2"/>
        <w:rPr>
          <w:rFonts w:ascii="Times New Roman" w:hAnsi="Times New Roman" w:cs="Times New Roman"/>
          <w:szCs w:val="28"/>
        </w:rPr>
      </w:pPr>
      <w:bookmarkStart w:id="146" w:name="_Toc240560824"/>
      <w:r w:rsidRPr="008A5445">
        <w:rPr>
          <w:rFonts w:ascii="Times New Roman" w:hAnsi="Times New Roman" w:cs="Times New Roman"/>
          <w:szCs w:val="28"/>
        </w:rPr>
        <w:t xml:space="preserve">13.3 </w:t>
      </w:r>
      <w:r w:rsidRPr="008A5445">
        <w:rPr>
          <w:rFonts w:ascii="Times New Roman" w:hAnsi="Times New Roman" w:cs="Times New Roman" w:hint="eastAsia"/>
          <w:szCs w:val="28"/>
        </w:rPr>
        <w:t>Installation and environment problems</w:t>
      </w:r>
      <w:bookmarkEnd w:id="146"/>
    </w:p>
    <w:p w14:paraId="5127954D" w14:textId="6FE92239" w:rsidR="001A736F" w:rsidRPr="008A5445" w:rsidRDefault="008A5445" w:rsidP="008A5445">
      <w:pPr>
        <w:rPr>
          <w:rFonts w:ascii="Times New Roman" w:hAnsi="Times New Roman" w:cs="Times New Roman"/>
          <w:b/>
          <w:bCs/>
          <w:sz w:val="24"/>
          <w:szCs w:val="28"/>
        </w:rPr>
      </w:pPr>
      <w:r w:rsidRPr="00A4728A">
        <w:rPr>
          <w:rFonts w:ascii="Times New Roman" w:hAnsi="Times New Roman" w:cs="Times New Roman"/>
          <w:b/>
          <w:bCs/>
          <w:sz w:val="24"/>
          <w:szCs w:val="28"/>
        </w:rPr>
        <w:t xml:space="preserve">(1) </w:t>
      </w:r>
      <w:r w:rsidR="001A736F" w:rsidRPr="008A5445">
        <w:rPr>
          <w:rFonts w:ascii="Times New Roman" w:hAnsi="Times New Roman" w:cs="Times New Roman"/>
          <w:b/>
          <w:bCs/>
          <w:sz w:val="24"/>
          <w:szCs w:val="28"/>
        </w:rPr>
        <w:t>Import fails in Spyder</w:t>
      </w:r>
    </w:p>
    <w:p w14:paraId="76978B67" w14:textId="7A67340D" w:rsidR="001A736F" w:rsidRDefault="001A736F" w:rsidP="001A736F">
      <w:pPr>
        <w:pStyle w:val="NormalWeb"/>
      </w:pPr>
      <w:r>
        <w:t xml:space="preserve">Spyder must use the Python interpreter in which </w:t>
      </w:r>
      <w:proofErr w:type="spellStart"/>
      <w:r>
        <w:t>MixSIAPy</w:t>
      </w:r>
      <w:proofErr w:type="spellEnd"/>
      <w:r>
        <w:t xml:space="preserve"> was installed:</w:t>
      </w:r>
    </w:p>
    <w:p w14:paraId="5A62100E" w14:textId="77777777" w:rsidR="008A5445" w:rsidRPr="008A5445" w:rsidRDefault="008A5445" w:rsidP="008A5445">
      <w:pPr>
        <w:keepLines/>
        <w:pBdr>
          <w:left w:val="single" w:sz="10" w:space="0" w:color="197C7A"/>
        </w:pBdr>
        <w:shd w:val="clear" w:color="auto" w:fill="F4F6F8"/>
        <w:spacing w:after="0" w:line="240" w:lineRule="auto"/>
        <w:rPr>
          <w:rFonts w:ascii="Courier New" w:eastAsia="Courier New" w:hAnsi="Courier New" w:cs="Courier New"/>
        </w:rPr>
      </w:pPr>
      <w:r w:rsidRPr="008A5445">
        <w:rPr>
          <w:rFonts w:ascii="Courier New" w:eastAsia="Courier New" w:hAnsi="Courier New" w:cs="Courier New" w:hint="eastAsia"/>
          <w:b/>
          <w:color w:val="0000FF"/>
          <w:szCs w:val="20"/>
          <w:lang w:eastAsia="zh-CN"/>
        </w:rPr>
        <w:t xml:space="preserve">import </w:t>
      </w:r>
      <w:r w:rsidRPr="008A5445">
        <w:rPr>
          <w:rFonts w:ascii="Courier New" w:eastAsia="Courier New" w:hAnsi="Courier New" w:cs="Courier New" w:hint="eastAsia"/>
        </w:rPr>
        <w:t>sys</w:t>
      </w:r>
    </w:p>
    <w:p w14:paraId="7F0ED401" w14:textId="77777777" w:rsidR="008A5445" w:rsidRPr="008A5445" w:rsidRDefault="008A5445" w:rsidP="008A5445">
      <w:pPr>
        <w:keepLines/>
        <w:pBdr>
          <w:left w:val="single" w:sz="10" w:space="0" w:color="197C7A"/>
        </w:pBdr>
        <w:shd w:val="clear" w:color="auto" w:fill="F4F6F8"/>
        <w:spacing w:after="0" w:line="240" w:lineRule="auto"/>
        <w:rPr>
          <w:rFonts w:ascii="Courier New" w:eastAsia="Courier New" w:hAnsi="Courier New" w:cs="Courier New"/>
        </w:rPr>
      </w:pPr>
      <w:r w:rsidRPr="008A5445">
        <w:rPr>
          <w:rFonts w:ascii="Courier New" w:eastAsia="Courier New" w:hAnsi="Courier New" w:cs="Courier New" w:hint="eastAsia"/>
          <w:b/>
          <w:color w:val="0000FF"/>
          <w:szCs w:val="20"/>
          <w:lang w:eastAsia="zh-CN"/>
        </w:rPr>
        <w:t>import</w:t>
      </w:r>
      <w:r w:rsidRPr="008A5445">
        <w:rPr>
          <w:rFonts w:ascii="Courier New" w:eastAsia="Courier New" w:hAnsi="Courier New" w:cs="Courier New" w:hint="eastAsia"/>
        </w:rPr>
        <w:t xml:space="preserve"> </w:t>
      </w:r>
      <w:proofErr w:type="spellStart"/>
      <w:r w:rsidRPr="008A5445">
        <w:rPr>
          <w:rFonts w:ascii="Courier New" w:eastAsia="Courier New" w:hAnsi="Courier New" w:cs="Courier New" w:hint="eastAsia"/>
        </w:rPr>
        <w:t>mixsiapy</w:t>
      </w:r>
      <w:proofErr w:type="spellEnd"/>
    </w:p>
    <w:p w14:paraId="76E83248" w14:textId="77777777" w:rsidR="008A5445" w:rsidRPr="008A5445" w:rsidRDefault="008A5445" w:rsidP="008A5445">
      <w:pPr>
        <w:keepLines/>
        <w:pBdr>
          <w:left w:val="single" w:sz="10" w:space="0" w:color="197C7A"/>
        </w:pBdr>
        <w:shd w:val="clear" w:color="auto" w:fill="F4F6F8"/>
        <w:spacing w:after="0" w:line="240" w:lineRule="auto"/>
        <w:rPr>
          <w:rFonts w:ascii="Courier New" w:eastAsia="Courier New" w:hAnsi="Courier New" w:cs="Courier New"/>
        </w:rPr>
      </w:pPr>
    </w:p>
    <w:p w14:paraId="44DDE12D" w14:textId="77777777" w:rsidR="008A5445" w:rsidRPr="008A5445" w:rsidRDefault="008A5445" w:rsidP="008A5445">
      <w:pPr>
        <w:keepLines/>
        <w:pBdr>
          <w:left w:val="single" w:sz="10" w:space="0" w:color="197C7A"/>
        </w:pBdr>
        <w:shd w:val="clear" w:color="auto" w:fill="F4F6F8"/>
        <w:spacing w:after="0" w:line="240" w:lineRule="auto"/>
        <w:rPr>
          <w:rFonts w:ascii="Courier New" w:eastAsia="Courier New" w:hAnsi="Courier New" w:cs="Courier New"/>
        </w:rPr>
      </w:pPr>
      <w:r w:rsidRPr="008A5445">
        <w:rPr>
          <w:rFonts w:ascii="Courier New" w:eastAsia="Courier New" w:hAnsi="Courier New" w:cs="Courier New" w:hint="eastAsia"/>
          <w:color w:val="900090"/>
          <w:szCs w:val="20"/>
          <w:lang w:eastAsia="zh-CN"/>
        </w:rPr>
        <w:t>print</w:t>
      </w:r>
      <w:r w:rsidRPr="008A5445">
        <w:rPr>
          <w:rFonts w:ascii="Courier New" w:eastAsia="Courier New" w:hAnsi="Courier New" w:cs="Courier New" w:hint="eastAsia"/>
        </w:rPr>
        <w:t>(</w:t>
      </w:r>
      <w:proofErr w:type="spellStart"/>
      <w:proofErr w:type="gramStart"/>
      <w:r w:rsidRPr="008A5445">
        <w:rPr>
          <w:rFonts w:ascii="Courier New" w:eastAsia="Courier New" w:hAnsi="Courier New" w:cs="Courier New" w:hint="eastAsia"/>
        </w:rPr>
        <w:t>sys.executable</w:t>
      </w:r>
      <w:proofErr w:type="spellEnd"/>
      <w:proofErr w:type="gramEnd"/>
      <w:r w:rsidRPr="008A5445">
        <w:rPr>
          <w:rFonts w:ascii="Courier New" w:eastAsia="Courier New" w:hAnsi="Courier New" w:cs="Courier New" w:hint="eastAsia"/>
        </w:rPr>
        <w:t>)</w:t>
      </w:r>
    </w:p>
    <w:p w14:paraId="12050A49" w14:textId="0F146048" w:rsidR="008A5445" w:rsidRDefault="008A5445" w:rsidP="008A5445">
      <w:pPr>
        <w:keepLines/>
        <w:pBdr>
          <w:left w:val="single" w:sz="10" w:space="0" w:color="197C7A"/>
        </w:pBdr>
        <w:shd w:val="clear" w:color="auto" w:fill="F4F6F8"/>
        <w:spacing w:after="0" w:line="240" w:lineRule="auto"/>
        <w:rPr>
          <w:rFonts w:ascii="Courier New" w:eastAsia="Courier New" w:hAnsi="Courier New" w:cs="Courier New"/>
        </w:rPr>
      </w:pPr>
      <w:r w:rsidRPr="008A5445">
        <w:rPr>
          <w:rFonts w:ascii="Courier New" w:eastAsia="Courier New" w:hAnsi="Courier New" w:cs="Courier New" w:hint="eastAsia"/>
          <w:color w:val="900090"/>
          <w:szCs w:val="20"/>
          <w:lang w:eastAsia="zh-CN"/>
        </w:rPr>
        <w:t>print</w:t>
      </w:r>
      <w:r w:rsidRPr="008A5445">
        <w:rPr>
          <w:rFonts w:ascii="Courier New" w:eastAsia="Courier New" w:hAnsi="Courier New" w:cs="Courier New" w:hint="eastAsia"/>
        </w:rPr>
        <w:t>(</w:t>
      </w:r>
      <w:proofErr w:type="spellStart"/>
      <w:proofErr w:type="gramStart"/>
      <w:r w:rsidRPr="008A5445">
        <w:rPr>
          <w:rFonts w:ascii="Courier New" w:eastAsia="Courier New" w:hAnsi="Courier New" w:cs="Courier New" w:hint="eastAsia"/>
        </w:rPr>
        <w:t>mixsiapy</w:t>
      </w:r>
      <w:proofErr w:type="spellEnd"/>
      <w:r w:rsidRPr="008A5445">
        <w:rPr>
          <w:rFonts w:ascii="Courier New" w:eastAsia="Courier New" w:hAnsi="Courier New" w:cs="Courier New" w:hint="eastAsia"/>
        </w:rPr>
        <w:t>._</w:t>
      </w:r>
      <w:proofErr w:type="gramEnd"/>
      <w:r w:rsidRPr="008A5445">
        <w:rPr>
          <w:rFonts w:ascii="Courier New" w:eastAsia="Courier New" w:hAnsi="Courier New" w:cs="Courier New" w:hint="eastAsia"/>
        </w:rPr>
        <w:t>_file__)</w:t>
      </w:r>
    </w:p>
    <w:p w14:paraId="78FBBCE3" w14:textId="77777777" w:rsidR="001A736F" w:rsidRDefault="001A736F" w:rsidP="001A736F">
      <w:pPr>
        <w:pStyle w:val="NormalWeb"/>
      </w:pPr>
      <w:r>
        <w:t>Restart the Spyder kernel after installing or updating the package.</w:t>
      </w:r>
    </w:p>
    <w:p w14:paraId="6C8A3996" w14:textId="7A2DFCB2" w:rsidR="001A736F" w:rsidRPr="008A5445" w:rsidRDefault="008A5445" w:rsidP="008A5445">
      <w:pPr>
        <w:rPr>
          <w:rFonts w:ascii="Times New Roman" w:hAnsi="Times New Roman" w:cs="Times New Roman"/>
          <w:b/>
          <w:bCs/>
          <w:sz w:val="24"/>
          <w:szCs w:val="28"/>
        </w:rPr>
      </w:pPr>
      <w:r w:rsidRPr="00A4728A">
        <w:rPr>
          <w:rFonts w:ascii="Times New Roman" w:hAnsi="Times New Roman" w:cs="Times New Roman"/>
          <w:b/>
          <w:bCs/>
          <w:sz w:val="24"/>
          <w:szCs w:val="28"/>
        </w:rPr>
        <w:t>(</w:t>
      </w:r>
      <w:r>
        <w:rPr>
          <w:rFonts w:ascii="Times New Roman" w:hAnsi="Times New Roman" w:cs="Times New Roman"/>
          <w:b/>
          <w:bCs/>
          <w:sz w:val="24"/>
          <w:szCs w:val="28"/>
        </w:rPr>
        <w:t>2</w:t>
      </w:r>
      <w:r w:rsidRPr="00A4728A">
        <w:rPr>
          <w:rFonts w:ascii="Times New Roman" w:hAnsi="Times New Roman" w:cs="Times New Roman"/>
          <w:b/>
          <w:bCs/>
          <w:sz w:val="24"/>
          <w:szCs w:val="28"/>
        </w:rPr>
        <w:t xml:space="preserve">) </w:t>
      </w:r>
      <w:r w:rsidR="001A736F" w:rsidRPr="008A5445">
        <w:rPr>
          <w:rFonts w:ascii="Times New Roman" w:hAnsi="Times New Roman" w:cs="Times New Roman"/>
          <w:b/>
          <w:bCs/>
          <w:sz w:val="24"/>
          <w:szCs w:val="28"/>
        </w:rPr>
        <w:t>A GPU is not detected</w:t>
      </w:r>
    </w:p>
    <w:p w14:paraId="0DD029B4" w14:textId="71C3193C" w:rsidR="001A736F" w:rsidRDefault="001A736F" w:rsidP="001A736F">
      <w:pPr>
        <w:pStyle w:val="NormalWeb"/>
      </w:pPr>
      <w:r>
        <w:t xml:space="preserve">Check the devices visible to JAX in the same environment used to </w:t>
      </w:r>
      <w:r>
        <w:rPr>
          <w:rFonts w:ascii="Courier New" w:eastAsia="Courier New" w:hAnsi="Courier New" w:cs="Courier New"/>
          <w:color w:val="000000"/>
          <w:sz w:val="21"/>
        </w:rPr>
        <w:t>run</w:t>
      </w:r>
      <w:r>
        <w:t xml:space="preserve"> </w:t>
      </w:r>
      <w:proofErr w:type="spellStart"/>
      <w:r>
        <w:t>MixSIAPy</w:t>
      </w:r>
      <w:proofErr w:type="spellEnd"/>
      <w:r>
        <w:t>:</w:t>
      </w:r>
    </w:p>
    <w:p w14:paraId="4C1C1DAA" w14:textId="3B2D8F67" w:rsidR="00E11576" w:rsidRPr="008A5445" w:rsidRDefault="00E11576" w:rsidP="00E11576">
      <w:pPr>
        <w:keepLines/>
        <w:pBdr>
          <w:left w:val="single" w:sz="10" w:space="0" w:color="197C7A"/>
        </w:pBdr>
        <w:shd w:val="clear" w:color="auto" w:fill="F4F6F8"/>
        <w:spacing w:after="0" w:line="240" w:lineRule="auto"/>
        <w:rPr>
          <w:rFonts w:ascii="Courier New" w:eastAsia="Courier New" w:hAnsi="Courier New" w:cs="Courier New"/>
        </w:rPr>
      </w:pPr>
      <w:r w:rsidRPr="008A5445">
        <w:rPr>
          <w:rFonts w:ascii="Courier New" w:eastAsia="Courier New" w:hAnsi="Courier New" w:cs="Courier New" w:hint="eastAsia"/>
          <w:b/>
          <w:color w:val="0000FF"/>
          <w:szCs w:val="20"/>
          <w:lang w:eastAsia="zh-CN"/>
        </w:rPr>
        <w:t xml:space="preserve">import </w:t>
      </w:r>
      <w:proofErr w:type="spellStart"/>
      <w:r w:rsidRPr="00E11576">
        <w:rPr>
          <w:rFonts w:ascii="Courier New" w:eastAsia="Courier New" w:hAnsi="Courier New" w:cs="Courier New" w:hint="eastAsia"/>
        </w:rPr>
        <w:t>jax</w:t>
      </w:r>
      <w:proofErr w:type="spellEnd"/>
    </w:p>
    <w:p w14:paraId="6DAAE37D" w14:textId="77777777" w:rsidR="00E11576" w:rsidRPr="008A5445" w:rsidRDefault="00E11576" w:rsidP="00E11576">
      <w:pPr>
        <w:keepLines/>
        <w:pBdr>
          <w:left w:val="single" w:sz="10" w:space="0" w:color="197C7A"/>
        </w:pBdr>
        <w:shd w:val="clear" w:color="auto" w:fill="F4F6F8"/>
        <w:spacing w:after="0" w:line="240" w:lineRule="auto"/>
        <w:rPr>
          <w:rFonts w:ascii="Courier New" w:eastAsia="Courier New" w:hAnsi="Courier New" w:cs="Courier New"/>
        </w:rPr>
      </w:pPr>
    </w:p>
    <w:p w14:paraId="4FE61F5B" w14:textId="7C2B2362" w:rsidR="00E11576" w:rsidRPr="008A5445" w:rsidRDefault="00E11576" w:rsidP="00E11576">
      <w:pPr>
        <w:keepLines/>
        <w:pBdr>
          <w:left w:val="single" w:sz="10" w:space="0" w:color="197C7A"/>
        </w:pBdr>
        <w:shd w:val="clear" w:color="auto" w:fill="F4F6F8"/>
        <w:spacing w:after="0" w:line="240" w:lineRule="auto"/>
        <w:rPr>
          <w:rFonts w:ascii="Courier New" w:eastAsia="Courier New" w:hAnsi="Courier New" w:cs="Courier New"/>
        </w:rPr>
      </w:pPr>
      <w:r w:rsidRPr="008A5445">
        <w:rPr>
          <w:rFonts w:ascii="Courier New" w:eastAsia="Courier New" w:hAnsi="Courier New" w:cs="Courier New" w:hint="eastAsia"/>
          <w:color w:val="900090"/>
          <w:szCs w:val="20"/>
          <w:lang w:eastAsia="zh-CN"/>
        </w:rPr>
        <w:t>print</w:t>
      </w:r>
      <w:r w:rsidRPr="008A5445">
        <w:rPr>
          <w:rFonts w:ascii="Courier New" w:eastAsia="Courier New" w:hAnsi="Courier New" w:cs="Courier New" w:hint="eastAsia"/>
        </w:rPr>
        <w:t>(</w:t>
      </w:r>
      <w:proofErr w:type="spellStart"/>
      <w:proofErr w:type="gramStart"/>
      <w:r w:rsidRPr="00E11576">
        <w:rPr>
          <w:rFonts w:ascii="Courier New" w:eastAsia="Courier New" w:hAnsi="Courier New" w:cs="Courier New" w:hint="eastAsia"/>
        </w:rPr>
        <w:t>jax.devices</w:t>
      </w:r>
      <w:proofErr w:type="spellEnd"/>
      <w:proofErr w:type="gramEnd"/>
      <w:r w:rsidRPr="00E11576">
        <w:rPr>
          <w:rFonts w:ascii="Courier New" w:eastAsia="Courier New" w:hAnsi="Courier New" w:cs="Courier New" w:hint="eastAsia"/>
        </w:rPr>
        <w:t>())</w:t>
      </w:r>
    </w:p>
    <w:p w14:paraId="1AC4DFC7" w14:textId="77777777" w:rsidR="001A736F" w:rsidRDefault="001A736F" w:rsidP="00E11576">
      <w:pPr>
        <w:pStyle w:val="NormalWeb"/>
        <w:jc w:val="both"/>
      </w:pPr>
      <w:r>
        <w:lastRenderedPageBreak/>
        <w:t>A CPU-only JAX installation cannot use a CUDA GPU. WSL2 or Linux is the recommended CUDA environment on Windows.</w:t>
      </w:r>
    </w:p>
    <w:p w14:paraId="0DC9A386" w14:textId="42CD5CCF" w:rsidR="001A736F" w:rsidRPr="008A5445" w:rsidRDefault="008A5445" w:rsidP="008A5445">
      <w:pPr>
        <w:rPr>
          <w:rFonts w:ascii="Times New Roman" w:hAnsi="Times New Roman" w:cs="Times New Roman"/>
          <w:b/>
          <w:bCs/>
          <w:sz w:val="24"/>
          <w:szCs w:val="28"/>
        </w:rPr>
      </w:pPr>
      <w:r w:rsidRPr="00A4728A">
        <w:rPr>
          <w:rFonts w:ascii="Times New Roman" w:hAnsi="Times New Roman" w:cs="Times New Roman"/>
          <w:b/>
          <w:bCs/>
          <w:sz w:val="24"/>
          <w:szCs w:val="28"/>
        </w:rPr>
        <w:t>(</w:t>
      </w:r>
      <w:r>
        <w:rPr>
          <w:rFonts w:ascii="Times New Roman" w:hAnsi="Times New Roman" w:cs="Times New Roman"/>
          <w:b/>
          <w:bCs/>
          <w:sz w:val="24"/>
          <w:szCs w:val="28"/>
        </w:rPr>
        <w:t>3</w:t>
      </w:r>
      <w:r w:rsidRPr="00A4728A">
        <w:rPr>
          <w:rFonts w:ascii="Times New Roman" w:hAnsi="Times New Roman" w:cs="Times New Roman"/>
          <w:b/>
          <w:bCs/>
          <w:sz w:val="24"/>
          <w:szCs w:val="28"/>
        </w:rPr>
        <w:t xml:space="preserve">) </w:t>
      </w:r>
      <w:proofErr w:type="spellStart"/>
      <w:r w:rsidR="001A736F" w:rsidRPr="008A5445">
        <w:rPr>
          <w:rFonts w:ascii="Times New Roman" w:hAnsi="Times New Roman" w:cs="Times New Roman"/>
          <w:b/>
          <w:bCs/>
          <w:sz w:val="24"/>
          <w:szCs w:val="28"/>
        </w:rPr>
        <w:t>PyTensor</w:t>
      </w:r>
      <w:proofErr w:type="spellEnd"/>
      <w:r w:rsidR="001A736F" w:rsidRPr="008A5445">
        <w:rPr>
          <w:rFonts w:ascii="Times New Roman" w:hAnsi="Times New Roman" w:cs="Times New Roman"/>
          <w:b/>
          <w:bCs/>
          <w:sz w:val="24"/>
          <w:szCs w:val="28"/>
        </w:rPr>
        <w:t xml:space="preserve"> compilation fails on Windows</w:t>
      </w:r>
    </w:p>
    <w:p w14:paraId="0B92F113" w14:textId="77777777" w:rsidR="001A736F" w:rsidRDefault="001A736F" w:rsidP="00E11576">
      <w:pPr>
        <w:pStyle w:val="NormalWeb"/>
        <w:jc w:val="both"/>
      </w:pPr>
      <w:proofErr w:type="spellStart"/>
      <w:r>
        <w:t>MixSIAPy</w:t>
      </w:r>
      <w:proofErr w:type="spellEnd"/>
      <w:r>
        <w:t xml:space="preserve"> can retry using </w:t>
      </w:r>
      <w:proofErr w:type="spellStart"/>
      <w:r>
        <w:t>PyTensor’s</w:t>
      </w:r>
      <w:proofErr w:type="spellEnd"/>
      <w:r>
        <w:t xml:space="preserve"> </w:t>
      </w:r>
      <w:proofErr w:type="gramStart"/>
      <w:r>
        <w:t>pure</w:t>
      </w:r>
      <w:proofErr w:type="gramEnd"/>
      <w:r>
        <w:t>-Python linker for known incompatible compiler environments. This route is statistically equivalent but slower. A clean Python 3.11 or 3.12 environment with compatible package versions is preferable for production analyses.</w:t>
      </w:r>
    </w:p>
    <w:p w14:paraId="12E18CFC" w14:textId="77777777" w:rsidR="00A4728A" w:rsidRPr="008A5445" w:rsidRDefault="00A4728A" w:rsidP="00A4728A">
      <w:pPr>
        <w:pStyle w:val="Heading2"/>
        <w:rPr>
          <w:rFonts w:ascii="Times New Roman" w:hAnsi="Times New Roman" w:cs="Times New Roman"/>
          <w:szCs w:val="28"/>
        </w:rPr>
      </w:pPr>
      <w:bookmarkStart w:id="147" w:name="_Toc240560825"/>
      <w:r w:rsidRPr="008A5445">
        <w:rPr>
          <w:rFonts w:ascii="Times New Roman" w:hAnsi="Times New Roman" w:cs="Times New Roman"/>
          <w:szCs w:val="28"/>
        </w:rPr>
        <w:t>13.4 Performance and output problems</w:t>
      </w:r>
      <w:bookmarkEnd w:id="147"/>
    </w:p>
    <w:p w14:paraId="71EA6A9F" w14:textId="16063142" w:rsidR="001A736F" w:rsidRPr="00E11576" w:rsidRDefault="00E11576" w:rsidP="00E11576">
      <w:pPr>
        <w:rPr>
          <w:rFonts w:ascii="Times New Roman" w:hAnsi="Times New Roman" w:cs="Times New Roman"/>
          <w:b/>
          <w:bCs/>
          <w:sz w:val="24"/>
          <w:szCs w:val="28"/>
        </w:rPr>
      </w:pPr>
      <w:r w:rsidRPr="00A4728A">
        <w:rPr>
          <w:rFonts w:ascii="Times New Roman" w:hAnsi="Times New Roman" w:cs="Times New Roman"/>
          <w:b/>
          <w:bCs/>
          <w:sz w:val="24"/>
          <w:szCs w:val="28"/>
        </w:rPr>
        <w:t xml:space="preserve">(1) </w:t>
      </w:r>
      <w:r w:rsidR="001A736F" w:rsidRPr="00E11576">
        <w:rPr>
          <w:rFonts w:ascii="Times New Roman" w:hAnsi="Times New Roman" w:cs="Times New Roman"/>
          <w:b/>
          <w:bCs/>
          <w:sz w:val="24"/>
          <w:szCs w:val="28"/>
        </w:rPr>
        <w:t>The model is slow</w:t>
      </w:r>
    </w:p>
    <w:p w14:paraId="4909561D" w14:textId="77777777" w:rsidR="001A736F" w:rsidRDefault="001A736F" w:rsidP="00E11576">
      <w:pPr>
        <w:pStyle w:val="NormalWeb"/>
        <w:jc w:val="both"/>
      </w:pPr>
      <w:r>
        <w:t xml:space="preserve">Inspect </w:t>
      </w:r>
      <w:proofErr w:type="spellStart"/>
      <w:proofErr w:type="gramStart"/>
      <w:r>
        <w:rPr>
          <w:rStyle w:val="HTMLCode"/>
          <w:rFonts w:eastAsiaTheme="majorEastAsia"/>
          <w:color w:val="000000"/>
          <w:sz w:val="21"/>
        </w:rPr>
        <w:t>fit.attrs</w:t>
      </w:r>
      <w:proofErr w:type="spellEnd"/>
      <w:proofErr w:type="gramEnd"/>
      <w:r>
        <w:t xml:space="preserve"> to determine whether time is being spent in model construction, compilation, warm-up, or retained sampling. The </w:t>
      </w:r>
      <w:r>
        <w:rPr>
          <w:rStyle w:val="HTMLCode"/>
          <w:rFonts w:eastAsiaTheme="majorEastAsia"/>
        </w:rPr>
        <w:t>test</w:t>
      </w:r>
      <w:r>
        <w:t xml:space="preserve"> schedule should be used only to validate the data and model configuration.</w:t>
      </w:r>
    </w:p>
    <w:p w14:paraId="06397639" w14:textId="77777777" w:rsidR="001A736F" w:rsidRDefault="001A736F" w:rsidP="00E11576">
      <w:pPr>
        <w:pStyle w:val="NormalWeb"/>
        <w:jc w:val="both"/>
      </w:pPr>
      <w:proofErr w:type="spellStart"/>
      <w:r>
        <w:t>Nutpie</w:t>
      </w:r>
      <w:proofErr w:type="spellEnd"/>
      <w:r>
        <w:t xml:space="preserve"> may reduce CPU overhead for some models. JAX compilation can make short analyses slower even when retained sampling is efficient. A GPU is most likely to help when sufficient parallel work is available. Statistical structure should be simplified only when scientifically justified.</w:t>
      </w:r>
    </w:p>
    <w:p w14:paraId="65791A75" w14:textId="0C7F0B38" w:rsidR="001A736F" w:rsidRPr="00E11576" w:rsidRDefault="00E11576" w:rsidP="00E11576">
      <w:pPr>
        <w:rPr>
          <w:rFonts w:ascii="Times New Roman" w:hAnsi="Times New Roman" w:cs="Times New Roman"/>
          <w:b/>
          <w:bCs/>
          <w:sz w:val="24"/>
          <w:szCs w:val="28"/>
        </w:rPr>
      </w:pPr>
      <w:r w:rsidRPr="00A4728A">
        <w:rPr>
          <w:rFonts w:ascii="Times New Roman" w:hAnsi="Times New Roman" w:cs="Times New Roman"/>
          <w:b/>
          <w:bCs/>
          <w:sz w:val="24"/>
          <w:szCs w:val="28"/>
        </w:rPr>
        <w:t>(</w:t>
      </w:r>
      <w:r>
        <w:rPr>
          <w:rFonts w:ascii="Times New Roman" w:hAnsi="Times New Roman" w:cs="Times New Roman"/>
          <w:b/>
          <w:bCs/>
          <w:sz w:val="24"/>
          <w:szCs w:val="28"/>
        </w:rPr>
        <w:t>2</w:t>
      </w:r>
      <w:r w:rsidRPr="00A4728A">
        <w:rPr>
          <w:rFonts w:ascii="Times New Roman" w:hAnsi="Times New Roman" w:cs="Times New Roman"/>
          <w:b/>
          <w:bCs/>
          <w:sz w:val="24"/>
          <w:szCs w:val="28"/>
        </w:rPr>
        <w:t xml:space="preserve">) </w:t>
      </w:r>
      <w:r w:rsidR="001A736F" w:rsidRPr="00E11576">
        <w:rPr>
          <w:rFonts w:ascii="Times New Roman" w:hAnsi="Times New Roman" w:cs="Times New Roman"/>
          <w:b/>
          <w:bCs/>
          <w:sz w:val="24"/>
          <w:szCs w:val="28"/>
        </w:rPr>
        <w:t xml:space="preserve">A </w:t>
      </w:r>
      <w:proofErr w:type="spellStart"/>
      <w:r w:rsidR="001A736F" w:rsidRPr="00E11576">
        <w:rPr>
          <w:rFonts w:ascii="Times New Roman" w:hAnsi="Times New Roman" w:cs="Times New Roman"/>
          <w:b/>
          <w:bCs/>
          <w:sz w:val="24"/>
          <w:szCs w:val="28"/>
        </w:rPr>
        <w:t>NetCDF</w:t>
      </w:r>
      <w:proofErr w:type="spellEnd"/>
      <w:r w:rsidR="001A736F" w:rsidRPr="00E11576">
        <w:rPr>
          <w:rFonts w:ascii="Times New Roman" w:hAnsi="Times New Roman" w:cs="Times New Roman"/>
          <w:b/>
          <w:bCs/>
          <w:sz w:val="24"/>
          <w:szCs w:val="28"/>
        </w:rPr>
        <w:t xml:space="preserve"> file cannot be written</w:t>
      </w:r>
    </w:p>
    <w:p w14:paraId="71F8EBB8" w14:textId="77777777" w:rsidR="001A736F" w:rsidRDefault="001A736F" w:rsidP="00E11576">
      <w:pPr>
        <w:pStyle w:val="NormalWeb"/>
        <w:keepLines/>
        <w:jc w:val="both"/>
      </w:pPr>
      <w:r>
        <w:t xml:space="preserve">Confirm that the destination exists, is writable, and is not open in another application. Cloud-synchronized directories should be avoided during long analyses. </w:t>
      </w:r>
      <w:proofErr w:type="spellStart"/>
      <w:r>
        <w:rPr>
          <w:rFonts w:ascii="Courier New" w:eastAsia="Courier New" w:hAnsi="Courier New" w:cs="Courier New"/>
          <w:color w:val="000000"/>
          <w:sz w:val="21"/>
        </w:rPr>
        <w:t>save_results</w:t>
      </w:r>
      <w:proofErr w:type="spellEnd"/>
      <w:r>
        <w:t xml:space="preserve"> </w:t>
      </w:r>
      <w:proofErr w:type="gramStart"/>
      <w:r>
        <w:t>writes</w:t>
      </w:r>
      <w:proofErr w:type="gramEnd"/>
      <w:r>
        <w:t xml:space="preserve"> to a temporary file before replacing the final </w:t>
      </w:r>
      <w:proofErr w:type="spellStart"/>
      <w:r>
        <w:t>NetCDF</w:t>
      </w:r>
      <w:proofErr w:type="spellEnd"/>
      <w:r>
        <w:t xml:space="preserve"> output, reducing the risk of a partial file if writing is interrupted.</w:t>
      </w:r>
    </w:p>
    <w:p w14:paraId="7577DD4A" w14:textId="644D37FD" w:rsidR="00863803" w:rsidRPr="002526F0" w:rsidRDefault="007C54EA">
      <w:pPr>
        <w:pStyle w:val="Heading1"/>
        <w:pageBreakBefore/>
        <w:rPr>
          <w:rFonts w:ascii="Times New Roman" w:hAnsi="Times New Roman" w:cs="Times New Roman"/>
          <w:sz w:val="24"/>
          <w:szCs w:val="24"/>
        </w:rPr>
      </w:pPr>
      <w:bookmarkStart w:id="148" w:name="_Toc240539608"/>
      <w:bookmarkStart w:id="149" w:name="_Toc240560826"/>
      <w:r w:rsidRPr="002526F0">
        <w:rPr>
          <w:rFonts w:ascii="Times New Roman" w:hAnsi="Times New Roman" w:cs="Times New Roman"/>
          <w:sz w:val="24"/>
          <w:szCs w:val="24"/>
        </w:rPr>
        <w:lastRenderedPageBreak/>
        <w:t>Appendix A</w:t>
      </w:r>
      <w:r w:rsidR="000255B2">
        <w:rPr>
          <w:rFonts w:ascii="Times New Roman" w:hAnsi="Times New Roman" w:cs="Times New Roman"/>
          <w:sz w:val="24"/>
          <w:szCs w:val="24"/>
        </w:rPr>
        <w:t>:</w:t>
      </w:r>
      <w:r w:rsidRPr="002526F0">
        <w:rPr>
          <w:rFonts w:ascii="Times New Roman" w:hAnsi="Times New Roman" w:cs="Times New Roman"/>
          <w:sz w:val="24"/>
          <w:szCs w:val="24"/>
        </w:rPr>
        <w:t xml:space="preserve"> Public API</w:t>
      </w:r>
      <w:bookmarkEnd w:id="148"/>
      <w:bookmarkEnd w:id="149"/>
    </w:p>
    <w:p w14:paraId="12714C02" w14:textId="77777777" w:rsidR="00863803" w:rsidRPr="002526F0" w:rsidRDefault="007C54EA">
      <w:pPr>
        <w:pStyle w:val="Heading2"/>
        <w:rPr>
          <w:rFonts w:ascii="Times New Roman" w:hAnsi="Times New Roman" w:cs="Times New Roman"/>
          <w:sz w:val="24"/>
          <w:szCs w:val="24"/>
        </w:rPr>
      </w:pPr>
      <w:bookmarkStart w:id="150" w:name="_Toc240539609"/>
      <w:bookmarkStart w:id="151" w:name="_Toc240560827"/>
      <w:r w:rsidRPr="002526F0">
        <w:rPr>
          <w:rFonts w:ascii="Times New Roman" w:hAnsi="Times New Roman" w:cs="Times New Roman"/>
          <w:sz w:val="24"/>
          <w:szCs w:val="24"/>
        </w:rPr>
        <w:t>A.1 Data loading</w:t>
      </w:r>
      <w:bookmarkEnd w:id="150"/>
      <w:bookmarkEnd w:id="151"/>
    </w:p>
    <w:p w14:paraId="1F7DA067"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proofErr w:type="spellStart"/>
      <w:r>
        <w:rPr>
          <w:rFonts w:ascii="Courier New" w:eastAsia="Courier New" w:hAnsi="Courier New" w:cs="Courier New"/>
        </w:rPr>
        <w:t>load_mix_</w:t>
      </w:r>
      <w:proofErr w:type="gramStart"/>
      <w:r>
        <w:rPr>
          <w:rFonts w:ascii="Courier New" w:eastAsia="Courier New" w:hAnsi="Courier New" w:cs="Courier New"/>
        </w:rPr>
        <w:t>data</w:t>
      </w:r>
      <w:proofErr w:type="spellEnd"/>
      <w:r>
        <w:rPr>
          <w:rFonts w:ascii="Courier New" w:eastAsia="Courier New" w:hAnsi="Courier New" w:cs="Courier New"/>
        </w:rPr>
        <w:t>(</w:t>
      </w:r>
      <w:proofErr w:type="gramEnd"/>
    </w:p>
    <w:p w14:paraId="317F4152"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filename,</w:t>
      </w:r>
    </w:p>
    <w:p w14:paraId="79F9BF93"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iso_names</w:t>
      </w:r>
      <w:proofErr w:type="spellEnd"/>
      <w:r>
        <w:rPr>
          <w:rFonts w:ascii="Courier New" w:eastAsia="Courier New" w:hAnsi="Courier New" w:cs="Courier New"/>
        </w:rPr>
        <w:t>,</w:t>
      </w:r>
    </w:p>
    <w:p w14:paraId="7D3773F8"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factors=</w:t>
      </w:r>
      <w:r>
        <w:rPr>
          <w:rFonts w:ascii="Courier New" w:eastAsia="Courier New" w:hAnsi="Courier New" w:cs="Courier New"/>
          <w:b/>
          <w:color w:val="0000FF"/>
        </w:rPr>
        <w:t>None</w:t>
      </w:r>
      <w:r>
        <w:rPr>
          <w:rFonts w:ascii="Courier New" w:eastAsia="Courier New" w:hAnsi="Courier New" w:cs="Courier New"/>
        </w:rPr>
        <w:t>,</w:t>
      </w:r>
    </w:p>
    <w:p w14:paraId="5368DDD0"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fac_random</w:t>
      </w:r>
      <w:proofErr w:type="spellEnd"/>
      <w:r>
        <w:rPr>
          <w:rFonts w:ascii="Courier New" w:eastAsia="Courier New" w:hAnsi="Courier New" w:cs="Courier New"/>
        </w:rPr>
        <w:t>=</w:t>
      </w:r>
      <w:r>
        <w:rPr>
          <w:rFonts w:ascii="Courier New" w:eastAsia="Courier New" w:hAnsi="Courier New" w:cs="Courier New"/>
          <w:b/>
          <w:color w:val="0000FF"/>
        </w:rPr>
        <w:t>None</w:t>
      </w:r>
      <w:r>
        <w:rPr>
          <w:rFonts w:ascii="Courier New" w:eastAsia="Courier New" w:hAnsi="Courier New" w:cs="Courier New"/>
        </w:rPr>
        <w:t>,</w:t>
      </w:r>
    </w:p>
    <w:p w14:paraId="791263FA"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fac_nested</w:t>
      </w:r>
      <w:proofErr w:type="spellEnd"/>
      <w:r>
        <w:rPr>
          <w:rFonts w:ascii="Courier New" w:eastAsia="Courier New" w:hAnsi="Courier New" w:cs="Courier New"/>
        </w:rPr>
        <w:t>=</w:t>
      </w:r>
      <w:r>
        <w:rPr>
          <w:rFonts w:ascii="Courier New" w:eastAsia="Courier New" w:hAnsi="Courier New" w:cs="Courier New"/>
          <w:b/>
          <w:color w:val="0000FF"/>
        </w:rPr>
        <w:t>None</w:t>
      </w:r>
      <w:r>
        <w:rPr>
          <w:rFonts w:ascii="Courier New" w:eastAsia="Courier New" w:hAnsi="Courier New" w:cs="Courier New"/>
        </w:rPr>
        <w:t>,</w:t>
      </w:r>
    </w:p>
    <w:p w14:paraId="519271D8"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cont_effects</w:t>
      </w:r>
      <w:proofErr w:type="spellEnd"/>
      <w:r>
        <w:rPr>
          <w:rFonts w:ascii="Courier New" w:eastAsia="Courier New" w:hAnsi="Courier New" w:cs="Courier New"/>
        </w:rPr>
        <w:t>=</w:t>
      </w:r>
      <w:r>
        <w:rPr>
          <w:rFonts w:ascii="Courier New" w:eastAsia="Courier New" w:hAnsi="Courier New" w:cs="Courier New"/>
          <w:b/>
          <w:color w:val="0000FF"/>
        </w:rPr>
        <w:t>None</w:t>
      </w:r>
      <w:r>
        <w:rPr>
          <w:rFonts w:ascii="Courier New" w:eastAsia="Courier New" w:hAnsi="Courier New" w:cs="Courier New"/>
        </w:rPr>
        <w:t>,</w:t>
      </w:r>
    </w:p>
    <w:p w14:paraId="7A264767"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composition_formula</w:t>
      </w:r>
      <w:proofErr w:type="spellEnd"/>
      <w:r>
        <w:rPr>
          <w:rFonts w:ascii="Courier New" w:eastAsia="Courier New" w:hAnsi="Courier New" w:cs="Courier New"/>
        </w:rPr>
        <w:t>=</w:t>
      </w:r>
      <w:r>
        <w:rPr>
          <w:rFonts w:ascii="Courier New" w:eastAsia="Courier New" w:hAnsi="Courier New" w:cs="Courier New"/>
          <w:b/>
          <w:color w:val="0000FF"/>
        </w:rPr>
        <w:t>None</w:t>
      </w:r>
      <w:r>
        <w:rPr>
          <w:rFonts w:ascii="Courier New" w:eastAsia="Courier New" w:hAnsi="Courier New" w:cs="Courier New"/>
        </w:rPr>
        <w:t>,</w:t>
      </w:r>
    </w:p>
    <w:p w14:paraId="298E35C0"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w:t>
      </w:r>
    </w:p>
    <w:p w14:paraId="4FB0DFFD" w14:textId="77777777" w:rsidR="00863803" w:rsidRPr="002526F0" w:rsidRDefault="007C54EA">
      <w:pPr>
        <w:pBdr>
          <w:left w:val="single" w:sz="10" w:space="0" w:color="197C7A"/>
        </w:pBdr>
        <w:shd w:val="clear" w:color="auto" w:fill="F4F6F8"/>
        <w:rPr>
          <w:rFonts w:ascii="Times New Roman" w:hAnsi="Times New Roman" w:cs="Times New Roman"/>
          <w:sz w:val="24"/>
          <w:szCs w:val="24"/>
        </w:rPr>
      </w:pPr>
      <w:r w:rsidRPr="002526F0">
        <w:rPr>
          <w:rFonts w:ascii="Times New Roman" w:hAnsi="Times New Roman" w:cs="Times New Roman"/>
          <w:sz w:val="24"/>
          <w:szCs w:val="24"/>
        </w:rPr>
        <w:t xml:space="preserve"> </w:t>
      </w:r>
    </w:p>
    <w:p w14:paraId="4F8DD390"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proofErr w:type="spellStart"/>
      <w:r>
        <w:rPr>
          <w:rFonts w:ascii="Courier New" w:eastAsia="Courier New" w:hAnsi="Courier New" w:cs="Courier New"/>
        </w:rPr>
        <w:t>load_source_</w:t>
      </w:r>
      <w:proofErr w:type="gramStart"/>
      <w:r>
        <w:rPr>
          <w:rFonts w:ascii="Courier New" w:eastAsia="Courier New" w:hAnsi="Courier New" w:cs="Courier New"/>
        </w:rPr>
        <w:t>data</w:t>
      </w:r>
      <w:proofErr w:type="spellEnd"/>
      <w:r>
        <w:rPr>
          <w:rFonts w:ascii="Courier New" w:eastAsia="Courier New" w:hAnsi="Courier New" w:cs="Courier New"/>
        </w:rPr>
        <w:t>(</w:t>
      </w:r>
      <w:proofErr w:type="gramEnd"/>
    </w:p>
    <w:p w14:paraId="0EFA0F4F"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filename,</w:t>
      </w:r>
    </w:p>
    <w:p w14:paraId="2A2A14EE"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source_factors</w:t>
      </w:r>
      <w:proofErr w:type="spellEnd"/>
      <w:r>
        <w:rPr>
          <w:rFonts w:ascii="Courier New" w:eastAsia="Courier New" w:hAnsi="Courier New" w:cs="Courier New"/>
        </w:rPr>
        <w:t>=</w:t>
      </w:r>
      <w:r>
        <w:rPr>
          <w:rFonts w:ascii="Courier New" w:eastAsia="Courier New" w:hAnsi="Courier New" w:cs="Courier New"/>
          <w:b/>
          <w:color w:val="0000FF"/>
        </w:rPr>
        <w:t>None</w:t>
      </w:r>
      <w:r>
        <w:rPr>
          <w:rFonts w:ascii="Courier New" w:eastAsia="Courier New" w:hAnsi="Courier New" w:cs="Courier New"/>
        </w:rPr>
        <w:t>,</w:t>
      </w:r>
    </w:p>
    <w:p w14:paraId="2B71B006"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conc_dep</w:t>
      </w:r>
      <w:proofErr w:type="spellEnd"/>
      <w:r>
        <w:rPr>
          <w:rFonts w:ascii="Courier New" w:eastAsia="Courier New" w:hAnsi="Courier New" w:cs="Courier New"/>
        </w:rPr>
        <w:t>=</w:t>
      </w:r>
      <w:r>
        <w:rPr>
          <w:rFonts w:ascii="Courier New" w:eastAsia="Courier New" w:hAnsi="Courier New" w:cs="Courier New"/>
          <w:b/>
          <w:color w:val="0000FF"/>
        </w:rPr>
        <w:t>False</w:t>
      </w:r>
      <w:r>
        <w:rPr>
          <w:rFonts w:ascii="Courier New" w:eastAsia="Courier New" w:hAnsi="Courier New" w:cs="Courier New"/>
        </w:rPr>
        <w:t>,</w:t>
      </w:r>
    </w:p>
    <w:p w14:paraId="437AAD8C"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data_type</w:t>
      </w:r>
      <w:proofErr w:type="spellEnd"/>
      <w:r>
        <w:rPr>
          <w:rFonts w:ascii="Courier New" w:eastAsia="Courier New" w:hAnsi="Courier New" w:cs="Courier New"/>
        </w:rPr>
        <w:t>=</w:t>
      </w:r>
      <w:r>
        <w:rPr>
          <w:rFonts w:ascii="Courier New" w:eastAsia="Courier New" w:hAnsi="Courier New" w:cs="Courier New"/>
          <w:color w:val="008000"/>
        </w:rPr>
        <w:t>"raw"</w:t>
      </w:r>
      <w:r>
        <w:rPr>
          <w:rFonts w:ascii="Courier New" w:eastAsia="Courier New" w:hAnsi="Courier New" w:cs="Courier New"/>
        </w:rPr>
        <w:t>,</w:t>
      </w:r>
    </w:p>
    <w:p w14:paraId="5460A5C1"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mix=</w:t>
      </w:r>
      <w:r>
        <w:rPr>
          <w:rFonts w:ascii="Courier New" w:eastAsia="Courier New" w:hAnsi="Courier New" w:cs="Courier New"/>
          <w:b/>
          <w:color w:val="0000FF"/>
        </w:rPr>
        <w:t>None</w:t>
      </w:r>
      <w:r>
        <w:rPr>
          <w:rFonts w:ascii="Courier New" w:eastAsia="Courier New" w:hAnsi="Courier New" w:cs="Courier New"/>
        </w:rPr>
        <w:t>,</w:t>
      </w:r>
    </w:p>
    <w:p w14:paraId="1AC3CB69"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w:t>
      </w:r>
    </w:p>
    <w:p w14:paraId="645F3D01" w14:textId="77777777" w:rsidR="00863803" w:rsidRPr="002526F0" w:rsidRDefault="007C54EA">
      <w:pPr>
        <w:pBdr>
          <w:left w:val="single" w:sz="10" w:space="0" w:color="197C7A"/>
        </w:pBdr>
        <w:shd w:val="clear" w:color="auto" w:fill="F4F6F8"/>
        <w:rPr>
          <w:rFonts w:ascii="Times New Roman" w:hAnsi="Times New Roman" w:cs="Times New Roman"/>
          <w:sz w:val="24"/>
          <w:szCs w:val="24"/>
        </w:rPr>
      </w:pPr>
      <w:r w:rsidRPr="002526F0">
        <w:rPr>
          <w:rFonts w:ascii="Times New Roman" w:hAnsi="Times New Roman" w:cs="Times New Roman"/>
          <w:sz w:val="24"/>
          <w:szCs w:val="24"/>
        </w:rPr>
        <w:t xml:space="preserve"> </w:t>
      </w:r>
    </w:p>
    <w:p w14:paraId="34B4429B"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proofErr w:type="spellStart"/>
      <w:r>
        <w:rPr>
          <w:rFonts w:ascii="Courier New" w:eastAsia="Courier New" w:hAnsi="Courier New" w:cs="Courier New"/>
        </w:rPr>
        <w:t>load_discr_</w:t>
      </w:r>
      <w:proofErr w:type="gramStart"/>
      <w:r>
        <w:rPr>
          <w:rFonts w:ascii="Courier New" w:eastAsia="Courier New" w:hAnsi="Courier New" w:cs="Courier New"/>
        </w:rPr>
        <w:t>data</w:t>
      </w:r>
      <w:proofErr w:type="spellEnd"/>
      <w:r>
        <w:rPr>
          <w:rFonts w:ascii="Courier New" w:eastAsia="Courier New" w:hAnsi="Courier New" w:cs="Courier New"/>
        </w:rPr>
        <w:t>(</w:t>
      </w:r>
      <w:proofErr w:type="gramEnd"/>
      <w:r>
        <w:rPr>
          <w:rFonts w:ascii="Courier New" w:eastAsia="Courier New" w:hAnsi="Courier New" w:cs="Courier New"/>
        </w:rPr>
        <w:t>filename, mix=</w:t>
      </w:r>
      <w:r>
        <w:rPr>
          <w:rFonts w:ascii="Courier New" w:eastAsia="Courier New" w:hAnsi="Courier New" w:cs="Courier New"/>
          <w:b/>
          <w:color w:val="0000FF"/>
        </w:rPr>
        <w:t>None</w:t>
      </w:r>
      <w:r>
        <w:rPr>
          <w:rFonts w:ascii="Courier New" w:eastAsia="Courier New" w:hAnsi="Courier New" w:cs="Courier New"/>
        </w:rPr>
        <w:t>)</w:t>
      </w:r>
    </w:p>
    <w:p w14:paraId="026BF5BA" w14:textId="77777777" w:rsidR="00863803" w:rsidRPr="002526F0" w:rsidRDefault="007C54EA">
      <w:pPr>
        <w:pStyle w:val="Heading2"/>
        <w:rPr>
          <w:rFonts w:ascii="Times New Roman" w:hAnsi="Times New Roman" w:cs="Times New Roman"/>
          <w:sz w:val="24"/>
          <w:szCs w:val="24"/>
        </w:rPr>
      </w:pPr>
      <w:bookmarkStart w:id="152" w:name="_Toc240539610"/>
      <w:bookmarkStart w:id="153" w:name="_Toc240560828"/>
      <w:r w:rsidRPr="002526F0">
        <w:rPr>
          <w:rFonts w:ascii="Times New Roman" w:hAnsi="Times New Roman" w:cs="Times New Roman"/>
          <w:sz w:val="24"/>
          <w:szCs w:val="24"/>
        </w:rPr>
        <w:t>A.2 Model construction and sampling</w:t>
      </w:r>
      <w:bookmarkEnd w:id="152"/>
      <w:bookmarkEnd w:id="153"/>
    </w:p>
    <w:p w14:paraId="02BE83A4"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proofErr w:type="spellStart"/>
      <w:r>
        <w:rPr>
          <w:rFonts w:ascii="Courier New" w:eastAsia="Courier New" w:hAnsi="Courier New" w:cs="Courier New"/>
        </w:rPr>
        <w:t>build_</w:t>
      </w:r>
      <w:proofErr w:type="gramStart"/>
      <w:r>
        <w:rPr>
          <w:rFonts w:ascii="Courier New" w:eastAsia="Courier New" w:hAnsi="Courier New" w:cs="Courier New"/>
        </w:rPr>
        <w:t>model</w:t>
      </w:r>
      <w:proofErr w:type="spellEnd"/>
      <w:r>
        <w:rPr>
          <w:rFonts w:ascii="Courier New" w:eastAsia="Courier New" w:hAnsi="Courier New" w:cs="Courier New"/>
        </w:rPr>
        <w:t>(</w:t>
      </w:r>
      <w:proofErr w:type="gramEnd"/>
    </w:p>
    <w:p w14:paraId="61CCDE5B"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mix,</w:t>
      </w:r>
    </w:p>
    <w:p w14:paraId="0B7B273E"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source,</w:t>
      </w:r>
    </w:p>
    <w:p w14:paraId="0E9D2DB9"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discr</w:t>
      </w:r>
      <w:proofErr w:type="spellEnd"/>
      <w:r>
        <w:rPr>
          <w:rFonts w:ascii="Courier New" w:eastAsia="Courier New" w:hAnsi="Courier New" w:cs="Courier New"/>
        </w:rPr>
        <w:t>,</w:t>
      </w:r>
    </w:p>
    <w:p w14:paraId="3EEFCE86"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alpha_prior</w:t>
      </w:r>
      <w:proofErr w:type="spellEnd"/>
      <w:r>
        <w:rPr>
          <w:rFonts w:ascii="Courier New" w:eastAsia="Courier New" w:hAnsi="Courier New" w:cs="Courier New"/>
        </w:rPr>
        <w:t>=</w:t>
      </w:r>
      <w:r>
        <w:rPr>
          <w:rFonts w:ascii="Courier New" w:eastAsia="Courier New" w:hAnsi="Courier New" w:cs="Courier New"/>
          <w:color w:val="800000"/>
        </w:rPr>
        <w:t>1</w:t>
      </w:r>
      <w:r>
        <w:rPr>
          <w:rFonts w:ascii="Courier New" w:eastAsia="Courier New" w:hAnsi="Courier New" w:cs="Courier New"/>
        </w:rPr>
        <w:t>,</w:t>
      </w:r>
    </w:p>
    <w:p w14:paraId="10D2CCFD"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process_err</w:t>
      </w:r>
      <w:proofErr w:type="spellEnd"/>
      <w:r>
        <w:rPr>
          <w:rFonts w:ascii="Courier New" w:eastAsia="Courier New" w:hAnsi="Courier New" w:cs="Courier New"/>
        </w:rPr>
        <w:t>=</w:t>
      </w:r>
      <w:r>
        <w:rPr>
          <w:rFonts w:ascii="Courier New" w:eastAsia="Courier New" w:hAnsi="Courier New" w:cs="Courier New"/>
          <w:b/>
          <w:color w:val="0000FF"/>
        </w:rPr>
        <w:t>True</w:t>
      </w:r>
      <w:r>
        <w:rPr>
          <w:rFonts w:ascii="Courier New" w:eastAsia="Courier New" w:hAnsi="Courier New" w:cs="Courier New"/>
        </w:rPr>
        <w:t>,</w:t>
      </w:r>
    </w:p>
    <w:p w14:paraId="020EC561"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resid_err</w:t>
      </w:r>
      <w:proofErr w:type="spellEnd"/>
      <w:r>
        <w:rPr>
          <w:rFonts w:ascii="Courier New" w:eastAsia="Courier New" w:hAnsi="Courier New" w:cs="Courier New"/>
        </w:rPr>
        <w:t>=</w:t>
      </w:r>
      <w:r>
        <w:rPr>
          <w:rFonts w:ascii="Courier New" w:eastAsia="Courier New" w:hAnsi="Courier New" w:cs="Courier New"/>
          <w:b/>
          <w:color w:val="0000FF"/>
        </w:rPr>
        <w:t>True</w:t>
      </w:r>
      <w:r>
        <w:rPr>
          <w:rFonts w:ascii="Courier New" w:eastAsia="Courier New" w:hAnsi="Courier New" w:cs="Courier New"/>
        </w:rPr>
        <w:t>,</w:t>
      </w:r>
    </w:p>
    <w:p w14:paraId="0BB6C7F3"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noncentered</w:t>
      </w:r>
      <w:proofErr w:type="spellEnd"/>
      <w:r>
        <w:rPr>
          <w:rFonts w:ascii="Courier New" w:eastAsia="Courier New" w:hAnsi="Courier New" w:cs="Courier New"/>
        </w:rPr>
        <w:t>=</w:t>
      </w:r>
      <w:r>
        <w:rPr>
          <w:rFonts w:ascii="Courier New" w:eastAsia="Courier New" w:hAnsi="Courier New" w:cs="Courier New"/>
          <w:b/>
          <w:color w:val="0000FF"/>
        </w:rPr>
        <w:t>False</w:t>
      </w:r>
      <w:r>
        <w:rPr>
          <w:rFonts w:ascii="Courier New" w:eastAsia="Courier New" w:hAnsi="Courier New" w:cs="Courier New"/>
        </w:rPr>
        <w:t>,</w:t>
      </w:r>
    </w:p>
    <w:p w14:paraId="7E21611C"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w:t>
      </w:r>
    </w:p>
    <w:p w14:paraId="619769F8" w14:textId="77777777" w:rsidR="00863803" w:rsidRPr="002526F0" w:rsidRDefault="007C54EA">
      <w:pPr>
        <w:pBdr>
          <w:left w:val="single" w:sz="10" w:space="0" w:color="197C7A"/>
        </w:pBdr>
        <w:shd w:val="clear" w:color="auto" w:fill="F4F6F8"/>
        <w:rPr>
          <w:rFonts w:ascii="Times New Roman" w:hAnsi="Times New Roman" w:cs="Times New Roman"/>
          <w:sz w:val="24"/>
          <w:szCs w:val="24"/>
        </w:rPr>
      </w:pPr>
      <w:r w:rsidRPr="002526F0">
        <w:rPr>
          <w:rFonts w:ascii="Times New Roman" w:hAnsi="Times New Roman" w:cs="Times New Roman"/>
          <w:sz w:val="24"/>
          <w:szCs w:val="24"/>
        </w:rPr>
        <w:t xml:space="preserve"> </w:t>
      </w:r>
    </w:p>
    <w:p w14:paraId="08C934ED"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proofErr w:type="spellStart"/>
      <w:r>
        <w:rPr>
          <w:rFonts w:ascii="Courier New" w:eastAsia="Courier New" w:hAnsi="Courier New" w:cs="Courier New"/>
        </w:rPr>
        <w:t>run_</w:t>
      </w:r>
      <w:proofErr w:type="gramStart"/>
      <w:r>
        <w:rPr>
          <w:rFonts w:ascii="Courier New" w:eastAsia="Courier New" w:hAnsi="Courier New" w:cs="Courier New"/>
        </w:rPr>
        <w:t>model</w:t>
      </w:r>
      <w:proofErr w:type="spellEnd"/>
      <w:r>
        <w:rPr>
          <w:rFonts w:ascii="Courier New" w:eastAsia="Courier New" w:hAnsi="Courier New" w:cs="Courier New"/>
        </w:rPr>
        <w:t>(</w:t>
      </w:r>
      <w:proofErr w:type="gramEnd"/>
    </w:p>
    <w:p w14:paraId="2A0015CE"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run,</w:t>
      </w:r>
    </w:p>
    <w:p w14:paraId="60515208"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mix,</w:t>
      </w:r>
    </w:p>
    <w:p w14:paraId="2AC4E0B6"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source,</w:t>
      </w:r>
    </w:p>
    <w:p w14:paraId="5DED7DDB"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discr</w:t>
      </w:r>
      <w:proofErr w:type="spellEnd"/>
      <w:r>
        <w:rPr>
          <w:rFonts w:ascii="Courier New" w:eastAsia="Courier New" w:hAnsi="Courier New" w:cs="Courier New"/>
        </w:rPr>
        <w:t>,</w:t>
      </w:r>
    </w:p>
    <w:p w14:paraId="7B022F4B"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model_filename</w:t>
      </w:r>
      <w:proofErr w:type="spellEnd"/>
      <w:r>
        <w:rPr>
          <w:rFonts w:ascii="Courier New" w:eastAsia="Courier New" w:hAnsi="Courier New" w:cs="Courier New"/>
        </w:rPr>
        <w:t>=</w:t>
      </w:r>
      <w:r>
        <w:rPr>
          <w:rFonts w:ascii="Courier New" w:eastAsia="Courier New" w:hAnsi="Courier New" w:cs="Courier New"/>
          <w:b/>
          <w:color w:val="0000FF"/>
        </w:rPr>
        <w:t>None</w:t>
      </w:r>
      <w:r>
        <w:rPr>
          <w:rFonts w:ascii="Courier New" w:eastAsia="Courier New" w:hAnsi="Courier New" w:cs="Courier New"/>
        </w:rPr>
        <w:t>,</w:t>
      </w:r>
    </w:p>
    <w:p w14:paraId="1DDD504D"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alpha_prior</w:t>
      </w:r>
      <w:proofErr w:type="spellEnd"/>
      <w:r>
        <w:rPr>
          <w:rFonts w:ascii="Courier New" w:eastAsia="Courier New" w:hAnsi="Courier New" w:cs="Courier New"/>
        </w:rPr>
        <w:t>=</w:t>
      </w:r>
      <w:r>
        <w:rPr>
          <w:rFonts w:ascii="Courier New" w:eastAsia="Courier New" w:hAnsi="Courier New" w:cs="Courier New"/>
          <w:color w:val="800000"/>
        </w:rPr>
        <w:t>1</w:t>
      </w:r>
      <w:r>
        <w:rPr>
          <w:rFonts w:ascii="Courier New" w:eastAsia="Courier New" w:hAnsi="Courier New" w:cs="Courier New"/>
        </w:rPr>
        <w:t>,</w:t>
      </w:r>
    </w:p>
    <w:p w14:paraId="4E5E5DC8"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process_err</w:t>
      </w:r>
      <w:proofErr w:type="spellEnd"/>
      <w:r>
        <w:rPr>
          <w:rFonts w:ascii="Courier New" w:eastAsia="Courier New" w:hAnsi="Courier New" w:cs="Courier New"/>
        </w:rPr>
        <w:t>=</w:t>
      </w:r>
      <w:r>
        <w:rPr>
          <w:rFonts w:ascii="Courier New" w:eastAsia="Courier New" w:hAnsi="Courier New" w:cs="Courier New"/>
          <w:b/>
          <w:color w:val="0000FF"/>
        </w:rPr>
        <w:t>True</w:t>
      </w:r>
      <w:r>
        <w:rPr>
          <w:rFonts w:ascii="Courier New" w:eastAsia="Courier New" w:hAnsi="Courier New" w:cs="Courier New"/>
        </w:rPr>
        <w:t>,</w:t>
      </w:r>
    </w:p>
    <w:p w14:paraId="1540AA42"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resid_err</w:t>
      </w:r>
      <w:proofErr w:type="spellEnd"/>
      <w:r>
        <w:rPr>
          <w:rFonts w:ascii="Courier New" w:eastAsia="Courier New" w:hAnsi="Courier New" w:cs="Courier New"/>
        </w:rPr>
        <w:t>=</w:t>
      </w:r>
      <w:r>
        <w:rPr>
          <w:rFonts w:ascii="Courier New" w:eastAsia="Courier New" w:hAnsi="Courier New" w:cs="Courier New"/>
          <w:b/>
          <w:color w:val="0000FF"/>
        </w:rPr>
        <w:t>True</w:t>
      </w:r>
      <w:r>
        <w:rPr>
          <w:rFonts w:ascii="Courier New" w:eastAsia="Courier New" w:hAnsi="Courier New" w:cs="Courier New"/>
        </w:rPr>
        <w:t>,</w:t>
      </w:r>
    </w:p>
    <w:p w14:paraId="6CD06F54"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random_seed</w:t>
      </w:r>
      <w:proofErr w:type="spellEnd"/>
      <w:r>
        <w:rPr>
          <w:rFonts w:ascii="Courier New" w:eastAsia="Courier New" w:hAnsi="Courier New" w:cs="Courier New"/>
        </w:rPr>
        <w:t>=</w:t>
      </w:r>
      <w:r>
        <w:rPr>
          <w:rFonts w:ascii="Courier New" w:eastAsia="Courier New" w:hAnsi="Courier New" w:cs="Courier New"/>
          <w:b/>
          <w:color w:val="0000FF"/>
        </w:rPr>
        <w:t>None</w:t>
      </w:r>
      <w:r>
        <w:rPr>
          <w:rFonts w:ascii="Courier New" w:eastAsia="Courier New" w:hAnsi="Courier New" w:cs="Courier New"/>
        </w:rPr>
        <w:t>,</w:t>
      </w:r>
    </w:p>
    <w:p w14:paraId="134BE30D"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backend=</w:t>
      </w:r>
      <w:r>
        <w:rPr>
          <w:rFonts w:ascii="Courier New" w:eastAsia="Courier New" w:hAnsi="Courier New" w:cs="Courier New"/>
          <w:color w:val="008000"/>
        </w:rPr>
        <w:t>"</w:t>
      </w:r>
      <w:proofErr w:type="spellStart"/>
      <w:r>
        <w:rPr>
          <w:rFonts w:ascii="Courier New" w:eastAsia="Courier New" w:hAnsi="Courier New" w:cs="Courier New"/>
          <w:color w:val="008000"/>
        </w:rPr>
        <w:t>pymc</w:t>
      </w:r>
      <w:proofErr w:type="spellEnd"/>
      <w:r>
        <w:rPr>
          <w:rFonts w:ascii="Courier New" w:eastAsia="Courier New" w:hAnsi="Courier New" w:cs="Courier New"/>
          <w:color w:val="008000"/>
        </w:rPr>
        <w:t>"</w:t>
      </w:r>
      <w:r>
        <w:rPr>
          <w:rFonts w:ascii="Courier New" w:eastAsia="Courier New" w:hAnsi="Courier New" w:cs="Courier New"/>
        </w:rPr>
        <w:t>,</w:t>
      </w:r>
    </w:p>
    <w:p w14:paraId="6152352C"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device=</w:t>
      </w:r>
      <w:r>
        <w:rPr>
          <w:rFonts w:ascii="Courier New" w:eastAsia="Courier New" w:hAnsi="Courier New" w:cs="Courier New"/>
          <w:color w:val="008000"/>
        </w:rPr>
        <w:t>"auto"</w:t>
      </w:r>
      <w:r>
        <w:rPr>
          <w:rFonts w:ascii="Courier New" w:eastAsia="Courier New" w:hAnsi="Courier New" w:cs="Courier New"/>
        </w:rPr>
        <w:t>,</w:t>
      </w:r>
    </w:p>
    <w:p w14:paraId="29CED5D1"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noncentered</w:t>
      </w:r>
      <w:proofErr w:type="spellEnd"/>
      <w:r>
        <w:rPr>
          <w:rFonts w:ascii="Courier New" w:eastAsia="Courier New" w:hAnsi="Courier New" w:cs="Courier New"/>
        </w:rPr>
        <w:t>=</w:t>
      </w:r>
      <w:r>
        <w:rPr>
          <w:rFonts w:ascii="Courier New" w:eastAsia="Courier New" w:hAnsi="Courier New" w:cs="Courier New"/>
          <w:b/>
          <w:color w:val="0000FF"/>
        </w:rPr>
        <w:t>False</w:t>
      </w:r>
      <w:r>
        <w:rPr>
          <w:rFonts w:ascii="Courier New" w:eastAsia="Courier New" w:hAnsi="Courier New" w:cs="Courier New"/>
        </w:rPr>
        <w:t>,</w:t>
      </w:r>
    </w:p>
    <w:p w14:paraId="7EED7DED"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w:t>
      </w:r>
      <w:proofErr w:type="spellStart"/>
      <w:r>
        <w:rPr>
          <w:rFonts w:ascii="Courier New" w:eastAsia="Courier New" w:hAnsi="Courier New" w:cs="Courier New"/>
        </w:rPr>
        <w:t>sample_kwargs</w:t>
      </w:r>
      <w:proofErr w:type="spellEnd"/>
      <w:r>
        <w:rPr>
          <w:rFonts w:ascii="Courier New" w:eastAsia="Courier New" w:hAnsi="Courier New" w:cs="Courier New"/>
        </w:rPr>
        <w:t>,</w:t>
      </w:r>
    </w:p>
    <w:p w14:paraId="7804E67A"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w:t>
      </w:r>
    </w:p>
    <w:p w14:paraId="7348EB99" w14:textId="77777777" w:rsidR="00EE6E46" w:rsidRDefault="00EE6E46">
      <w:pPr>
        <w:rPr>
          <w:rFonts w:ascii="Courier New" w:eastAsia="Courier New" w:hAnsi="Courier New" w:cs="Courier New"/>
          <w:szCs w:val="24"/>
        </w:rPr>
      </w:pPr>
    </w:p>
    <w:p w14:paraId="6F0AE069" w14:textId="50DAC1C8" w:rsidR="00863803" w:rsidRPr="002526F0" w:rsidRDefault="007C54EA">
      <w:pPr>
        <w:rPr>
          <w:rFonts w:ascii="Times New Roman" w:hAnsi="Times New Roman" w:cs="Times New Roman"/>
          <w:sz w:val="24"/>
          <w:szCs w:val="24"/>
        </w:rPr>
      </w:pPr>
      <w:proofErr w:type="spellStart"/>
      <w:r w:rsidRPr="002526F0">
        <w:rPr>
          <w:rFonts w:ascii="Courier New" w:eastAsia="Courier New" w:hAnsi="Courier New" w:cs="Courier New"/>
          <w:szCs w:val="24"/>
        </w:rPr>
        <w:t>model_filename</w:t>
      </w:r>
      <w:proofErr w:type="spellEnd"/>
      <w:r w:rsidRPr="002526F0">
        <w:rPr>
          <w:rFonts w:ascii="Times New Roman" w:hAnsi="Times New Roman" w:cs="Times New Roman"/>
          <w:sz w:val="24"/>
          <w:szCs w:val="24"/>
        </w:rPr>
        <w:t xml:space="preserve"> is retained for interface compatibility and is not used to generate a JAGS model in the native Python pathway.</w:t>
      </w:r>
    </w:p>
    <w:p w14:paraId="0F50135C" w14:textId="77777777" w:rsidR="00863803" w:rsidRPr="002526F0" w:rsidRDefault="007C54EA">
      <w:pPr>
        <w:pStyle w:val="Heading2"/>
        <w:rPr>
          <w:rFonts w:ascii="Times New Roman" w:hAnsi="Times New Roman" w:cs="Times New Roman"/>
          <w:sz w:val="24"/>
          <w:szCs w:val="24"/>
        </w:rPr>
      </w:pPr>
      <w:bookmarkStart w:id="154" w:name="_Toc240539611"/>
      <w:bookmarkStart w:id="155" w:name="_Toc240560829"/>
      <w:r w:rsidRPr="002526F0">
        <w:rPr>
          <w:rFonts w:ascii="Times New Roman" w:hAnsi="Times New Roman" w:cs="Times New Roman"/>
          <w:sz w:val="24"/>
          <w:szCs w:val="24"/>
        </w:rPr>
        <w:lastRenderedPageBreak/>
        <w:t>A.3 Results and utilities</w:t>
      </w:r>
      <w:bookmarkEnd w:id="154"/>
      <w:bookmarkEnd w:id="155"/>
    </w:p>
    <w:p w14:paraId="0E03639A" w14:textId="07314DB4" w:rsidR="00863803" w:rsidRDefault="007C54EA">
      <w:pPr>
        <w:keepLines/>
        <w:pBdr>
          <w:left w:val="single" w:sz="10" w:space="0" w:color="197C7A"/>
        </w:pBdr>
        <w:shd w:val="clear" w:color="auto" w:fill="F4F6F8"/>
        <w:spacing w:after="0" w:line="240" w:lineRule="auto"/>
        <w:rPr>
          <w:rFonts w:ascii="Courier New" w:eastAsia="Courier New" w:hAnsi="Courier New" w:cs="Courier New"/>
        </w:rPr>
      </w:pPr>
      <w:proofErr w:type="spellStart"/>
      <w:r>
        <w:rPr>
          <w:rFonts w:ascii="Courier New" w:eastAsia="Courier New" w:hAnsi="Courier New" w:cs="Courier New"/>
        </w:rPr>
        <w:t>summary_</w:t>
      </w:r>
      <w:proofErr w:type="gramStart"/>
      <w:r>
        <w:rPr>
          <w:rFonts w:ascii="Courier New" w:eastAsia="Courier New" w:hAnsi="Courier New" w:cs="Courier New"/>
        </w:rPr>
        <w:t>stat</w:t>
      </w:r>
      <w:proofErr w:type="spellEnd"/>
      <w:r>
        <w:rPr>
          <w:rFonts w:ascii="Courier New" w:eastAsia="Courier New" w:hAnsi="Courier New" w:cs="Courier New"/>
        </w:rPr>
        <w:t>(</w:t>
      </w:r>
      <w:proofErr w:type="gramEnd"/>
      <w:r>
        <w:rPr>
          <w:rFonts w:ascii="Courier New" w:eastAsia="Courier New" w:hAnsi="Courier New" w:cs="Courier New"/>
        </w:rPr>
        <w:t xml:space="preserve">result, </w:t>
      </w:r>
      <w:proofErr w:type="spellStart"/>
      <w:r>
        <w:rPr>
          <w:rFonts w:ascii="Courier New" w:eastAsia="Courier New" w:hAnsi="Courier New" w:cs="Courier New"/>
        </w:rPr>
        <w:t>var_names</w:t>
      </w:r>
      <w:proofErr w:type="spellEnd"/>
      <w:r>
        <w:rPr>
          <w:rFonts w:ascii="Courier New" w:eastAsia="Courier New" w:hAnsi="Courier New" w:cs="Courier New"/>
        </w:rPr>
        <w:t>=</w:t>
      </w:r>
      <w:r>
        <w:rPr>
          <w:rFonts w:ascii="Courier New" w:eastAsia="Courier New" w:hAnsi="Courier New" w:cs="Courier New"/>
          <w:b/>
          <w:color w:val="0000FF"/>
        </w:rPr>
        <w:t>None</w:t>
      </w:r>
      <w:r>
        <w:rPr>
          <w:rFonts w:ascii="Courier New" w:eastAsia="Courier New" w:hAnsi="Courier New" w:cs="Courier New"/>
        </w:rPr>
        <w:t xml:space="preserve">, </w:t>
      </w:r>
      <w:proofErr w:type="spellStart"/>
      <w:r>
        <w:rPr>
          <w:rFonts w:ascii="Courier New" w:eastAsia="Courier New" w:hAnsi="Courier New" w:cs="Courier New"/>
        </w:rPr>
        <w:t>hdi_prob</w:t>
      </w:r>
      <w:proofErr w:type="spellEnd"/>
      <w:r>
        <w:rPr>
          <w:rFonts w:ascii="Courier New" w:eastAsia="Courier New" w:hAnsi="Courier New" w:cs="Courier New"/>
        </w:rPr>
        <w:t>=</w:t>
      </w:r>
      <w:r>
        <w:rPr>
          <w:rFonts w:ascii="Courier New" w:eastAsia="Courier New" w:hAnsi="Courier New" w:cs="Courier New"/>
          <w:color w:val="800000"/>
        </w:rPr>
        <w:t>0.95</w:t>
      </w:r>
      <w:r>
        <w:rPr>
          <w:rFonts w:ascii="Courier New" w:eastAsia="Courier New" w:hAnsi="Courier New" w:cs="Courier New"/>
        </w:rPr>
        <w:t>)</w:t>
      </w:r>
    </w:p>
    <w:p w14:paraId="097EB621" w14:textId="77777777" w:rsidR="00182BC1" w:rsidRPr="002526F0" w:rsidRDefault="00182BC1">
      <w:pPr>
        <w:keepLines/>
        <w:pBdr>
          <w:left w:val="single" w:sz="10" w:space="0" w:color="197C7A"/>
        </w:pBdr>
        <w:shd w:val="clear" w:color="auto" w:fill="F4F6F8"/>
        <w:spacing w:after="0" w:line="240" w:lineRule="auto"/>
        <w:rPr>
          <w:rFonts w:ascii="Times New Roman" w:hAnsi="Times New Roman" w:cs="Times New Roman"/>
          <w:sz w:val="24"/>
          <w:szCs w:val="24"/>
        </w:rPr>
      </w:pPr>
    </w:p>
    <w:p w14:paraId="3310C0BF" w14:textId="5D1DCB41" w:rsidR="00863803" w:rsidRDefault="007C54EA">
      <w:pPr>
        <w:keepLines/>
        <w:pBdr>
          <w:left w:val="single" w:sz="10" w:space="0" w:color="197C7A"/>
        </w:pBdr>
        <w:shd w:val="clear" w:color="auto" w:fill="F4F6F8"/>
        <w:spacing w:after="0" w:line="240" w:lineRule="auto"/>
        <w:rPr>
          <w:rFonts w:ascii="Courier New" w:eastAsia="Courier New" w:hAnsi="Courier New" w:cs="Courier New"/>
        </w:rPr>
      </w:pPr>
      <w:proofErr w:type="gramStart"/>
      <w:r>
        <w:rPr>
          <w:rFonts w:ascii="Courier New" w:eastAsia="Courier New" w:hAnsi="Courier New" w:cs="Courier New"/>
        </w:rPr>
        <w:t>diagnostics(</w:t>
      </w:r>
      <w:proofErr w:type="gramEnd"/>
      <w:r>
        <w:rPr>
          <w:rFonts w:ascii="Courier New" w:eastAsia="Courier New" w:hAnsi="Courier New" w:cs="Courier New"/>
        </w:rPr>
        <w:t xml:space="preserve">result, </w:t>
      </w:r>
      <w:proofErr w:type="spellStart"/>
      <w:r>
        <w:rPr>
          <w:rFonts w:ascii="Courier New" w:eastAsia="Courier New" w:hAnsi="Courier New" w:cs="Courier New"/>
        </w:rPr>
        <w:t>var_names</w:t>
      </w:r>
      <w:proofErr w:type="spellEnd"/>
      <w:r>
        <w:rPr>
          <w:rFonts w:ascii="Courier New" w:eastAsia="Courier New" w:hAnsi="Courier New" w:cs="Courier New"/>
        </w:rPr>
        <w:t>=</w:t>
      </w:r>
      <w:r>
        <w:rPr>
          <w:rFonts w:ascii="Courier New" w:eastAsia="Courier New" w:hAnsi="Courier New" w:cs="Courier New"/>
          <w:b/>
          <w:color w:val="0000FF"/>
        </w:rPr>
        <w:t>None</w:t>
      </w:r>
      <w:r>
        <w:rPr>
          <w:rFonts w:ascii="Courier New" w:eastAsia="Courier New" w:hAnsi="Courier New" w:cs="Courier New"/>
        </w:rPr>
        <w:t xml:space="preserve">, </w:t>
      </w:r>
      <w:proofErr w:type="spellStart"/>
      <w:r>
        <w:rPr>
          <w:rFonts w:ascii="Courier New" w:eastAsia="Courier New" w:hAnsi="Courier New" w:cs="Courier New"/>
        </w:rPr>
        <w:t>rhat_limit</w:t>
      </w:r>
      <w:proofErr w:type="spellEnd"/>
      <w:r>
        <w:rPr>
          <w:rFonts w:ascii="Courier New" w:eastAsia="Courier New" w:hAnsi="Courier New" w:cs="Courier New"/>
        </w:rPr>
        <w:t>=</w:t>
      </w:r>
      <w:r>
        <w:rPr>
          <w:rFonts w:ascii="Courier New" w:eastAsia="Courier New" w:hAnsi="Courier New" w:cs="Courier New"/>
          <w:color w:val="800000"/>
        </w:rPr>
        <w:t>1.05</w:t>
      </w:r>
      <w:r>
        <w:rPr>
          <w:rFonts w:ascii="Courier New" w:eastAsia="Courier New" w:hAnsi="Courier New" w:cs="Courier New"/>
        </w:rPr>
        <w:t xml:space="preserve">, </w:t>
      </w:r>
      <w:proofErr w:type="spellStart"/>
      <w:r>
        <w:rPr>
          <w:rFonts w:ascii="Courier New" w:eastAsia="Courier New" w:hAnsi="Courier New" w:cs="Courier New"/>
        </w:rPr>
        <w:t>ess_limit</w:t>
      </w:r>
      <w:proofErr w:type="spellEnd"/>
      <w:r>
        <w:rPr>
          <w:rFonts w:ascii="Courier New" w:eastAsia="Courier New" w:hAnsi="Courier New" w:cs="Courier New"/>
        </w:rPr>
        <w:t>=</w:t>
      </w:r>
      <w:r>
        <w:rPr>
          <w:rFonts w:ascii="Courier New" w:eastAsia="Courier New" w:hAnsi="Courier New" w:cs="Courier New"/>
          <w:color w:val="800000"/>
        </w:rPr>
        <w:t>400</w:t>
      </w:r>
      <w:r>
        <w:rPr>
          <w:rFonts w:ascii="Courier New" w:eastAsia="Courier New" w:hAnsi="Courier New" w:cs="Courier New"/>
        </w:rPr>
        <w:t>)</w:t>
      </w:r>
    </w:p>
    <w:p w14:paraId="5B0B7073" w14:textId="77777777" w:rsidR="00182BC1" w:rsidRPr="002526F0" w:rsidRDefault="00182BC1">
      <w:pPr>
        <w:keepLines/>
        <w:pBdr>
          <w:left w:val="single" w:sz="10" w:space="0" w:color="197C7A"/>
        </w:pBdr>
        <w:shd w:val="clear" w:color="auto" w:fill="F4F6F8"/>
        <w:spacing w:after="0" w:line="240" w:lineRule="auto"/>
        <w:rPr>
          <w:rFonts w:ascii="Times New Roman" w:hAnsi="Times New Roman" w:cs="Times New Roman"/>
          <w:sz w:val="24"/>
          <w:szCs w:val="24"/>
        </w:rPr>
      </w:pPr>
    </w:p>
    <w:p w14:paraId="24BF22E6" w14:textId="60E5E4EF" w:rsidR="00863803" w:rsidRDefault="007C54EA">
      <w:pPr>
        <w:keepLines/>
        <w:pBdr>
          <w:left w:val="single" w:sz="10" w:space="0" w:color="197C7A"/>
        </w:pBdr>
        <w:shd w:val="clear" w:color="auto" w:fill="F4F6F8"/>
        <w:spacing w:after="0" w:line="240" w:lineRule="auto"/>
        <w:rPr>
          <w:rFonts w:ascii="Courier New" w:eastAsia="Courier New" w:hAnsi="Courier New" w:cs="Courier New"/>
        </w:rPr>
      </w:pPr>
      <w:proofErr w:type="spellStart"/>
      <w:r>
        <w:rPr>
          <w:rFonts w:ascii="Courier New" w:eastAsia="Courier New" w:hAnsi="Courier New" w:cs="Courier New"/>
        </w:rPr>
        <w:t>save_</w:t>
      </w:r>
      <w:proofErr w:type="gramStart"/>
      <w:r>
        <w:rPr>
          <w:rFonts w:ascii="Courier New" w:eastAsia="Courier New" w:hAnsi="Courier New" w:cs="Courier New"/>
        </w:rPr>
        <w:t>diagnostics</w:t>
      </w:r>
      <w:proofErr w:type="spellEnd"/>
      <w:r>
        <w:rPr>
          <w:rFonts w:ascii="Courier New" w:eastAsia="Courier New" w:hAnsi="Courier New" w:cs="Courier New"/>
        </w:rPr>
        <w:t>(</w:t>
      </w:r>
      <w:proofErr w:type="gramEnd"/>
      <w:r>
        <w:rPr>
          <w:rFonts w:ascii="Courier New" w:eastAsia="Courier New" w:hAnsi="Courier New" w:cs="Courier New"/>
        </w:rPr>
        <w:t xml:space="preserve">result, directory, </w:t>
      </w:r>
      <w:proofErr w:type="spellStart"/>
      <w:r>
        <w:rPr>
          <w:rFonts w:ascii="Courier New" w:eastAsia="Courier New" w:hAnsi="Courier New" w:cs="Courier New"/>
        </w:rPr>
        <w:t>var_names</w:t>
      </w:r>
      <w:proofErr w:type="spellEnd"/>
      <w:r>
        <w:rPr>
          <w:rFonts w:ascii="Courier New" w:eastAsia="Courier New" w:hAnsi="Courier New" w:cs="Courier New"/>
        </w:rPr>
        <w:t>=</w:t>
      </w:r>
      <w:r>
        <w:rPr>
          <w:rFonts w:ascii="Courier New" w:eastAsia="Courier New" w:hAnsi="Courier New" w:cs="Courier New"/>
          <w:b/>
          <w:color w:val="0000FF"/>
        </w:rPr>
        <w:t>None</w:t>
      </w:r>
      <w:r>
        <w:rPr>
          <w:rFonts w:ascii="Courier New" w:eastAsia="Courier New" w:hAnsi="Courier New" w:cs="Courier New"/>
        </w:rPr>
        <w:t>)</w:t>
      </w:r>
    </w:p>
    <w:p w14:paraId="6E8C9A02" w14:textId="77777777" w:rsidR="00182BC1" w:rsidRPr="002526F0" w:rsidRDefault="00182BC1">
      <w:pPr>
        <w:keepLines/>
        <w:pBdr>
          <w:left w:val="single" w:sz="10" w:space="0" w:color="197C7A"/>
        </w:pBdr>
        <w:shd w:val="clear" w:color="auto" w:fill="F4F6F8"/>
        <w:spacing w:after="0" w:line="240" w:lineRule="auto"/>
        <w:rPr>
          <w:rFonts w:ascii="Times New Roman" w:hAnsi="Times New Roman" w:cs="Times New Roman"/>
          <w:sz w:val="24"/>
          <w:szCs w:val="24"/>
        </w:rPr>
      </w:pPr>
    </w:p>
    <w:p w14:paraId="53AA9E48" w14:textId="22FD423A" w:rsidR="00863803" w:rsidRDefault="007C54EA">
      <w:pPr>
        <w:keepLines/>
        <w:pBdr>
          <w:left w:val="single" w:sz="10" w:space="0" w:color="197C7A"/>
        </w:pBdr>
        <w:shd w:val="clear" w:color="auto" w:fill="F4F6F8"/>
        <w:spacing w:after="0" w:line="240" w:lineRule="auto"/>
        <w:rPr>
          <w:rFonts w:ascii="Courier New" w:eastAsia="Courier New" w:hAnsi="Courier New" w:cs="Courier New"/>
        </w:rPr>
      </w:pPr>
      <w:proofErr w:type="spellStart"/>
      <w:r>
        <w:rPr>
          <w:rFonts w:ascii="Courier New" w:eastAsia="Courier New" w:hAnsi="Courier New" w:cs="Courier New"/>
        </w:rPr>
        <w:t>save_</w:t>
      </w:r>
      <w:proofErr w:type="gramStart"/>
      <w:r>
        <w:rPr>
          <w:rFonts w:ascii="Courier New" w:eastAsia="Courier New" w:hAnsi="Courier New" w:cs="Courier New"/>
        </w:rPr>
        <w:t>results</w:t>
      </w:r>
      <w:proofErr w:type="spellEnd"/>
      <w:r>
        <w:rPr>
          <w:rFonts w:ascii="Courier New" w:eastAsia="Courier New" w:hAnsi="Courier New" w:cs="Courier New"/>
        </w:rPr>
        <w:t>(</w:t>
      </w:r>
      <w:proofErr w:type="gramEnd"/>
      <w:r>
        <w:rPr>
          <w:rFonts w:ascii="Courier New" w:eastAsia="Courier New" w:hAnsi="Courier New" w:cs="Courier New"/>
        </w:rPr>
        <w:t xml:space="preserve">fit, output, </w:t>
      </w:r>
      <w:proofErr w:type="spellStart"/>
      <w:r>
        <w:rPr>
          <w:rFonts w:ascii="Courier New" w:eastAsia="Courier New" w:hAnsi="Courier New" w:cs="Courier New"/>
        </w:rPr>
        <w:t>source_names</w:t>
      </w:r>
      <w:proofErr w:type="spellEnd"/>
      <w:r>
        <w:rPr>
          <w:rFonts w:ascii="Courier New" w:eastAsia="Courier New" w:hAnsi="Courier New" w:cs="Courier New"/>
        </w:rPr>
        <w:t>, mix)</w:t>
      </w:r>
    </w:p>
    <w:p w14:paraId="68E27C84" w14:textId="77777777" w:rsidR="00182BC1" w:rsidRPr="002526F0" w:rsidRDefault="00182BC1">
      <w:pPr>
        <w:keepLines/>
        <w:pBdr>
          <w:left w:val="single" w:sz="10" w:space="0" w:color="197C7A"/>
        </w:pBdr>
        <w:shd w:val="clear" w:color="auto" w:fill="F4F6F8"/>
        <w:spacing w:after="0" w:line="240" w:lineRule="auto"/>
        <w:rPr>
          <w:rFonts w:ascii="Times New Roman" w:hAnsi="Times New Roman" w:cs="Times New Roman"/>
          <w:sz w:val="24"/>
          <w:szCs w:val="24"/>
        </w:rPr>
      </w:pPr>
    </w:p>
    <w:p w14:paraId="538709FF" w14:textId="53CFBECD" w:rsidR="00863803" w:rsidRDefault="007C54EA">
      <w:pPr>
        <w:keepLines/>
        <w:pBdr>
          <w:left w:val="single" w:sz="10" w:space="0" w:color="197C7A"/>
        </w:pBdr>
        <w:shd w:val="clear" w:color="auto" w:fill="F4F6F8"/>
        <w:spacing w:after="0" w:line="240" w:lineRule="auto"/>
        <w:rPr>
          <w:rFonts w:ascii="Courier New" w:eastAsia="Courier New" w:hAnsi="Courier New" w:cs="Courier New"/>
        </w:rPr>
      </w:pPr>
      <w:proofErr w:type="spellStart"/>
      <w:r>
        <w:rPr>
          <w:rFonts w:ascii="Courier New" w:eastAsia="Courier New" w:hAnsi="Courier New" w:cs="Courier New"/>
        </w:rPr>
        <w:t>compare_</w:t>
      </w:r>
      <w:proofErr w:type="gramStart"/>
      <w:r>
        <w:rPr>
          <w:rFonts w:ascii="Courier New" w:eastAsia="Courier New" w:hAnsi="Courier New" w:cs="Courier New"/>
        </w:rPr>
        <w:t>models</w:t>
      </w:r>
      <w:proofErr w:type="spellEnd"/>
      <w:r>
        <w:rPr>
          <w:rFonts w:ascii="Courier New" w:eastAsia="Courier New" w:hAnsi="Courier New" w:cs="Courier New"/>
        </w:rPr>
        <w:t>(</w:t>
      </w:r>
      <w:proofErr w:type="gramEnd"/>
      <w:r>
        <w:rPr>
          <w:rFonts w:ascii="Courier New" w:eastAsia="Courier New" w:hAnsi="Courier New" w:cs="Courier New"/>
        </w:rPr>
        <w:t>models, names=</w:t>
      </w:r>
      <w:r>
        <w:rPr>
          <w:rFonts w:ascii="Courier New" w:eastAsia="Courier New" w:hAnsi="Courier New" w:cs="Courier New"/>
          <w:b/>
          <w:color w:val="0000FF"/>
        </w:rPr>
        <w:t>None</w:t>
      </w:r>
      <w:r>
        <w:rPr>
          <w:rFonts w:ascii="Courier New" w:eastAsia="Courier New" w:hAnsi="Courier New" w:cs="Courier New"/>
        </w:rPr>
        <w:t xml:space="preserve">, </w:t>
      </w:r>
      <w:proofErr w:type="spellStart"/>
      <w:r>
        <w:rPr>
          <w:rFonts w:ascii="Courier New" w:eastAsia="Courier New" w:hAnsi="Courier New" w:cs="Courier New"/>
        </w:rPr>
        <w:t>ic</w:t>
      </w:r>
      <w:proofErr w:type="spellEnd"/>
      <w:r>
        <w:rPr>
          <w:rFonts w:ascii="Courier New" w:eastAsia="Courier New" w:hAnsi="Courier New" w:cs="Courier New"/>
        </w:rPr>
        <w:t>=</w:t>
      </w:r>
      <w:r>
        <w:rPr>
          <w:rFonts w:ascii="Courier New" w:eastAsia="Courier New" w:hAnsi="Courier New" w:cs="Courier New"/>
          <w:color w:val="008000"/>
        </w:rPr>
        <w:t>"loo"</w:t>
      </w:r>
      <w:r>
        <w:rPr>
          <w:rFonts w:ascii="Courier New" w:eastAsia="Courier New" w:hAnsi="Courier New" w:cs="Courier New"/>
        </w:rPr>
        <w:t>)</w:t>
      </w:r>
    </w:p>
    <w:p w14:paraId="63D7990F" w14:textId="77777777" w:rsidR="00182BC1" w:rsidRPr="002526F0" w:rsidRDefault="00182BC1">
      <w:pPr>
        <w:keepLines/>
        <w:pBdr>
          <w:left w:val="single" w:sz="10" w:space="0" w:color="197C7A"/>
        </w:pBdr>
        <w:shd w:val="clear" w:color="auto" w:fill="F4F6F8"/>
        <w:spacing w:after="0" w:line="240" w:lineRule="auto"/>
        <w:rPr>
          <w:rFonts w:ascii="Times New Roman" w:hAnsi="Times New Roman" w:cs="Times New Roman"/>
          <w:sz w:val="24"/>
          <w:szCs w:val="24"/>
        </w:rPr>
      </w:pPr>
    </w:p>
    <w:p w14:paraId="7E974D4E" w14:textId="6117C570" w:rsidR="00863803" w:rsidRDefault="007C54EA">
      <w:pPr>
        <w:keepLines/>
        <w:pBdr>
          <w:left w:val="single" w:sz="10" w:space="0" w:color="197C7A"/>
        </w:pBdr>
        <w:shd w:val="clear" w:color="auto" w:fill="F4F6F8"/>
        <w:spacing w:after="0" w:line="240" w:lineRule="auto"/>
        <w:rPr>
          <w:rFonts w:ascii="Courier New" w:eastAsia="Courier New" w:hAnsi="Courier New" w:cs="Courier New"/>
        </w:rPr>
      </w:pPr>
      <w:proofErr w:type="spellStart"/>
      <w:r>
        <w:rPr>
          <w:rFonts w:ascii="Courier New" w:eastAsia="Courier New" w:hAnsi="Courier New" w:cs="Courier New"/>
        </w:rPr>
        <w:t>combine_</w:t>
      </w:r>
      <w:proofErr w:type="gramStart"/>
      <w:r>
        <w:rPr>
          <w:rFonts w:ascii="Courier New" w:eastAsia="Courier New" w:hAnsi="Courier New" w:cs="Courier New"/>
        </w:rPr>
        <w:t>sources</w:t>
      </w:r>
      <w:proofErr w:type="spellEnd"/>
      <w:r>
        <w:rPr>
          <w:rFonts w:ascii="Courier New" w:eastAsia="Courier New" w:hAnsi="Courier New" w:cs="Courier New"/>
        </w:rPr>
        <w:t>(</w:t>
      </w:r>
      <w:proofErr w:type="gramEnd"/>
      <w:r>
        <w:rPr>
          <w:rFonts w:ascii="Courier New" w:eastAsia="Courier New" w:hAnsi="Courier New" w:cs="Courier New"/>
        </w:rPr>
        <w:t xml:space="preserve">result, groups, </w:t>
      </w:r>
      <w:proofErr w:type="spellStart"/>
      <w:r>
        <w:rPr>
          <w:rFonts w:ascii="Courier New" w:eastAsia="Courier New" w:hAnsi="Courier New" w:cs="Courier New"/>
        </w:rPr>
        <w:t>source_names</w:t>
      </w:r>
      <w:proofErr w:type="spellEnd"/>
      <w:r>
        <w:rPr>
          <w:rFonts w:ascii="Courier New" w:eastAsia="Courier New" w:hAnsi="Courier New" w:cs="Courier New"/>
        </w:rPr>
        <w:t>=</w:t>
      </w:r>
      <w:r>
        <w:rPr>
          <w:rFonts w:ascii="Courier New" w:eastAsia="Courier New" w:hAnsi="Courier New" w:cs="Courier New"/>
          <w:b/>
          <w:color w:val="0000FF"/>
        </w:rPr>
        <w:t>None</w:t>
      </w:r>
      <w:r>
        <w:rPr>
          <w:rFonts w:ascii="Courier New" w:eastAsia="Courier New" w:hAnsi="Courier New" w:cs="Courier New"/>
        </w:rPr>
        <w:t>, variable=</w:t>
      </w:r>
      <w:r>
        <w:rPr>
          <w:rFonts w:ascii="Courier New" w:eastAsia="Courier New" w:hAnsi="Courier New" w:cs="Courier New"/>
          <w:color w:val="008000"/>
        </w:rPr>
        <w:t>"</w:t>
      </w:r>
      <w:proofErr w:type="spellStart"/>
      <w:r>
        <w:rPr>
          <w:rFonts w:ascii="Courier New" w:eastAsia="Courier New" w:hAnsi="Courier New" w:cs="Courier New"/>
          <w:color w:val="008000"/>
        </w:rPr>
        <w:t>p_global</w:t>
      </w:r>
      <w:proofErr w:type="spellEnd"/>
      <w:r>
        <w:rPr>
          <w:rFonts w:ascii="Courier New" w:eastAsia="Courier New" w:hAnsi="Courier New" w:cs="Courier New"/>
          <w:color w:val="008000"/>
        </w:rPr>
        <w:t>"</w:t>
      </w:r>
      <w:r>
        <w:rPr>
          <w:rFonts w:ascii="Courier New" w:eastAsia="Courier New" w:hAnsi="Courier New" w:cs="Courier New"/>
        </w:rPr>
        <w:t>)</w:t>
      </w:r>
    </w:p>
    <w:p w14:paraId="67FE5697" w14:textId="77777777" w:rsidR="00182BC1" w:rsidRPr="002526F0" w:rsidRDefault="00182BC1">
      <w:pPr>
        <w:keepLines/>
        <w:pBdr>
          <w:left w:val="single" w:sz="10" w:space="0" w:color="197C7A"/>
        </w:pBdr>
        <w:shd w:val="clear" w:color="auto" w:fill="F4F6F8"/>
        <w:spacing w:after="0" w:line="240" w:lineRule="auto"/>
        <w:rPr>
          <w:rFonts w:ascii="Times New Roman" w:hAnsi="Times New Roman" w:cs="Times New Roman"/>
          <w:sz w:val="24"/>
          <w:szCs w:val="24"/>
        </w:rPr>
      </w:pPr>
    </w:p>
    <w:p w14:paraId="0D7DA918"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proofErr w:type="spellStart"/>
      <w:r>
        <w:rPr>
          <w:rFonts w:ascii="Courier New" w:eastAsia="Courier New" w:hAnsi="Courier New" w:cs="Courier New"/>
        </w:rPr>
        <w:t>continuous_effect_</w:t>
      </w:r>
      <w:proofErr w:type="gramStart"/>
      <w:r>
        <w:rPr>
          <w:rFonts w:ascii="Courier New" w:eastAsia="Courier New" w:hAnsi="Courier New" w:cs="Courier New"/>
        </w:rPr>
        <w:t>prediction</w:t>
      </w:r>
      <w:proofErr w:type="spellEnd"/>
      <w:r>
        <w:rPr>
          <w:rFonts w:ascii="Courier New" w:eastAsia="Courier New" w:hAnsi="Courier New" w:cs="Courier New"/>
        </w:rPr>
        <w:t>(</w:t>
      </w:r>
      <w:proofErr w:type="gramEnd"/>
    </w:p>
    <w:p w14:paraId="28CCA5A8"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result, mix, </w:t>
      </w:r>
      <w:proofErr w:type="spellStart"/>
      <w:r>
        <w:rPr>
          <w:rFonts w:ascii="Courier New" w:eastAsia="Courier New" w:hAnsi="Courier New" w:cs="Courier New"/>
        </w:rPr>
        <w:t>source_names</w:t>
      </w:r>
      <w:proofErr w:type="spellEnd"/>
      <w:r>
        <w:rPr>
          <w:rFonts w:ascii="Courier New" w:eastAsia="Courier New" w:hAnsi="Courier New" w:cs="Courier New"/>
        </w:rPr>
        <w:t>=</w:t>
      </w:r>
      <w:r>
        <w:rPr>
          <w:rFonts w:ascii="Courier New" w:eastAsia="Courier New" w:hAnsi="Courier New" w:cs="Courier New"/>
          <w:b/>
          <w:color w:val="0000FF"/>
        </w:rPr>
        <w:t>None</w:t>
      </w:r>
      <w:r>
        <w:rPr>
          <w:rFonts w:ascii="Courier New" w:eastAsia="Courier New" w:hAnsi="Courier New" w:cs="Courier New"/>
        </w:rPr>
        <w:t>, values=</w:t>
      </w:r>
      <w:r>
        <w:rPr>
          <w:rFonts w:ascii="Courier New" w:eastAsia="Courier New" w:hAnsi="Courier New" w:cs="Courier New"/>
          <w:b/>
          <w:color w:val="0000FF"/>
        </w:rPr>
        <w:t>None</w:t>
      </w:r>
      <w:r>
        <w:rPr>
          <w:rFonts w:ascii="Courier New" w:eastAsia="Courier New" w:hAnsi="Courier New" w:cs="Courier New"/>
        </w:rPr>
        <w:t>,</w:t>
      </w:r>
    </w:p>
    <w:p w14:paraId="4DFBF0C0" w14:textId="77777777" w:rsidR="00863803" w:rsidRPr="002526F0" w:rsidRDefault="007C54EA">
      <w:pPr>
        <w:keepLines/>
        <w:pBdr>
          <w:left w:val="single" w:sz="10" w:space="0" w:color="197C7A"/>
        </w:pBdr>
        <w:shd w:val="clear" w:color="auto" w:fill="F4F6F8"/>
        <w:spacing w:after="0" w:line="240" w:lineRule="auto"/>
        <w:rPr>
          <w:rFonts w:ascii="Times New Roman" w:hAnsi="Times New Roman" w:cs="Times New Roman"/>
          <w:sz w:val="24"/>
          <w:szCs w:val="24"/>
        </w:rPr>
      </w:pPr>
      <w:r>
        <w:rPr>
          <w:rFonts w:ascii="Courier New" w:eastAsia="Courier New" w:hAnsi="Courier New" w:cs="Courier New"/>
        </w:rPr>
        <w:t xml:space="preserve">    factor1_level=</w:t>
      </w:r>
      <w:r>
        <w:rPr>
          <w:rFonts w:ascii="Courier New" w:eastAsia="Courier New" w:hAnsi="Courier New" w:cs="Courier New"/>
          <w:b/>
          <w:color w:val="0000FF"/>
        </w:rPr>
        <w:t>None</w:t>
      </w:r>
      <w:r>
        <w:rPr>
          <w:rFonts w:ascii="Courier New" w:eastAsia="Courier New" w:hAnsi="Courier New" w:cs="Courier New"/>
        </w:rPr>
        <w:t>, factor2_level=</w:t>
      </w:r>
      <w:r>
        <w:rPr>
          <w:rFonts w:ascii="Courier New" w:eastAsia="Courier New" w:hAnsi="Courier New" w:cs="Courier New"/>
          <w:b/>
          <w:color w:val="0000FF"/>
        </w:rPr>
        <w:t>None</w:t>
      </w:r>
      <w:r>
        <w:rPr>
          <w:rFonts w:ascii="Courier New" w:eastAsia="Courier New" w:hAnsi="Courier New" w:cs="Courier New"/>
        </w:rPr>
        <w:t>,</w:t>
      </w:r>
    </w:p>
    <w:p w14:paraId="554FE3F8" w14:textId="793D1D32" w:rsidR="00863803" w:rsidRDefault="007C54EA">
      <w:pPr>
        <w:keepLines/>
        <w:pBdr>
          <w:left w:val="single" w:sz="10" w:space="0" w:color="197C7A"/>
        </w:pBdr>
        <w:shd w:val="clear" w:color="auto" w:fill="F4F6F8"/>
        <w:spacing w:after="0" w:line="240" w:lineRule="auto"/>
        <w:rPr>
          <w:rFonts w:ascii="Courier New" w:eastAsia="Courier New" w:hAnsi="Courier New" w:cs="Courier New"/>
        </w:rPr>
      </w:pPr>
      <w:r>
        <w:rPr>
          <w:rFonts w:ascii="Courier New" w:eastAsia="Courier New" w:hAnsi="Courier New" w:cs="Courier New"/>
        </w:rPr>
        <w:t>)</w:t>
      </w:r>
    </w:p>
    <w:p w14:paraId="389608B7" w14:textId="77777777" w:rsidR="00182BC1" w:rsidRPr="002526F0" w:rsidRDefault="00182BC1">
      <w:pPr>
        <w:keepLines/>
        <w:pBdr>
          <w:left w:val="single" w:sz="10" w:space="0" w:color="197C7A"/>
        </w:pBdr>
        <w:shd w:val="clear" w:color="auto" w:fill="F4F6F8"/>
        <w:spacing w:after="0" w:line="240" w:lineRule="auto"/>
        <w:rPr>
          <w:rFonts w:ascii="Times New Roman" w:hAnsi="Times New Roman" w:cs="Times New Roman"/>
          <w:sz w:val="24"/>
          <w:szCs w:val="24"/>
        </w:rPr>
      </w:pPr>
    </w:p>
    <w:p w14:paraId="74E98259" w14:textId="6ED93091" w:rsidR="00863803" w:rsidRDefault="007C54EA">
      <w:pPr>
        <w:keepLines/>
        <w:pBdr>
          <w:left w:val="single" w:sz="10" w:space="0" w:color="197C7A"/>
        </w:pBdr>
        <w:shd w:val="clear" w:color="auto" w:fill="F4F6F8"/>
        <w:spacing w:after="0" w:line="240" w:lineRule="auto"/>
        <w:rPr>
          <w:rFonts w:ascii="Courier New" w:eastAsia="Courier New" w:hAnsi="Courier New" w:cs="Courier New"/>
        </w:rPr>
      </w:pPr>
      <w:proofErr w:type="spellStart"/>
      <w:r>
        <w:rPr>
          <w:rFonts w:ascii="Courier New" w:eastAsia="Courier New" w:hAnsi="Courier New" w:cs="Courier New"/>
        </w:rPr>
        <w:t>compositional_regression_</w:t>
      </w:r>
      <w:proofErr w:type="gramStart"/>
      <w:r>
        <w:rPr>
          <w:rFonts w:ascii="Courier New" w:eastAsia="Courier New" w:hAnsi="Courier New" w:cs="Courier New"/>
        </w:rPr>
        <w:t>prediction</w:t>
      </w:r>
      <w:proofErr w:type="spellEnd"/>
      <w:r>
        <w:rPr>
          <w:rFonts w:ascii="Courier New" w:eastAsia="Courier New" w:hAnsi="Courier New" w:cs="Courier New"/>
        </w:rPr>
        <w:t>(</w:t>
      </w:r>
      <w:proofErr w:type="gramEnd"/>
      <w:r>
        <w:rPr>
          <w:rFonts w:ascii="Courier New" w:eastAsia="Courier New" w:hAnsi="Courier New" w:cs="Courier New"/>
        </w:rPr>
        <w:t xml:space="preserve">result, mix, </w:t>
      </w:r>
      <w:proofErr w:type="spellStart"/>
      <w:r>
        <w:rPr>
          <w:rFonts w:ascii="Courier New" w:eastAsia="Courier New" w:hAnsi="Courier New" w:cs="Courier New"/>
        </w:rPr>
        <w:t>new_data</w:t>
      </w:r>
      <w:proofErr w:type="spellEnd"/>
      <w:r>
        <w:rPr>
          <w:rFonts w:ascii="Courier New" w:eastAsia="Courier New" w:hAnsi="Courier New" w:cs="Courier New"/>
        </w:rPr>
        <w:t xml:space="preserve">, </w:t>
      </w:r>
      <w:proofErr w:type="spellStart"/>
      <w:r>
        <w:rPr>
          <w:rFonts w:ascii="Courier New" w:eastAsia="Courier New" w:hAnsi="Courier New" w:cs="Courier New"/>
        </w:rPr>
        <w:t>source_names</w:t>
      </w:r>
      <w:proofErr w:type="spellEnd"/>
      <w:r>
        <w:rPr>
          <w:rFonts w:ascii="Courier New" w:eastAsia="Courier New" w:hAnsi="Courier New" w:cs="Courier New"/>
        </w:rPr>
        <w:t>=</w:t>
      </w:r>
      <w:r>
        <w:rPr>
          <w:rFonts w:ascii="Courier New" w:eastAsia="Courier New" w:hAnsi="Courier New" w:cs="Courier New"/>
          <w:b/>
          <w:color w:val="0000FF"/>
        </w:rPr>
        <w:t>None</w:t>
      </w:r>
      <w:r>
        <w:rPr>
          <w:rFonts w:ascii="Courier New" w:eastAsia="Courier New" w:hAnsi="Courier New" w:cs="Courier New"/>
        </w:rPr>
        <w:t>)</w:t>
      </w:r>
    </w:p>
    <w:p w14:paraId="1D290D95" w14:textId="77777777" w:rsidR="00182BC1" w:rsidRPr="002526F0" w:rsidRDefault="00182BC1">
      <w:pPr>
        <w:keepLines/>
        <w:pBdr>
          <w:left w:val="single" w:sz="10" w:space="0" w:color="197C7A"/>
        </w:pBdr>
        <w:shd w:val="clear" w:color="auto" w:fill="F4F6F8"/>
        <w:spacing w:after="0" w:line="240" w:lineRule="auto"/>
        <w:rPr>
          <w:rFonts w:ascii="Times New Roman" w:hAnsi="Times New Roman" w:cs="Times New Roman"/>
          <w:sz w:val="24"/>
          <w:szCs w:val="24"/>
        </w:rPr>
      </w:pPr>
    </w:p>
    <w:p w14:paraId="3D3A87B1" w14:textId="0DE28BD4" w:rsidR="00863803" w:rsidRDefault="007C54EA">
      <w:pPr>
        <w:keepLines/>
        <w:pBdr>
          <w:left w:val="single" w:sz="10" w:space="0" w:color="197C7A"/>
        </w:pBdr>
        <w:shd w:val="clear" w:color="auto" w:fill="F4F6F8"/>
        <w:spacing w:after="0" w:line="240" w:lineRule="auto"/>
        <w:rPr>
          <w:rFonts w:ascii="Courier New" w:eastAsia="Courier New" w:hAnsi="Courier New" w:cs="Courier New"/>
        </w:rPr>
      </w:pPr>
      <w:proofErr w:type="spellStart"/>
      <w:r>
        <w:rPr>
          <w:rFonts w:ascii="Courier New" w:eastAsia="Courier New" w:hAnsi="Courier New" w:cs="Courier New"/>
        </w:rPr>
        <w:t>plot_continuous_</w:t>
      </w:r>
      <w:proofErr w:type="gramStart"/>
      <w:r>
        <w:rPr>
          <w:rFonts w:ascii="Courier New" w:eastAsia="Courier New" w:hAnsi="Courier New" w:cs="Courier New"/>
        </w:rPr>
        <w:t>effect</w:t>
      </w:r>
      <w:proofErr w:type="spellEnd"/>
      <w:r>
        <w:rPr>
          <w:rFonts w:ascii="Courier New" w:eastAsia="Courier New" w:hAnsi="Courier New" w:cs="Courier New"/>
        </w:rPr>
        <w:t>(</w:t>
      </w:r>
      <w:proofErr w:type="gramEnd"/>
      <w:r>
        <w:rPr>
          <w:rFonts w:ascii="Courier New" w:eastAsia="Courier New" w:hAnsi="Courier New" w:cs="Courier New"/>
        </w:rPr>
        <w:t>prediction, filename=</w:t>
      </w:r>
      <w:r>
        <w:rPr>
          <w:rFonts w:ascii="Courier New" w:eastAsia="Courier New" w:hAnsi="Courier New" w:cs="Courier New"/>
          <w:b/>
          <w:color w:val="0000FF"/>
        </w:rPr>
        <w:t>None</w:t>
      </w:r>
      <w:r>
        <w:rPr>
          <w:rFonts w:ascii="Courier New" w:eastAsia="Courier New" w:hAnsi="Courier New" w:cs="Courier New"/>
        </w:rPr>
        <w:t xml:space="preserve">, </w:t>
      </w:r>
      <w:proofErr w:type="spellStart"/>
      <w:r>
        <w:rPr>
          <w:rFonts w:ascii="Courier New" w:eastAsia="Courier New" w:hAnsi="Courier New" w:cs="Courier New"/>
        </w:rPr>
        <w:t>hdi_prob</w:t>
      </w:r>
      <w:proofErr w:type="spellEnd"/>
      <w:r>
        <w:rPr>
          <w:rFonts w:ascii="Courier New" w:eastAsia="Courier New" w:hAnsi="Courier New" w:cs="Courier New"/>
        </w:rPr>
        <w:t>=</w:t>
      </w:r>
      <w:r>
        <w:rPr>
          <w:rFonts w:ascii="Courier New" w:eastAsia="Courier New" w:hAnsi="Courier New" w:cs="Courier New"/>
          <w:color w:val="800000"/>
        </w:rPr>
        <w:t>0.95</w:t>
      </w:r>
      <w:r>
        <w:rPr>
          <w:rFonts w:ascii="Courier New" w:eastAsia="Courier New" w:hAnsi="Courier New" w:cs="Courier New"/>
        </w:rPr>
        <w:t>)</w:t>
      </w:r>
    </w:p>
    <w:p w14:paraId="471B03EE" w14:textId="77777777" w:rsidR="00182BC1" w:rsidRPr="002526F0" w:rsidRDefault="00182BC1">
      <w:pPr>
        <w:keepLines/>
        <w:pBdr>
          <w:left w:val="single" w:sz="10" w:space="0" w:color="197C7A"/>
        </w:pBdr>
        <w:shd w:val="clear" w:color="auto" w:fill="F4F6F8"/>
        <w:spacing w:after="0" w:line="240" w:lineRule="auto"/>
        <w:rPr>
          <w:rFonts w:ascii="Times New Roman" w:hAnsi="Times New Roman" w:cs="Times New Roman"/>
          <w:sz w:val="24"/>
          <w:szCs w:val="24"/>
        </w:rPr>
      </w:pPr>
    </w:p>
    <w:p w14:paraId="097478C8" w14:textId="727298F9" w:rsidR="00863803" w:rsidRDefault="007C54EA">
      <w:pPr>
        <w:keepLines/>
        <w:pBdr>
          <w:left w:val="single" w:sz="10" w:space="0" w:color="197C7A"/>
        </w:pBdr>
        <w:shd w:val="clear" w:color="auto" w:fill="F4F6F8"/>
        <w:spacing w:after="0" w:line="240" w:lineRule="auto"/>
        <w:rPr>
          <w:rFonts w:ascii="Courier New" w:eastAsia="Courier New" w:hAnsi="Courier New" w:cs="Courier New"/>
        </w:rPr>
      </w:pPr>
      <w:r>
        <w:rPr>
          <w:rFonts w:ascii="Courier New" w:eastAsia="Courier New" w:hAnsi="Courier New" w:cs="Courier New"/>
        </w:rPr>
        <w:t>calc_</w:t>
      </w:r>
      <w:proofErr w:type="gramStart"/>
      <w:r>
        <w:rPr>
          <w:rFonts w:ascii="Courier New" w:eastAsia="Courier New" w:hAnsi="Courier New" w:cs="Courier New"/>
        </w:rPr>
        <w:t>area(</w:t>
      </w:r>
      <w:proofErr w:type="gramEnd"/>
      <w:r>
        <w:rPr>
          <w:rFonts w:ascii="Courier New" w:eastAsia="Courier New" w:hAnsi="Courier New" w:cs="Courier New"/>
        </w:rPr>
        <w:t>source, mix, discr)</w:t>
      </w:r>
    </w:p>
    <w:p w14:paraId="31638EA8" w14:textId="77777777" w:rsidR="00182BC1" w:rsidRPr="002526F0" w:rsidRDefault="00182BC1">
      <w:pPr>
        <w:keepLines/>
        <w:pBdr>
          <w:left w:val="single" w:sz="10" w:space="0" w:color="197C7A"/>
        </w:pBdr>
        <w:shd w:val="clear" w:color="auto" w:fill="F4F6F8"/>
        <w:spacing w:after="0" w:line="240" w:lineRule="auto"/>
        <w:rPr>
          <w:rFonts w:ascii="Times New Roman" w:hAnsi="Times New Roman" w:cs="Times New Roman"/>
          <w:sz w:val="24"/>
          <w:szCs w:val="24"/>
        </w:rPr>
      </w:pPr>
    </w:p>
    <w:p w14:paraId="544A3E36" w14:textId="536482CB" w:rsidR="00863803" w:rsidRDefault="007C54EA">
      <w:pPr>
        <w:keepLines/>
        <w:pBdr>
          <w:left w:val="single" w:sz="10" w:space="0" w:color="197C7A"/>
        </w:pBdr>
        <w:shd w:val="clear" w:color="auto" w:fill="F4F6F8"/>
        <w:spacing w:after="0" w:line="240" w:lineRule="auto"/>
        <w:rPr>
          <w:rFonts w:ascii="Courier New" w:eastAsia="Courier New" w:hAnsi="Courier New" w:cs="Courier New"/>
        </w:rPr>
      </w:pPr>
      <w:r>
        <w:rPr>
          <w:rFonts w:ascii="Courier New" w:eastAsia="Courier New" w:hAnsi="Courier New" w:cs="Courier New"/>
        </w:rPr>
        <w:t>backend_</w:t>
      </w:r>
      <w:proofErr w:type="gramStart"/>
      <w:r>
        <w:rPr>
          <w:rFonts w:ascii="Courier New" w:eastAsia="Courier New" w:hAnsi="Courier New" w:cs="Courier New"/>
        </w:rPr>
        <w:t>status(</w:t>
      </w:r>
      <w:proofErr w:type="gramEnd"/>
      <w:r>
        <w:rPr>
          <w:rFonts w:ascii="Courier New" w:eastAsia="Courier New" w:hAnsi="Courier New" w:cs="Courier New"/>
        </w:rPr>
        <w:t>)</w:t>
      </w:r>
    </w:p>
    <w:p w14:paraId="51FA95B0" w14:textId="77777777" w:rsidR="00182BC1" w:rsidRPr="002526F0" w:rsidRDefault="00182BC1">
      <w:pPr>
        <w:keepLines/>
        <w:pBdr>
          <w:left w:val="single" w:sz="10" w:space="0" w:color="197C7A"/>
        </w:pBdr>
        <w:shd w:val="clear" w:color="auto" w:fill="F4F6F8"/>
        <w:spacing w:after="0" w:line="240" w:lineRule="auto"/>
        <w:rPr>
          <w:rFonts w:ascii="Times New Roman" w:hAnsi="Times New Roman" w:cs="Times New Roman"/>
          <w:sz w:val="24"/>
          <w:szCs w:val="24"/>
        </w:rPr>
      </w:pPr>
    </w:p>
    <w:p w14:paraId="3F41883E" w14:textId="154D6904" w:rsidR="00863803" w:rsidRDefault="007C54EA">
      <w:pPr>
        <w:keepLines/>
        <w:pBdr>
          <w:left w:val="single" w:sz="10" w:space="0" w:color="197C7A"/>
        </w:pBdr>
        <w:shd w:val="clear" w:color="auto" w:fill="F4F6F8"/>
        <w:spacing w:after="0" w:line="240" w:lineRule="auto"/>
        <w:rPr>
          <w:rFonts w:ascii="Courier New" w:eastAsia="Courier New" w:hAnsi="Courier New" w:cs="Courier New"/>
        </w:rPr>
      </w:pPr>
      <w:r>
        <w:rPr>
          <w:rFonts w:ascii="Courier New" w:eastAsia="Courier New" w:hAnsi="Courier New" w:cs="Courier New"/>
        </w:rPr>
        <w:t>benchmark_summary(results)</w:t>
      </w:r>
    </w:p>
    <w:p w14:paraId="55C27D64" w14:textId="77777777" w:rsidR="00182BC1" w:rsidRPr="002526F0" w:rsidRDefault="00182BC1">
      <w:pPr>
        <w:keepLines/>
        <w:pBdr>
          <w:left w:val="single" w:sz="10" w:space="0" w:color="197C7A"/>
        </w:pBdr>
        <w:shd w:val="clear" w:color="auto" w:fill="F4F6F8"/>
        <w:spacing w:after="0" w:line="240" w:lineRule="auto"/>
        <w:rPr>
          <w:rFonts w:ascii="Times New Roman" w:hAnsi="Times New Roman" w:cs="Times New Roman"/>
          <w:sz w:val="24"/>
          <w:szCs w:val="24"/>
        </w:rPr>
      </w:pPr>
    </w:p>
    <w:p w14:paraId="50147835" w14:textId="21515559" w:rsidR="00863803" w:rsidRDefault="007C54EA">
      <w:pPr>
        <w:keepLines/>
        <w:pBdr>
          <w:left w:val="single" w:sz="10" w:space="0" w:color="197C7A"/>
        </w:pBdr>
        <w:shd w:val="clear" w:color="auto" w:fill="F4F6F8"/>
        <w:spacing w:after="0" w:line="240" w:lineRule="auto"/>
        <w:rPr>
          <w:rFonts w:ascii="Courier New" w:eastAsia="Courier New" w:hAnsi="Courier New" w:cs="Courier New"/>
        </w:rPr>
      </w:pPr>
      <w:r>
        <w:rPr>
          <w:rFonts w:ascii="Courier New" w:eastAsia="Courier New" w:hAnsi="Courier New" w:cs="Courier New"/>
        </w:rPr>
        <w:t>resolve_</w:t>
      </w:r>
      <w:proofErr w:type="gramStart"/>
      <w:r>
        <w:rPr>
          <w:rFonts w:ascii="Courier New" w:eastAsia="Courier New" w:hAnsi="Courier New" w:cs="Courier New"/>
        </w:rPr>
        <w:t>backend(</w:t>
      </w:r>
      <w:proofErr w:type="gramEnd"/>
      <w:r>
        <w:rPr>
          <w:rFonts w:ascii="Courier New" w:eastAsia="Courier New" w:hAnsi="Courier New" w:cs="Courier New"/>
        </w:rPr>
        <w:t>backend=</w:t>
      </w:r>
      <w:r>
        <w:rPr>
          <w:rFonts w:ascii="Courier New" w:eastAsia="Courier New" w:hAnsi="Courier New" w:cs="Courier New"/>
          <w:color w:val="008000"/>
        </w:rPr>
        <w:t>"pymc"</w:t>
      </w:r>
      <w:r>
        <w:rPr>
          <w:rFonts w:ascii="Courier New" w:eastAsia="Courier New" w:hAnsi="Courier New" w:cs="Courier New"/>
        </w:rPr>
        <w:t>, device=</w:t>
      </w:r>
      <w:r>
        <w:rPr>
          <w:rFonts w:ascii="Courier New" w:eastAsia="Courier New" w:hAnsi="Courier New" w:cs="Courier New"/>
          <w:color w:val="008000"/>
        </w:rPr>
        <w:t>"auto"</w:t>
      </w:r>
      <w:r>
        <w:rPr>
          <w:rFonts w:ascii="Courier New" w:eastAsia="Courier New" w:hAnsi="Courier New" w:cs="Courier New"/>
        </w:rPr>
        <w:t>)</w:t>
      </w:r>
    </w:p>
    <w:p w14:paraId="48440003" w14:textId="77777777" w:rsidR="00182BC1" w:rsidRPr="002526F0" w:rsidRDefault="00182BC1">
      <w:pPr>
        <w:keepLines/>
        <w:pBdr>
          <w:left w:val="single" w:sz="10" w:space="0" w:color="197C7A"/>
        </w:pBdr>
        <w:shd w:val="clear" w:color="auto" w:fill="F4F6F8"/>
        <w:spacing w:after="0" w:line="240" w:lineRule="auto"/>
        <w:rPr>
          <w:rFonts w:ascii="Times New Roman" w:hAnsi="Times New Roman" w:cs="Times New Roman"/>
          <w:sz w:val="24"/>
          <w:szCs w:val="24"/>
        </w:rPr>
      </w:pPr>
    </w:p>
    <w:p w14:paraId="3C54603F" w14:textId="73C15445" w:rsidR="00863803" w:rsidRDefault="007C54EA">
      <w:pPr>
        <w:keepLines/>
        <w:pBdr>
          <w:left w:val="single" w:sz="10" w:space="0" w:color="197C7A"/>
        </w:pBdr>
        <w:shd w:val="clear" w:color="auto" w:fill="F4F6F8"/>
        <w:spacing w:after="0" w:line="240" w:lineRule="auto"/>
        <w:rPr>
          <w:rFonts w:ascii="Courier New" w:eastAsia="Courier New" w:hAnsi="Courier New" w:cs="Courier New"/>
        </w:rPr>
      </w:pPr>
      <w:r>
        <w:rPr>
          <w:rFonts w:ascii="Courier New" w:eastAsia="Courier New" w:hAnsi="Courier New" w:cs="Courier New"/>
        </w:rPr>
        <w:t>resolve_</w:t>
      </w:r>
      <w:proofErr w:type="gramStart"/>
      <w:r>
        <w:rPr>
          <w:rFonts w:ascii="Courier New" w:eastAsia="Courier New" w:hAnsi="Courier New" w:cs="Courier New"/>
        </w:rPr>
        <w:t>device(</w:t>
      </w:r>
      <w:proofErr w:type="gramEnd"/>
      <w:r>
        <w:rPr>
          <w:rFonts w:ascii="Courier New" w:eastAsia="Courier New" w:hAnsi="Courier New" w:cs="Courier New"/>
        </w:rPr>
        <w:t>backend, device=</w:t>
      </w:r>
      <w:r>
        <w:rPr>
          <w:rFonts w:ascii="Courier New" w:eastAsia="Courier New" w:hAnsi="Courier New" w:cs="Courier New"/>
          <w:color w:val="008000"/>
        </w:rPr>
        <w:t>"auto"</w:t>
      </w:r>
      <w:r>
        <w:rPr>
          <w:rFonts w:ascii="Courier New" w:eastAsia="Courier New" w:hAnsi="Courier New" w:cs="Courier New"/>
        </w:rPr>
        <w:t>)</w:t>
      </w:r>
    </w:p>
    <w:p w14:paraId="5ACACB75" w14:textId="77777777" w:rsidR="00182BC1" w:rsidRPr="002526F0" w:rsidRDefault="00182BC1">
      <w:pPr>
        <w:keepLines/>
        <w:pBdr>
          <w:left w:val="single" w:sz="10" w:space="0" w:color="197C7A"/>
        </w:pBdr>
        <w:shd w:val="clear" w:color="auto" w:fill="F4F6F8"/>
        <w:spacing w:after="0" w:line="240" w:lineRule="auto"/>
        <w:rPr>
          <w:rFonts w:ascii="Times New Roman" w:hAnsi="Times New Roman" w:cs="Times New Roman"/>
          <w:sz w:val="24"/>
          <w:szCs w:val="24"/>
        </w:rPr>
      </w:pPr>
    </w:p>
    <w:p w14:paraId="0BFD264F" w14:textId="30EC3307" w:rsidR="00863803" w:rsidRDefault="007C54EA">
      <w:pPr>
        <w:keepLines/>
        <w:pBdr>
          <w:left w:val="single" w:sz="10" w:space="0" w:color="197C7A"/>
        </w:pBdr>
        <w:shd w:val="clear" w:color="auto" w:fill="F4F6F8"/>
        <w:spacing w:after="0" w:line="240" w:lineRule="auto"/>
        <w:rPr>
          <w:rFonts w:ascii="Courier New" w:eastAsia="Courier New" w:hAnsi="Courier New" w:cs="Courier New"/>
        </w:rPr>
      </w:pPr>
      <w:r>
        <w:rPr>
          <w:rFonts w:ascii="Courier New" w:eastAsia="Courier New" w:hAnsi="Courier New" w:cs="Courier New"/>
        </w:rPr>
        <w:t>get_resource_</w:t>
      </w:r>
      <w:proofErr w:type="gramStart"/>
      <w:r>
        <w:rPr>
          <w:rFonts w:ascii="Courier New" w:eastAsia="Courier New" w:hAnsi="Courier New" w:cs="Courier New"/>
        </w:rPr>
        <w:t>path(</w:t>
      </w:r>
      <w:proofErr w:type="gramEnd"/>
      <w:r>
        <w:rPr>
          <w:rFonts w:ascii="Courier New" w:eastAsia="Courier New" w:hAnsi="Courier New" w:cs="Courier New"/>
        </w:rPr>
        <w:t>collection=</w:t>
      </w:r>
      <w:r>
        <w:rPr>
          <w:rFonts w:ascii="Courier New" w:eastAsia="Courier New" w:hAnsi="Courier New" w:cs="Courier New"/>
          <w:b/>
          <w:color w:val="0000FF"/>
        </w:rPr>
        <w:t>None</w:t>
      </w:r>
      <w:r>
        <w:rPr>
          <w:rFonts w:ascii="Courier New" w:eastAsia="Courier New" w:hAnsi="Courier New" w:cs="Courier New"/>
        </w:rPr>
        <w:t>, *parts, must_exist=</w:t>
      </w:r>
      <w:r>
        <w:rPr>
          <w:rFonts w:ascii="Courier New" w:eastAsia="Courier New" w:hAnsi="Courier New" w:cs="Courier New"/>
          <w:b/>
          <w:color w:val="0000FF"/>
        </w:rPr>
        <w:t>True</w:t>
      </w:r>
      <w:r>
        <w:rPr>
          <w:rFonts w:ascii="Courier New" w:eastAsia="Courier New" w:hAnsi="Courier New" w:cs="Courier New"/>
        </w:rPr>
        <w:t>)</w:t>
      </w:r>
    </w:p>
    <w:p w14:paraId="706E601E" w14:textId="77777777" w:rsidR="00182BC1" w:rsidRPr="002526F0" w:rsidRDefault="00182BC1">
      <w:pPr>
        <w:keepLines/>
        <w:pBdr>
          <w:left w:val="single" w:sz="10" w:space="0" w:color="197C7A"/>
        </w:pBdr>
        <w:shd w:val="clear" w:color="auto" w:fill="F4F6F8"/>
        <w:spacing w:after="0" w:line="240" w:lineRule="auto"/>
        <w:rPr>
          <w:rFonts w:ascii="Times New Roman" w:hAnsi="Times New Roman" w:cs="Times New Roman"/>
          <w:sz w:val="24"/>
          <w:szCs w:val="24"/>
        </w:rPr>
      </w:pPr>
    </w:p>
    <w:p w14:paraId="09B35AE0" w14:textId="4F833388" w:rsidR="00863803" w:rsidRDefault="007C54EA">
      <w:pPr>
        <w:keepLines/>
        <w:pBdr>
          <w:left w:val="single" w:sz="10" w:space="0" w:color="197C7A"/>
        </w:pBdr>
        <w:shd w:val="clear" w:color="auto" w:fill="F4F6F8"/>
        <w:spacing w:after="0" w:line="240" w:lineRule="auto"/>
        <w:rPr>
          <w:rFonts w:ascii="Courier New" w:eastAsia="Courier New" w:hAnsi="Courier New" w:cs="Courier New"/>
        </w:rPr>
      </w:pPr>
      <w:r>
        <w:rPr>
          <w:rFonts w:ascii="Courier New" w:eastAsia="Courier New" w:hAnsi="Courier New" w:cs="Courier New"/>
        </w:rPr>
        <w:t>list_resources(collection)</w:t>
      </w:r>
    </w:p>
    <w:p w14:paraId="775CD86C" w14:textId="77777777" w:rsidR="00EE6E46" w:rsidRPr="002526F0" w:rsidRDefault="00EE6E46">
      <w:pPr>
        <w:keepLines/>
        <w:pBdr>
          <w:left w:val="single" w:sz="10" w:space="0" w:color="197C7A"/>
        </w:pBdr>
        <w:shd w:val="clear" w:color="auto" w:fill="F4F6F8"/>
        <w:spacing w:after="0" w:line="240" w:lineRule="auto"/>
        <w:rPr>
          <w:rFonts w:ascii="Times New Roman" w:hAnsi="Times New Roman" w:cs="Times New Roman"/>
          <w:sz w:val="24"/>
          <w:szCs w:val="24"/>
        </w:rPr>
      </w:pPr>
    </w:p>
    <w:p w14:paraId="40B2035D" w14:textId="2C0161FC" w:rsidR="00863803" w:rsidRPr="002526F0" w:rsidRDefault="007C54EA">
      <w:pPr>
        <w:pStyle w:val="Heading1"/>
        <w:rPr>
          <w:rFonts w:ascii="Times New Roman" w:hAnsi="Times New Roman" w:cs="Times New Roman"/>
          <w:sz w:val="24"/>
          <w:szCs w:val="24"/>
        </w:rPr>
      </w:pPr>
      <w:bookmarkStart w:id="156" w:name="_Toc240539612"/>
      <w:bookmarkStart w:id="157" w:name="_Toc240560830"/>
      <w:r w:rsidRPr="002526F0">
        <w:rPr>
          <w:rFonts w:ascii="Times New Roman" w:hAnsi="Times New Roman" w:cs="Times New Roman"/>
          <w:sz w:val="24"/>
          <w:szCs w:val="24"/>
        </w:rPr>
        <w:t>Appendix B</w:t>
      </w:r>
      <w:r w:rsidR="00A42F7F">
        <w:rPr>
          <w:rFonts w:ascii="Times New Roman" w:hAnsi="Times New Roman" w:cs="Times New Roman"/>
          <w:sz w:val="24"/>
          <w:szCs w:val="24"/>
        </w:rPr>
        <w:t xml:space="preserve">: </w:t>
      </w:r>
      <w:r w:rsidRPr="002526F0">
        <w:rPr>
          <w:rFonts w:ascii="Times New Roman" w:hAnsi="Times New Roman" w:cs="Times New Roman"/>
          <w:sz w:val="24"/>
          <w:szCs w:val="24"/>
        </w:rPr>
        <w:t>Recommended workflow checklist</w:t>
      </w:r>
      <w:bookmarkEnd w:id="156"/>
      <w:bookmarkEnd w:id="157"/>
    </w:p>
    <w:p w14:paraId="0837E546"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t>Before sampling:</w:t>
      </w:r>
    </w:p>
    <w:p w14:paraId="636363C7" w14:textId="77777777" w:rsidR="00863803" w:rsidRPr="002526F0" w:rsidRDefault="007C54EA" w:rsidP="000255B2">
      <w:pPr>
        <w:pStyle w:val="BodyText2"/>
        <w:numPr>
          <w:ilvl w:val="0"/>
          <w:numId w:val="24"/>
        </w:numPr>
        <w:spacing w:after="0" w:line="276" w:lineRule="auto"/>
        <w:rPr>
          <w:rFonts w:ascii="Times New Roman" w:hAnsi="Times New Roman" w:cs="Times New Roman"/>
          <w:sz w:val="24"/>
          <w:szCs w:val="24"/>
        </w:rPr>
      </w:pPr>
      <w:r w:rsidRPr="002526F0">
        <w:rPr>
          <w:rFonts w:ascii="Times New Roman" w:hAnsi="Times New Roman" w:cs="Times New Roman"/>
          <w:sz w:val="24"/>
          <w:szCs w:val="24"/>
        </w:rPr>
        <w:t>confirm tracer names and units;</w:t>
      </w:r>
    </w:p>
    <w:p w14:paraId="76F7AFB8" w14:textId="77777777" w:rsidR="00863803" w:rsidRPr="002526F0" w:rsidRDefault="007C54EA" w:rsidP="000255B2">
      <w:pPr>
        <w:pStyle w:val="BodyText2"/>
        <w:numPr>
          <w:ilvl w:val="0"/>
          <w:numId w:val="24"/>
        </w:numPr>
        <w:spacing w:after="0" w:line="276" w:lineRule="auto"/>
        <w:rPr>
          <w:rFonts w:ascii="Times New Roman" w:hAnsi="Times New Roman" w:cs="Times New Roman"/>
          <w:sz w:val="24"/>
          <w:szCs w:val="24"/>
        </w:rPr>
      </w:pPr>
      <w:r w:rsidRPr="002526F0">
        <w:rPr>
          <w:rFonts w:ascii="Times New Roman" w:hAnsi="Times New Roman" w:cs="Times New Roman"/>
          <w:sz w:val="24"/>
          <w:szCs w:val="24"/>
        </w:rPr>
        <w:t xml:space="preserve">confirm </w:t>
      </w:r>
      <w:r w:rsidRPr="000255B2">
        <w:rPr>
          <w:rFonts w:ascii="Times New Roman" w:hAnsi="Times New Roman" w:cs="Times New Roman"/>
          <w:sz w:val="24"/>
          <w:szCs w:val="24"/>
        </w:rPr>
        <w:t>source</w:t>
      </w:r>
      <w:r w:rsidRPr="002526F0">
        <w:rPr>
          <w:rFonts w:ascii="Times New Roman" w:hAnsi="Times New Roman" w:cs="Times New Roman"/>
          <w:sz w:val="24"/>
          <w:szCs w:val="24"/>
        </w:rPr>
        <w:t xml:space="preserve"> and discrimination row names;</w:t>
      </w:r>
    </w:p>
    <w:p w14:paraId="171D0B4D" w14:textId="77777777" w:rsidR="00863803" w:rsidRPr="002526F0" w:rsidRDefault="007C54EA" w:rsidP="000255B2">
      <w:pPr>
        <w:pStyle w:val="BodyText2"/>
        <w:numPr>
          <w:ilvl w:val="0"/>
          <w:numId w:val="24"/>
        </w:numPr>
        <w:spacing w:after="0" w:line="276" w:lineRule="auto"/>
        <w:rPr>
          <w:rFonts w:ascii="Times New Roman" w:hAnsi="Times New Roman" w:cs="Times New Roman"/>
          <w:sz w:val="24"/>
          <w:szCs w:val="24"/>
        </w:rPr>
      </w:pPr>
      <w:r w:rsidRPr="002526F0">
        <w:rPr>
          <w:rFonts w:ascii="Times New Roman" w:hAnsi="Times New Roman" w:cs="Times New Roman"/>
          <w:sz w:val="24"/>
          <w:szCs w:val="24"/>
        </w:rPr>
        <w:t xml:space="preserve">inspect </w:t>
      </w:r>
      <w:r w:rsidRPr="000255B2">
        <w:rPr>
          <w:rFonts w:ascii="Times New Roman" w:hAnsi="Times New Roman" w:cs="Times New Roman"/>
          <w:sz w:val="24"/>
          <w:szCs w:val="24"/>
        </w:rPr>
        <w:t>source</w:t>
      </w:r>
      <w:r w:rsidRPr="002526F0">
        <w:rPr>
          <w:rFonts w:ascii="Times New Roman" w:hAnsi="Times New Roman" w:cs="Times New Roman"/>
          <w:sz w:val="24"/>
          <w:szCs w:val="24"/>
        </w:rPr>
        <w:t xml:space="preserve"> ordering before defining an informative prior;</w:t>
      </w:r>
    </w:p>
    <w:p w14:paraId="50473A5A" w14:textId="77777777" w:rsidR="00863803" w:rsidRPr="002526F0" w:rsidRDefault="007C54EA" w:rsidP="000255B2">
      <w:pPr>
        <w:pStyle w:val="BodyText2"/>
        <w:numPr>
          <w:ilvl w:val="0"/>
          <w:numId w:val="24"/>
        </w:numPr>
        <w:spacing w:after="0" w:line="276" w:lineRule="auto"/>
        <w:rPr>
          <w:rFonts w:ascii="Times New Roman" w:hAnsi="Times New Roman" w:cs="Times New Roman"/>
          <w:sz w:val="24"/>
          <w:szCs w:val="24"/>
        </w:rPr>
      </w:pPr>
      <w:r w:rsidRPr="002526F0">
        <w:rPr>
          <w:rFonts w:ascii="Times New Roman" w:hAnsi="Times New Roman" w:cs="Times New Roman"/>
          <w:sz w:val="24"/>
          <w:szCs w:val="24"/>
        </w:rPr>
        <w:t>plot the isotope space and prior;</w:t>
      </w:r>
    </w:p>
    <w:p w14:paraId="57965D12" w14:textId="77777777" w:rsidR="00863803" w:rsidRPr="002526F0" w:rsidRDefault="007C54EA" w:rsidP="000255B2">
      <w:pPr>
        <w:pStyle w:val="BodyText2"/>
        <w:numPr>
          <w:ilvl w:val="0"/>
          <w:numId w:val="24"/>
        </w:numPr>
        <w:spacing w:after="0" w:line="276" w:lineRule="auto"/>
        <w:rPr>
          <w:rFonts w:ascii="Times New Roman" w:hAnsi="Times New Roman" w:cs="Times New Roman"/>
          <w:sz w:val="24"/>
          <w:szCs w:val="24"/>
        </w:rPr>
      </w:pPr>
      <w:r w:rsidRPr="002526F0">
        <w:rPr>
          <w:rFonts w:ascii="Times New Roman" w:hAnsi="Times New Roman" w:cs="Times New Roman"/>
          <w:sz w:val="24"/>
          <w:szCs w:val="24"/>
        </w:rPr>
        <w:t>verify factor levels and nesting;</w:t>
      </w:r>
    </w:p>
    <w:p w14:paraId="3E7D553B" w14:textId="77777777" w:rsidR="00863803" w:rsidRPr="002526F0" w:rsidRDefault="007C54EA" w:rsidP="000255B2">
      <w:pPr>
        <w:pStyle w:val="BodyText2"/>
        <w:numPr>
          <w:ilvl w:val="0"/>
          <w:numId w:val="24"/>
        </w:numPr>
        <w:spacing w:after="0" w:line="276" w:lineRule="auto"/>
        <w:rPr>
          <w:rFonts w:ascii="Times New Roman" w:hAnsi="Times New Roman" w:cs="Times New Roman"/>
          <w:sz w:val="24"/>
          <w:szCs w:val="24"/>
        </w:rPr>
      </w:pPr>
      <w:r w:rsidRPr="002526F0">
        <w:rPr>
          <w:rFonts w:ascii="Times New Roman" w:hAnsi="Times New Roman" w:cs="Times New Roman"/>
          <w:sz w:val="24"/>
          <w:szCs w:val="24"/>
        </w:rPr>
        <w:t>confirm whether concentration dependence is required;</w:t>
      </w:r>
    </w:p>
    <w:p w14:paraId="693B7C2B" w14:textId="77777777" w:rsidR="00863803" w:rsidRPr="002526F0" w:rsidRDefault="007C54EA" w:rsidP="000255B2">
      <w:pPr>
        <w:pStyle w:val="BodyText2"/>
        <w:numPr>
          <w:ilvl w:val="0"/>
          <w:numId w:val="24"/>
        </w:numPr>
        <w:spacing w:after="0" w:line="276" w:lineRule="auto"/>
        <w:rPr>
          <w:rFonts w:ascii="Times New Roman" w:hAnsi="Times New Roman" w:cs="Times New Roman"/>
          <w:sz w:val="24"/>
          <w:szCs w:val="24"/>
        </w:rPr>
      </w:pPr>
      <w:r w:rsidRPr="002526F0">
        <w:rPr>
          <w:rFonts w:ascii="Times New Roman" w:hAnsi="Times New Roman" w:cs="Times New Roman"/>
          <w:sz w:val="24"/>
          <w:szCs w:val="24"/>
        </w:rPr>
        <w:t>document the error-model rationale;</w:t>
      </w:r>
    </w:p>
    <w:p w14:paraId="78AFB143" w14:textId="57F1AD9A" w:rsidR="000255B2" w:rsidRPr="000255B2" w:rsidRDefault="007C54EA" w:rsidP="000255B2">
      <w:pPr>
        <w:pStyle w:val="BodyText2"/>
        <w:numPr>
          <w:ilvl w:val="0"/>
          <w:numId w:val="24"/>
        </w:numPr>
        <w:spacing w:line="276" w:lineRule="auto"/>
        <w:rPr>
          <w:rFonts w:ascii="Times New Roman" w:hAnsi="Times New Roman" w:cs="Times New Roman"/>
          <w:sz w:val="24"/>
          <w:szCs w:val="24"/>
        </w:rPr>
      </w:pPr>
      <w:r w:rsidRPr="002526F0">
        <w:rPr>
          <w:rFonts w:ascii="Times New Roman" w:hAnsi="Times New Roman" w:cs="Times New Roman"/>
          <w:sz w:val="24"/>
          <w:szCs w:val="24"/>
        </w:rPr>
        <w:t xml:space="preserve">build the model or </w:t>
      </w:r>
      <w:r w:rsidRPr="000255B2">
        <w:rPr>
          <w:rFonts w:ascii="Times New Roman" w:hAnsi="Times New Roman" w:cs="Times New Roman"/>
          <w:sz w:val="24"/>
          <w:szCs w:val="24"/>
        </w:rPr>
        <w:t>run</w:t>
      </w:r>
      <w:r w:rsidRPr="002526F0">
        <w:rPr>
          <w:rFonts w:ascii="Times New Roman" w:hAnsi="Times New Roman" w:cs="Times New Roman"/>
          <w:sz w:val="24"/>
          <w:szCs w:val="24"/>
        </w:rPr>
        <w:t xml:space="preserve"> the test preset.</w:t>
      </w:r>
    </w:p>
    <w:p w14:paraId="5DAE0E16" w14:textId="77777777" w:rsidR="00863803" w:rsidRPr="002526F0" w:rsidRDefault="007C54EA">
      <w:pPr>
        <w:rPr>
          <w:rFonts w:ascii="Times New Roman" w:hAnsi="Times New Roman" w:cs="Times New Roman"/>
          <w:sz w:val="24"/>
          <w:szCs w:val="24"/>
        </w:rPr>
      </w:pPr>
      <w:r w:rsidRPr="002526F0">
        <w:rPr>
          <w:rFonts w:ascii="Times New Roman" w:hAnsi="Times New Roman" w:cs="Times New Roman"/>
          <w:sz w:val="24"/>
          <w:szCs w:val="24"/>
        </w:rPr>
        <w:lastRenderedPageBreak/>
        <w:t>Before interpreting results:</w:t>
      </w:r>
    </w:p>
    <w:p w14:paraId="795F5B26" w14:textId="17DBF3FB" w:rsidR="00863803" w:rsidRPr="002526F0" w:rsidRDefault="007C54EA" w:rsidP="000255B2">
      <w:pPr>
        <w:pStyle w:val="BodyText2"/>
        <w:numPr>
          <w:ilvl w:val="0"/>
          <w:numId w:val="25"/>
        </w:numPr>
        <w:spacing w:after="0" w:line="276" w:lineRule="auto"/>
        <w:rPr>
          <w:rFonts w:ascii="Times New Roman" w:hAnsi="Times New Roman" w:cs="Times New Roman"/>
          <w:sz w:val="24"/>
          <w:szCs w:val="24"/>
        </w:rPr>
      </w:pPr>
      <w:r w:rsidRPr="002526F0">
        <w:rPr>
          <w:rFonts w:ascii="Times New Roman" w:hAnsi="Times New Roman" w:cs="Times New Roman"/>
          <w:sz w:val="24"/>
          <w:szCs w:val="24"/>
        </w:rPr>
        <w:t xml:space="preserve">inspect </w:t>
      </w:r>
      <w:r w:rsidR="00A42F7F" w:rsidRPr="00A42F7F">
        <w:rPr>
          <w:rFonts w:ascii="Times New Roman" w:hAnsi="Times New Roman" w:cs="Times New Roman"/>
          <w:i/>
          <w:iCs/>
          <w:sz w:val="24"/>
          <w:szCs w:val="24"/>
        </w:rPr>
        <w:t>R̂</w:t>
      </w:r>
      <w:r w:rsidRPr="002526F0">
        <w:rPr>
          <w:rFonts w:ascii="Times New Roman" w:hAnsi="Times New Roman" w:cs="Times New Roman"/>
          <w:sz w:val="24"/>
          <w:szCs w:val="24"/>
        </w:rPr>
        <w:t>, bulk ESS, tail ESS, divergences, tree depth, and energy behaviour;</w:t>
      </w:r>
    </w:p>
    <w:p w14:paraId="5A38B5FE" w14:textId="77777777" w:rsidR="00863803" w:rsidRPr="002526F0" w:rsidRDefault="007C54EA" w:rsidP="000255B2">
      <w:pPr>
        <w:pStyle w:val="BodyText2"/>
        <w:numPr>
          <w:ilvl w:val="0"/>
          <w:numId w:val="25"/>
        </w:numPr>
        <w:spacing w:after="0" w:line="276" w:lineRule="auto"/>
        <w:rPr>
          <w:rFonts w:ascii="Times New Roman" w:hAnsi="Times New Roman" w:cs="Times New Roman"/>
          <w:sz w:val="24"/>
          <w:szCs w:val="24"/>
        </w:rPr>
      </w:pPr>
      <w:r w:rsidRPr="002526F0">
        <w:rPr>
          <w:rFonts w:ascii="Times New Roman" w:hAnsi="Times New Roman" w:cs="Times New Roman"/>
          <w:sz w:val="24"/>
          <w:szCs w:val="24"/>
        </w:rPr>
        <w:t>confirm that predictions stay within observed covariate support;</w:t>
      </w:r>
    </w:p>
    <w:p w14:paraId="4CAAAE69" w14:textId="77777777" w:rsidR="00863803" w:rsidRPr="002526F0" w:rsidRDefault="007C54EA" w:rsidP="000255B2">
      <w:pPr>
        <w:pStyle w:val="BodyText2"/>
        <w:numPr>
          <w:ilvl w:val="0"/>
          <w:numId w:val="25"/>
        </w:numPr>
        <w:spacing w:after="0" w:line="276" w:lineRule="auto"/>
        <w:rPr>
          <w:rFonts w:ascii="Times New Roman" w:hAnsi="Times New Roman" w:cs="Times New Roman"/>
          <w:sz w:val="24"/>
          <w:szCs w:val="24"/>
        </w:rPr>
      </w:pPr>
      <w:r w:rsidRPr="002526F0">
        <w:rPr>
          <w:rFonts w:ascii="Times New Roman" w:hAnsi="Times New Roman" w:cs="Times New Roman"/>
          <w:sz w:val="24"/>
          <w:szCs w:val="24"/>
        </w:rPr>
        <w:t>interpret formula effects using proportion-scale predictions;</w:t>
      </w:r>
    </w:p>
    <w:p w14:paraId="4AF1C384" w14:textId="77777777" w:rsidR="00863803" w:rsidRPr="002526F0" w:rsidRDefault="007C54EA" w:rsidP="000255B2">
      <w:pPr>
        <w:pStyle w:val="BodyText2"/>
        <w:numPr>
          <w:ilvl w:val="0"/>
          <w:numId w:val="25"/>
        </w:numPr>
        <w:spacing w:after="0" w:line="276" w:lineRule="auto"/>
        <w:rPr>
          <w:rFonts w:ascii="Times New Roman" w:hAnsi="Times New Roman" w:cs="Times New Roman"/>
          <w:sz w:val="24"/>
          <w:szCs w:val="24"/>
        </w:rPr>
      </w:pPr>
      <w:r w:rsidRPr="002526F0">
        <w:rPr>
          <w:rFonts w:ascii="Times New Roman" w:hAnsi="Times New Roman" w:cs="Times New Roman"/>
          <w:sz w:val="24"/>
          <w:szCs w:val="24"/>
        </w:rPr>
        <w:t>distinguish associations from causal effects;</w:t>
      </w:r>
    </w:p>
    <w:p w14:paraId="37E682D5" w14:textId="77777777" w:rsidR="00863803" w:rsidRPr="002526F0" w:rsidRDefault="007C54EA" w:rsidP="000255B2">
      <w:pPr>
        <w:pStyle w:val="BodyText2"/>
        <w:numPr>
          <w:ilvl w:val="0"/>
          <w:numId w:val="25"/>
        </w:numPr>
        <w:spacing w:after="0" w:line="276" w:lineRule="auto"/>
        <w:rPr>
          <w:rFonts w:ascii="Times New Roman" w:hAnsi="Times New Roman" w:cs="Times New Roman"/>
          <w:sz w:val="24"/>
          <w:szCs w:val="24"/>
        </w:rPr>
      </w:pPr>
      <w:r w:rsidRPr="002526F0">
        <w:rPr>
          <w:rFonts w:ascii="Times New Roman" w:hAnsi="Times New Roman" w:cs="Times New Roman"/>
          <w:sz w:val="24"/>
          <w:szCs w:val="24"/>
        </w:rPr>
        <w:t xml:space="preserve">examine prior sensitivity and </w:t>
      </w:r>
      <w:r w:rsidRPr="00A42F7F">
        <w:rPr>
          <w:rFonts w:ascii="Times New Roman" w:hAnsi="Times New Roman" w:cs="Times New Roman"/>
          <w:sz w:val="24"/>
          <w:szCs w:val="24"/>
        </w:rPr>
        <w:t>source</w:t>
      </w:r>
      <w:r w:rsidRPr="002526F0">
        <w:rPr>
          <w:rFonts w:ascii="Times New Roman" w:hAnsi="Times New Roman" w:cs="Times New Roman"/>
          <w:sz w:val="24"/>
          <w:szCs w:val="24"/>
        </w:rPr>
        <w:t xml:space="preserve"> identifiability;</w:t>
      </w:r>
    </w:p>
    <w:p w14:paraId="21360417" w14:textId="77777777" w:rsidR="00863803" w:rsidRPr="002526F0" w:rsidRDefault="007C54EA" w:rsidP="000255B2">
      <w:pPr>
        <w:pStyle w:val="BodyText2"/>
        <w:numPr>
          <w:ilvl w:val="0"/>
          <w:numId w:val="25"/>
        </w:numPr>
        <w:spacing w:after="0" w:line="276" w:lineRule="auto"/>
        <w:rPr>
          <w:rFonts w:ascii="Times New Roman" w:hAnsi="Times New Roman" w:cs="Times New Roman"/>
          <w:sz w:val="24"/>
          <w:szCs w:val="24"/>
        </w:rPr>
      </w:pPr>
      <w:r w:rsidRPr="002526F0">
        <w:rPr>
          <w:rFonts w:ascii="Times New Roman" w:hAnsi="Times New Roman" w:cs="Times New Roman"/>
          <w:sz w:val="24"/>
          <w:szCs w:val="24"/>
        </w:rPr>
        <w:t>retain complete posterior draws and the resolved configuration.</w:t>
      </w:r>
    </w:p>
    <w:p w14:paraId="3047B09C" w14:textId="77777777" w:rsidR="00863803" w:rsidRPr="002526F0" w:rsidRDefault="007C54EA" w:rsidP="004527F9">
      <w:pPr>
        <w:pStyle w:val="Heading1"/>
        <w:pageBreakBefore/>
        <w:jc w:val="both"/>
        <w:rPr>
          <w:rFonts w:ascii="Times New Roman" w:hAnsi="Times New Roman" w:cs="Times New Roman"/>
          <w:sz w:val="24"/>
          <w:szCs w:val="24"/>
        </w:rPr>
      </w:pPr>
      <w:bookmarkStart w:id="158" w:name="_Toc240539613"/>
      <w:bookmarkStart w:id="159" w:name="_Toc240560831"/>
      <w:r w:rsidRPr="002526F0">
        <w:rPr>
          <w:rFonts w:ascii="Times New Roman" w:hAnsi="Times New Roman" w:cs="Times New Roman"/>
          <w:sz w:val="24"/>
          <w:szCs w:val="24"/>
        </w:rPr>
        <w:lastRenderedPageBreak/>
        <w:t>References</w:t>
      </w:r>
      <w:bookmarkEnd w:id="158"/>
      <w:bookmarkEnd w:id="159"/>
    </w:p>
    <w:p w14:paraId="494F2ABC" w14:textId="77777777" w:rsidR="00863803" w:rsidRPr="002526F0" w:rsidRDefault="007C54EA" w:rsidP="00A42F7F">
      <w:pPr>
        <w:ind w:left="720" w:hanging="720"/>
        <w:jc w:val="both"/>
        <w:rPr>
          <w:rFonts w:ascii="Times New Roman" w:hAnsi="Times New Roman" w:cs="Times New Roman"/>
          <w:sz w:val="24"/>
          <w:szCs w:val="24"/>
        </w:rPr>
      </w:pPr>
      <w:r w:rsidRPr="002526F0">
        <w:rPr>
          <w:rFonts w:ascii="Times New Roman" w:hAnsi="Times New Roman" w:cs="Times New Roman"/>
          <w:sz w:val="24"/>
          <w:szCs w:val="24"/>
        </w:rPr>
        <w:t>Abril-Pla, O., Andreani, V., Carroll, C., Dong, L., Fonnesbeck, C. J., Kochurov, M., Kumar, R., Lao, J., Luhmann, C. C., Martin, O. A., Osthege, M., Vieira, R., Wiecki, T., and Zinkov, R.: PyMC: a modern and comprehensive probabilistic programming framework in Python, PeerJ Computer Science, 9, e1516, 2023.</w:t>
      </w:r>
    </w:p>
    <w:p w14:paraId="7D2754DF" w14:textId="77777777" w:rsidR="00863803" w:rsidRPr="002526F0" w:rsidRDefault="007C54EA" w:rsidP="00A42F7F">
      <w:pPr>
        <w:ind w:left="720" w:hanging="720"/>
        <w:jc w:val="both"/>
        <w:rPr>
          <w:rFonts w:ascii="Times New Roman" w:hAnsi="Times New Roman" w:cs="Times New Roman"/>
          <w:sz w:val="24"/>
          <w:szCs w:val="24"/>
        </w:rPr>
      </w:pPr>
      <w:r w:rsidRPr="002526F0">
        <w:rPr>
          <w:rFonts w:ascii="Times New Roman" w:hAnsi="Times New Roman" w:cs="Times New Roman"/>
          <w:sz w:val="24"/>
          <w:szCs w:val="24"/>
        </w:rPr>
        <w:t>Aitchison, J.: The Statistical Analysis of Compositional Data, Chapman and Hall, London, 1986.</w:t>
      </w:r>
    </w:p>
    <w:p w14:paraId="68EFE266" w14:textId="77777777" w:rsidR="00863803" w:rsidRPr="002526F0" w:rsidRDefault="007C54EA" w:rsidP="00A42F7F">
      <w:pPr>
        <w:ind w:left="720" w:hanging="720"/>
        <w:jc w:val="both"/>
        <w:rPr>
          <w:rFonts w:ascii="Times New Roman" w:hAnsi="Times New Roman" w:cs="Times New Roman"/>
          <w:sz w:val="24"/>
          <w:szCs w:val="24"/>
        </w:rPr>
      </w:pPr>
      <w:r w:rsidRPr="002526F0">
        <w:rPr>
          <w:rFonts w:ascii="Times New Roman" w:hAnsi="Times New Roman" w:cs="Times New Roman"/>
          <w:sz w:val="24"/>
          <w:szCs w:val="24"/>
        </w:rPr>
        <w:t>Betancourt, M.: A conceptual introduction to Hamiltonian Monte Carlo, arXiv:1701.02434, 2017.</w:t>
      </w:r>
    </w:p>
    <w:p w14:paraId="55CD58C4" w14:textId="77777777" w:rsidR="00863803" w:rsidRPr="002526F0" w:rsidRDefault="007C54EA" w:rsidP="00A42F7F">
      <w:pPr>
        <w:ind w:left="720" w:hanging="720"/>
        <w:jc w:val="both"/>
        <w:rPr>
          <w:rFonts w:ascii="Times New Roman" w:hAnsi="Times New Roman" w:cs="Times New Roman"/>
          <w:sz w:val="24"/>
          <w:szCs w:val="24"/>
        </w:rPr>
      </w:pPr>
      <w:r w:rsidRPr="002526F0">
        <w:rPr>
          <w:rFonts w:ascii="Times New Roman" w:hAnsi="Times New Roman" w:cs="Times New Roman"/>
          <w:sz w:val="24"/>
          <w:szCs w:val="24"/>
        </w:rPr>
        <w:t>Egozcue, J. J., Pawlowsky-Glahn, V., Mateu-Figueras, G., and Barcelo-Vidal, C.: Isometric logratio transformations for compositional data analysis, Mathematical Geology, 35, 279-300, 2003.</w:t>
      </w:r>
    </w:p>
    <w:p w14:paraId="41D33EC1" w14:textId="77777777" w:rsidR="00863803" w:rsidRPr="002526F0" w:rsidRDefault="007C54EA" w:rsidP="00A42F7F">
      <w:pPr>
        <w:ind w:left="720" w:hanging="720"/>
        <w:jc w:val="both"/>
        <w:rPr>
          <w:rFonts w:ascii="Times New Roman" w:hAnsi="Times New Roman" w:cs="Times New Roman"/>
          <w:sz w:val="24"/>
          <w:szCs w:val="24"/>
        </w:rPr>
      </w:pPr>
      <w:r w:rsidRPr="002526F0">
        <w:rPr>
          <w:rFonts w:ascii="Times New Roman" w:hAnsi="Times New Roman" w:cs="Times New Roman"/>
          <w:sz w:val="24"/>
          <w:szCs w:val="24"/>
        </w:rPr>
        <w:t>Hoffman, M. D. and Gelman, A.: The No-U-Turn sampler: adaptively setting path lengths in Hamiltonian Monte Carlo, Journal of Machine Learning Research, 15, 1593-1623, 2014.</w:t>
      </w:r>
    </w:p>
    <w:p w14:paraId="601B4D00" w14:textId="77777777" w:rsidR="00863803" w:rsidRPr="002526F0" w:rsidRDefault="007C54EA" w:rsidP="00A42F7F">
      <w:pPr>
        <w:ind w:left="720" w:hanging="720"/>
        <w:jc w:val="both"/>
        <w:rPr>
          <w:rFonts w:ascii="Times New Roman" w:hAnsi="Times New Roman" w:cs="Times New Roman"/>
          <w:sz w:val="24"/>
          <w:szCs w:val="24"/>
        </w:rPr>
      </w:pPr>
      <w:r w:rsidRPr="002526F0">
        <w:rPr>
          <w:rFonts w:ascii="Times New Roman" w:hAnsi="Times New Roman" w:cs="Times New Roman"/>
          <w:sz w:val="24"/>
          <w:szCs w:val="24"/>
        </w:rPr>
        <w:t xml:space="preserve">Kumar, R., Carroll, C., Hartikainen, A., and Martin, O.: ArviZ a unified library for exploratory analysis of Bayesian models in Python, Journal of </w:t>
      </w:r>
      <w:proofErr w:type="gramStart"/>
      <w:r w:rsidRPr="002526F0">
        <w:rPr>
          <w:rFonts w:ascii="Times New Roman" w:hAnsi="Times New Roman" w:cs="Times New Roman"/>
          <w:sz w:val="24"/>
          <w:szCs w:val="24"/>
        </w:rPr>
        <w:t>Open Source</w:t>
      </w:r>
      <w:proofErr w:type="gramEnd"/>
      <w:r w:rsidRPr="002526F0">
        <w:rPr>
          <w:rFonts w:ascii="Times New Roman" w:hAnsi="Times New Roman" w:cs="Times New Roman"/>
          <w:sz w:val="24"/>
          <w:szCs w:val="24"/>
        </w:rPr>
        <w:t xml:space="preserve"> Software, 4, 1143, 2019.</w:t>
      </w:r>
    </w:p>
    <w:p w14:paraId="1265DF81" w14:textId="77777777" w:rsidR="00863803" w:rsidRPr="002526F0" w:rsidRDefault="007C54EA" w:rsidP="00A42F7F">
      <w:pPr>
        <w:ind w:left="720" w:hanging="720"/>
        <w:jc w:val="both"/>
        <w:rPr>
          <w:rFonts w:ascii="Times New Roman" w:hAnsi="Times New Roman" w:cs="Times New Roman"/>
          <w:sz w:val="24"/>
          <w:szCs w:val="24"/>
        </w:rPr>
      </w:pPr>
      <w:r w:rsidRPr="002526F0">
        <w:rPr>
          <w:rFonts w:ascii="Times New Roman" w:hAnsi="Times New Roman" w:cs="Times New Roman"/>
          <w:sz w:val="24"/>
          <w:szCs w:val="24"/>
        </w:rPr>
        <w:t>Moore, J. W. and Semmens, B. X.: Incorporating uncertainty and prior information into stable isotope mixing models, Ecology Letters, 11, 470-480, 2008.</w:t>
      </w:r>
    </w:p>
    <w:p w14:paraId="693C1DEB" w14:textId="77777777" w:rsidR="00863803" w:rsidRPr="002526F0" w:rsidRDefault="007C54EA" w:rsidP="00A42F7F">
      <w:pPr>
        <w:ind w:left="720" w:hanging="720"/>
        <w:jc w:val="both"/>
        <w:rPr>
          <w:rFonts w:ascii="Times New Roman" w:hAnsi="Times New Roman" w:cs="Times New Roman"/>
          <w:sz w:val="24"/>
          <w:szCs w:val="24"/>
        </w:rPr>
      </w:pPr>
      <w:r w:rsidRPr="002526F0">
        <w:rPr>
          <w:rFonts w:ascii="Times New Roman" w:hAnsi="Times New Roman" w:cs="Times New Roman"/>
          <w:sz w:val="24"/>
          <w:szCs w:val="24"/>
        </w:rPr>
        <w:t>Parnell, A. C., Inger, R., Bearhop, S., and Jackson, A. L.: Source partitioning using stable isotopes: coping with too much variation, PLOS ONE, 5, e9672, 2010.</w:t>
      </w:r>
    </w:p>
    <w:p w14:paraId="4254BA34" w14:textId="77777777" w:rsidR="00863803" w:rsidRPr="002526F0" w:rsidRDefault="007C54EA" w:rsidP="00A42F7F">
      <w:pPr>
        <w:ind w:left="720" w:hanging="720"/>
        <w:jc w:val="both"/>
        <w:rPr>
          <w:rFonts w:ascii="Times New Roman" w:hAnsi="Times New Roman" w:cs="Times New Roman"/>
          <w:sz w:val="24"/>
          <w:szCs w:val="24"/>
        </w:rPr>
      </w:pPr>
      <w:r w:rsidRPr="002526F0">
        <w:rPr>
          <w:rFonts w:ascii="Times New Roman" w:hAnsi="Times New Roman" w:cs="Times New Roman"/>
          <w:sz w:val="24"/>
          <w:szCs w:val="24"/>
        </w:rPr>
        <w:t>Phillips, D. L., Inger, R., Bearhop, S., Jackson, A. L., Moore, J. W., Parnell, A. C., Semmens, B. X., and Ward, E. J.: Best practices for use of stable isotope mixing models in food-web studies, Canadian Journal of Zoology, 92, 823-835, 2014.</w:t>
      </w:r>
    </w:p>
    <w:p w14:paraId="47784411" w14:textId="77777777" w:rsidR="00863803" w:rsidRPr="002526F0" w:rsidRDefault="007C54EA" w:rsidP="00A42F7F">
      <w:pPr>
        <w:ind w:left="720" w:hanging="720"/>
        <w:jc w:val="both"/>
        <w:rPr>
          <w:rFonts w:ascii="Times New Roman" w:hAnsi="Times New Roman" w:cs="Times New Roman"/>
          <w:sz w:val="24"/>
          <w:szCs w:val="24"/>
        </w:rPr>
      </w:pPr>
      <w:r w:rsidRPr="002526F0">
        <w:rPr>
          <w:rFonts w:ascii="Times New Roman" w:hAnsi="Times New Roman" w:cs="Times New Roman"/>
          <w:sz w:val="24"/>
          <w:szCs w:val="24"/>
        </w:rPr>
        <w:t>Stock, B. C., Jackson, A. L., Ward, E. J., Parnell, A. C., Phillips, D. L., and Semmens, B. X.: Analyzing mixing systems using a new generation of Bayesian tracer mixing models, PeerJ, 6, e5096, 2018.</w:t>
      </w:r>
    </w:p>
    <w:p w14:paraId="6BD81E95" w14:textId="77777777" w:rsidR="00863803" w:rsidRPr="002526F0" w:rsidRDefault="007C54EA" w:rsidP="00A42F7F">
      <w:pPr>
        <w:ind w:left="720" w:hanging="720"/>
        <w:jc w:val="both"/>
        <w:rPr>
          <w:rFonts w:ascii="Times New Roman" w:hAnsi="Times New Roman" w:cs="Times New Roman"/>
          <w:sz w:val="24"/>
          <w:szCs w:val="24"/>
        </w:rPr>
      </w:pPr>
      <w:r w:rsidRPr="002526F0">
        <w:rPr>
          <w:rFonts w:ascii="Times New Roman" w:hAnsi="Times New Roman" w:cs="Times New Roman"/>
          <w:sz w:val="24"/>
          <w:szCs w:val="24"/>
        </w:rPr>
        <w:t>Vehtari, A., Gelman, A., Simpson, D., Carpenter, B., and Buerkner, P. C.: Rank-normalization, folding, and localization: an improved R-hat for assessing convergence of MCMC, Bayesian Analysis, 16, 667-718, 2021.</w:t>
      </w:r>
    </w:p>
    <w:sectPr w:rsidR="00863803" w:rsidRPr="002526F0" w:rsidSect="009E5CD4">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E5105" w14:textId="77777777" w:rsidR="00390D34" w:rsidRDefault="00390D34">
      <w:pPr>
        <w:spacing w:after="0" w:line="240" w:lineRule="auto"/>
      </w:pPr>
      <w:r>
        <w:separator/>
      </w:r>
    </w:p>
  </w:endnote>
  <w:endnote w:type="continuationSeparator" w:id="0">
    <w:p w14:paraId="56651A14" w14:textId="77777777" w:rsidR="00390D34" w:rsidRDefault="00390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02FF" w:usb1="4000F9FB" w:usb2="00040000" w:usb3="00000000" w:csb0="0000019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40EC3" w14:textId="77777777" w:rsidR="00863803" w:rsidRPr="00CA3BE6" w:rsidRDefault="007C54EA">
    <w:pPr>
      <w:jc w:val="center"/>
      <w:rPr>
        <w:rFonts w:ascii="Times New Roman" w:hAnsi="Times New Roman" w:cs="Times New Roman"/>
      </w:rPr>
    </w:pPr>
    <w:r w:rsidRPr="00CA3BE6">
      <w:rPr>
        <w:rFonts w:ascii="Times New Roman" w:hAnsi="Times New Roman" w:cs="Times New Roman"/>
      </w:rPr>
      <w:fldChar w:fldCharType="begin"/>
    </w:r>
    <w:r w:rsidRPr="00CA3BE6">
      <w:rPr>
        <w:rFonts w:ascii="Times New Roman" w:hAnsi="Times New Roman" w:cs="Times New Roman"/>
      </w:rPr>
      <w:instrText xml:space="preserve"> PAGE </w:instrText>
    </w:r>
    <w:r w:rsidRPr="00CA3BE6">
      <w:rPr>
        <w:rFonts w:ascii="Times New Roman" w:hAnsi="Times New Roman" w:cs="Times New Roman"/>
      </w:rPr>
      <w:fldChar w:fldCharType="separate"/>
    </w:r>
    <w:r w:rsidRPr="00CA3BE6">
      <w:rPr>
        <w:rFonts w:ascii="Times New Roman" w:hAnsi="Times New Roman" w:cs="Times New Roman"/>
      </w:rPr>
      <w:t>1</w:t>
    </w:r>
    <w:r w:rsidRPr="00CA3BE6">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E0CE6" w14:textId="77777777" w:rsidR="00390D34" w:rsidRDefault="00390D34">
      <w:pPr>
        <w:spacing w:after="0" w:line="240" w:lineRule="auto"/>
      </w:pPr>
      <w:r>
        <w:separator/>
      </w:r>
    </w:p>
  </w:footnote>
  <w:footnote w:type="continuationSeparator" w:id="0">
    <w:p w14:paraId="13180A96" w14:textId="77777777" w:rsidR="00390D34" w:rsidRDefault="00390D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0CE8E" w14:textId="77777777" w:rsidR="00863803" w:rsidRDefault="0086380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95300"/>
    <w:multiLevelType w:val="hybridMultilevel"/>
    <w:tmpl w:val="BEC8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933C37"/>
    <w:multiLevelType w:val="hybridMultilevel"/>
    <w:tmpl w:val="CCB4B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1F188F"/>
    <w:multiLevelType w:val="hybridMultilevel"/>
    <w:tmpl w:val="BBF05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612F3E"/>
    <w:multiLevelType w:val="hybridMultilevel"/>
    <w:tmpl w:val="2EC83A8C"/>
    <w:lvl w:ilvl="0" w:tplc="219CE308">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3" w15:restartNumberingAfterBreak="0">
    <w:nsid w:val="28527920"/>
    <w:multiLevelType w:val="multilevel"/>
    <w:tmpl w:val="27A4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959A7"/>
    <w:multiLevelType w:val="hybridMultilevel"/>
    <w:tmpl w:val="5D363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547A55"/>
    <w:multiLevelType w:val="hybridMultilevel"/>
    <w:tmpl w:val="B10CB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303B2"/>
    <w:multiLevelType w:val="hybridMultilevel"/>
    <w:tmpl w:val="F6C8F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025AA7"/>
    <w:multiLevelType w:val="hybridMultilevel"/>
    <w:tmpl w:val="00B09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D65C2"/>
    <w:multiLevelType w:val="hybridMultilevel"/>
    <w:tmpl w:val="31F87B76"/>
    <w:lvl w:ilvl="0" w:tplc="2020DC46">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441C7A"/>
    <w:multiLevelType w:val="hybridMultilevel"/>
    <w:tmpl w:val="36A4A4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DB5918"/>
    <w:multiLevelType w:val="hybridMultilevel"/>
    <w:tmpl w:val="641A9500"/>
    <w:lvl w:ilvl="0" w:tplc="2020DC46">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F40EB5"/>
    <w:multiLevelType w:val="hybridMultilevel"/>
    <w:tmpl w:val="EDB28A38"/>
    <w:lvl w:ilvl="0" w:tplc="E0300E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DA534E"/>
    <w:multiLevelType w:val="hybridMultilevel"/>
    <w:tmpl w:val="3C504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73793B"/>
    <w:multiLevelType w:val="hybridMultilevel"/>
    <w:tmpl w:val="5B9A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846A05"/>
    <w:multiLevelType w:val="hybridMultilevel"/>
    <w:tmpl w:val="0D26B99E"/>
    <w:lvl w:ilvl="0" w:tplc="E0300E4A">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5" w15:restartNumberingAfterBreak="0">
    <w:nsid w:val="5FAC0B20"/>
    <w:multiLevelType w:val="hybridMultilevel"/>
    <w:tmpl w:val="E9564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2E0664"/>
    <w:multiLevelType w:val="hybridMultilevel"/>
    <w:tmpl w:val="FB408156"/>
    <w:lvl w:ilvl="0" w:tplc="E0300E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5B6B73"/>
    <w:multiLevelType w:val="hybridMultilevel"/>
    <w:tmpl w:val="F4502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6"/>
  </w:num>
  <w:num w:numId="11">
    <w:abstractNumId w:val="16"/>
  </w:num>
  <w:num w:numId="12">
    <w:abstractNumId w:val="19"/>
  </w:num>
  <w:num w:numId="13">
    <w:abstractNumId w:val="10"/>
  </w:num>
  <w:num w:numId="14">
    <w:abstractNumId w:val="22"/>
  </w:num>
  <w:num w:numId="15">
    <w:abstractNumId w:val="14"/>
  </w:num>
  <w:num w:numId="16">
    <w:abstractNumId w:val="13"/>
  </w:num>
  <w:num w:numId="17">
    <w:abstractNumId w:val="25"/>
  </w:num>
  <w:num w:numId="18">
    <w:abstractNumId w:val="20"/>
  </w:num>
  <w:num w:numId="19">
    <w:abstractNumId w:val="18"/>
  </w:num>
  <w:num w:numId="20">
    <w:abstractNumId w:val="11"/>
  </w:num>
  <w:num w:numId="21">
    <w:abstractNumId w:val="15"/>
  </w:num>
  <w:num w:numId="22">
    <w:abstractNumId w:val="27"/>
  </w:num>
  <w:num w:numId="23">
    <w:abstractNumId w:val="17"/>
  </w:num>
  <w:num w:numId="24">
    <w:abstractNumId w:val="9"/>
  </w:num>
  <w:num w:numId="25">
    <w:abstractNumId w:val="23"/>
  </w:num>
  <w:num w:numId="26">
    <w:abstractNumId w:val="24"/>
  </w:num>
  <w:num w:numId="27">
    <w:abstractNumId w:val="12"/>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FFA"/>
    <w:rsid w:val="000255B2"/>
    <w:rsid w:val="00034616"/>
    <w:rsid w:val="0003713A"/>
    <w:rsid w:val="000517E0"/>
    <w:rsid w:val="0006063C"/>
    <w:rsid w:val="0008287E"/>
    <w:rsid w:val="00087EE8"/>
    <w:rsid w:val="000C6C4E"/>
    <w:rsid w:val="000E4A3D"/>
    <w:rsid w:val="001006C6"/>
    <w:rsid w:val="00112729"/>
    <w:rsid w:val="00114543"/>
    <w:rsid w:val="00127901"/>
    <w:rsid w:val="00131060"/>
    <w:rsid w:val="0015074B"/>
    <w:rsid w:val="00182BC1"/>
    <w:rsid w:val="0018659F"/>
    <w:rsid w:val="00194A7F"/>
    <w:rsid w:val="001A736F"/>
    <w:rsid w:val="001D2BE9"/>
    <w:rsid w:val="001F0143"/>
    <w:rsid w:val="002025F9"/>
    <w:rsid w:val="00221688"/>
    <w:rsid w:val="002526F0"/>
    <w:rsid w:val="002814BE"/>
    <w:rsid w:val="00291173"/>
    <w:rsid w:val="0029639D"/>
    <w:rsid w:val="002B3AE4"/>
    <w:rsid w:val="002D3295"/>
    <w:rsid w:val="002F0083"/>
    <w:rsid w:val="0030368A"/>
    <w:rsid w:val="00326F90"/>
    <w:rsid w:val="00327C50"/>
    <w:rsid w:val="00346AAF"/>
    <w:rsid w:val="0034718A"/>
    <w:rsid w:val="003540C0"/>
    <w:rsid w:val="00390D34"/>
    <w:rsid w:val="003B3AE3"/>
    <w:rsid w:val="003C58F9"/>
    <w:rsid w:val="003F4108"/>
    <w:rsid w:val="00403C0F"/>
    <w:rsid w:val="004527F9"/>
    <w:rsid w:val="004638CF"/>
    <w:rsid w:val="00466AB3"/>
    <w:rsid w:val="004858E6"/>
    <w:rsid w:val="004956F8"/>
    <w:rsid w:val="004B1ACE"/>
    <w:rsid w:val="004C76F3"/>
    <w:rsid w:val="004D07A6"/>
    <w:rsid w:val="004E33E1"/>
    <w:rsid w:val="004F0002"/>
    <w:rsid w:val="004F4DCC"/>
    <w:rsid w:val="00503F76"/>
    <w:rsid w:val="005659A3"/>
    <w:rsid w:val="00595885"/>
    <w:rsid w:val="005A5645"/>
    <w:rsid w:val="005B0726"/>
    <w:rsid w:val="005B557B"/>
    <w:rsid w:val="005F5E63"/>
    <w:rsid w:val="00667310"/>
    <w:rsid w:val="00670302"/>
    <w:rsid w:val="006A2F52"/>
    <w:rsid w:val="006B4D36"/>
    <w:rsid w:val="006D252A"/>
    <w:rsid w:val="006F60A8"/>
    <w:rsid w:val="00717416"/>
    <w:rsid w:val="007219F7"/>
    <w:rsid w:val="00746761"/>
    <w:rsid w:val="00765A5B"/>
    <w:rsid w:val="00771280"/>
    <w:rsid w:val="007A55D8"/>
    <w:rsid w:val="007C0A70"/>
    <w:rsid w:val="007C54EA"/>
    <w:rsid w:val="007E5687"/>
    <w:rsid w:val="007F010E"/>
    <w:rsid w:val="00822CAA"/>
    <w:rsid w:val="00861672"/>
    <w:rsid w:val="00863803"/>
    <w:rsid w:val="00891E57"/>
    <w:rsid w:val="00894347"/>
    <w:rsid w:val="008A510E"/>
    <w:rsid w:val="008A51A3"/>
    <w:rsid w:val="008A5445"/>
    <w:rsid w:val="008D34C5"/>
    <w:rsid w:val="00916005"/>
    <w:rsid w:val="00916ED5"/>
    <w:rsid w:val="00940073"/>
    <w:rsid w:val="00980DFC"/>
    <w:rsid w:val="009D4057"/>
    <w:rsid w:val="009E5CD4"/>
    <w:rsid w:val="00A21BAB"/>
    <w:rsid w:val="00A356A5"/>
    <w:rsid w:val="00A42F7F"/>
    <w:rsid w:val="00A4728A"/>
    <w:rsid w:val="00AA1D8D"/>
    <w:rsid w:val="00AE089F"/>
    <w:rsid w:val="00AE2D7E"/>
    <w:rsid w:val="00B00FCD"/>
    <w:rsid w:val="00B249C1"/>
    <w:rsid w:val="00B47730"/>
    <w:rsid w:val="00B66952"/>
    <w:rsid w:val="00B804FB"/>
    <w:rsid w:val="00BD5BD2"/>
    <w:rsid w:val="00BD7F6E"/>
    <w:rsid w:val="00BE2F96"/>
    <w:rsid w:val="00BF1EC5"/>
    <w:rsid w:val="00BF49DE"/>
    <w:rsid w:val="00C250F1"/>
    <w:rsid w:val="00C57441"/>
    <w:rsid w:val="00C76506"/>
    <w:rsid w:val="00C93918"/>
    <w:rsid w:val="00CA1A01"/>
    <w:rsid w:val="00CA33E0"/>
    <w:rsid w:val="00CA3BE6"/>
    <w:rsid w:val="00CA7F8B"/>
    <w:rsid w:val="00CB0664"/>
    <w:rsid w:val="00CC1AC6"/>
    <w:rsid w:val="00CD4702"/>
    <w:rsid w:val="00CE6C2B"/>
    <w:rsid w:val="00CF7E49"/>
    <w:rsid w:val="00D13706"/>
    <w:rsid w:val="00D152DE"/>
    <w:rsid w:val="00D25C85"/>
    <w:rsid w:val="00D4471A"/>
    <w:rsid w:val="00D703FC"/>
    <w:rsid w:val="00DA6F36"/>
    <w:rsid w:val="00E11576"/>
    <w:rsid w:val="00E55DE2"/>
    <w:rsid w:val="00E73A75"/>
    <w:rsid w:val="00E82B04"/>
    <w:rsid w:val="00E844EF"/>
    <w:rsid w:val="00EC77AA"/>
    <w:rsid w:val="00EE6E46"/>
    <w:rsid w:val="00EF409C"/>
    <w:rsid w:val="00F24A59"/>
    <w:rsid w:val="00F425B3"/>
    <w:rsid w:val="00F518CE"/>
    <w:rsid w:val="00F52A17"/>
    <w:rsid w:val="00F9266B"/>
    <w:rsid w:val="00F92F2B"/>
    <w:rsid w:val="00F936E2"/>
    <w:rsid w:val="00FC693F"/>
    <w:rsid w:val="00FD2A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1A78C"/>
  <w14:defaultImageDpi w14:val="330"/>
  <w15:docId w15:val="{C201EE84-6881-4B48-A04B-23DF76053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C4E"/>
    <w:pPr>
      <w:spacing w:after="120"/>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NoSpacingChar">
    <w:name w:val="No Spacing Char"/>
    <w:basedOn w:val="DefaultParagraphFont"/>
    <w:link w:val="NoSpacing"/>
    <w:uiPriority w:val="1"/>
    <w:rsid w:val="002526F0"/>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ind w:left="259" w:right="115"/>
    </w:pPr>
    <w:rPr>
      <w:rFonts w:ascii="Cascadia Mono" w:hAnsi="Cascadia Mono"/>
      <w:sz w:val="17"/>
    </w:rPr>
  </w:style>
  <w:style w:type="table" w:styleId="GridTable4">
    <w:name w:val="Grid Table 4"/>
    <w:basedOn w:val="TableNormal"/>
    <w:uiPriority w:val="49"/>
    <w:rsid w:val="005F5E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1">
    <w:name w:val="toc 1"/>
    <w:basedOn w:val="Normal"/>
    <w:next w:val="Normal"/>
    <w:autoRedefine/>
    <w:uiPriority w:val="39"/>
    <w:unhideWhenUsed/>
    <w:rsid w:val="00CE6C2B"/>
    <w:pPr>
      <w:tabs>
        <w:tab w:val="right" w:leader="dot" w:pos="8296"/>
      </w:tabs>
      <w:spacing w:after="100"/>
    </w:pPr>
    <w:rPr>
      <w:rFonts w:ascii="Times New Roman" w:hAnsi="Times New Roman" w:cs="Times New Roman"/>
      <w:b/>
      <w:bCs/>
    </w:rPr>
  </w:style>
  <w:style w:type="paragraph" w:styleId="TOC2">
    <w:name w:val="toc 2"/>
    <w:basedOn w:val="Normal"/>
    <w:next w:val="Normal"/>
    <w:autoRedefine/>
    <w:uiPriority w:val="39"/>
    <w:unhideWhenUsed/>
    <w:rsid w:val="002526F0"/>
    <w:pPr>
      <w:tabs>
        <w:tab w:val="right" w:leader="dot" w:pos="8296"/>
      </w:tabs>
      <w:spacing w:after="0"/>
      <w:ind w:left="216"/>
    </w:pPr>
  </w:style>
  <w:style w:type="character" w:styleId="Hyperlink">
    <w:name w:val="Hyperlink"/>
    <w:basedOn w:val="DefaultParagraphFont"/>
    <w:uiPriority w:val="99"/>
    <w:unhideWhenUsed/>
    <w:rsid w:val="002526F0"/>
    <w:rPr>
      <w:color w:val="0000FF" w:themeColor="hyperlink"/>
      <w:u w:val="single"/>
    </w:rPr>
  </w:style>
  <w:style w:type="paragraph" w:styleId="TOC3">
    <w:name w:val="toc 3"/>
    <w:basedOn w:val="Normal"/>
    <w:next w:val="Normal"/>
    <w:autoRedefine/>
    <w:uiPriority w:val="39"/>
    <w:unhideWhenUsed/>
    <w:rsid w:val="002526F0"/>
    <w:pPr>
      <w:spacing w:after="100" w:line="259" w:lineRule="auto"/>
      <w:ind w:left="440"/>
    </w:pPr>
    <w:rPr>
      <w:rFonts w:asciiTheme="minorHAnsi" w:hAnsiTheme="minorHAnsi" w:cs="Times New Roman"/>
      <w:color w:val="auto"/>
      <w:sz w:val="22"/>
    </w:rPr>
  </w:style>
  <w:style w:type="character" w:styleId="UnresolvedMention">
    <w:name w:val="Unresolved Mention"/>
    <w:basedOn w:val="DefaultParagraphFont"/>
    <w:uiPriority w:val="99"/>
    <w:semiHidden/>
    <w:unhideWhenUsed/>
    <w:rsid w:val="006B4D36"/>
    <w:rPr>
      <w:color w:val="605E5C"/>
      <w:shd w:val="clear" w:color="auto" w:fill="E1DFDD"/>
    </w:rPr>
  </w:style>
  <w:style w:type="character" w:styleId="HTMLCode">
    <w:name w:val="HTML Code"/>
    <w:basedOn w:val="DefaultParagraphFont"/>
    <w:uiPriority w:val="99"/>
    <w:semiHidden/>
    <w:unhideWhenUsed/>
    <w:rsid w:val="00D152DE"/>
    <w:rPr>
      <w:rFonts w:ascii="Courier New" w:eastAsia="Times New Roman" w:hAnsi="Courier New" w:cs="Courier New"/>
      <w:sz w:val="20"/>
      <w:szCs w:val="20"/>
    </w:rPr>
  </w:style>
  <w:style w:type="paragraph" w:styleId="NormalWeb">
    <w:name w:val="Normal (Web)"/>
    <w:basedOn w:val="Normal"/>
    <w:uiPriority w:val="99"/>
    <w:semiHidden/>
    <w:unhideWhenUsed/>
    <w:rsid w:val="001D2BE9"/>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paragraph" w:customStyle="1" w:styleId="MTDisplayEquation">
    <w:name w:val="MTDisplayEquation"/>
    <w:basedOn w:val="Normal"/>
    <w:next w:val="Normal"/>
    <w:link w:val="MTDisplayEquation0"/>
    <w:rsid w:val="00CA1A01"/>
    <w:pPr>
      <w:tabs>
        <w:tab w:val="center" w:pos="4160"/>
        <w:tab w:val="right" w:pos="8300"/>
      </w:tabs>
      <w:spacing w:after="0" w:line="480" w:lineRule="auto"/>
      <w:ind w:firstLine="357"/>
      <w:jc w:val="both"/>
    </w:pPr>
    <w:rPr>
      <w:rFonts w:ascii="Times New Roman" w:hAnsi="Times New Roman" w:cs="Times New Roman"/>
      <w:color w:val="auto"/>
      <w:sz w:val="24"/>
      <w:szCs w:val="24"/>
      <w:lang w:eastAsia="zh-CN"/>
    </w:rPr>
  </w:style>
  <w:style w:type="character" w:customStyle="1" w:styleId="MTDisplayEquation0">
    <w:name w:val="MTDisplayEquation 字符"/>
    <w:basedOn w:val="DefaultParagraphFont"/>
    <w:link w:val="MTDisplayEquation"/>
    <w:rsid w:val="00CA1A01"/>
    <w:rPr>
      <w:rFonts w:ascii="Times New Roman" w:hAnsi="Times New Roman" w:cs="Times New Roman"/>
      <w:sz w:val="24"/>
      <w:szCs w:val="24"/>
      <w:lang w:eastAsia="zh-CN"/>
    </w:rPr>
  </w:style>
  <w:style w:type="character" w:customStyle="1" w:styleId="MTEquationSection">
    <w:name w:val="MTEquationSection"/>
    <w:basedOn w:val="DefaultParagraphFont"/>
    <w:rsid w:val="004B1ACE"/>
    <w:rPr>
      <w:rFonts w:ascii="Times New Roman" w:hAnsi="Times New Roman" w:cs="Times New Roman"/>
      <w:vanish/>
      <w:color w:val="FF0000"/>
      <w:sz w:val="24"/>
      <w:szCs w:val="24"/>
    </w:rPr>
  </w:style>
  <w:style w:type="paragraph" w:customStyle="1" w:styleId="EquationText">
    <w:name w:val="EquationText"/>
    <w:rsid w:val="00746761"/>
    <w:pPr>
      <w:spacing w:before="80" w:after="80"/>
    </w:pPr>
    <w:rPr>
      <w:rFonts w:ascii="Cambria Math" w:hAnsi="Cambria Math"/>
      <w:sz w:val="21"/>
    </w:rPr>
  </w:style>
  <w:style w:type="paragraph" w:styleId="HTMLPreformatted">
    <w:name w:val="HTML Preformatted"/>
    <w:basedOn w:val="Normal"/>
    <w:link w:val="HTMLPreformattedChar"/>
    <w:uiPriority w:val="99"/>
    <w:semiHidden/>
    <w:unhideWhenUsed/>
    <w:rsid w:val="00A47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eastAsia="zh-CN"/>
    </w:rPr>
  </w:style>
  <w:style w:type="character" w:customStyle="1" w:styleId="HTMLPreformattedChar">
    <w:name w:val="HTML Preformatted Char"/>
    <w:basedOn w:val="DefaultParagraphFont"/>
    <w:link w:val="HTMLPreformatted"/>
    <w:uiPriority w:val="99"/>
    <w:semiHidden/>
    <w:rsid w:val="00A4728A"/>
    <w:rPr>
      <w:rFonts w:ascii="Courier New" w:eastAsia="Times New Roman" w:hAnsi="Courier New" w:cs="Courier New"/>
      <w:sz w:val="20"/>
      <w:szCs w:val="20"/>
      <w:lang w:eastAsia="zh-CN"/>
    </w:rPr>
  </w:style>
  <w:style w:type="paragraph" w:styleId="TOC4">
    <w:name w:val="toc 4"/>
    <w:basedOn w:val="Normal"/>
    <w:next w:val="Normal"/>
    <w:autoRedefine/>
    <w:uiPriority w:val="39"/>
    <w:unhideWhenUsed/>
    <w:rsid w:val="00CE6C2B"/>
    <w:pPr>
      <w:spacing w:after="100" w:line="259" w:lineRule="auto"/>
      <w:ind w:left="660"/>
    </w:pPr>
    <w:rPr>
      <w:rFonts w:asciiTheme="minorHAnsi" w:hAnsiTheme="minorHAnsi"/>
      <w:color w:val="auto"/>
      <w:sz w:val="22"/>
      <w:lang w:eastAsia="zh-CN"/>
    </w:rPr>
  </w:style>
  <w:style w:type="paragraph" w:styleId="TOC5">
    <w:name w:val="toc 5"/>
    <w:basedOn w:val="Normal"/>
    <w:next w:val="Normal"/>
    <w:autoRedefine/>
    <w:uiPriority w:val="39"/>
    <w:unhideWhenUsed/>
    <w:rsid w:val="00CE6C2B"/>
    <w:pPr>
      <w:spacing w:after="100" w:line="259" w:lineRule="auto"/>
      <w:ind w:left="880"/>
    </w:pPr>
    <w:rPr>
      <w:rFonts w:asciiTheme="minorHAnsi" w:hAnsiTheme="minorHAnsi"/>
      <w:color w:val="auto"/>
      <w:sz w:val="22"/>
      <w:lang w:eastAsia="zh-CN"/>
    </w:rPr>
  </w:style>
  <w:style w:type="paragraph" w:styleId="TOC6">
    <w:name w:val="toc 6"/>
    <w:basedOn w:val="Normal"/>
    <w:next w:val="Normal"/>
    <w:autoRedefine/>
    <w:uiPriority w:val="39"/>
    <w:unhideWhenUsed/>
    <w:rsid w:val="00CE6C2B"/>
    <w:pPr>
      <w:spacing w:after="100" w:line="259" w:lineRule="auto"/>
      <w:ind w:left="1100"/>
    </w:pPr>
    <w:rPr>
      <w:rFonts w:asciiTheme="minorHAnsi" w:hAnsiTheme="minorHAnsi"/>
      <w:color w:val="auto"/>
      <w:sz w:val="22"/>
      <w:lang w:eastAsia="zh-CN"/>
    </w:rPr>
  </w:style>
  <w:style w:type="paragraph" w:styleId="TOC7">
    <w:name w:val="toc 7"/>
    <w:basedOn w:val="Normal"/>
    <w:next w:val="Normal"/>
    <w:autoRedefine/>
    <w:uiPriority w:val="39"/>
    <w:unhideWhenUsed/>
    <w:rsid w:val="00CE6C2B"/>
    <w:pPr>
      <w:spacing w:after="100" w:line="259" w:lineRule="auto"/>
      <w:ind w:left="1320"/>
    </w:pPr>
    <w:rPr>
      <w:rFonts w:asciiTheme="minorHAnsi" w:hAnsiTheme="minorHAnsi"/>
      <w:color w:val="auto"/>
      <w:sz w:val="22"/>
      <w:lang w:eastAsia="zh-CN"/>
    </w:rPr>
  </w:style>
  <w:style w:type="paragraph" w:styleId="TOC8">
    <w:name w:val="toc 8"/>
    <w:basedOn w:val="Normal"/>
    <w:next w:val="Normal"/>
    <w:autoRedefine/>
    <w:uiPriority w:val="39"/>
    <w:unhideWhenUsed/>
    <w:rsid w:val="00CE6C2B"/>
    <w:pPr>
      <w:spacing w:after="100" w:line="259" w:lineRule="auto"/>
      <w:ind w:left="1540"/>
    </w:pPr>
    <w:rPr>
      <w:rFonts w:asciiTheme="minorHAnsi" w:hAnsiTheme="minorHAnsi"/>
      <w:color w:val="auto"/>
      <w:sz w:val="22"/>
      <w:lang w:eastAsia="zh-CN"/>
    </w:rPr>
  </w:style>
  <w:style w:type="paragraph" w:styleId="TOC9">
    <w:name w:val="toc 9"/>
    <w:basedOn w:val="Normal"/>
    <w:next w:val="Normal"/>
    <w:autoRedefine/>
    <w:uiPriority w:val="39"/>
    <w:unhideWhenUsed/>
    <w:rsid w:val="00CE6C2B"/>
    <w:pPr>
      <w:spacing w:after="100" w:line="259" w:lineRule="auto"/>
      <w:ind w:left="1760"/>
    </w:pPr>
    <w:rPr>
      <w:rFonts w:asciiTheme="minorHAnsi" w:hAnsiTheme="minorHAnsi"/>
      <w:color w:val="auto"/>
      <w:sz w:val="22"/>
      <w:lang w:eastAsia="zh-CN"/>
    </w:rPr>
  </w:style>
  <w:style w:type="character" w:styleId="FollowedHyperlink">
    <w:name w:val="FollowedHyperlink"/>
    <w:basedOn w:val="DefaultParagraphFont"/>
    <w:uiPriority w:val="99"/>
    <w:semiHidden/>
    <w:unhideWhenUsed/>
    <w:rsid w:val="0067030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45118">
      <w:bodyDiv w:val="1"/>
      <w:marLeft w:val="0"/>
      <w:marRight w:val="0"/>
      <w:marTop w:val="0"/>
      <w:marBottom w:val="0"/>
      <w:divBdr>
        <w:top w:val="none" w:sz="0" w:space="0" w:color="auto"/>
        <w:left w:val="none" w:sz="0" w:space="0" w:color="auto"/>
        <w:bottom w:val="none" w:sz="0" w:space="0" w:color="auto"/>
        <w:right w:val="none" w:sz="0" w:space="0" w:color="auto"/>
      </w:divBdr>
    </w:div>
    <w:div w:id="316543045">
      <w:bodyDiv w:val="1"/>
      <w:marLeft w:val="0"/>
      <w:marRight w:val="0"/>
      <w:marTop w:val="0"/>
      <w:marBottom w:val="0"/>
      <w:divBdr>
        <w:top w:val="none" w:sz="0" w:space="0" w:color="auto"/>
        <w:left w:val="none" w:sz="0" w:space="0" w:color="auto"/>
        <w:bottom w:val="none" w:sz="0" w:space="0" w:color="auto"/>
        <w:right w:val="none" w:sz="0" w:space="0" w:color="auto"/>
      </w:divBdr>
    </w:div>
    <w:div w:id="913856772">
      <w:bodyDiv w:val="1"/>
      <w:marLeft w:val="0"/>
      <w:marRight w:val="0"/>
      <w:marTop w:val="0"/>
      <w:marBottom w:val="0"/>
      <w:divBdr>
        <w:top w:val="none" w:sz="0" w:space="0" w:color="auto"/>
        <w:left w:val="none" w:sz="0" w:space="0" w:color="auto"/>
        <w:bottom w:val="none" w:sz="0" w:space="0" w:color="auto"/>
        <w:right w:val="none" w:sz="0" w:space="0" w:color="auto"/>
      </w:divBdr>
    </w:div>
    <w:div w:id="1518737264">
      <w:bodyDiv w:val="1"/>
      <w:marLeft w:val="0"/>
      <w:marRight w:val="0"/>
      <w:marTop w:val="0"/>
      <w:marBottom w:val="0"/>
      <w:divBdr>
        <w:top w:val="none" w:sz="0" w:space="0" w:color="auto"/>
        <w:left w:val="none" w:sz="0" w:space="0" w:color="auto"/>
        <w:bottom w:val="none" w:sz="0" w:space="0" w:color="auto"/>
        <w:right w:val="none" w:sz="0" w:space="0" w:color="auto"/>
      </w:divBdr>
    </w:div>
    <w:div w:id="1577782656">
      <w:bodyDiv w:val="1"/>
      <w:marLeft w:val="0"/>
      <w:marRight w:val="0"/>
      <w:marTop w:val="0"/>
      <w:marBottom w:val="0"/>
      <w:divBdr>
        <w:top w:val="none" w:sz="0" w:space="0" w:color="auto"/>
        <w:left w:val="none" w:sz="0" w:space="0" w:color="auto"/>
        <w:bottom w:val="none" w:sz="0" w:space="0" w:color="auto"/>
        <w:right w:val="none" w:sz="0" w:space="0" w:color="auto"/>
      </w:divBdr>
    </w:div>
    <w:div w:id="20563914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uggingface.co/spaces/jyang-research/MixSIAP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rianstock.github.io/MixSIAR/"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1242</TotalTime>
  <Pages>44</Pages>
  <Words>12982</Words>
  <Characters>73999</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MixSIAPy User and Methods Manual</vt:lpstr>
    </vt:vector>
  </TitlesOfParts>
  <Manager/>
  <Company/>
  <LinksUpToDate>false</LinksUpToDate>
  <CharactersWithSpaces>86808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MixSIAPy User and Methods Manual</dc:title>
  <dc:subject>Installation, usage, statistical principles, inference, diagnostics, and outputs</dc:subject>
  <dc:creator>MixSIAPy contributors</dc:creator>
  <cp:keywords>MixSIAPy, Bayesian mixing model, stable isotopes, compositional regression, PyMC</cp:keywords>
  <dc:description/>
  <cp:lastModifiedBy>Jing Yang</cp:lastModifiedBy>
  <cp:revision>67</cp:revision>
  <cp:lastPrinted>2026-09-17T10:21:00Z</cp:lastPrinted>
  <dcterms:created xsi:type="dcterms:W3CDTF">2026-09-17T03:22:00Z</dcterms:created>
  <dcterms:modified xsi:type="dcterms:W3CDTF">2026-09-18T01:28:00Z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(9.#E1)</vt:lpwstr>
  </property>
  <property fmtid="{D5CDD505-2E9C-101B-9397-08002B2CF9AE}" pid="4" name="MTCustomEquationNumber">
    <vt:lpwstr>1</vt:lpwstr>
  </property>
</Properties>
</file>