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A936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-0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68E827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1) Уникальный идентификатор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bidi="fa-IR"/>
        </w:rPr>
        <w:t xml:space="preserve">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UC-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-03</w:t>
      </w:r>
    </w:p>
    <w:p w14:paraId="1506CC4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2) Название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View personal schedule and client feedback</w:t>
      </w:r>
    </w:p>
    <w:p w14:paraId="2404D2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3) Цель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Обеспечить мастеру доступ к информации о своих записях и отзывам клиентов для контроля загрузки и качества работы.</w:t>
      </w:r>
    </w:p>
    <w:p w14:paraId="134A1B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4) Основной актор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Мастер</w:t>
      </w:r>
    </w:p>
    <w:p w14:paraId="55E60D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5) Роль и интерес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Хочет видеть своё расписание и отзывы клиентов, чтобы планировать работу и улучшать качество услуг.</w:t>
      </w:r>
    </w:p>
    <w:p w14:paraId="01896D58">
      <w:pPr>
        <w:rPr>
          <w:rFonts w:hint="default" w:ascii="Times New Roman" w:hAnsi="Times New Roman" w:cs="Times New Roman"/>
          <w:sz w:val="28"/>
          <w:szCs w:val="28"/>
        </w:rPr>
      </w:pPr>
    </w:p>
    <w:p w14:paraId="2EEA58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6) Заинтересованные стороны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84F4D2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Менеджер: заинтересован в контроле качества и загрузки мастеров</w:t>
      </w:r>
    </w:p>
    <w:p w14:paraId="4AE69FB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Клиент: заинтересован в повышении качества обслуживания</w:t>
      </w:r>
    </w:p>
    <w:p w14:paraId="4201BC9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Бизнес/владелец: заинтересован в росте удовлетворенности клиентов</w:t>
      </w:r>
    </w:p>
    <w:p w14:paraId="6133A510">
      <w:pPr>
        <w:rPr>
          <w:rFonts w:hint="default" w:ascii="Times New Roman" w:hAnsi="Times New Roman" w:cs="Times New Roman"/>
          <w:sz w:val="28"/>
          <w:szCs w:val="28"/>
        </w:rPr>
      </w:pPr>
    </w:p>
    <w:p w14:paraId="46FA50A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7) Предусловия</w:t>
      </w:r>
    </w:p>
    <w:p w14:paraId="5D571A6C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системе есть записи клиентов</w:t>
      </w:r>
    </w:p>
    <w:p w14:paraId="0F110F2C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системе есть отзывы клиентов</w:t>
      </w:r>
    </w:p>
    <w:p w14:paraId="162B19DC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Мастер авторизован</w:t>
      </w:r>
    </w:p>
    <w:p w14:paraId="1B0ED1AD">
      <w:pPr>
        <w:rPr>
          <w:rFonts w:hint="default" w:ascii="Times New Roman" w:hAnsi="Times New Roman" w:cs="Times New Roman"/>
          <w:sz w:val="28"/>
          <w:szCs w:val="28"/>
        </w:rPr>
      </w:pPr>
    </w:p>
    <w:p w14:paraId="3F41FB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8) Триггер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Мастер открывает систему для просмотра своей информации</w:t>
      </w:r>
    </w:p>
    <w:p w14:paraId="069D2E7A">
      <w:pPr>
        <w:rPr>
          <w:rFonts w:hint="default" w:ascii="Times New Roman" w:hAnsi="Times New Roman" w:cs="Times New Roman"/>
          <w:sz w:val="28"/>
          <w:szCs w:val="28"/>
        </w:rPr>
      </w:pPr>
    </w:p>
    <w:p w14:paraId="02F01F8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9) Постусловия</w:t>
      </w:r>
    </w:p>
    <w:p w14:paraId="7AA1E4A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Минимальные гарантии</w:t>
      </w:r>
    </w:p>
    <w:p w14:paraId="390B3405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Данные остаются неизменными</w:t>
      </w:r>
    </w:p>
    <w:p w14:paraId="6EF4F5B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не нарушает целостность данных</w:t>
      </w:r>
    </w:p>
    <w:p w14:paraId="5FF5521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Гарантии успеха</w:t>
      </w:r>
    </w:p>
    <w:p w14:paraId="1E90465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Мастер получил актуальную информацию о записях</w:t>
      </w:r>
    </w:p>
    <w:p w14:paraId="57F1DB3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Мастер получил доступ к отзывам клиентов</w:t>
      </w:r>
    </w:p>
    <w:p w14:paraId="7F8D924F">
      <w:pPr>
        <w:rPr>
          <w:rFonts w:hint="default" w:ascii="Times New Roman" w:hAnsi="Times New Roman" w:cs="Times New Roman"/>
          <w:sz w:val="28"/>
          <w:szCs w:val="28"/>
        </w:rPr>
      </w:pPr>
    </w:p>
    <w:p w14:paraId="4D327DD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10) Связанные UC</w:t>
      </w:r>
    </w:p>
    <w:p w14:paraId="048F53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include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69BEA4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sz w:val="28"/>
          <w:szCs w:val="28"/>
        </w:rPr>
        <w:t>-03-1 — View schedule</w:t>
      </w:r>
    </w:p>
    <w:p w14:paraId="4440B74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28"/>
          <w:szCs w:val="28"/>
        </w:rPr>
        <w:t>UC-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sz w:val="28"/>
          <w:szCs w:val="28"/>
        </w:rPr>
        <w:t xml:space="preserve">-03-2 — </w:t>
      </w:r>
      <w:r>
        <w:rPr>
          <w:rFonts w:hint="default" w:ascii="Times New Roman" w:hAnsi="Times New Roman" w:cs="Times New Roman"/>
          <w:sz w:val="32"/>
          <w:szCs w:val="32"/>
        </w:rPr>
        <w:t>View client feedback</w:t>
      </w:r>
    </w:p>
    <w:p w14:paraId="6621594C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A7709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extend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436DDC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sz w:val="28"/>
          <w:szCs w:val="28"/>
        </w:rPr>
        <w:t>-03-3 — Filter schedule (extend)</w:t>
      </w:r>
    </w:p>
    <w:p w14:paraId="26FD7A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sz w:val="28"/>
          <w:szCs w:val="28"/>
        </w:rPr>
        <w:t>-03-4 — Analyze feedback trends (extend)</w:t>
      </w:r>
    </w:p>
    <w:p w14:paraId="770B1076">
      <w:pPr>
        <w:rPr>
          <w:rFonts w:hint="default" w:ascii="Times New Roman" w:hAnsi="Times New Roman" w:cs="Times New Roman"/>
          <w:sz w:val="28"/>
          <w:szCs w:val="28"/>
        </w:rPr>
      </w:pPr>
    </w:p>
    <w:p w14:paraId="288B4E4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FE47D0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-03-1</w:t>
      </w:r>
    </w:p>
    <w:p w14:paraId="5A0CE8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Название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View schedule</w:t>
      </w:r>
    </w:p>
    <w:p w14:paraId="52EAC0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Тип связи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include</w:t>
      </w:r>
    </w:p>
    <w:p w14:paraId="1A4C12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Позволить мастеру просматривать свои записи</w:t>
      </w:r>
    </w:p>
    <w:p w14:paraId="76D89F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Актор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Мастер</w:t>
      </w:r>
    </w:p>
    <w:p w14:paraId="1CDF32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Кратко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Мастер просматривает список забронированных услуг в своём расписании</w:t>
      </w:r>
    </w:p>
    <w:p w14:paraId="4018C069">
      <w:pPr>
        <w:rPr>
          <w:rFonts w:hint="default" w:ascii="Times New Roman" w:hAnsi="Times New Roman" w:cs="Times New Roman"/>
          <w:sz w:val="28"/>
          <w:szCs w:val="28"/>
        </w:rPr>
      </w:pPr>
    </w:p>
    <w:p w14:paraId="4B4816D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-03-2</w:t>
      </w:r>
    </w:p>
    <w:p w14:paraId="5D33CD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Название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View client feedback</w:t>
      </w:r>
    </w:p>
    <w:p w14:paraId="4B248E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Тип связи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include</w:t>
      </w:r>
    </w:p>
    <w:p w14:paraId="59452A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Позволить мастеру просматривать отзывы клиентов</w:t>
      </w:r>
    </w:p>
    <w:p w14:paraId="7422EC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Актор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Мастер</w:t>
      </w:r>
    </w:p>
    <w:p w14:paraId="08CD82BB">
      <w:pPr>
        <w:rPr>
          <w:rFonts w:hint="default" w:ascii="Times New Roman" w:hAnsi="Times New Roman" w:cs="Times New Roman"/>
          <w:sz w:val="28"/>
          <w:szCs w:val="28"/>
        </w:rPr>
      </w:pPr>
    </w:p>
    <w:p w14:paraId="1878BC1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-03-3</w:t>
      </w:r>
    </w:p>
    <w:p w14:paraId="1619D1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Название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Filter schedule</w:t>
      </w:r>
    </w:p>
    <w:p w14:paraId="406139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Тип связи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extend</w:t>
      </w:r>
    </w:p>
    <w:p w14:paraId="2683E0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Позволить мастеру фильтровать расписание по дате или услуге</w:t>
      </w:r>
    </w:p>
    <w:p w14:paraId="26B297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Актор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Мастер</w:t>
      </w:r>
    </w:p>
    <w:p w14:paraId="31262A50">
      <w:pPr>
        <w:rPr>
          <w:rFonts w:hint="default" w:ascii="Times New Roman" w:hAnsi="Times New Roman" w:cs="Times New Roman"/>
          <w:sz w:val="28"/>
          <w:szCs w:val="28"/>
        </w:rPr>
      </w:pPr>
    </w:p>
    <w:p w14:paraId="68D85F9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-03-4</w:t>
      </w:r>
    </w:p>
    <w:p w14:paraId="51894D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Название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Analyze feedback trends</w:t>
      </w:r>
    </w:p>
    <w:p w14:paraId="476FFF3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Тип связи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extend</w:t>
      </w:r>
    </w:p>
    <w:p w14:paraId="74461A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Позволить мастеру просматривать агрегированные оценки и динамику отзывов</w:t>
      </w:r>
    </w:p>
    <w:p w14:paraId="5C103E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Актор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Мастер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C260BC"/>
    <w:multiLevelType w:val="singleLevel"/>
    <w:tmpl w:val="D7C260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  <w:szCs w:val="10"/>
      </w:rPr>
    </w:lvl>
  </w:abstractNum>
  <w:abstractNum w:abstractNumId="1">
    <w:nsid w:val="50EF7CDE"/>
    <w:multiLevelType w:val="singleLevel"/>
    <w:tmpl w:val="50EF7CD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  <w:szCs w:val="10"/>
      </w:rPr>
    </w:lvl>
  </w:abstractNum>
  <w:abstractNum w:abstractNumId="2">
    <w:nsid w:val="60FCCE44"/>
    <w:multiLevelType w:val="singleLevel"/>
    <w:tmpl w:val="60FCCE4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1190B"/>
    <w:rsid w:val="5E15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2026-03-20T19:07:00Z</dcterms:created>
  <dc:creator>Manizha</dc:creator>
  <cp:lastModifiedBy>Unicorn MM</cp:lastModifiedBy>
  <dcterms:modified xsi:type="dcterms:W3CDTF">2026-03-22T07:57:03Z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404465C49A504C8085CA42672ACAC0DB_12</vt:lpwstr>
  </property>
</Properties>
</file>