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b/>
          <w:bCs/>
          <w:color w:val="1E3A5F"/>
          <w:sz w:val="72"/>
          <w:szCs w:val="72"/>
        </w:rPr>
        <w:t xml:space="preserve">esync</w:t>
      </w:r>
    </w:p>
    <w:p>
      <w:pPr>
        <w:spacing w:after="120"/>
      </w:pPr>
      <w:r>
        <w:rPr>
          <w:color w:val="2E5F8E"/>
          <w:sz w:val="40"/>
          <w:szCs w:val="40"/>
        </w:rPr>
        <w:t xml:space="preserve">Integration Test Plan</w:t>
      </w:r>
    </w:p>
    <w:p>
      <w:pPr>
        <w:spacing w:after="600"/>
      </w:pPr>
      <w:r>
        <w:rPr>
          <w:i/>
          <w:iCs/>
          <w:color w:val="888888"/>
          <w:sz w:val="24"/>
          <w:szCs w:val="24"/>
        </w:rPr>
        <w:t xml:space="preserve">PostgreSQL  →  GraphQL  →  Elasticsearch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Mapping · ES Client · Index · CDC · GraphQL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Postgres 16 · Elasticsearch 8.13 · Rust 1.78</w:t>
            </w:r>
          </w:p>
        </w:tc>
      </w:tr>
    </w:tbl>
    <w:p>
      <w:pPr>
        <w:spacing w:after="80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This document defines the integration test strategy and individual test cases for esync — a Rust CLI that bridges PostgreSQL and Elasticsearch via a dynamic GraphQL layer.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test suite validates five distinct concerns: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Type mapping derivation (PgType → ES field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Elasticsearch client operations (index, document, bulk, template, ILM policy)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Full index rebuild command (Postgres → 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CDC watch loop (Postgres LISTEN/NOTIFY → ES upsert/delete)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GraphQL server (list, get, search, pagination, soft-delete filter)</w:t>
      </w:r>
    </w:p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2. Test Environment</w:t>
      </w:r>
    </w:p>
    <w:p>
      <w:pPr>
        <w:pStyle w:val="Heading2"/>
        <w:spacing w:before="240" w:after="120"/>
      </w:pPr>
      <w:r>
        <w:rPr>
          <w:b/>
          <w:bCs/>
          <w:color w:val="2E5F8E"/>
          <w:sz w:val="26"/>
          <w:szCs w:val="26"/>
        </w:rPr>
        <w:t xml:space="preserve">2.1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16-alpine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postgres://esync:esync@localhost:5432/esync_test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Elasticsearch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8.13.0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http://localhost:9200 (security disabled)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Rust toolchain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stable ≥ 1.78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cargo test --test &lt;suite&gt;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5F8E"/>
          <w:sz w:val="26"/>
          <w:szCs w:val="26"/>
        </w:rPr>
        <w:t xml:space="preserve">2.2 Configuration File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All integration tests use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esync.test.yaml</w:t>
      </w:r>
      <w:r>
        <w:rPr>
          <w:color w:val="333333"/>
          <w:sz w:val="20"/>
          <w:szCs w:val="20"/>
        </w:rPr>
        <w:t xml:space="preserve"> (loaded via the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ESYNC_CONFIG</w:t>
      </w:r>
      <w:r>
        <w:rPr>
          <w:color w:val="333333"/>
          <w:sz w:val="20"/>
          <w:szCs w:val="20"/>
        </w:rPr>
        <w:t xml:space="preserve"> environment variable). Key differences from the dev config: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Database: esync_test (isolated from dev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ES index names prefixed with test_ (test_products, test_orders)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GraphQL server binds to port 4001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batch_size reduced to 10 to exercise multi-batch pagination code paths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5F8E"/>
          <w:sz w:val="26"/>
          <w:szCs w:val="26"/>
        </w:rPr>
        <w:t xml:space="preserve">2.3 Test Database Setup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scripts/test/setup_test_db.sql</w:t>
      </w:r>
      <w:r>
        <w:rPr>
          <w:color w:val="333333"/>
          <w:sz w:val="20"/>
          <w:szCs w:val="20"/>
        </w:rPr>
        <w:t xml:space="preserve"> once to create the schema, CDC triggers, and the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seed_test_data()</w:t>
      </w:r>
      <w:r>
        <w:rPr>
          <w:color w:val="333333"/>
          <w:sz w:val="20"/>
          <w:szCs w:val="20"/>
        </w:rPr>
        <w:t xml:space="preserve"> stored procedure. Each test suite calls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reseed()</w:t>
      </w:r>
      <w:r>
        <w:rPr>
          <w:color w:val="333333"/>
          <w:sz w:val="20"/>
          <w:szCs w:val="20"/>
        </w:rPr>
        <w:t xml:space="preserve"> at the start of destructive tests to restore a known state.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5F8E"/>
          <w:sz w:val="26"/>
          <w:szCs w:val="26"/>
        </w:rPr>
        <w:t xml:space="preserve">2.4 Running the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runs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scripts/test/run_integration_tests.sh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 suite: starts infra, seeds DB, runs all tests, tears 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scripts/test/smoke_test.sh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Quick sanity check via HTTP — no Rust test runner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cargo test --test test_mapping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 tests only — no infra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cargo test --test test_elastic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 client tests — ES only (no Postgres)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cargo test --test test_index_command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Index rebuild tests — Postgres + 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cargo test --test test_watch_cdc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CDC watch tests — Postgres + 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cargo test --test test_graphql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GraphQL server tests — Postgres only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3. Test Suite: Mapping (test_mapping.rs)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Pure unit tests with no external infrastructure. Validates that src/indexer/mapping.rs correctly derives Elasticsearch field types from Postgres column configs and assembles well-formed index body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These tests run in CI on every push without any Docker infrastructure.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3200"/>
        <w:gridCol w:w="1900"/>
        <w:gridCol w:w="14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 / Query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UUID → 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 columns must map to keyword for exact-match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EsFieldType::Keyword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TEXT →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 and VARCHAR map to text for full-text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INT4 → 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32-bit integers map to 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derive_es_type(INT4)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EsFieldType::Integer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INT8 → 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64-bit integers map to 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derive_es_type(INT8)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EsFieldType::Long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NUMERIC → scaled_float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Arbitrary-precision decimals map to scaled_float (×100)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derive_es_type(NUMERIC)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EsFieldType::ScaledFloat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BOOL → 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Booleans map directly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derive_es_type(BOOL)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EsFieldType::Boolean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TIMESTAMPTZ →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timestamp variants map to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derive_es_type(TIMESTAMPTZ)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JSONB →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JSON/JSONB maps to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derive_es_type(JSONB)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es_type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Explicit es_type in config takes precedence over pg_type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override TEXT→keyword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EsFieldType::Keyword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keyword sub-field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 fields get a .keyword sub-field when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build_mappings([TEXT])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fields.keyword.type = keyword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no keyword sub-field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keyword_subfield=false omits sub-field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keyword_subfield=false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fields.keyword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UUID no sub-field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keyword fields should not get a .keyword sub-field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build_mappings([UUID])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fields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date format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date fields include the ES format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build_mappings([TIMESTAMPTZ])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strict_date_optional_time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scaled_float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scaled_float includes scaling_factor: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build_mappings([NUMERIC])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scaling_factor =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indexed=false excluded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Columns with indexed=false are omitted from mappings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indexed=false 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Absent from properties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es_extra merged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Extra properties are merged verbatim into the field def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es_extra: {copy_to}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copy_to present in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index body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build_index_body returns settings + mappings wrapper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build_index_body(1,0)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settings.number_of_shards=1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4. Test Suite: Elasticsearch Client (test_elastic.rs)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Integration tests for src/elastic.rs using a live Elasticsearch instance. Each test creates and cleans up its own isolated index to allow parallel execution.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3200"/>
        <w:gridCol w:w="1900"/>
        <w:gridCol w:w="14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 / Query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Create and delete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 index lifecycle: create → verify exists → delete → verify gone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create_index / delete_index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200 on create, false on exists after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Recreate drops existing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recreate_index drops the old index and creates 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recreate_index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Documents from V1 absent after recreate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Get index 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get_index returns index metadata including mappings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get_index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Response contains index name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Put and get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 a document, fetch it back, verify _source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put_document / get_document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_source fields match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Delete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Delete a document; subsequent get returns found:false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delete_document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404 or found=false on re-fetch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Bulk index 25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Bulk-index 25 documents in one request; verify count via _search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bulk_index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 hits after refresh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Bulk index empty slice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bulk_index with empty slice must not error or send a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bulk_index(&amp;[])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Ok(()) no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Search returns 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DSL term query returns only matching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search with term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Count matches expected subset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Get and update mappings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put_mapping adds a new field; get_mapping shows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put_mapping / index_mappings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New field present in mappings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Index template lifecycle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Put, get, and delete an index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put/get/delete_template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Template present after put, gone after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ILM policy lifecycle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Put, get, and delete an ILM lifecycle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put/get/delete_policy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Policy present after put, gone after delete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5. Test Suite: Index Command (test_index_command.rs)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End-to-end tests for the esync index command. Requires both Postgres (seeded) and Elasticsearch. Tests call indexer::rebuild_index() directly to avoid subprocess overhead.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3200"/>
        <w:gridCol w:w="1900"/>
        <w:gridCol w:w="14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 / Query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Rebuild indexes all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5 seeded products appear in ES after rebuild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rebuild_index(Product)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 hits in test_products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Document fields match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 _source fields match the values stored in Postgres exactly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get_document(PRODUCT_1)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name, price, stock, active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Rebuild replaces stale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 a row in DB, run rebuild, ES shows the new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 + rebuild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Modified name present in 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SQL filter respected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Soft-deleted orders (deleted_at IS NOT NULL) are excluded from the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rebuild_index(Order)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 hits, ORDER_1 absent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Multi-batch 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 products with batch_size=10 exercises 2 full batch iterations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 rows, batch=10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20 present in 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Multiple entities independent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Rebuilding all entities produces correct counts per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rebuild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 products, 3 orders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6. Test Suite: CDC Watch (test_watch_cdc.rs)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Tests for the esync watch command which listens to Postgres NOTIFY channels and keeps Elasticsearch in sync in real time.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Each test spawns the watch loop as a background Tokio task. After performing a DB mutation it polls ES every 200ms until the expected state appears or a 5–8 second timeout elapses.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CDC tests are inherently time-sensitive. If they fail intermittently on slow CI machines, increase the timeout constants in tests/test_watch_cdc.rs.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3200"/>
        <w:gridCol w:w="1900"/>
        <w:gridCol w:w="14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 / Query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INSERT propagates to 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Insert a new product; it appears in ES within 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INSERT INTO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New doc found in ES with correct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UPDATE propagates to 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 a product's price; ES reflects the new price within 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 products SET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price == 99.99 in 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DELETE propagates to 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Hard-delete a product row; ES no longer returns the document within 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DELETE FROM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es_get returns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Rapid mutations settle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 successive updates; ES eventually shows the final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10× UPDATE in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stock == 90 in ES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7. Test Suite: GraphQL Server (test_graphql.rs)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Tests for the esync serve command. Each test spawns the Axum server on port 4001 as a background task and makes real HTTP requests to the GraphQL endpoint.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3200"/>
        <w:gridCol w:w="1900"/>
        <w:gridCol w:w="144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 / Query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list_product returns all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Query with limit:20 returns all 5 seeded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list_product(limit:20)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 items, no GraphQL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Pagination: limit + 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Three pages of 2/2/1 cover all 5 products with no duplicates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limit:2 offset:0,2,4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Correct counts, 5 unique IDs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Search filters by ILIKE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search:"Widget" returns only rows whose name contains 'widget'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list_product(search:…)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Every result name contains 'widget'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Search with no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 nonsense search term returns an empty array, not an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search:"xyzzy…"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Empty array, no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get_product by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Fetching PRODUCT_1 returns exact field values from the seed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get_product(id:…)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name=Alpha Widget, price=9.99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get_product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Querying a non-existent UUID returns null, not an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get_product(id:unknown)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data.get_product is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Order list excludes soft-deleted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Soft-deleting ORDER_1 causes it to disappear from list_order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deleted_at =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 orders, ORDER_1 absent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Numeric fields are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price and stock must be JSON numbers, not 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get_product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price.is_number() = true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8. Seed Data Reference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All integration tests operate on the following fixed dataset. UUIDs are deterministic to allow precise assertions without DB round-trips.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color w:val="2E5F8E"/>
          <w:sz w:val="26"/>
          <w:szCs w:val="26"/>
        </w:rPr>
        <w:t xml:space="preserve">8.1 Products (5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40"/>
        <w:gridCol w:w="1100"/>
        <w:gridCol w:w="1000"/>
        <w:gridCol w:w="10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UUID suffix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Alpha Widget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$9.99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2024-01-01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Beta Gizmo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$49.99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2024-02-01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Gamma Doohickey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$199.00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2024-03-01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Delta 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2024-04-01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Epsilon Part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$5.50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2024-05-01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5F8E"/>
          <w:sz w:val="26"/>
          <w:szCs w:val="26"/>
        </w:rPr>
        <w:t xml:space="preserve">8.2 Orders (3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UUID suffix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$59.98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Used in soft-delete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$199.00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Normal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…000000000003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$9.99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Has promo metadata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9. Pre-Run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compose up -d postgres elasticsearch is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esync_test database created (scripts/test/setup_test_db.sql executed)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seed_test_data() has been called; products table has 5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 reachable: curl http://localhost:9200/_cluster/health returns green or yellow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stale test_ indices in ES from a previous run (run_integration_tests.sh cleans these)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ESYNC_CONFIG=esync.test.yaml is set in the 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 4001 is free (esync serve uses it during test_graphql)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cargo build completes without errors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10. Troubleshooting</w:t>
      </w:r>
    </w:p>
    <w:p>
      <w:pPr>
        <w:pStyle w:val="Heading3"/>
        <w:spacing w:before="200" w:after="80"/>
      </w:pPr>
      <w:r>
        <w:rPr>
          <w:b/>
          <w:bCs/>
          <w:color w:val="3A7CBD"/>
          <w:sz w:val="22"/>
          <w:szCs w:val="22"/>
        </w:rPr>
        <w:t xml:space="preserve">CDC tests time out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watch loop relies on Postgres NOTIFY. Check that the trigger is attached: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trigger_name FROM information_schema.triggers WHERE event_object_table = 'products';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If the trigger is missing, re-run setup_test_db.sql.</w:t>
      </w:r>
    </w:p>
    <w:p>
      <w:pPr>
        <w:pStyle w:val="Heading3"/>
        <w:spacing w:before="200" w:after="80"/>
      </w:pPr>
      <w:r>
        <w:rPr>
          <w:b/>
          <w:bCs/>
          <w:color w:val="3A7CBD"/>
          <w:sz w:val="22"/>
          <w:szCs w:val="22"/>
        </w:rPr>
        <w:t xml:space="preserve">GraphQL tests fail to connect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Port 4001 may already be in use. Kill the stale process with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lsof -ti:4001 | xargs kill</w:t>
      </w:r>
      <w:r>
        <w:rPr>
          <w:color w:val="333333"/>
          <w:sz w:val="20"/>
          <w:szCs w:val="20"/>
        </w:rPr>
        <w:t xml:space="preserve"> and re-run.</w:t>
      </w:r>
    </w:p>
    <w:p>
      <w:pPr>
        <w:pStyle w:val="Heading3"/>
        <w:spacing w:before="200" w:after="80"/>
      </w:pPr>
      <w:r>
        <w:rPr>
          <w:b/>
          <w:bCs/>
          <w:color w:val="3A7CBD"/>
          <w:sz w:val="22"/>
          <w:szCs w:val="22"/>
        </w:rPr>
        <w:t xml:space="preserve">ES search returns 0 hits immediately after bulk_index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Call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es_refresh(index)</w:t>
      </w:r>
      <w:r>
        <w:rPr>
          <w:color w:val="333333"/>
          <w:sz w:val="20"/>
          <w:szCs w:val="20"/>
        </w:rPr>
        <w:t xml:space="preserve"> in the test before asserting on search results. ES does not make documents visible until the next refresh cycle.</w:t>
      </w:r>
    </w:p>
    <w:p>
      <w:pPr>
        <w:pStyle w:val="Heading3"/>
        <w:spacing w:before="200" w:after="80"/>
      </w:pPr>
      <w:r>
        <w:rPr>
          <w:b/>
          <w:bCs/>
          <w:color w:val="3A7CBD"/>
          <w:sz w:val="22"/>
          <w:szCs w:val="22"/>
        </w:rPr>
        <w:t xml:space="preserve">test_index_command: row count mismatch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Another test left extra rows. Call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reseed(&amp;pool).await?</w:t>
      </w:r>
      <w:r>
        <w:rPr>
          <w:color w:val="333333"/>
          <w:sz w:val="20"/>
          <w:szCs w:val="20"/>
        </w:rPr>
        <w:t xml:space="preserve"> at the start of any test that queries by count.</w:t>
      </w:r>
    </w:p>
    <w:p>
      <w:pPr>
        <w:pStyle w:val="Heading3"/>
        <w:spacing w:before="200" w:after="80"/>
      </w:pPr>
      <w:r>
        <w:rPr>
          <w:b/>
          <w:bCs/>
          <w:color w:val="3A7CBD"/>
          <w:sz w:val="22"/>
          <w:szCs w:val="22"/>
        </w:rPr>
        <w:t xml:space="preserve">CI: Elasticsearch health check times out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ES health check in the CI workflow retries for 60 seconds. If the container takes longer to start (common with &lt; 4 GB RAM runners), increase MAX in the wait loop in the GitHub Actions YAML.</w:t>
      </w:r>
    </w:p>
    <w:p>
      <w:pPr>
        <w:spacing w:after="120"/>
      </w:pP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esync Integration Test Plan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8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7CB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2026-03-18T03:11:30.866Z</dcterms:created>
  <dcterms:modified xsi:type="dcterms:W3CDTF">2026-03-18T03:11:30.866Z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