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9EE3" w14:textId="77777777" w:rsidR="00677FCA" w:rsidRDefault="00677FCA"/>
    <w:p w14:paraId="1BA45757" w14:textId="77777777" w:rsidR="00677FCA" w:rsidRDefault="00677FCA">
      <w:pPr>
        <w:ind w:left="720"/>
      </w:pPr>
    </w:p>
    <w:p w14:paraId="0AB7553D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Universidad Nacional Mayor de San Marcos</w:t>
      </w:r>
    </w:p>
    <w:p w14:paraId="364DB437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0F87921A" wp14:editId="5EFCB068">
            <wp:extent cx="1042703" cy="122718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703" cy="1227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77E84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Universidad del Perú. Decana de América</w:t>
      </w:r>
    </w:p>
    <w:p w14:paraId="608D744E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ÁREA DE INGENIERÍA</w:t>
      </w:r>
    </w:p>
    <w:p w14:paraId="2DB3B2D2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INGENIERÍA DE SOFTWARE E INFORMÁTICA</w:t>
      </w:r>
    </w:p>
    <w:p w14:paraId="61DFFE00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E.A.P: Ingeniería de software</w:t>
      </w:r>
    </w:p>
    <w:p w14:paraId="69202C6D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GESTIÓN DE LA CONFIGURACIÓN DEL SOFTWARE</w:t>
      </w:r>
    </w:p>
    <w:p w14:paraId="1255370E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ALUMNOS</w:t>
      </w:r>
    </w:p>
    <w:p w14:paraId="6A2DC550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Callan Pérez, </w:t>
      </w:r>
      <w:r>
        <w:rPr>
          <w:rFonts w:ascii="Times New Roman" w:eastAsia="Times New Roman" w:hAnsi="Times New Roman" w:cs="Times New Roman"/>
          <w:sz w:val="24"/>
          <w:szCs w:val="24"/>
        </w:rPr>
        <w:t>Sergio Antonio</w:t>
      </w:r>
    </w:p>
    <w:p w14:paraId="78F774DC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Felix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Huayhua, Alex Patrick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proofErr w:type="spellEnd"/>
    </w:p>
    <w:p w14:paraId="484B2437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Ortiz, Emerson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Raul</w:t>
      </w:r>
      <w:proofErr w:type="spellEnd"/>
    </w:p>
    <w:p w14:paraId="05B93B69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Lipa Palacios, Renzo Alexandro</w:t>
      </w:r>
    </w:p>
    <w:p w14:paraId="2E28CE10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Pérez Bazán,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Eysen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Christopher</w:t>
      </w:r>
    </w:p>
    <w:p w14:paraId="6E760803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Sanchez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Saldaña, Sergio Antonio</w:t>
      </w:r>
    </w:p>
    <w:p w14:paraId="411E50E1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Villanueva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Chirito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Mariano Alonso</w:t>
      </w:r>
    </w:p>
    <w:p w14:paraId="43118FE5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Yataco Quispe, Jorge Armando</w:t>
      </w:r>
    </w:p>
    <w:p w14:paraId="13CA1AF6" w14:textId="77777777" w:rsidR="00677FCA" w:rsidRDefault="00A75EB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</w:t>
      </w:r>
    </w:p>
    <w:p w14:paraId="4B790FE1" w14:textId="77777777" w:rsidR="00677FCA" w:rsidRDefault="00A75EBA">
      <w:pPr>
        <w:spacing w:before="240"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WONG </w:t>
      </w:r>
      <w:r>
        <w:rPr>
          <w:rFonts w:ascii="Times New Roman" w:eastAsia="Times New Roman" w:hAnsi="Times New Roman" w:cs="Times New Roman"/>
          <w:sz w:val="24"/>
          <w:szCs w:val="24"/>
        </w:rPr>
        <w:t>PORTILLO LENIS ROSSI</w:t>
      </w:r>
    </w:p>
    <w:p w14:paraId="7E6313A2" w14:textId="77777777" w:rsidR="00677FCA" w:rsidRDefault="00677FCA"/>
    <w:p w14:paraId="39F53972" w14:textId="77777777" w:rsidR="00677FCA" w:rsidRDefault="00677FCA"/>
    <w:p w14:paraId="0FA98D2E" w14:textId="77777777" w:rsidR="00677FCA" w:rsidRDefault="00677FCA"/>
    <w:p w14:paraId="7699CB1D" w14:textId="77777777" w:rsidR="00677FCA" w:rsidRDefault="00A75E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Plan de gestión del proyecto</w:t>
      </w:r>
    </w:p>
    <w:p w14:paraId="05121A97" w14:textId="77777777" w:rsidR="00677FCA" w:rsidRDefault="00A75EB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Introducción</w:t>
      </w:r>
    </w:p>
    <w:p w14:paraId="2292BA7F" w14:textId="77777777" w:rsidR="00677FCA" w:rsidRDefault="00A75E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Situación de la empresa</w:t>
      </w:r>
    </w:p>
    <w:p w14:paraId="720950FB" w14:textId="77777777" w:rsidR="00677FCA" w:rsidRDefault="00A75EB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empresa tiene a cargo tres proyectos, los cuáles se encuentran en desarrollo, el proyecto principal y de mayor prioridad es el sistema para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contratación de profesores particulares, denominado,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4ABE3" w14:textId="77777777" w:rsidR="00677FCA" w:rsidRDefault="00A75EB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empresa actualmente dispone de diversas herramientas para el control de versiones; sin embargo, no existe un lineamiento establecido por la compañía la cual permita conocer los procedimientos n</w:t>
      </w:r>
      <w:r>
        <w:rPr>
          <w:rFonts w:ascii="Times New Roman" w:eastAsia="Times New Roman" w:hAnsi="Times New Roman" w:cs="Times New Roman"/>
          <w:sz w:val="24"/>
          <w:szCs w:val="24"/>
        </w:rPr>
        <w:t>ecesarios para el desarrollo de las actividades, pues se necesita que se establezca el correcto control de las versiones o actualizaciones ejecutadas en cada proyecto.</w:t>
      </w:r>
    </w:p>
    <w:p w14:paraId="18F3034D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DD260AA" w14:textId="77777777" w:rsidR="00677FCA" w:rsidRDefault="00A75EB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Asimismo, la empresa busca establecer en sus proyectos un desarrollo íntegro y funciona</w:t>
      </w:r>
      <w:r>
        <w:rPr>
          <w:rFonts w:ascii="Times New Roman" w:eastAsia="Times New Roman" w:hAnsi="Times New Roman" w:cs="Times New Roman"/>
          <w:sz w:val="24"/>
          <w:szCs w:val="24"/>
        </w:rPr>
        <w:t>l que permita suplir las necesidades que se presenten a lo largo de los mismos.</w:t>
      </w:r>
    </w:p>
    <w:p w14:paraId="4AD31C5E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FF42E59" w14:textId="77777777" w:rsidR="00677FCA" w:rsidRDefault="00A75E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Propósito del plan</w:t>
      </w:r>
    </w:p>
    <w:p w14:paraId="75A2CAE5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14EA6BC" w14:textId="69F0F8BC" w:rsidR="00677FCA" w:rsidRDefault="00A75EB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propósito del presente plan es identificar, organizar y controlar los </w:t>
      </w:r>
      <w:r w:rsidR="00D57E14">
        <w:rPr>
          <w:rFonts w:ascii="Times New Roman" w:eastAsia="Times New Roman" w:hAnsi="Times New Roman" w:cs="Times New Roman"/>
          <w:sz w:val="24"/>
          <w:szCs w:val="24"/>
        </w:rPr>
        <w:t>softwares desarrollados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la empresa para asegurar un óptimo desarrollo de los pr</w:t>
      </w:r>
      <w:r>
        <w:rPr>
          <w:rFonts w:ascii="Times New Roman" w:eastAsia="Times New Roman" w:hAnsi="Times New Roman" w:cs="Times New Roman"/>
          <w:sz w:val="24"/>
          <w:szCs w:val="24"/>
        </w:rPr>
        <w:t>oyectos</w:t>
      </w:r>
    </w:p>
    <w:p w14:paraId="415F315F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F5D064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048918E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04A691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76C213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3000BA0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CABFDC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42F2062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EFA11B0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856EB9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BF56455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016E266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F854E0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9DCC57C" w14:textId="77777777" w:rsidR="00677FCA" w:rsidRDefault="00677FC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90CAAF" w14:textId="77777777" w:rsidR="00677FCA" w:rsidRDefault="00A75EB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Benchmarking de herramientas</w:t>
      </w:r>
    </w:p>
    <w:p w14:paraId="4EBC94F5" w14:textId="77777777" w:rsidR="00677FCA" w:rsidRDefault="00A75EB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"/>
        <w:tblW w:w="1068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280"/>
        <w:gridCol w:w="2130"/>
        <w:gridCol w:w="1800"/>
        <w:gridCol w:w="2370"/>
      </w:tblGrid>
      <w:tr w:rsidR="00677FCA" w14:paraId="5CD2A0B2" w14:textId="77777777">
        <w:trPr>
          <w:trHeight w:val="840"/>
        </w:trPr>
        <w:tc>
          <w:tcPr>
            <w:tcW w:w="21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5EBC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8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2312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 DE VERSIONES</w:t>
            </w:r>
          </w:p>
        </w:tc>
        <w:tc>
          <w:tcPr>
            <w:tcW w:w="21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3C09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SEGUIMIENTO DE CAMBIOS</w:t>
            </w:r>
          </w:p>
        </w:tc>
        <w:tc>
          <w:tcPr>
            <w:tcW w:w="18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FE95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VENTAJAS </w:t>
            </w:r>
          </w:p>
        </w:tc>
        <w:tc>
          <w:tcPr>
            <w:tcW w:w="237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87BF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DESVENTAJAS</w:t>
            </w:r>
          </w:p>
        </w:tc>
      </w:tr>
      <w:tr w:rsidR="00677FCA" w14:paraId="03F201DC" w14:textId="77777777">
        <w:trPr>
          <w:trHeight w:val="2513"/>
        </w:trPr>
        <w:tc>
          <w:tcPr>
            <w:tcW w:w="21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C5AD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Apache subversion (SVN)</w:t>
            </w:r>
          </w:p>
        </w:tc>
        <w:tc>
          <w:tcPr>
            <w:tcW w:w="228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3EBD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Centralizado</w:t>
            </w:r>
          </w:p>
        </w:tc>
        <w:tc>
          <w:tcPr>
            <w:tcW w:w="21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97AD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los archivos</w:t>
            </w:r>
          </w:p>
        </w:tc>
        <w:tc>
          <w:tcPr>
            <w:tcW w:w="18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9879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Incluye operaciones atómicas </w:t>
            </w:r>
          </w:p>
          <w:p w14:paraId="7D331E83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268F83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Gran variedad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plugins</w:t>
            </w:r>
            <w:proofErr w:type="spellEnd"/>
          </w:p>
          <w:p w14:paraId="3B5C5B3F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2564BD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6933A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1FD8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Comandos insuficientes para la gestión de repositorios</w:t>
            </w:r>
          </w:p>
          <w:p w14:paraId="7B215A09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810CB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es eficiente a comparación con otras soluciones.</w:t>
            </w:r>
          </w:p>
          <w:p w14:paraId="03F9099A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FCA" w14:paraId="20DAB368" w14:textId="77777777">
        <w:trPr>
          <w:trHeight w:val="1361"/>
        </w:trPr>
        <w:tc>
          <w:tcPr>
            <w:tcW w:w="21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0F23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228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B716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Distribuido</w:t>
            </w:r>
          </w:p>
        </w:tc>
        <w:tc>
          <w:tcPr>
            <w:tcW w:w="21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AD1E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los contenidos</w:t>
            </w:r>
          </w:p>
        </w:tc>
        <w:tc>
          <w:tcPr>
            <w:tcW w:w="18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47D7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distribuido</w:t>
            </w:r>
          </w:p>
          <w:p w14:paraId="42A5EB55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1E8D4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Brinda seguridad en los proyectos.</w:t>
            </w:r>
          </w:p>
          <w:p w14:paraId="658DFBC2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002D4D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D6A510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87123B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D33CD9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D21B64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748B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es compatible con archivos binarios grandes. </w:t>
            </w:r>
          </w:p>
          <w:p w14:paraId="3D90A83A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928798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Documentación extensa. </w:t>
            </w:r>
          </w:p>
          <w:p w14:paraId="1D68B9D9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AE7566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más complejo que los sistemas centralizados tradicionales.</w:t>
            </w:r>
          </w:p>
        </w:tc>
      </w:tr>
      <w:tr w:rsidR="00677FCA" w14:paraId="0845DE79" w14:textId="77777777">
        <w:trPr>
          <w:trHeight w:val="1361"/>
        </w:trPr>
        <w:tc>
          <w:tcPr>
            <w:tcW w:w="21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5F19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Mercurial</w:t>
            </w:r>
          </w:p>
        </w:tc>
        <w:tc>
          <w:tcPr>
            <w:tcW w:w="228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EC0A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Distribuido</w:t>
            </w:r>
          </w:p>
        </w:tc>
        <w:tc>
          <w:tcPr>
            <w:tcW w:w="21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310C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los cambios en un solo archivo en el mismo repositorio</w:t>
            </w:r>
          </w:p>
        </w:tc>
        <w:tc>
          <w:tcPr>
            <w:tcW w:w="18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70A7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Escrito en Python y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fácil manejo</w:t>
            </w:r>
          </w:p>
          <w:p w14:paraId="6F358198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B996A2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Adaptable al tamaño y exigencia del proyecto</w:t>
            </w:r>
          </w:p>
          <w:p w14:paraId="54D4ACC7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525BB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Funcionables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sobre páginas y directorios web.</w:t>
            </w:r>
          </w:p>
          <w:p w14:paraId="40B5762A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82ED39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4D85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Comunidad de desarrollo reducido.</w:t>
            </w:r>
          </w:p>
          <w:p w14:paraId="6651A86D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757E1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Pocas características añadidas por defecto.</w:t>
            </w:r>
          </w:p>
          <w:p w14:paraId="45B33D5C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747895" w14:textId="77777777" w:rsidR="00677FCA" w:rsidRDefault="00677F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2E7E9" w14:textId="77777777" w:rsidR="00677FCA" w:rsidRDefault="00677F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7B22F" w14:textId="77777777" w:rsidR="00677FCA" w:rsidRDefault="00677F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B7510" w14:textId="77777777" w:rsidR="00677FCA" w:rsidRDefault="00A75EB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Propósito</w:t>
      </w:r>
    </w:p>
    <w:p w14:paraId="5996C54C" w14:textId="77777777" w:rsidR="00677FCA" w:rsidRDefault="00A75EB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Clasificación de Ítem</w:t>
      </w:r>
    </w:p>
    <w:p w14:paraId="081BD053" w14:textId="77777777" w:rsidR="00677FCA" w:rsidRDefault="00A75EB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Tabla n. </w:t>
      </w:r>
      <w:r>
        <w:rPr>
          <w:rFonts w:ascii="Times New Roman" w:eastAsia="Times New Roman" w:hAnsi="Times New Roman" w:cs="Times New Roman"/>
          <w:sz w:val="24"/>
          <w:szCs w:val="24"/>
        </w:rPr>
        <w:t>Clasificación de Ítems de la Configuración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045"/>
        <w:gridCol w:w="2055"/>
        <w:gridCol w:w="870"/>
        <w:gridCol w:w="1245"/>
        <w:gridCol w:w="1095"/>
      </w:tblGrid>
      <w:tr w:rsidR="00677FCA" w14:paraId="11F57CE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C038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E36F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Ítem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F0EB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Nomenclatura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27CF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Fuente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1221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Extensión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556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77FCA" w14:paraId="04113F01" w14:textId="77777777">
        <w:trPr>
          <w:trHeight w:val="47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3C6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4295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la Gestión de la Configuración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3C0D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PGC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842E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C129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23D4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77FCA" w14:paraId="1BADC7D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CBAD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7C2C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 Autentificación de Usuario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7309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SCSE-DERAU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EBF3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8E4A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6B86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0F17958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C2D0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AB9D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 Registro de Datos de Usuario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57DD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SCSE-DERRDU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B1C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7223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6EB2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1C86192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4758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B2A4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 Buscar Ofertas de Enseñanza de Profesores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15D7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SCSE-DERBOEP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D842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3F41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9461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39E3543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53FE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0FEA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Documento de Especificación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Requisitos Observar Perfil de Ofertantes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5946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SCSE-DEROPO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C764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35FF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5C57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7E051AE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91CF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9063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 Editar Comentario a Profesores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5CE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SCSE-DERECP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E062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F38E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7443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002EE9F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3E0E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57A8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 Realizar Pagos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A730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SCSE-DERRP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D080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A634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DB5B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54AEB9E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22D0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51FD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 Publicar Perfil y Ofertas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49A0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SCSE-DERPPO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5C8F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C732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9CB5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411F395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86FE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A155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 Calificar al Profesor que Brinda Servicio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F24C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SCSE-DERCPBS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4532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651B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A3C2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22E4A97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C613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B055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Documento de Especificación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Requisitos Comunicación entre Profesores y Alumnos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4FCC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SCSE-DERCPA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1150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F97D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F892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286C5E6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3AEE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F00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Documento de Especificación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Interface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E1DE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SCSE-DEUI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C456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E40B" w14:textId="2E5E681B" w:rsidR="00677FCA" w:rsidRDefault="00F537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5ACD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139699A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D5CD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181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la Base de Datos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819E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SCSE-DEBD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8B2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9DBF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969B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678370D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008C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B7C7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1A9E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SCSE-LR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0A9F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4CD4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3D67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2809937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821B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20C7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130A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SCSE-SLR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2893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4863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C9E7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  <w:tr w:rsidR="00677FCA" w14:paraId="5AC4F30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E8F7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1011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Estilos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28D3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SCSE-ELR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1FE3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1D42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45FD" w14:textId="77777777" w:rsidR="00677FCA" w:rsidRDefault="00A75E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</w:t>
            </w:r>
          </w:p>
        </w:tc>
      </w:tr>
    </w:tbl>
    <w:p w14:paraId="50ABE72C" w14:textId="77777777" w:rsidR="00677FCA" w:rsidRDefault="00677F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07373" w14:textId="77777777" w:rsidR="00677FCA" w:rsidRDefault="00A75EB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Definición de Nomenclatura</w:t>
      </w:r>
    </w:p>
    <w:p w14:paraId="70E9F544" w14:textId="77777777" w:rsidR="00677FCA" w:rsidRDefault="00A75EBA">
      <w:pPr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Regla 1 sobre la nomenclatura: La nomenclatura a utilizar se basa en las iniciales de las palabras en el título del </w:t>
      </w:r>
      <w:r>
        <w:rPr>
          <w:rFonts w:ascii="Times New Roman" w:eastAsia="Times New Roman" w:hAnsi="Times New Roman" w:cs="Times New Roman"/>
          <w:sz w:val="24"/>
          <w:szCs w:val="24"/>
        </w:rPr>
        <w:t>documento (no se toman en cuenta preposiciones o determinantes).</w:t>
      </w:r>
    </w:p>
    <w:p w14:paraId="5A732085" w14:textId="77777777" w:rsidR="00677FCA" w:rsidRDefault="00A75EBA">
      <w:pPr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Regla 2 sobre la nomenclatura: En caso se encuentren dos documentos con el mismo nombre se utilizará la segunda letra de la palabra en ambos casos para diferenciar (de repetirse otra vez se s</w:t>
      </w:r>
      <w:r>
        <w:rPr>
          <w:rFonts w:ascii="Times New Roman" w:eastAsia="Times New Roman" w:hAnsi="Times New Roman" w:cs="Times New Roman"/>
          <w:sz w:val="24"/>
          <w:szCs w:val="24"/>
        </w:rPr>
        <w:t>eguirá con la tercera).</w:t>
      </w:r>
    </w:p>
    <w:p w14:paraId="0DB38109" w14:textId="77777777" w:rsidR="00677FCA" w:rsidRDefault="00A75EBA">
      <w:pPr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Regla 3 sobre la nomenclatura: Para todo documento que exista, en caso de ser general usará las reglas ya mencionadas; caso contrario, irán antecedidos de las siglas del nombre del proyecto y luego seguirá lo ya establecido.</w:t>
      </w:r>
    </w:p>
    <w:p w14:paraId="3A69ED44" w14:textId="77777777" w:rsidR="00677FCA" w:rsidRDefault="00A75EB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Diseño </w:t>
      </w:r>
      <w:r>
        <w:rPr>
          <w:rFonts w:ascii="Times New Roman" w:eastAsia="Times New Roman" w:hAnsi="Times New Roman" w:cs="Times New Roman"/>
          <w:sz w:val="24"/>
          <w:szCs w:val="24"/>
        </w:rPr>
        <w:t>de la estructura del repositorio</w:t>
      </w:r>
    </w:p>
    <w:p w14:paraId="0CC02FFC" w14:textId="77777777" w:rsidR="00677FCA" w:rsidRDefault="00A75E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F087221" wp14:editId="220F287E">
            <wp:extent cx="5731200" cy="2768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D87B3" w14:textId="77777777" w:rsidR="00677FCA" w:rsidRDefault="00A75EB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Definición de Línea Base </w:t>
      </w:r>
    </w:p>
    <w:p w14:paraId="704BBDDC" w14:textId="77777777" w:rsidR="00677FCA" w:rsidRDefault="00A75EB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Tabla 2. Línea Base del Proyecto Sistema de Contratación de Servicios Educativo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77FCA" w14:paraId="6EAFDE3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86FA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Línea Base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E794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12E6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Items</w:t>
            </w:r>
            <w:proofErr w:type="spellEnd"/>
          </w:p>
        </w:tc>
      </w:tr>
      <w:tr w:rsidR="00677FCA" w14:paraId="522EE70C" w14:textId="77777777">
        <w:trPr>
          <w:trHeight w:val="44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BE72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Línea Base 1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1806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545A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SCSE-PC.docx</w:t>
            </w:r>
          </w:p>
        </w:tc>
      </w:tr>
      <w:tr w:rsidR="00677FCA" w14:paraId="59ACB650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95FE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1AED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AE12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SCSE-CP.xls</w:t>
            </w:r>
          </w:p>
        </w:tc>
      </w:tr>
      <w:tr w:rsidR="00677FCA" w14:paraId="420C947B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9BB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2FA3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5EDA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SCSE-LHU.docx</w:t>
            </w:r>
          </w:p>
        </w:tc>
      </w:tr>
      <w:tr w:rsidR="00677FCA" w14:paraId="17FF55FB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10DE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ADA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4DBF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SCSE-DERAU.docx</w:t>
            </w:r>
          </w:p>
        </w:tc>
      </w:tr>
      <w:tr w:rsidR="00677FCA" w14:paraId="1038BBF1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3D80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1DA2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A4A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SCSE-DERRDU.docx</w:t>
            </w:r>
          </w:p>
        </w:tc>
      </w:tr>
      <w:tr w:rsidR="00677FCA" w14:paraId="696E211E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C4F8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55AD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CA28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SCSE-DERBOEPA.docx</w:t>
            </w:r>
          </w:p>
        </w:tc>
      </w:tr>
      <w:tr w:rsidR="00677FCA" w14:paraId="74E3A856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6BC5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3650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7B6C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SCSE-DEROPO.docx</w:t>
            </w:r>
          </w:p>
        </w:tc>
      </w:tr>
      <w:tr w:rsidR="00677FCA" w14:paraId="113C8FE0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DDBB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3DC0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E163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SCSE-DERECP.docx</w:t>
            </w:r>
          </w:p>
        </w:tc>
      </w:tr>
      <w:tr w:rsidR="00677FCA" w14:paraId="74860DC4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300F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8551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5469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SCSE-DERRP.docx</w:t>
            </w:r>
          </w:p>
        </w:tc>
      </w:tr>
      <w:tr w:rsidR="00677FCA" w14:paraId="49A13253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1F4C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93A1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6C59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SCSE-DERPPO.docx</w:t>
            </w:r>
          </w:p>
        </w:tc>
      </w:tr>
      <w:tr w:rsidR="00677FCA" w14:paraId="2C8AD631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897F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BAD5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5439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SCSE-DERCPBS.docx</w:t>
            </w:r>
          </w:p>
        </w:tc>
      </w:tr>
      <w:tr w:rsidR="00677FCA" w14:paraId="00DE5F98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D437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2796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64A8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SCSE-DERCPA.docx</w:t>
            </w:r>
          </w:p>
        </w:tc>
      </w:tr>
      <w:tr w:rsidR="00677FCA" w14:paraId="231BE42A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0689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9813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0245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SCSE-DEUI.docx</w:t>
            </w:r>
          </w:p>
        </w:tc>
      </w:tr>
      <w:tr w:rsidR="00677FCA" w14:paraId="4216C48D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E399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0AE0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DFE3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SCSE-DEBD.docx</w:t>
            </w:r>
          </w:p>
        </w:tc>
      </w:tr>
      <w:tr w:rsidR="00677FCA" w14:paraId="19FAB58D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289D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159B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BDD6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SCSE-ADS.docx</w:t>
            </w:r>
          </w:p>
        </w:tc>
      </w:tr>
      <w:tr w:rsidR="00677FCA" w14:paraId="648E09E7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B0F9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16A1" w14:textId="77777777" w:rsidR="00677FCA" w:rsidRDefault="006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CD9F" w14:textId="77777777" w:rsidR="00677FCA" w:rsidRDefault="00A7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SCSE-RDS.docx</w:t>
            </w:r>
          </w:p>
        </w:tc>
      </w:tr>
    </w:tbl>
    <w:p w14:paraId="381EC526" w14:textId="77777777" w:rsidR="00677FCA" w:rsidRDefault="00677F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82392" w14:textId="77777777" w:rsidR="00D57E14" w:rsidRDefault="00D57E14" w:rsidP="00D57E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95B07" w14:textId="514264E1" w:rsidR="00D57E14" w:rsidRPr="00D57E14" w:rsidRDefault="00D57E14" w:rsidP="00D57E14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14">
        <w:rPr>
          <w:rFonts w:ascii="Times New Roman" w:eastAsia="Times New Roman" w:hAnsi="Times New Roman" w:cs="Times New Roman"/>
          <w:sz w:val="24"/>
          <w:szCs w:val="24"/>
        </w:rPr>
        <w:t xml:space="preserve">Control </w:t>
      </w:r>
    </w:p>
    <w:p w14:paraId="6675DDDA" w14:textId="77777777" w:rsidR="00D57E14" w:rsidRDefault="00D57E14" w:rsidP="00D57E14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Clasificación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spell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54"/>
        <w:gridCol w:w="1420"/>
        <w:gridCol w:w="1515"/>
        <w:gridCol w:w="3330"/>
      </w:tblGrid>
      <w:tr w:rsidR="00D57E14" w14:paraId="1A5BAF27" w14:textId="77777777" w:rsidTr="00D57E14">
        <w:tc>
          <w:tcPr>
            <w:tcW w:w="9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EAE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HITO 1</w:t>
            </w:r>
          </w:p>
        </w:tc>
      </w:tr>
      <w:tr w:rsidR="00D57E14" w14:paraId="7A1C7296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36D8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Item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E7D8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Etapa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081C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Aceptación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EE5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D57E14" w14:paraId="62449100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EA8A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SCSE-PC.docx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8853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A9FA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4/07/2023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9CC8" w14:textId="03ACE2A2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37A6E278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9FD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SCSE-CP.xlsx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CC95" w14:textId="60612939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4E2A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4/07/2023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7986" w14:textId="1AB6EF9C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65C09A71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F8C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SCSE-DERAU.docx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96D5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325B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CA1E" w14:textId="7712F0A9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1F36FD4E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CE13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SCSE-DERRDU.docx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6D64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81E7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35F7" w14:textId="2CA77E0E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7A3D7DD3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5223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SCSE-DERBOEPA.docx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C70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42B8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7691" w14:textId="309B9FE6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39ADB049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1019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SCSE-DEROPO.docx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6014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C6AB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5B12" w14:textId="5D5218F6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72D2A370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A5FA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SCSE-DERECP.docx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5045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48D9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8840" w14:textId="3194907A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6F3352B0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F5A1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SCSE-DERRP.docx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D15F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DF9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430E" w14:textId="2B775C82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004055AD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2BA4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SCSE-DERCPABS.docx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F63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5CD3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DC3F" w14:textId="1D24A5F2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2F349292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79D5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SCSE-DERCPA.docx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ABC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0F5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2D1E" w14:textId="21FEE9AA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5D78C24C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7A723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SCSE-DEUI.pdf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A7C1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803C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F77EF" w14:textId="4B56F3CD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64387970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B978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SCSE-DEBD.docx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24F5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A84A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FE31" w14:textId="61D3DF8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5C8D6D96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9D25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SCSE-ADS.docx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7E05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36AC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2871" w14:textId="18333901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10CF0FFE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FB1E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SCSE-RDS.docx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8FC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C17F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4/28/2023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EB91" w14:textId="001E919E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4A7951CE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2F8E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Módulo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Login-Register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41D6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9446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5/03/2023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F9A1" w14:textId="2FC4FAFE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1</w:t>
            </w:r>
          </w:p>
        </w:tc>
      </w:tr>
      <w:tr w:rsidR="00D57E14" w14:paraId="71AB00E7" w14:textId="77777777" w:rsidTr="00D57E14">
        <w:tc>
          <w:tcPr>
            <w:tcW w:w="9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2E25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HITO 2</w:t>
            </w:r>
          </w:p>
        </w:tc>
      </w:tr>
      <w:tr w:rsidR="00D57E14" w14:paraId="0DB9B801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985A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SCSE-DERAU.docx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870C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7C61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5/23/2023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3E60" w14:textId="6A86750C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Documento ya aceptado y guardado para el hito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57E14" w14:paraId="5B964857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AAA6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SCSE-DERRDU.docx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633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342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5/23/2023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9956" w14:textId="03AB66E8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6725649B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121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SCSE-DERBOEPA.docx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BA93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83A8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5/23/2023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66DF" w14:textId="6197847B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7499B1A6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8838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SCSE-DEROPO.docx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9421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69EB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5/23/2023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0B21" w14:textId="0CC2575A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71293B1C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2424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SCSE-DERECP.docx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5637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4D5B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5/23/2023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5994" w14:textId="169DC40E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61A840C0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91CA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SCSE-DERRP.docx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D80F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A3F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5/23/2023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555A" w14:textId="3D7714F1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2020207B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E48A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SCSE-DERCPABS.docx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2CFE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E237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5/23/2023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3EEF" w14:textId="1C6B42CF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66296698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AD75E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SCSE-DERCPA.docx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EBF7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531F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5/23/2023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B7C9" w14:textId="59EED032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6FA5853C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C77C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SCSE-DEUI.docx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B9F6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EB0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6/01/2023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80FF" w14:textId="39B5F591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10BD19FD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3D64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SCSE-DEBD.docx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0310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5F9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6/01/2023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26F3" w14:textId="149A88A1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560933F4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ACFE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SCSE-RDS.docx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5AF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EB7B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6/01/2023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80EF" w14:textId="077850DF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7A41B4C8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FD65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D8CB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BA10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6/01/2023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DB3E" w14:textId="2DC34052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3500959A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6600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Módulo profesor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E5E5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3823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6/01/2023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8E87" w14:textId="3687644E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ya aceptado y guardado para el hito 2</w:t>
            </w:r>
          </w:p>
        </w:tc>
      </w:tr>
      <w:tr w:rsidR="00D57E14" w14:paraId="04041960" w14:textId="77777777" w:rsidTr="00D57E14">
        <w:tc>
          <w:tcPr>
            <w:tcW w:w="9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1680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HITO 3</w:t>
            </w:r>
          </w:p>
        </w:tc>
      </w:tr>
      <w:tr w:rsidR="00D57E14" w14:paraId="4BF6F127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2881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SCSE-DERAU.docx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B248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50B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7CA7" w14:textId="644FC895" w:rsidR="00D57E14" w:rsidRP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documento aun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51CA554C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40E1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SCSE-DERRDU.docx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DE29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D6B7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DBDC" w14:textId="066F969A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3732C0FF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1E4C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SCSE-DERBOEPA.docx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33B6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886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B71" w14:textId="01F1436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7E6267B0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D366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SCSE-DEROPO.docx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C4F3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7066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D5E5" w14:textId="1FB37566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4C6D06FD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BF4E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SCSE-DERECP.docx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7CA43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2549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3D29" w14:textId="42AB9FA0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6ECFA370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017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SCSE-DERRP.docx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C945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F9AB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BEEF" w14:textId="4D17983D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0E106181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E24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SCSE-DERCPABS.docx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C2B0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A311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A7CE" w14:textId="1D383135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64BBB3E0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5946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SCSE-DERCPA.docx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89E1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019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E43B" w14:textId="0FC477F4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1F8125FD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8FB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SCSE-DEUI.docx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06B3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CDFA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DE90" w14:textId="7F3A79DE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3B3C74D8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0F10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SCSE-DEBD.docx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9C79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A89F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AD5C" w14:textId="01623CA1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189A534C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54D1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SCSE-ADS.docx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A14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FCD7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6CDE" w14:textId="30BC8D15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0498D99B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4B7F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SCSE-LHU.docx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C84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94A7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9633" w14:textId="4C7D38FE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1323C555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AFD3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SCSE-DGE.docx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2B6A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3B6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AE18" w14:textId="7B004FDC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455F38D5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1609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SCSE-MU.docx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E0A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F626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D257" w14:textId="50066C32" w:rsidR="00D57E14" w:rsidRPr="002F1ECE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 w:rsidR="002F1EC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spellStart"/>
            <w:r w:rsidR="002F1ECE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ódulo</w:t>
            </w:r>
            <w:proofErr w:type="spellEnd"/>
            <w:r w:rsidR="002F1ECE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 xml:space="preserve"> aun no se ha realizado según el cronograma.</w:t>
            </w:r>
          </w:p>
        </w:tc>
      </w:tr>
      <w:tr w:rsidR="00D57E14" w14:paraId="3C52E337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2C6D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SCSE-DPU.docx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44C4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CDB9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06BB" w14:textId="09F53585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340CAA74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800F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SCSE-RDS.docx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996F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3D4C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5DC2" w14:textId="1F12E052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  <w:tr w:rsidR="00D57E14" w14:paraId="2E6C476E" w14:textId="77777777" w:rsidTr="00D57E14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E8D9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SCSE-ACP.docx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BC52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A0C8" w14:textId="77777777" w:rsidR="00D57E14" w:rsidRDefault="00D57E1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F065" w14:textId="0F4F456D" w:rsidR="00D57E14" w:rsidRDefault="002F1E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encuentra en el periodo designado para los cambios necesarios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ún se requiera.</w:t>
            </w:r>
          </w:p>
        </w:tc>
      </w:tr>
    </w:tbl>
    <w:p w14:paraId="0AFD20A7" w14:textId="77777777" w:rsidR="00D57E14" w:rsidRDefault="00D57E14" w:rsidP="00D57E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E21AB" w14:textId="77777777" w:rsidR="00677FCA" w:rsidRDefault="00677FC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DE4EF2" w14:textId="77777777" w:rsidR="00677FCA" w:rsidRDefault="00677FC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677FCA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C2E0E" w14:textId="77777777" w:rsidR="00A75EBA" w:rsidRDefault="00A75EBA">
      <w:pPr>
        <w:spacing w:line="240" w:lineRule="auto"/>
      </w:pPr>
      <w:r>
        <w:separator/>
      </w:r>
    </w:p>
  </w:endnote>
  <w:endnote w:type="continuationSeparator" w:id="0">
    <w:p w14:paraId="502D9F01" w14:textId="77777777" w:rsidR="00A75EBA" w:rsidRDefault="00A75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19D14" w14:textId="77777777" w:rsidR="00A75EBA" w:rsidRDefault="00A75EBA">
      <w:pPr>
        <w:spacing w:line="240" w:lineRule="auto"/>
      </w:pPr>
      <w:r>
        <w:separator/>
      </w:r>
    </w:p>
  </w:footnote>
  <w:footnote w:type="continuationSeparator" w:id="0">
    <w:p w14:paraId="0E6F0912" w14:textId="77777777" w:rsidR="00A75EBA" w:rsidRDefault="00A75E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76C9" w14:textId="77777777" w:rsidR="00677FCA" w:rsidRDefault="00677F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999"/>
    <w:multiLevelType w:val="hybridMultilevel"/>
    <w:tmpl w:val="6C78AD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94005B"/>
    <w:multiLevelType w:val="multilevel"/>
    <w:tmpl w:val="B5529C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BFF4C14"/>
    <w:multiLevelType w:val="multilevel"/>
    <w:tmpl w:val="CC2E7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CA"/>
    <w:rsid w:val="002F1ECE"/>
    <w:rsid w:val="00677FCA"/>
    <w:rsid w:val="00A5402D"/>
    <w:rsid w:val="00A75EBA"/>
    <w:rsid w:val="00D57E14"/>
    <w:rsid w:val="00F5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B8E3"/>
  <w15:docId w15:val="{89809E07-554B-4468-AF78-45BB8DBA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57E14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D57E14"/>
    <w:pPr>
      <w:spacing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1463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Callán</cp:lastModifiedBy>
  <cp:revision>3</cp:revision>
  <dcterms:created xsi:type="dcterms:W3CDTF">2023-05-01T17:28:00Z</dcterms:created>
  <dcterms:modified xsi:type="dcterms:W3CDTF">2023-06-12T02:23:00Z</dcterms:modified>
</cp:coreProperties>
</file>