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E8C5" w14:textId="331A283D" w:rsidR="00941BD8" w:rsidRDefault="00941BD8" w:rsidP="008761D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Observations:</w:t>
      </w:r>
    </w:p>
    <w:p w14:paraId="7DE65320" w14:textId="5774D60F" w:rsidR="00941BD8" w:rsidRPr="00941BD8" w:rsidRDefault="00941BD8" w:rsidP="00941B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Amazon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Rekognition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shown the greatest ability to detect faces</w:t>
      </w:r>
    </w:p>
    <w:p w14:paraId="47D55795" w14:textId="77777777" w:rsidR="00941BD8" w:rsidRPr="00941BD8" w:rsidRDefault="00941BD8" w:rsidP="00941B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51271F" w14:textId="6B0D863E" w:rsidR="00BB72FE" w:rsidRPr="00672C7F" w:rsidRDefault="00E111F2" w:rsidP="008761D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Challenges</w:t>
      </w:r>
      <w:r w:rsidR="00672C7F" w:rsidRPr="00672C7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CE0834F" w14:textId="6837FB9C" w:rsidR="00DB3A25" w:rsidRPr="00625D33" w:rsidRDefault="00DB3A25" w:rsidP="00625D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Restricted to Kairos API for ethnicity and demographic information, thus ensemble methodology is limited to face detection itself. Microsoft Azure, Amazon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Rekognition</w:t>
      </w:r>
      <w:proofErr w:type="spellEnd"/>
      <w:r>
        <w:rPr>
          <w:rFonts w:ascii="Times New Roman" w:hAnsi="Times New Roman" w:cs="Times New Roman"/>
          <w:sz w:val="28"/>
          <w:szCs w:val="28"/>
        </w:rPr>
        <w:t>, Face++, and Google Cloud have all deprecated race detection functionality.</w:t>
      </w:r>
    </w:p>
    <w:p w14:paraId="162B5F5A" w14:textId="775C9462" w:rsidR="00672C7F" w:rsidRPr="00625D33" w:rsidRDefault="00672C7F" w:rsidP="00672C7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Ensemble Analysis between Kairos full image vs.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BoundingBox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detection</w:t>
      </w:r>
      <w:r w:rsidRPr="00672C7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47ED06E" w14:textId="107685CF" w:rsidR="00672C7F" w:rsidRDefault="00625D33" w:rsidP="00625D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Ensemble methods for face detection is inherent with the use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Rekognition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face-positive data filtering down the image set from 9,820 to 3,195 images. </w:t>
      </w:r>
      <w:r w:rsidR="00070059">
        <w:rPr>
          <w:rFonts w:ascii="Times New Roman" w:hAnsi="Times New Roman" w:cs="Times New Roman"/>
          <w:sz w:val="28"/>
          <w:szCs w:val="28"/>
        </w:rPr>
        <w:t xml:space="preserve">Using the full image approach, 3101 total faces were detected within the image, showing that Kairos </w:t>
      </w:r>
      <w:r w:rsidR="005F786F">
        <w:rPr>
          <w:rFonts w:ascii="Times New Roman" w:hAnsi="Times New Roman" w:cs="Times New Roman"/>
          <w:sz w:val="28"/>
          <w:szCs w:val="28"/>
        </w:rPr>
        <w:t xml:space="preserve">API </w:t>
      </w:r>
      <w:r w:rsidR="00070059">
        <w:rPr>
          <w:rFonts w:ascii="Times New Roman" w:hAnsi="Times New Roman" w:cs="Times New Roman"/>
          <w:sz w:val="28"/>
          <w:szCs w:val="28"/>
        </w:rPr>
        <w:t>fails to detect</w:t>
      </w:r>
      <w:proofErr w:type="gramStart"/>
      <w:r w:rsidR="00070059">
        <w:rPr>
          <w:rFonts w:ascii="Times New Roman" w:hAnsi="Times New Roman" w:cs="Times New Roman"/>
          <w:sz w:val="28"/>
          <w:szCs w:val="28"/>
        </w:rPr>
        <w:t xml:space="preserve">, in particular, </w:t>
      </w:r>
      <w:r w:rsidR="00E111F2">
        <w:rPr>
          <w:rFonts w:ascii="Times New Roman" w:hAnsi="Times New Roman" w:cs="Times New Roman"/>
          <w:sz w:val="28"/>
          <w:szCs w:val="28"/>
        </w:rPr>
        <w:t>exceptionally</w:t>
      </w:r>
      <w:proofErr w:type="gramEnd"/>
      <w:r w:rsidR="00E111F2">
        <w:rPr>
          <w:rFonts w:ascii="Times New Roman" w:hAnsi="Times New Roman" w:cs="Times New Roman"/>
          <w:sz w:val="28"/>
          <w:szCs w:val="28"/>
        </w:rPr>
        <w:t xml:space="preserve"> </w:t>
      </w:r>
      <w:r w:rsidR="00070059">
        <w:rPr>
          <w:rFonts w:ascii="Times New Roman" w:hAnsi="Times New Roman" w:cs="Times New Roman"/>
          <w:sz w:val="28"/>
          <w:szCs w:val="28"/>
        </w:rPr>
        <w:t>low res</w:t>
      </w:r>
      <w:r w:rsidR="00E111F2">
        <w:rPr>
          <w:rFonts w:ascii="Times New Roman" w:hAnsi="Times New Roman" w:cs="Times New Roman"/>
          <w:sz w:val="28"/>
          <w:szCs w:val="28"/>
        </w:rPr>
        <w:t>olution</w:t>
      </w:r>
      <w:r w:rsidR="00070059">
        <w:rPr>
          <w:rFonts w:ascii="Times New Roman" w:hAnsi="Times New Roman" w:cs="Times New Roman"/>
          <w:sz w:val="28"/>
          <w:szCs w:val="28"/>
        </w:rPr>
        <w:t xml:space="preserve"> or blurry images</w:t>
      </w:r>
      <w:r w:rsidR="00E111F2">
        <w:rPr>
          <w:rFonts w:ascii="Times New Roman" w:hAnsi="Times New Roman" w:cs="Times New Roman"/>
          <w:sz w:val="28"/>
          <w:szCs w:val="28"/>
        </w:rPr>
        <w:t>.</w:t>
      </w:r>
      <w:r w:rsidR="00D00A4C">
        <w:rPr>
          <w:rFonts w:ascii="Times New Roman" w:hAnsi="Times New Roman" w:cs="Times New Roman"/>
          <w:sz w:val="28"/>
          <w:szCs w:val="28"/>
        </w:rPr>
        <w:t xml:space="preserve"> </w:t>
      </w:r>
      <w:r w:rsidR="00AD0D76">
        <w:rPr>
          <w:rFonts w:ascii="Times New Roman" w:hAnsi="Times New Roman" w:cs="Times New Roman"/>
          <w:sz w:val="28"/>
          <w:szCs w:val="28"/>
        </w:rPr>
        <w:t xml:space="preserve">This is due to any prospective face being restricted to at smallest a 1:64 proportion to the image. Thus, the cropped </w:t>
      </w:r>
      <w:proofErr w:type="spellStart"/>
      <w:r w:rsidR="00AD0D76">
        <w:rPr>
          <w:rFonts w:ascii="Times New Roman" w:hAnsi="Times New Roman" w:cs="Times New Roman"/>
          <w:sz w:val="28"/>
          <w:szCs w:val="28"/>
        </w:rPr>
        <w:t>boundingbox</w:t>
      </w:r>
      <w:proofErr w:type="spellEnd"/>
      <w:r w:rsidR="00AD0D76">
        <w:rPr>
          <w:rFonts w:ascii="Times New Roman" w:hAnsi="Times New Roman" w:cs="Times New Roman"/>
          <w:sz w:val="28"/>
          <w:szCs w:val="28"/>
        </w:rPr>
        <w:t xml:space="preserve"> approach </w:t>
      </w:r>
      <w:r w:rsidR="00E26FBE">
        <w:rPr>
          <w:rFonts w:ascii="Times New Roman" w:hAnsi="Times New Roman" w:cs="Times New Roman"/>
          <w:sz w:val="28"/>
          <w:szCs w:val="28"/>
        </w:rPr>
        <w:t xml:space="preserve">was tested from the detected faces in </w:t>
      </w:r>
      <w:proofErr w:type="spellStart"/>
      <w:r w:rsidR="00E26FBE">
        <w:rPr>
          <w:rFonts w:ascii="Times New Roman" w:hAnsi="Times New Roman" w:cs="Times New Roman"/>
          <w:sz w:val="28"/>
          <w:szCs w:val="28"/>
        </w:rPr>
        <w:t>Rekognition</w:t>
      </w:r>
      <w:proofErr w:type="spellEnd"/>
      <w:r w:rsidR="003F464E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="003F464E">
        <w:rPr>
          <w:rFonts w:ascii="Times New Roman" w:hAnsi="Times New Roman" w:cs="Times New Roman"/>
          <w:sz w:val="28"/>
          <w:szCs w:val="28"/>
        </w:rPr>
        <w:t>multiple_face</w:t>
      </w:r>
      <w:proofErr w:type="spellEnd"/>
      <w:r w:rsidR="003F464E">
        <w:rPr>
          <w:rFonts w:ascii="Times New Roman" w:hAnsi="Times New Roman" w:cs="Times New Roman"/>
          <w:sz w:val="28"/>
          <w:szCs w:val="28"/>
        </w:rPr>
        <w:t xml:space="preserve"> search set to false, and the face detection results were surprisingly lower than the full image detection.</w:t>
      </w:r>
    </w:p>
    <w:p w14:paraId="273E09DC" w14:textId="7407F9C6" w:rsidR="003F464E" w:rsidRPr="003F464E" w:rsidRDefault="003F464E" w:rsidP="003F464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Age Histogram Ensemble between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Rekognition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, Kairos, and Face++</w:t>
      </w:r>
      <w:r w:rsidRPr="003F464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36677AE" w14:textId="703A3D6D" w:rsidR="003F464E" w:rsidRPr="003F464E" w:rsidRDefault="003F464E" w:rsidP="003F46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generated age predictions from Amazon</w:t>
      </w:r>
      <w:r w:rsidR="000C1C38">
        <w:rPr>
          <w:rFonts w:ascii="Times New Roman" w:hAnsi="Times New Roman" w:cs="Times New Roman"/>
          <w:sz w:val="28"/>
          <w:szCs w:val="28"/>
        </w:rPr>
        <w:t xml:space="preserve"> recognition show a </w:t>
      </w:r>
    </w:p>
    <w:sectPr w:rsidR="003F464E" w:rsidRPr="003F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2E7D"/>
    <w:multiLevelType w:val="hybridMultilevel"/>
    <w:tmpl w:val="4E6E4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E056BB"/>
    <w:multiLevelType w:val="hybridMultilevel"/>
    <w:tmpl w:val="F86261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B376CE"/>
    <w:multiLevelType w:val="hybridMultilevel"/>
    <w:tmpl w:val="3536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086597">
    <w:abstractNumId w:val="1"/>
  </w:num>
  <w:num w:numId="2" w16cid:durableId="1013146721">
    <w:abstractNumId w:val="0"/>
  </w:num>
  <w:num w:numId="3" w16cid:durableId="306935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C7"/>
    <w:rsid w:val="00070059"/>
    <w:rsid w:val="000C1C38"/>
    <w:rsid w:val="0010006E"/>
    <w:rsid w:val="00321DC7"/>
    <w:rsid w:val="003F464E"/>
    <w:rsid w:val="005F786F"/>
    <w:rsid w:val="00625D33"/>
    <w:rsid w:val="00672C7F"/>
    <w:rsid w:val="008761DA"/>
    <w:rsid w:val="00941BD8"/>
    <w:rsid w:val="00AD0D76"/>
    <w:rsid w:val="00BB72FE"/>
    <w:rsid w:val="00D00A4C"/>
    <w:rsid w:val="00DB3A25"/>
    <w:rsid w:val="00E111F2"/>
    <w:rsid w:val="00E2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5B1D"/>
  <w15:chartTrackingRefBased/>
  <w15:docId w15:val="{EEC24658-AD95-4C8C-9641-483CF5F5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Barbonio</dc:creator>
  <cp:keywords/>
  <dc:description/>
  <cp:lastModifiedBy>John Barbonio</cp:lastModifiedBy>
  <cp:revision>12</cp:revision>
  <dcterms:created xsi:type="dcterms:W3CDTF">2023-04-10T19:30:00Z</dcterms:created>
  <dcterms:modified xsi:type="dcterms:W3CDTF">2023-04-11T06:18:00Z</dcterms:modified>
</cp:coreProperties>
</file>