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A53DD" w14:textId="16E1AEAE" w:rsidR="00593254" w:rsidRDefault="00593254"/>
    <w:p w14:paraId="6AF71603" w14:textId="241451E6" w:rsidR="007B73B9" w:rsidRDefault="007B73B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65"/>
        <w:gridCol w:w="3397"/>
      </w:tblGrid>
      <w:tr w:rsidR="007B73B9" w14:paraId="15AF91F1" w14:textId="77777777" w:rsidTr="007B73B9">
        <w:tc>
          <w:tcPr>
            <w:tcW w:w="5665" w:type="dxa"/>
          </w:tcPr>
          <w:p w14:paraId="12841860" w14:textId="77777777" w:rsidR="007B73B9" w:rsidRDefault="007B73B9"/>
          <w:p w14:paraId="73EE5E79" w14:textId="45185EE6" w:rsidR="007B73B9" w:rsidRPr="007B73B9" w:rsidRDefault="007B73B9">
            <w:pPr>
              <w:rPr>
                <w:sz w:val="36"/>
                <w:szCs w:val="36"/>
              </w:rPr>
            </w:pPr>
            <w:r w:rsidRPr="007B73B9">
              <w:rPr>
                <w:b/>
                <w:bCs/>
                <w:sz w:val="36"/>
                <w:szCs w:val="36"/>
              </w:rPr>
              <w:t>PROJET</w:t>
            </w:r>
            <w:r>
              <w:rPr>
                <w:b/>
                <w:bCs/>
                <w:sz w:val="36"/>
                <w:szCs w:val="36"/>
              </w:rPr>
              <w:t xml:space="preserve"> :</w:t>
            </w:r>
            <w:r>
              <w:rPr>
                <w:sz w:val="36"/>
                <w:szCs w:val="36"/>
              </w:rPr>
              <w:t xml:space="preserve"> </w:t>
            </w:r>
            <w:r w:rsidR="00D12B82">
              <w:rPr>
                <w:sz w:val="36"/>
                <w:szCs w:val="36"/>
              </w:rPr>
              <w:t>GESFLOT</w:t>
            </w:r>
          </w:p>
          <w:p w14:paraId="77C12DC9" w14:textId="70A7E44D" w:rsidR="007B73B9" w:rsidRDefault="007B73B9"/>
        </w:tc>
        <w:tc>
          <w:tcPr>
            <w:tcW w:w="3397" w:type="dxa"/>
          </w:tcPr>
          <w:p w14:paraId="71035D6D" w14:textId="77777777" w:rsidR="007B73B9" w:rsidRDefault="007B73B9" w:rsidP="007B73B9">
            <w:pPr>
              <w:jc w:val="center"/>
            </w:pPr>
          </w:p>
          <w:p w14:paraId="49066723" w14:textId="294A2F00" w:rsidR="002A2BDC" w:rsidRPr="002A2BDC" w:rsidRDefault="002A2BDC" w:rsidP="007B73B9">
            <w:pPr>
              <w:jc w:val="center"/>
              <w:rPr>
                <w:b/>
                <w:bCs/>
                <w:sz w:val="28"/>
                <w:szCs w:val="28"/>
              </w:rPr>
            </w:pPr>
            <w:r w:rsidRPr="002A2BDC">
              <w:rPr>
                <w:b/>
                <w:bCs/>
                <w:sz w:val="28"/>
                <w:szCs w:val="28"/>
              </w:rPr>
              <w:t>Cas d'utilisation</w:t>
            </w:r>
          </w:p>
        </w:tc>
      </w:tr>
    </w:tbl>
    <w:p w14:paraId="3A96B21B" w14:textId="138B9EC4" w:rsidR="007B73B9" w:rsidRDefault="007B73B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B73B9" w14:paraId="1C2FCC21" w14:textId="77777777" w:rsidTr="007B73B9">
        <w:tc>
          <w:tcPr>
            <w:tcW w:w="4531" w:type="dxa"/>
          </w:tcPr>
          <w:p w14:paraId="412BB7C6" w14:textId="77777777" w:rsidR="007B73B9" w:rsidRDefault="007B73B9"/>
          <w:p w14:paraId="431BDEFF" w14:textId="1559577F" w:rsidR="002A2BDC" w:rsidRDefault="002A2BDC">
            <w:r>
              <w:t>Nom du cas d'utilisation :</w:t>
            </w:r>
          </w:p>
          <w:p w14:paraId="7D46607D" w14:textId="4535FC46" w:rsidR="002A2BDC" w:rsidRDefault="002A2BDC"/>
        </w:tc>
        <w:tc>
          <w:tcPr>
            <w:tcW w:w="4531" w:type="dxa"/>
          </w:tcPr>
          <w:p w14:paraId="5E19EF0C" w14:textId="77777777" w:rsidR="007B73B9" w:rsidRDefault="007B73B9"/>
          <w:p w14:paraId="0FF09925" w14:textId="08AB3390" w:rsidR="00D12B82" w:rsidRDefault="00D43F98">
            <w:r>
              <w:t xml:space="preserve">Se connecter </w:t>
            </w:r>
          </w:p>
        </w:tc>
      </w:tr>
      <w:tr w:rsidR="007B73B9" w14:paraId="185C622E" w14:textId="77777777" w:rsidTr="007B73B9">
        <w:tc>
          <w:tcPr>
            <w:tcW w:w="4531" w:type="dxa"/>
          </w:tcPr>
          <w:p w14:paraId="3A52D70A" w14:textId="77777777" w:rsidR="007B73B9" w:rsidRDefault="007B73B9"/>
          <w:p w14:paraId="6E0BEF38" w14:textId="3D7164D2" w:rsidR="002A2BDC" w:rsidRDefault="002A2BDC">
            <w:r>
              <w:t>Acteur déclencheur :</w:t>
            </w:r>
          </w:p>
          <w:p w14:paraId="70B6BD7D" w14:textId="17107958" w:rsidR="002A2BDC" w:rsidRDefault="002A2BDC"/>
        </w:tc>
        <w:tc>
          <w:tcPr>
            <w:tcW w:w="4531" w:type="dxa"/>
          </w:tcPr>
          <w:p w14:paraId="6BBEB514" w14:textId="77777777" w:rsidR="007B73B9" w:rsidRDefault="007B73B9"/>
          <w:p w14:paraId="2D906AC2" w14:textId="084A24A1" w:rsidR="00D12B82" w:rsidRDefault="00D12B82">
            <w:r>
              <w:t>Utilisateur / Visiteur</w:t>
            </w:r>
          </w:p>
        </w:tc>
      </w:tr>
      <w:tr w:rsidR="007B73B9" w14:paraId="28A2EA56" w14:textId="77777777" w:rsidTr="007B73B9">
        <w:tc>
          <w:tcPr>
            <w:tcW w:w="4531" w:type="dxa"/>
          </w:tcPr>
          <w:p w14:paraId="1FA32C9E" w14:textId="77777777" w:rsidR="007B73B9" w:rsidRDefault="007B73B9"/>
          <w:p w14:paraId="04D67A28" w14:textId="36DFF0C6" w:rsidR="002A2BDC" w:rsidRDefault="002A2BDC">
            <w:r>
              <w:t>Pré conditions :</w:t>
            </w:r>
          </w:p>
          <w:p w14:paraId="2B2F400D" w14:textId="51F37B85" w:rsidR="002A2BDC" w:rsidRDefault="002A2BDC"/>
        </w:tc>
        <w:tc>
          <w:tcPr>
            <w:tcW w:w="4531" w:type="dxa"/>
          </w:tcPr>
          <w:p w14:paraId="079AF855" w14:textId="77777777" w:rsidR="007B73B9" w:rsidRDefault="007B73B9"/>
          <w:p w14:paraId="4EB8F52F" w14:textId="603386FF" w:rsidR="00D12B82" w:rsidRDefault="00D43F98">
            <w:r>
              <w:t>Être enregistré en base de données</w:t>
            </w:r>
          </w:p>
        </w:tc>
      </w:tr>
      <w:tr w:rsidR="007B73B9" w14:paraId="1F6F0523" w14:textId="77777777" w:rsidTr="007B73B9">
        <w:tc>
          <w:tcPr>
            <w:tcW w:w="4531" w:type="dxa"/>
          </w:tcPr>
          <w:p w14:paraId="43DC928C" w14:textId="77777777" w:rsidR="007B73B9" w:rsidRDefault="007B73B9"/>
          <w:p w14:paraId="0B637960" w14:textId="7B4A9C67" w:rsidR="002A2BDC" w:rsidRDefault="002A2BDC">
            <w:r>
              <w:t>Post conditions :</w:t>
            </w:r>
          </w:p>
          <w:p w14:paraId="0D04AC0E" w14:textId="7FEEE8BC" w:rsidR="002A2BDC" w:rsidRDefault="002A2BDC"/>
        </w:tc>
        <w:tc>
          <w:tcPr>
            <w:tcW w:w="4531" w:type="dxa"/>
          </w:tcPr>
          <w:p w14:paraId="1D8F7C55" w14:textId="77777777" w:rsidR="007B73B9" w:rsidRDefault="007B73B9"/>
          <w:p w14:paraId="07493B27" w14:textId="2B601FAD" w:rsidR="00D12B82" w:rsidRDefault="00D43F98">
            <w:r>
              <w:t>Être reconnu dans la base de données</w:t>
            </w:r>
          </w:p>
        </w:tc>
      </w:tr>
      <w:tr w:rsidR="007B73B9" w14:paraId="46E3E536" w14:textId="77777777" w:rsidTr="007B73B9">
        <w:tc>
          <w:tcPr>
            <w:tcW w:w="4531" w:type="dxa"/>
          </w:tcPr>
          <w:p w14:paraId="70E7B4C8" w14:textId="77777777" w:rsidR="007B73B9" w:rsidRDefault="007B73B9"/>
          <w:p w14:paraId="5CFFAEF1" w14:textId="47BD48AB" w:rsidR="002A2BDC" w:rsidRDefault="002A2BDC">
            <w:r>
              <w:t>Scenario :</w:t>
            </w:r>
          </w:p>
          <w:p w14:paraId="0124CB83" w14:textId="040F60C2" w:rsidR="002A2BDC" w:rsidRDefault="002A2BDC"/>
        </w:tc>
        <w:tc>
          <w:tcPr>
            <w:tcW w:w="4531" w:type="dxa"/>
          </w:tcPr>
          <w:p w14:paraId="7A092D39" w14:textId="77777777" w:rsidR="007B73B9" w:rsidRDefault="007B73B9"/>
          <w:p w14:paraId="7BA0121D" w14:textId="385E493E" w:rsidR="00D12B82" w:rsidRDefault="00D12B82">
            <w:r>
              <w:t xml:space="preserve">L'utilisateur </w:t>
            </w:r>
            <w:r w:rsidR="00D43F98">
              <w:t>se connecte avec ses identifiants et reçoit son profil utilisateur.</w:t>
            </w:r>
          </w:p>
        </w:tc>
      </w:tr>
      <w:tr w:rsidR="007B73B9" w14:paraId="42BD5B25" w14:textId="77777777" w:rsidTr="007B73B9">
        <w:tc>
          <w:tcPr>
            <w:tcW w:w="4531" w:type="dxa"/>
          </w:tcPr>
          <w:p w14:paraId="784497CC" w14:textId="77777777" w:rsidR="007B73B9" w:rsidRDefault="007B73B9"/>
          <w:p w14:paraId="28848F20" w14:textId="698AFBDC" w:rsidR="002A2BDC" w:rsidRDefault="002A2BDC">
            <w:r>
              <w:t>Exceptions :</w:t>
            </w:r>
          </w:p>
          <w:p w14:paraId="2FDD259B" w14:textId="7A805688" w:rsidR="002A2BDC" w:rsidRDefault="002A2BDC"/>
        </w:tc>
        <w:tc>
          <w:tcPr>
            <w:tcW w:w="4531" w:type="dxa"/>
          </w:tcPr>
          <w:p w14:paraId="51F86EBE" w14:textId="77777777" w:rsidR="007B73B9" w:rsidRDefault="007B73B9"/>
        </w:tc>
      </w:tr>
      <w:tr w:rsidR="007B73B9" w14:paraId="13AFC178" w14:textId="77777777" w:rsidTr="007B73B9">
        <w:tc>
          <w:tcPr>
            <w:tcW w:w="4531" w:type="dxa"/>
          </w:tcPr>
          <w:p w14:paraId="084B531C" w14:textId="77777777" w:rsidR="007B73B9" w:rsidRDefault="007B73B9"/>
          <w:p w14:paraId="7C144C1B" w14:textId="29F218D3" w:rsidR="002A2BDC" w:rsidRDefault="002A2BDC">
            <w:r>
              <w:t>Contraintes :</w:t>
            </w:r>
          </w:p>
          <w:p w14:paraId="755E7866" w14:textId="4CBFFB30" w:rsidR="002A2BDC" w:rsidRDefault="002A2BDC"/>
        </w:tc>
        <w:tc>
          <w:tcPr>
            <w:tcW w:w="4531" w:type="dxa"/>
          </w:tcPr>
          <w:p w14:paraId="0C95F290" w14:textId="77777777" w:rsidR="007B73B9" w:rsidRDefault="007B73B9"/>
          <w:p w14:paraId="443DD8B7" w14:textId="1DEE8C41" w:rsidR="00D43F98" w:rsidRDefault="00D43F98">
            <w:r>
              <w:t>Validation des identifiants</w:t>
            </w:r>
          </w:p>
        </w:tc>
      </w:tr>
      <w:tr w:rsidR="007B73B9" w14:paraId="45672BB8" w14:textId="77777777" w:rsidTr="007B73B9">
        <w:tc>
          <w:tcPr>
            <w:tcW w:w="4531" w:type="dxa"/>
          </w:tcPr>
          <w:p w14:paraId="26BEC521" w14:textId="77777777" w:rsidR="007B73B9" w:rsidRDefault="007B73B9"/>
          <w:p w14:paraId="4F758B6D" w14:textId="77777777" w:rsidR="002A2BDC" w:rsidRDefault="002A2BDC"/>
          <w:p w14:paraId="589DDC07" w14:textId="7F9D4539" w:rsidR="002A2BDC" w:rsidRDefault="002A2BDC"/>
        </w:tc>
        <w:tc>
          <w:tcPr>
            <w:tcW w:w="4531" w:type="dxa"/>
          </w:tcPr>
          <w:p w14:paraId="3B0EE4AA" w14:textId="77777777" w:rsidR="007B73B9" w:rsidRDefault="007B73B9"/>
        </w:tc>
      </w:tr>
    </w:tbl>
    <w:p w14:paraId="6E5691A1" w14:textId="76139232" w:rsidR="00036BCB" w:rsidRDefault="00036BCB"/>
    <w:p w14:paraId="67DC8B10" w14:textId="77777777" w:rsidR="00036BCB" w:rsidRDefault="00036BCB">
      <w:r>
        <w:br w:type="page"/>
      </w:r>
    </w:p>
    <w:p w14:paraId="32335368" w14:textId="77777777" w:rsidR="007B73B9" w:rsidRDefault="007B73B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B73B9" w14:paraId="7BD4C2EB" w14:textId="77777777" w:rsidTr="007B73B9">
        <w:tc>
          <w:tcPr>
            <w:tcW w:w="9062" w:type="dxa"/>
          </w:tcPr>
          <w:p w14:paraId="44AEAAA1" w14:textId="2C7D1D3C" w:rsidR="007B73B9" w:rsidRDefault="00036BCB">
            <w:r>
              <w:t>Maquette écran associé</w:t>
            </w:r>
          </w:p>
        </w:tc>
      </w:tr>
      <w:tr w:rsidR="00036BCB" w14:paraId="5A8106A0" w14:textId="77777777" w:rsidTr="007B73B9">
        <w:tc>
          <w:tcPr>
            <w:tcW w:w="9062" w:type="dxa"/>
          </w:tcPr>
          <w:p w14:paraId="70125CD4" w14:textId="77777777" w:rsidR="00036BCB" w:rsidRDefault="00036BCB"/>
          <w:p w14:paraId="2EF6E512" w14:textId="221B5E1C" w:rsidR="00036BCB" w:rsidRDefault="00D43F98">
            <w:r w:rsidRPr="00D43F98">
              <w:drawing>
                <wp:inline distT="0" distB="0" distL="0" distR="0" wp14:anchorId="0EF62188" wp14:editId="13710B37">
                  <wp:extent cx="5760720" cy="310769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10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B4C89D" w14:textId="503B1FC9" w:rsidR="00036BCB" w:rsidRDefault="00036BCB"/>
        </w:tc>
      </w:tr>
    </w:tbl>
    <w:p w14:paraId="08225339" w14:textId="77777777" w:rsidR="007B73B9" w:rsidRDefault="007B73B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72"/>
        <w:gridCol w:w="1563"/>
        <w:gridCol w:w="1472"/>
        <w:gridCol w:w="1472"/>
        <w:gridCol w:w="1472"/>
        <w:gridCol w:w="1611"/>
      </w:tblGrid>
      <w:tr w:rsidR="00036BCB" w14:paraId="578339DB" w14:textId="5DA5E1A9" w:rsidTr="00793346">
        <w:tc>
          <w:tcPr>
            <w:tcW w:w="9062" w:type="dxa"/>
            <w:gridSpan w:val="6"/>
          </w:tcPr>
          <w:p w14:paraId="3FCEEBA8" w14:textId="51702D30" w:rsidR="00036BCB" w:rsidRPr="008A5ADD" w:rsidRDefault="008A5ADD">
            <w:r w:rsidRPr="008A5ADD">
              <w:rPr>
                <w:rStyle w:val="markedcontent"/>
                <w:rFonts w:ascii="Arial" w:hAnsi="Arial" w:cs="Arial"/>
              </w:rPr>
              <w:t>Le descriptif des informations présentes sur les écrans (Information, Type (A =</w:t>
            </w:r>
            <w:r w:rsidRPr="008A5ADD">
              <w:br/>
            </w:r>
            <w:r w:rsidRPr="008A5ADD">
              <w:rPr>
                <w:rStyle w:val="markedcontent"/>
                <w:rFonts w:ascii="Arial" w:hAnsi="Arial" w:cs="Arial"/>
              </w:rPr>
              <w:t xml:space="preserve">Champ </w:t>
            </w:r>
            <w:proofErr w:type="spellStart"/>
            <w:r w:rsidRPr="008A5ADD">
              <w:rPr>
                <w:rStyle w:val="markedcontent"/>
                <w:rFonts w:ascii="Arial" w:hAnsi="Arial" w:cs="Arial"/>
              </w:rPr>
              <w:t>alpha-numérique</w:t>
            </w:r>
            <w:proofErr w:type="spellEnd"/>
            <w:r w:rsidRPr="008A5ADD">
              <w:rPr>
                <w:rStyle w:val="markedcontent"/>
                <w:rFonts w:ascii="Arial" w:hAnsi="Arial" w:cs="Arial"/>
              </w:rPr>
              <w:t>, L = liste, N = Numérique, D = Date), Initialisation,</w:t>
            </w:r>
            <w:r w:rsidRPr="008A5ADD">
              <w:br/>
            </w:r>
            <w:r w:rsidRPr="008A5ADD">
              <w:rPr>
                <w:rStyle w:val="markedcontent"/>
                <w:rFonts w:ascii="Arial" w:hAnsi="Arial" w:cs="Arial"/>
              </w:rPr>
              <w:t>Modifiable (O/N), Obligatoire (O/N), Règle de gestion / Commentaire)</w:t>
            </w:r>
          </w:p>
        </w:tc>
      </w:tr>
      <w:tr w:rsidR="00036BCB" w14:paraId="251F83B9" w14:textId="00336F04" w:rsidTr="00036BCB">
        <w:tc>
          <w:tcPr>
            <w:tcW w:w="1472" w:type="dxa"/>
          </w:tcPr>
          <w:p w14:paraId="2310F889" w14:textId="153EBDF1" w:rsidR="00036BCB" w:rsidRDefault="008A5ADD">
            <w:r>
              <w:t>Information</w:t>
            </w:r>
          </w:p>
        </w:tc>
        <w:tc>
          <w:tcPr>
            <w:tcW w:w="1563" w:type="dxa"/>
          </w:tcPr>
          <w:p w14:paraId="5D1B70C4" w14:textId="019871F1" w:rsidR="00036BCB" w:rsidRDefault="00036BCB">
            <w:r>
              <w:t>Type</w:t>
            </w:r>
          </w:p>
        </w:tc>
        <w:tc>
          <w:tcPr>
            <w:tcW w:w="1472" w:type="dxa"/>
          </w:tcPr>
          <w:p w14:paraId="48DA3547" w14:textId="2F40A74F" w:rsidR="00036BCB" w:rsidRDefault="00036BCB">
            <w:r>
              <w:t>Initialisation</w:t>
            </w:r>
          </w:p>
        </w:tc>
        <w:tc>
          <w:tcPr>
            <w:tcW w:w="1472" w:type="dxa"/>
          </w:tcPr>
          <w:p w14:paraId="00C1F69C" w14:textId="22D576DD" w:rsidR="00036BCB" w:rsidRDefault="00036BCB">
            <w:r>
              <w:t>Modifiable</w:t>
            </w:r>
          </w:p>
        </w:tc>
        <w:tc>
          <w:tcPr>
            <w:tcW w:w="1472" w:type="dxa"/>
          </w:tcPr>
          <w:p w14:paraId="2C1E6543" w14:textId="7EBC42B8" w:rsidR="00036BCB" w:rsidRDefault="00036BCB">
            <w:r>
              <w:t>Obligatoire</w:t>
            </w:r>
          </w:p>
        </w:tc>
        <w:tc>
          <w:tcPr>
            <w:tcW w:w="1611" w:type="dxa"/>
          </w:tcPr>
          <w:p w14:paraId="50369DE8" w14:textId="2E93E300" w:rsidR="00036BCB" w:rsidRDefault="00036BCB">
            <w:r>
              <w:t>Règle de gestion</w:t>
            </w:r>
          </w:p>
        </w:tc>
      </w:tr>
      <w:tr w:rsidR="00036BCB" w14:paraId="7CB7737A" w14:textId="77777777" w:rsidTr="00036BCB">
        <w:tc>
          <w:tcPr>
            <w:tcW w:w="1472" w:type="dxa"/>
          </w:tcPr>
          <w:p w14:paraId="542BEFC5" w14:textId="35FCD18A" w:rsidR="00036BCB" w:rsidRDefault="00D43F98">
            <w:r>
              <w:t>Email</w:t>
            </w:r>
          </w:p>
        </w:tc>
        <w:tc>
          <w:tcPr>
            <w:tcW w:w="1563" w:type="dxa"/>
          </w:tcPr>
          <w:p w14:paraId="349A4B5C" w14:textId="3EFF5A4C" w:rsidR="00036BCB" w:rsidRDefault="00D43F98">
            <w:r>
              <w:t>A</w:t>
            </w:r>
          </w:p>
        </w:tc>
        <w:tc>
          <w:tcPr>
            <w:tcW w:w="1472" w:type="dxa"/>
          </w:tcPr>
          <w:p w14:paraId="44DE8A7A" w14:textId="77777777" w:rsidR="00036BCB" w:rsidRDefault="00036BCB"/>
        </w:tc>
        <w:tc>
          <w:tcPr>
            <w:tcW w:w="1472" w:type="dxa"/>
          </w:tcPr>
          <w:p w14:paraId="1E49C664" w14:textId="23A88448" w:rsidR="00036BCB" w:rsidRDefault="00D43F98">
            <w:r>
              <w:t>NON</w:t>
            </w:r>
          </w:p>
        </w:tc>
        <w:tc>
          <w:tcPr>
            <w:tcW w:w="1472" w:type="dxa"/>
          </w:tcPr>
          <w:p w14:paraId="0F4CA620" w14:textId="6A518D93" w:rsidR="00036BCB" w:rsidRDefault="00D43F98">
            <w:r>
              <w:t>OUI</w:t>
            </w:r>
          </w:p>
        </w:tc>
        <w:tc>
          <w:tcPr>
            <w:tcW w:w="1611" w:type="dxa"/>
          </w:tcPr>
          <w:p w14:paraId="0A8DCB28" w14:textId="77777777" w:rsidR="00036BCB" w:rsidRDefault="00036BCB"/>
        </w:tc>
      </w:tr>
      <w:tr w:rsidR="00D43F98" w14:paraId="5B0D9DA4" w14:textId="77777777" w:rsidTr="00036BCB">
        <w:tc>
          <w:tcPr>
            <w:tcW w:w="1472" w:type="dxa"/>
          </w:tcPr>
          <w:p w14:paraId="59B536BC" w14:textId="6A76680C" w:rsidR="00D43F98" w:rsidRDefault="00D43F98">
            <w:r>
              <w:t>Mot de passe</w:t>
            </w:r>
          </w:p>
        </w:tc>
        <w:tc>
          <w:tcPr>
            <w:tcW w:w="1563" w:type="dxa"/>
          </w:tcPr>
          <w:p w14:paraId="18019D8C" w14:textId="5B827E15" w:rsidR="00D43F98" w:rsidRDefault="00D43F98">
            <w:r>
              <w:t>A</w:t>
            </w:r>
          </w:p>
        </w:tc>
        <w:tc>
          <w:tcPr>
            <w:tcW w:w="1472" w:type="dxa"/>
          </w:tcPr>
          <w:p w14:paraId="1105AFC5" w14:textId="77777777" w:rsidR="00D43F98" w:rsidRDefault="00D43F98"/>
        </w:tc>
        <w:tc>
          <w:tcPr>
            <w:tcW w:w="1472" w:type="dxa"/>
          </w:tcPr>
          <w:p w14:paraId="2234DCFA" w14:textId="790CA594" w:rsidR="00D43F98" w:rsidRDefault="00D43F98">
            <w:r>
              <w:t>NON</w:t>
            </w:r>
          </w:p>
        </w:tc>
        <w:tc>
          <w:tcPr>
            <w:tcW w:w="1472" w:type="dxa"/>
          </w:tcPr>
          <w:p w14:paraId="610E3670" w14:textId="66CA3BEA" w:rsidR="00D43F98" w:rsidRDefault="00D43F98">
            <w:r>
              <w:t>OUI</w:t>
            </w:r>
          </w:p>
        </w:tc>
        <w:tc>
          <w:tcPr>
            <w:tcW w:w="1611" w:type="dxa"/>
          </w:tcPr>
          <w:p w14:paraId="794B5BCC" w14:textId="77777777" w:rsidR="00D43F98" w:rsidRDefault="00D43F98"/>
        </w:tc>
      </w:tr>
    </w:tbl>
    <w:p w14:paraId="08455440" w14:textId="71B61F13" w:rsidR="007B73B9" w:rsidRDefault="007B73B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A5ADD" w14:paraId="5B3B2B31" w14:textId="77777777" w:rsidTr="00971850">
        <w:tc>
          <w:tcPr>
            <w:tcW w:w="9062" w:type="dxa"/>
            <w:gridSpan w:val="2"/>
          </w:tcPr>
          <w:p w14:paraId="63C36D0B" w14:textId="61B38E77" w:rsidR="008A5ADD" w:rsidRDefault="008A5ADD" w:rsidP="00D43F98">
            <w:pPr>
              <w:jc w:val="center"/>
            </w:pPr>
            <w:r>
              <w:t>Actions possibles</w:t>
            </w:r>
          </w:p>
        </w:tc>
      </w:tr>
      <w:tr w:rsidR="008A5ADD" w14:paraId="579E621C" w14:textId="77777777" w:rsidTr="008A5ADD">
        <w:tc>
          <w:tcPr>
            <w:tcW w:w="4531" w:type="dxa"/>
          </w:tcPr>
          <w:p w14:paraId="5571EA37" w14:textId="348B5AD6" w:rsidR="008A5ADD" w:rsidRDefault="00D43F98">
            <w:r>
              <w:t>Se connecter</w:t>
            </w:r>
          </w:p>
        </w:tc>
        <w:tc>
          <w:tcPr>
            <w:tcW w:w="4531" w:type="dxa"/>
          </w:tcPr>
          <w:p w14:paraId="07F4DBBC" w14:textId="13E1B88E" w:rsidR="008A5ADD" w:rsidRDefault="008A5ADD"/>
        </w:tc>
      </w:tr>
      <w:tr w:rsidR="008A5ADD" w14:paraId="0E91660C" w14:textId="77777777" w:rsidTr="008A5ADD">
        <w:tc>
          <w:tcPr>
            <w:tcW w:w="4531" w:type="dxa"/>
          </w:tcPr>
          <w:p w14:paraId="2E54271C" w14:textId="079D58FF" w:rsidR="008A5ADD" w:rsidRDefault="00D43F98">
            <w:r>
              <w:t>S'enregistrer</w:t>
            </w:r>
          </w:p>
        </w:tc>
        <w:tc>
          <w:tcPr>
            <w:tcW w:w="4531" w:type="dxa"/>
          </w:tcPr>
          <w:p w14:paraId="6D6D20D4" w14:textId="77777777" w:rsidR="008A5ADD" w:rsidRDefault="008A5ADD"/>
        </w:tc>
      </w:tr>
      <w:tr w:rsidR="00D43F98" w14:paraId="031AC07E" w14:textId="77777777" w:rsidTr="008A5ADD">
        <w:tc>
          <w:tcPr>
            <w:tcW w:w="4531" w:type="dxa"/>
          </w:tcPr>
          <w:p w14:paraId="4843570E" w14:textId="20949F3E" w:rsidR="00D43F98" w:rsidRDefault="00D43F98">
            <w:r>
              <w:t>Demander un mot de passe</w:t>
            </w:r>
          </w:p>
        </w:tc>
        <w:tc>
          <w:tcPr>
            <w:tcW w:w="4531" w:type="dxa"/>
          </w:tcPr>
          <w:p w14:paraId="5A6F83A9" w14:textId="77777777" w:rsidR="00D43F98" w:rsidRDefault="00D43F98"/>
        </w:tc>
      </w:tr>
      <w:tr w:rsidR="00D43F98" w14:paraId="0D3EC814" w14:textId="77777777" w:rsidTr="008A5ADD">
        <w:tc>
          <w:tcPr>
            <w:tcW w:w="4531" w:type="dxa"/>
          </w:tcPr>
          <w:p w14:paraId="047D2041" w14:textId="6F599FD4" w:rsidR="00D43F98" w:rsidRDefault="00D43F98">
            <w:r>
              <w:t>Quitter</w:t>
            </w:r>
          </w:p>
        </w:tc>
        <w:tc>
          <w:tcPr>
            <w:tcW w:w="4531" w:type="dxa"/>
          </w:tcPr>
          <w:p w14:paraId="4F4B0D01" w14:textId="77777777" w:rsidR="00D43F98" w:rsidRDefault="00D43F98"/>
        </w:tc>
      </w:tr>
    </w:tbl>
    <w:p w14:paraId="72D2FE81" w14:textId="77777777" w:rsidR="007B73B9" w:rsidRDefault="007B73B9"/>
    <w:sectPr w:rsidR="007B73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B9"/>
    <w:rsid w:val="00036BCB"/>
    <w:rsid w:val="002A2BDC"/>
    <w:rsid w:val="00593254"/>
    <w:rsid w:val="007B73B9"/>
    <w:rsid w:val="008A5ADD"/>
    <w:rsid w:val="00A0178D"/>
    <w:rsid w:val="00A2065F"/>
    <w:rsid w:val="00D12B82"/>
    <w:rsid w:val="00D43F98"/>
    <w:rsid w:val="00EA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72283"/>
  <w15:chartTrackingRefBased/>
  <w15:docId w15:val="{660F2F4C-EC96-4D9B-A91A-AC49637A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7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Policepardfaut"/>
    <w:rsid w:val="008A5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Jean-Yves BASTARD</dc:creator>
  <cp:keywords/>
  <dc:description/>
  <cp:lastModifiedBy>Jean-Yves BASTARD</cp:lastModifiedBy>
  <cp:revision>2</cp:revision>
  <dcterms:created xsi:type="dcterms:W3CDTF">2022-03-13T14:22:00Z</dcterms:created>
  <dcterms:modified xsi:type="dcterms:W3CDTF">2022-03-13T14:22:00Z</dcterms:modified>
</cp:coreProperties>
</file>