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02CE" w14:textId="18921B81" w:rsidR="00D51892" w:rsidRPr="00D51892" w:rsidRDefault="00D51892" w:rsidP="00F513FD">
      <w:pPr>
        <w:rPr>
          <w:rFonts w:cs="Arial"/>
          <w:b/>
        </w:rPr>
      </w:pPr>
      <w:bookmarkStart w:id="0" w:name="_GoBack"/>
      <w:bookmarkEnd w:id="0"/>
      <w:r w:rsidRPr="00D51892">
        <w:rPr>
          <w:rFonts w:cs="Arial"/>
          <w:b/>
        </w:rPr>
        <w:t>Time Entry and Submittal – Positive Duration Quick Reference Guide</w:t>
      </w:r>
    </w:p>
    <w:p w14:paraId="78C1FCE4" w14:textId="23810816" w:rsidR="00D51892" w:rsidRDefault="00D51892" w:rsidP="00F513FD">
      <w:pPr>
        <w:rPr>
          <w:rFonts w:cs="Arial"/>
        </w:rPr>
      </w:pPr>
      <w:r w:rsidRPr="00D51892">
        <w:rPr>
          <w:rFonts w:cs="Arial"/>
          <w:b/>
        </w:rPr>
        <w:t>Last Updated:</w:t>
      </w:r>
      <w:r w:rsidR="009A33D8">
        <w:rPr>
          <w:rFonts w:cs="Arial"/>
        </w:rPr>
        <w:t xml:space="preserve"> </w:t>
      </w:r>
      <w:r w:rsidR="00BE1B6B">
        <w:rPr>
          <w:rFonts w:cs="Arial"/>
        </w:rPr>
        <w:t>9/3/2022</w:t>
      </w:r>
    </w:p>
    <w:p w14:paraId="34257BF5" w14:textId="0C530EAB" w:rsidR="00ED18FD" w:rsidRDefault="00BF5689" w:rsidP="00ED18FD">
      <w:pPr>
        <w:rPr>
          <w:rFonts w:cs="Arial"/>
          <w:color w:val="FF0000"/>
        </w:rPr>
      </w:pPr>
      <w:r>
        <w:rPr>
          <w:rFonts w:cs="Arial"/>
        </w:rPr>
        <w:t>Employees assigned the Positive Duration time entry profile are required to enter the number of hour</w:t>
      </w:r>
      <w:r w:rsidR="00F513FD">
        <w:rPr>
          <w:rFonts w:cs="Arial"/>
        </w:rPr>
        <w:t>s they worked on each work day.</w:t>
      </w:r>
      <w:r w:rsidR="00BE1B6B">
        <w:rPr>
          <w:rFonts w:cs="Arial"/>
        </w:rPr>
        <w:t xml:space="preserve"> </w:t>
      </w:r>
      <w:r w:rsidR="003F7ACD" w:rsidRPr="00FC234B">
        <w:rPr>
          <w:rFonts w:cs="Arial"/>
          <w:b/>
        </w:rPr>
        <w:t>Timesheets must be submitted after you have worked your final day or shift before the end of each</w:t>
      </w:r>
      <w:r w:rsidR="00F513FD" w:rsidRPr="00FC234B">
        <w:rPr>
          <w:rFonts w:cs="Arial"/>
          <w:b/>
        </w:rPr>
        <w:t xml:space="preserve"> week</w:t>
      </w:r>
      <w:r w:rsidR="003F7ACD" w:rsidRPr="00FC234B">
        <w:rPr>
          <w:rFonts w:cs="Arial"/>
          <w:b/>
        </w:rPr>
        <w:t>.</w:t>
      </w:r>
      <w:r w:rsidR="003F7ACD">
        <w:rPr>
          <w:rFonts w:cs="Arial"/>
        </w:rPr>
        <w:t xml:space="preserve"> After submitting your timesheet, it flows to your supervisor for approval</w:t>
      </w:r>
      <w:r w:rsidR="00ED18FD">
        <w:rPr>
          <w:rFonts w:cs="Arial"/>
        </w:rPr>
        <w:t>.</w:t>
      </w:r>
      <w:r w:rsidR="00ED18FD" w:rsidRPr="00ED18FD">
        <w:rPr>
          <w:rFonts w:cs="Arial"/>
        </w:rPr>
        <w:t xml:space="preserve"> </w:t>
      </w:r>
      <w:r w:rsidR="00ED18FD">
        <w:rPr>
          <w:rFonts w:cs="Arial"/>
        </w:rPr>
        <w:t xml:space="preserve">For information regarding pay periods and calendars see </w:t>
      </w:r>
      <w:r w:rsidR="00ED18FD" w:rsidRPr="000E24D5">
        <w:rPr>
          <w:rFonts w:cs="Arial"/>
        </w:rPr>
        <w:t xml:space="preserve">the </w:t>
      </w:r>
      <w:hyperlink r:id="rId12" w:history="1">
        <w:r w:rsidR="00ED18FD" w:rsidRPr="00810E4A">
          <w:rPr>
            <w:rStyle w:val="Hyperlink"/>
            <w:rFonts w:cs="Arial"/>
          </w:rPr>
          <w:t>Payroll Calendar Dates</w:t>
        </w:r>
      </w:hyperlink>
      <w:r w:rsidR="00ED18FD" w:rsidRPr="000E24D5">
        <w:rPr>
          <w:rFonts w:cs="Arial"/>
        </w:rPr>
        <w:t>.</w:t>
      </w:r>
    </w:p>
    <w:p w14:paraId="3F531C21" w14:textId="1D112CD0" w:rsidR="00B11FB8" w:rsidRDefault="00B11FB8" w:rsidP="00B807CA">
      <w:pPr>
        <w:rPr>
          <w:rFonts w:cs="Arial"/>
          <w:color w:val="FF0000"/>
        </w:rPr>
      </w:pPr>
    </w:p>
    <w:sdt>
      <w:sdtPr>
        <w:rPr>
          <w:rFonts w:ascii="Arial" w:hAnsi="Arial"/>
          <w:color w:val="auto"/>
          <w:spacing w:val="0"/>
          <w:sz w:val="20"/>
          <w:szCs w:val="20"/>
          <w:lang w:bidi="ar-SA"/>
        </w:rPr>
        <w:id w:val="-1807694187"/>
        <w:docPartObj>
          <w:docPartGallery w:val="Table of Contents"/>
          <w:docPartUnique/>
        </w:docPartObj>
      </w:sdtPr>
      <w:sdtEndPr>
        <w:rPr>
          <w:rFonts w:ascii="Impact" w:hAnsi="Impact"/>
          <w:b/>
          <w:bCs/>
          <w:noProof/>
          <w:color w:val="C28E0E"/>
          <w:spacing w:val="20"/>
          <w:sz w:val="32"/>
          <w:szCs w:val="26"/>
        </w:rPr>
      </w:sdtEndPr>
      <w:sdtContent>
        <w:p w14:paraId="726AE6D1" w14:textId="77777777" w:rsidR="00B11FB8" w:rsidRPr="00E94D64" w:rsidRDefault="00B11FB8" w:rsidP="00F513FD">
          <w:pPr>
            <w:pStyle w:val="TOCHeading"/>
            <w:jc w:val="center"/>
            <w:rPr>
              <w:rStyle w:val="Heading1Char"/>
            </w:rPr>
          </w:pPr>
          <w:r w:rsidRPr="00E94D64">
            <w:rPr>
              <w:rStyle w:val="Heading1Char"/>
            </w:rPr>
            <w:t>Contents</w:t>
          </w:r>
        </w:p>
        <w:p w14:paraId="4245659D" w14:textId="5C4F48E5" w:rsidR="009949DA" w:rsidRDefault="00B11FB8">
          <w:pPr>
            <w:pStyle w:val="TOC1"/>
            <w:tabs>
              <w:tab w:val="right" w:leader="dot" w:pos="10250"/>
            </w:tabs>
            <w:rPr>
              <w:rFonts w:asciiTheme="minorHAnsi" w:eastAsiaTheme="minorEastAsia"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8210922" w:history="1">
            <w:r w:rsidR="009949DA" w:rsidRPr="0001119E">
              <w:rPr>
                <w:rStyle w:val="Hyperlink"/>
                <w:rFonts w:cs="Arial"/>
                <w:b/>
                <w:noProof/>
              </w:rPr>
              <w:t>Policies &amp; Concepts</w:t>
            </w:r>
            <w:r w:rsidR="009949DA">
              <w:rPr>
                <w:noProof/>
                <w:webHidden/>
              </w:rPr>
              <w:tab/>
            </w:r>
            <w:r w:rsidR="009949DA">
              <w:rPr>
                <w:noProof/>
                <w:webHidden/>
              </w:rPr>
              <w:fldChar w:fldCharType="begin"/>
            </w:r>
            <w:r w:rsidR="009949DA">
              <w:rPr>
                <w:noProof/>
                <w:webHidden/>
              </w:rPr>
              <w:instrText xml:space="preserve"> PAGEREF _Toc8210922 \h </w:instrText>
            </w:r>
            <w:r w:rsidR="009949DA">
              <w:rPr>
                <w:noProof/>
                <w:webHidden/>
              </w:rPr>
            </w:r>
            <w:r w:rsidR="009949DA">
              <w:rPr>
                <w:noProof/>
                <w:webHidden/>
              </w:rPr>
              <w:fldChar w:fldCharType="separate"/>
            </w:r>
            <w:r w:rsidR="009949DA">
              <w:rPr>
                <w:noProof/>
                <w:webHidden/>
              </w:rPr>
              <w:t>1</w:t>
            </w:r>
            <w:r w:rsidR="009949DA">
              <w:rPr>
                <w:noProof/>
                <w:webHidden/>
              </w:rPr>
              <w:fldChar w:fldCharType="end"/>
            </w:r>
          </w:hyperlink>
        </w:p>
        <w:p w14:paraId="7B581D56" w14:textId="6736789C" w:rsidR="009949DA" w:rsidRDefault="00E011CF">
          <w:pPr>
            <w:pStyle w:val="TOC2"/>
            <w:rPr>
              <w:rFonts w:asciiTheme="minorHAnsi" w:eastAsiaTheme="minorEastAsia" w:hAnsiTheme="minorHAnsi"/>
              <w:noProof/>
              <w:sz w:val="22"/>
              <w:szCs w:val="22"/>
            </w:rPr>
          </w:pPr>
          <w:hyperlink w:anchor="_Toc8210923" w:history="1">
            <w:r w:rsidR="009949DA" w:rsidRPr="0001119E">
              <w:rPr>
                <w:rStyle w:val="Hyperlink"/>
                <w:rFonts w:cs="Arial"/>
                <w:noProof/>
              </w:rPr>
              <w:t>Employee Responsibilities</w:t>
            </w:r>
            <w:r w:rsidR="009949DA">
              <w:rPr>
                <w:noProof/>
                <w:webHidden/>
              </w:rPr>
              <w:tab/>
            </w:r>
            <w:r w:rsidR="009949DA">
              <w:rPr>
                <w:noProof/>
                <w:webHidden/>
              </w:rPr>
              <w:fldChar w:fldCharType="begin"/>
            </w:r>
            <w:r w:rsidR="009949DA">
              <w:rPr>
                <w:noProof/>
                <w:webHidden/>
              </w:rPr>
              <w:instrText xml:space="preserve"> PAGEREF _Toc8210923 \h </w:instrText>
            </w:r>
            <w:r w:rsidR="009949DA">
              <w:rPr>
                <w:noProof/>
                <w:webHidden/>
              </w:rPr>
            </w:r>
            <w:r w:rsidR="009949DA">
              <w:rPr>
                <w:noProof/>
                <w:webHidden/>
              </w:rPr>
              <w:fldChar w:fldCharType="separate"/>
            </w:r>
            <w:r w:rsidR="009949DA">
              <w:rPr>
                <w:noProof/>
                <w:webHidden/>
              </w:rPr>
              <w:t>1</w:t>
            </w:r>
            <w:r w:rsidR="009949DA">
              <w:rPr>
                <w:noProof/>
                <w:webHidden/>
              </w:rPr>
              <w:fldChar w:fldCharType="end"/>
            </w:r>
          </w:hyperlink>
        </w:p>
        <w:p w14:paraId="7E6A5C42" w14:textId="4A955886" w:rsidR="009949DA" w:rsidRDefault="00E011CF">
          <w:pPr>
            <w:pStyle w:val="TOC2"/>
            <w:rPr>
              <w:rFonts w:asciiTheme="minorHAnsi" w:eastAsiaTheme="minorEastAsia" w:hAnsiTheme="minorHAnsi"/>
              <w:noProof/>
              <w:sz w:val="22"/>
              <w:szCs w:val="22"/>
            </w:rPr>
          </w:pPr>
          <w:hyperlink w:anchor="_Toc8210924" w:history="1">
            <w:r w:rsidR="009949DA" w:rsidRPr="0001119E">
              <w:rPr>
                <w:rStyle w:val="Hyperlink"/>
                <w:rFonts w:cs="Arial"/>
                <w:noProof/>
              </w:rPr>
              <w:t>Supervisor Responsibilities</w:t>
            </w:r>
            <w:r w:rsidR="009949DA">
              <w:rPr>
                <w:noProof/>
                <w:webHidden/>
              </w:rPr>
              <w:tab/>
            </w:r>
            <w:r w:rsidR="009949DA">
              <w:rPr>
                <w:noProof/>
                <w:webHidden/>
              </w:rPr>
              <w:fldChar w:fldCharType="begin"/>
            </w:r>
            <w:r w:rsidR="009949DA">
              <w:rPr>
                <w:noProof/>
                <w:webHidden/>
              </w:rPr>
              <w:instrText xml:space="preserve"> PAGEREF _Toc8210924 \h </w:instrText>
            </w:r>
            <w:r w:rsidR="009949DA">
              <w:rPr>
                <w:noProof/>
                <w:webHidden/>
              </w:rPr>
            </w:r>
            <w:r w:rsidR="009949DA">
              <w:rPr>
                <w:noProof/>
                <w:webHidden/>
              </w:rPr>
              <w:fldChar w:fldCharType="separate"/>
            </w:r>
            <w:r w:rsidR="009949DA">
              <w:rPr>
                <w:noProof/>
                <w:webHidden/>
              </w:rPr>
              <w:t>1</w:t>
            </w:r>
            <w:r w:rsidR="009949DA">
              <w:rPr>
                <w:noProof/>
                <w:webHidden/>
              </w:rPr>
              <w:fldChar w:fldCharType="end"/>
            </w:r>
          </w:hyperlink>
        </w:p>
        <w:p w14:paraId="51623F18" w14:textId="22243DDB" w:rsidR="009949DA" w:rsidRDefault="00E011CF">
          <w:pPr>
            <w:pStyle w:val="TOC2"/>
            <w:rPr>
              <w:rFonts w:asciiTheme="minorHAnsi" w:eastAsiaTheme="minorEastAsia" w:hAnsiTheme="minorHAnsi"/>
              <w:noProof/>
              <w:sz w:val="22"/>
              <w:szCs w:val="22"/>
            </w:rPr>
          </w:pPr>
          <w:hyperlink w:anchor="_Toc8210925" w:history="1">
            <w:r w:rsidR="009949DA" w:rsidRPr="0001119E">
              <w:rPr>
                <w:rStyle w:val="Hyperlink"/>
                <w:rFonts w:cs="Arial"/>
                <w:noProof/>
              </w:rPr>
              <w:t>Resources</w:t>
            </w:r>
            <w:r w:rsidR="009949DA">
              <w:rPr>
                <w:noProof/>
                <w:webHidden/>
              </w:rPr>
              <w:tab/>
            </w:r>
            <w:r w:rsidR="009949DA">
              <w:rPr>
                <w:noProof/>
                <w:webHidden/>
              </w:rPr>
              <w:fldChar w:fldCharType="begin"/>
            </w:r>
            <w:r w:rsidR="009949DA">
              <w:rPr>
                <w:noProof/>
                <w:webHidden/>
              </w:rPr>
              <w:instrText xml:space="preserve"> PAGEREF _Toc8210925 \h </w:instrText>
            </w:r>
            <w:r w:rsidR="009949DA">
              <w:rPr>
                <w:noProof/>
                <w:webHidden/>
              </w:rPr>
            </w:r>
            <w:r w:rsidR="009949DA">
              <w:rPr>
                <w:noProof/>
                <w:webHidden/>
              </w:rPr>
              <w:fldChar w:fldCharType="separate"/>
            </w:r>
            <w:r w:rsidR="009949DA">
              <w:rPr>
                <w:noProof/>
                <w:webHidden/>
              </w:rPr>
              <w:t>2</w:t>
            </w:r>
            <w:r w:rsidR="009949DA">
              <w:rPr>
                <w:noProof/>
                <w:webHidden/>
              </w:rPr>
              <w:fldChar w:fldCharType="end"/>
            </w:r>
          </w:hyperlink>
        </w:p>
        <w:p w14:paraId="411B63F2" w14:textId="5852A2D0" w:rsidR="009949DA" w:rsidRDefault="00E011CF">
          <w:pPr>
            <w:pStyle w:val="TOC2"/>
            <w:rPr>
              <w:rFonts w:asciiTheme="minorHAnsi" w:eastAsiaTheme="minorEastAsia" w:hAnsiTheme="minorHAnsi"/>
              <w:noProof/>
              <w:sz w:val="22"/>
              <w:szCs w:val="22"/>
            </w:rPr>
          </w:pPr>
          <w:hyperlink w:anchor="_Toc8210926" w:history="1">
            <w:r w:rsidR="009949DA" w:rsidRPr="0001119E">
              <w:rPr>
                <w:rStyle w:val="Hyperlink"/>
                <w:rFonts w:cs="Arial"/>
                <w:noProof/>
              </w:rPr>
              <w:t>Overtime</w:t>
            </w:r>
            <w:r w:rsidR="009949DA">
              <w:rPr>
                <w:noProof/>
                <w:webHidden/>
              </w:rPr>
              <w:tab/>
            </w:r>
            <w:r w:rsidR="009949DA">
              <w:rPr>
                <w:noProof/>
                <w:webHidden/>
              </w:rPr>
              <w:fldChar w:fldCharType="begin"/>
            </w:r>
            <w:r w:rsidR="009949DA">
              <w:rPr>
                <w:noProof/>
                <w:webHidden/>
              </w:rPr>
              <w:instrText xml:space="preserve"> PAGEREF _Toc8210926 \h </w:instrText>
            </w:r>
            <w:r w:rsidR="009949DA">
              <w:rPr>
                <w:noProof/>
                <w:webHidden/>
              </w:rPr>
            </w:r>
            <w:r w:rsidR="009949DA">
              <w:rPr>
                <w:noProof/>
                <w:webHidden/>
              </w:rPr>
              <w:fldChar w:fldCharType="separate"/>
            </w:r>
            <w:r w:rsidR="009949DA">
              <w:rPr>
                <w:noProof/>
                <w:webHidden/>
              </w:rPr>
              <w:t>2</w:t>
            </w:r>
            <w:r w:rsidR="009949DA">
              <w:rPr>
                <w:noProof/>
                <w:webHidden/>
              </w:rPr>
              <w:fldChar w:fldCharType="end"/>
            </w:r>
          </w:hyperlink>
        </w:p>
        <w:p w14:paraId="52D607CA" w14:textId="3FD8A5D9" w:rsidR="009949DA" w:rsidRDefault="00E011CF">
          <w:pPr>
            <w:pStyle w:val="TOC2"/>
            <w:rPr>
              <w:rFonts w:asciiTheme="minorHAnsi" w:eastAsiaTheme="minorEastAsia" w:hAnsiTheme="minorHAnsi"/>
              <w:noProof/>
              <w:sz w:val="22"/>
              <w:szCs w:val="22"/>
            </w:rPr>
          </w:pPr>
          <w:hyperlink w:anchor="_Toc8210927" w:history="1">
            <w:r w:rsidR="009949DA" w:rsidRPr="0001119E">
              <w:rPr>
                <w:rStyle w:val="Hyperlink"/>
                <w:rFonts w:cs="Arial"/>
                <w:noProof/>
              </w:rPr>
              <w:t>Holidays, Moving Holidays, Holiday Emergency Work</w:t>
            </w:r>
            <w:r w:rsidR="009949DA">
              <w:rPr>
                <w:noProof/>
                <w:webHidden/>
              </w:rPr>
              <w:tab/>
            </w:r>
            <w:r w:rsidR="009949DA">
              <w:rPr>
                <w:noProof/>
                <w:webHidden/>
              </w:rPr>
              <w:fldChar w:fldCharType="begin"/>
            </w:r>
            <w:r w:rsidR="009949DA">
              <w:rPr>
                <w:noProof/>
                <w:webHidden/>
              </w:rPr>
              <w:instrText xml:space="preserve"> PAGEREF _Toc8210927 \h </w:instrText>
            </w:r>
            <w:r w:rsidR="009949DA">
              <w:rPr>
                <w:noProof/>
                <w:webHidden/>
              </w:rPr>
            </w:r>
            <w:r w:rsidR="009949DA">
              <w:rPr>
                <w:noProof/>
                <w:webHidden/>
              </w:rPr>
              <w:fldChar w:fldCharType="separate"/>
            </w:r>
            <w:r w:rsidR="009949DA">
              <w:rPr>
                <w:noProof/>
                <w:webHidden/>
              </w:rPr>
              <w:t>2</w:t>
            </w:r>
            <w:r w:rsidR="009949DA">
              <w:rPr>
                <w:noProof/>
                <w:webHidden/>
              </w:rPr>
              <w:fldChar w:fldCharType="end"/>
            </w:r>
          </w:hyperlink>
        </w:p>
        <w:p w14:paraId="77F5B828" w14:textId="08133458" w:rsidR="009949DA" w:rsidRDefault="00E011CF">
          <w:pPr>
            <w:pStyle w:val="TOC1"/>
            <w:tabs>
              <w:tab w:val="right" w:leader="dot" w:pos="10250"/>
            </w:tabs>
            <w:rPr>
              <w:rFonts w:asciiTheme="minorHAnsi" w:eastAsiaTheme="minorEastAsia" w:hAnsiTheme="minorHAnsi"/>
              <w:noProof/>
              <w:sz w:val="22"/>
              <w:szCs w:val="22"/>
            </w:rPr>
          </w:pPr>
          <w:hyperlink w:anchor="_Toc8210928" w:history="1">
            <w:r w:rsidR="009949DA" w:rsidRPr="0001119E">
              <w:rPr>
                <w:rStyle w:val="Hyperlink"/>
                <w:rFonts w:cs="Arial"/>
                <w:b/>
                <w:noProof/>
              </w:rPr>
              <w:t>Timekeeping in SuccessFactors</w:t>
            </w:r>
            <w:r w:rsidR="009949DA">
              <w:rPr>
                <w:noProof/>
                <w:webHidden/>
              </w:rPr>
              <w:tab/>
            </w:r>
            <w:r w:rsidR="009949DA">
              <w:rPr>
                <w:noProof/>
                <w:webHidden/>
              </w:rPr>
              <w:fldChar w:fldCharType="begin"/>
            </w:r>
            <w:r w:rsidR="009949DA">
              <w:rPr>
                <w:noProof/>
                <w:webHidden/>
              </w:rPr>
              <w:instrText xml:space="preserve"> PAGEREF _Toc8210928 \h </w:instrText>
            </w:r>
            <w:r w:rsidR="009949DA">
              <w:rPr>
                <w:noProof/>
                <w:webHidden/>
              </w:rPr>
            </w:r>
            <w:r w:rsidR="009949DA">
              <w:rPr>
                <w:noProof/>
                <w:webHidden/>
              </w:rPr>
              <w:fldChar w:fldCharType="separate"/>
            </w:r>
            <w:r w:rsidR="009949DA">
              <w:rPr>
                <w:noProof/>
                <w:webHidden/>
              </w:rPr>
              <w:t>2</w:t>
            </w:r>
            <w:r w:rsidR="009949DA">
              <w:rPr>
                <w:noProof/>
                <w:webHidden/>
              </w:rPr>
              <w:fldChar w:fldCharType="end"/>
            </w:r>
          </w:hyperlink>
        </w:p>
        <w:p w14:paraId="28A6C653" w14:textId="13E60912" w:rsidR="009949DA" w:rsidRDefault="00E011CF">
          <w:pPr>
            <w:pStyle w:val="TOC2"/>
            <w:rPr>
              <w:rFonts w:asciiTheme="minorHAnsi" w:eastAsiaTheme="minorEastAsia" w:hAnsiTheme="minorHAnsi"/>
              <w:noProof/>
              <w:sz w:val="22"/>
              <w:szCs w:val="22"/>
            </w:rPr>
          </w:pPr>
          <w:hyperlink w:anchor="_Toc8210929" w:history="1">
            <w:r w:rsidR="009949DA" w:rsidRPr="0001119E">
              <w:rPr>
                <w:rStyle w:val="Hyperlink"/>
                <w:noProof/>
              </w:rPr>
              <w:t>Accessing SuccessFactors</w:t>
            </w:r>
            <w:r w:rsidR="009949DA">
              <w:rPr>
                <w:noProof/>
                <w:webHidden/>
              </w:rPr>
              <w:tab/>
            </w:r>
            <w:r w:rsidR="009949DA">
              <w:rPr>
                <w:noProof/>
                <w:webHidden/>
              </w:rPr>
              <w:fldChar w:fldCharType="begin"/>
            </w:r>
            <w:r w:rsidR="009949DA">
              <w:rPr>
                <w:noProof/>
                <w:webHidden/>
              </w:rPr>
              <w:instrText xml:space="preserve"> PAGEREF _Toc8210929 \h </w:instrText>
            </w:r>
            <w:r w:rsidR="009949DA">
              <w:rPr>
                <w:noProof/>
                <w:webHidden/>
              </w:rPr>
            </w:r>
            <w:r w:rsidR="009949DA">
              <w:rPr>
                <w:noProof/>
                <w:webHidden/>
              </w:rPr>
              <w:fldChar w:fldCharType="separate"/>
            </w:r>
            <w:r w:rsidR="009949DA">
              <w:rPr>
                <w:noProof/>
                <w:webHidden/>
              </w:rPr>
              <w:t>2</w:t>
            </w:r>
            <w:r w:rsidR="009949DA">
              <w:rPr>
                <w:noProof/>
                <w:webHidden/>
              </w:rPr>
              <w:fldChar w:fldCharType="end"/>
            </w:r>
          </w:hyperlink>
        </w:p>
        <w:p w14:paraId="2113384B" w14:textId="27940C06" w:rsidR="009949DA" w:rsidRDefault="00E011CF">
          <w:pPr>
            <w:pStyle w:val="TOC2"/>
            <w:rPr>
              <w:rFonts w:asciiTheme="minorHAnsi" w:eastAsiaTheme="minorEastAsia" w:hAnsiTheme="minorHAnsi"/>
              <w:noProof/>
              <w:sz w:val="22"/>
              <w:szCs w:val="22"/>
            </w:rPr>
          </w:pPr>
          <w:hyperlink w:anchor="_Toc8210930" w:history="1">
            <w:r w:rsidR="009949DA" w:rsidRPr="0001119E">
              <w:rPr>
                <w:rStyle w:val="Hyperlink"/>
                <w:noProof/>
              </w:rPr>
              <w:t>Accessing the Timesheet</w:t>
            </w:r>
            <w:r w:rsidR="009949DA">
              <w:rPr>
                <w:noProof/>
                <w:webHidden/>
              </w:rPr>
              <w:tab/>
            </w:r>
            <w:r w:rsidR="009949DA">
              <w:rPr>
                <w:noProof/>
                <w:webHidden/>
              </w:rPr>
              <w:fldChar w:fldCharType="begin"/>
            </w:r>
            <w:r w:rsidR="009949DA">
              <w:rPr>
                <w:noProof/>
                <w:webHidden/>
              </w:rPr>
              <w:instrText xml:space="preserve"> PAGEREF _Toc8210930 \h </w:instrText>
            </w:r>
            <w:r w:rsidR="009949DA">
              <w:rPr>
                <w:noProof/>
                <w:webHidden/>
              </w:rPr>
            </w:r>
            <w:r w:rsidR="009949DA">
              <w:rPr>
                <w:noProof/>
                <w:webHidden/>
              </w:rPr>
              <w:fldChar w:fldCharType="separate"/>
            </w:r>
            <w:r w:rsidR="009949DA">
              <w:rPr>
                <w:noProof/>
                <w:webHidden/>
              </w:rPr>
              <w:t>3</w:t>
            </w:r>
            <w:r w:rsidR="009949DA">
              <w:rPr>
                <w:noProof/>
                <w:webHidden/>
              </w:rPr>
              <w:fldChar w:fldCharType="end"/>
            </w:r>
          </w:hyperlink>
        </w:p>
        <w:p w14:paraId="79635C6D" w14:textId="0F2FD827" w:rsidR="009949DA" w:rsidRDefault="00E011CF">
          <w:pPr>
            <w:pStyle w:val="TOC2"/>
            <w:rPr>
              <w:rFonts w:asciiTheme="minorHAnsi" w:eastAsiaTheme="minorEastAsia" w:hAnsiTheme="minorHAnsi"/>
              <w:noProof/>
              <w:sz w:val="22"/>
              <w:szCs w:val="22"/>
            </w:rPr>
          </w:pPr>
          <w:hyperlink w:anchor="_Toc8210931" w:history="1">
            <w:r w:rsidR="009949DA" w:rsidRPr="0001119E">
              <w:rPr>
                <w:rStyle w:val="Hyperlink"/>
                <w:noProof/>
              </w:rPr>
              <w:t>Entering Working Time</w:t>
            </w:r>
            <w:r w:rsidR="009949DA">
              <w:rPr>
                <w:noProof/>
                <w:webHidden/>
              </w:rPr>
              <w:tab/>
            </w:r>
            <w:r w:rsidR="009949DA">
              <w:rPr>
                <w:noProof/>
                <w:webHidden/>
              </w:rPr>
              <w:fldChar w:fldCharType="begin"/>
            </w:r>
            <w:r w:rsidR="009949DA">
              <w:rPr>
                <w:noProof/>
                <w:webHidden/>
              </w:rPr>
              <w:instrText xml:space="preserve"> PAGEREF _Toc8210931 \h </w:instrText>
            </w:r>
            <w:r w:rsidR="009949DA">
              <w:rPr>
                <w:noProof/>
                <w:webHidden/>
              </w:rPr>
            </w:r>
            <w:r w:rsidR="009949DA">
              <w:rPr>
                <w:noProof/>
                <w:webHidden/>
              </w:rPr>
              <w:fldChar w:fldCharType="separate"/>
            </w:r>
            <w:r w:rsidR="009949DA">
              <w:rPr>
                <w:noProof/>
                <w:webHidden/>
              </w:rPr>
              <w:t>4</w:t>
            </w:r>
            <w:r w:rsidR="009949DA">
              <w:rPr>
                <w:noProof/>
                <w:webHidden/>
              </w:rPr>
              <w:fldChar w:fldCharType="end"/>
            </w:r>
          </w:hyperlink>
        </w:p>
        <w:p w14:paraId="73DDB0DD" w14:textId="6EE505A1" w:rsidR="009949DA" w:rsidRDefault="00E011CF">
          <w:pPr>
            <w:pStyle w:val="TOC2"/>
            <w:rPr>
              <w:rFonts w:asciiTheme="minorHAnsi" w:eastAsiaTheme="minorEastAsia" w:hAnsiTheme="minorHAnsi"/>
              <w:noProof/>
              <w:sz w:val="22"/>
              <w:szCs w:val="22"/>
            </w:rPr>
          </w:pPr>
          <w:hyperlink w:anchor="_Toc8210932" w:history="1">
            <w:r w:rsidR="009949DA" w:rsidRPr="0001119E">
              <w:rPr>
                <w:rStyle w:val="Hyperlink"/>
                <w:noProof/>
              </w:rPr>
              <w:t>Entering Call Back Time</w:t>
            </w:r>
            <w:r w:rsidR="009949DA">
              <w:rPr>
                <w:noProof/>
                <w:webHidden/>
              </w:rPr>
              <w:tab/>
            </w:r>
            <w:r w:rsidR="009949DA">
              <w:rPr>
                <w:noProof/>
                <w:webHidden/>
              </w:rPr>
              <w:fldChar w:fldCharType="begin"/>
            </w:r>
            <w:r w:rsidR="009949DA">
              <w:rPr>
                <w:noProof/>
                <w:webHidden/>
              </w:rPr>
              <w:instrText xml:space="preserve"> PAGEREF _Toc8210932 \h </w:instrText>
            </w:r>
            <w:r w:rsidR="009949DA">
              <w:rPr>
                <w:noProof/>
                <w:webHidden/>
              </w:rPr>
            </w:r>
            <w:r w:rsidR="009949DA">
              <w:rPr>
                <w:noProof/>
                <w:webHidden/>
              </w:rPr>
              <w:fldChar w:fldCharType="separate"/>
            </w:r>
            <w:r w:rsidR="009949DA">
              <w:rPr>
                <w:noProof/>
                <w:webHidden/>
              </w:rPr>
              <w:t>5</w:t>
            </w:r>
            <w:r w:rsidR="009949DA">
              <w:rPr>
                <w:noProof/>
                <w:webHidden/>
              </w:rPr>
              <w:fldChar w:fldCharType="end"/>
            </w:r>
          </w:hyperlink>
        </w:p>
        <w:p w14:paraId="1AD70473" w14:textId="7F33096E" w:rsidR="009949DA" w:rsidRDefault="00E011CF">
          <w:pPr>
            <w:pStyle w:val="TOC2"/>
            <w:rPr>
              <w:rFonts w:asciiTheme="minorHAnsi" w:eastAsiaTheme="minorEastAsia" w:hAnsiTheme="minorHAnsi"/>
              <w:noProof/>
              <w:sz w:val="22"/>
              <w:szCs w:val="22"/>
            </w:rPr>
          </w:pPr>
          <w:hyperlink w:anchor="_Toc8210933" w:history="1">
            <w:r w:rsidR="009949DA" w:rsidRPr="0001119E">
              <w:rPr>
                <w:rStyle w:val="Hyperlink"/>
                <w:noProof/>
              </w:rPr>
              <w:t>Saving and Submitting</w:t>
            </w:r>
            <w:r w:rsidR="009949DA">
              <w:rPr>
                <w:noProof/>
                <w:webHidden/>
              </w:rPr>
              <w:tab/>
            </w:r>
            <w:r w:rsidR="009949DA">
              <w:rPr>
                <w:noProof/>
                <w:webHidden/>
              </w:rPr>
              <w:fldChar w:fldCharType="begin"/>
            </w:r>
            <w:r w:rsidR="009949DA">
              <w:rPr>
                <w:noProof/>
                <w:webHidden/>
              </w:rPr>
              <w:instrText xml:space="preserve"> PAGEREF _Toc8210933 \h </w:instrText>
            </w:r>
            <w:r w:rsidR="009949DA">
              <w:rPr>
                <w:noProof/>
                <w:webHidden/>
              </w:rPr>
            </w:r>
            <w:r w:rsidR="009949DA">
              <w:rPr>
                <w:noProof/>
                <w:webHidden/>
              </w:rPr>
              <w:fldChar w:fldCharType="separate"/>
            </w:r>
            <w:r w:rsidR="009949DA">
              <w:rPr>
                <w:noProof/>
                <w:webHidden/>
              </w:rPr>
              <w:t>7</w:t>
            </w:r>
            <w:r w:rsidR="009949DA">
              <w:rPr>
                <w:noProof/>
                <w:webHidden/>
              </w:rPr>
              <w:fldChar w:fldCharType="end"/>
            </w:r>
          </w:hyperlink>
        </w:p>
        <w:p w14:paraId="45D2747D" w14:textId="78431846" w:rsidR="009949DA" w:rsidRDefault="00E011CF">
          <w:pPr>
            <w:pStyle w:val="TOC2"/>
            <w:rPr>
              <w:rFonts w:asciiTheme="minorHAnsi" w:eastAsiaTheme="minorEastAsia" w:hAnsiTheme="minorHAnsi"/>
              <w:noProof/>
              <w:sz w:val="22"/>
              <w:szCs w:val="22"/>
            </w:rPr>
          </w:pPr>
          <w:hyperlink w:anchor="_Toc8210934" w:history="1">
            <w:r w:rsidR="009949DA" w:rsidRPr="0001119E">
              <w:rPr>
                <w:rStyle w:val="Hyperlink"/>
                <w:noProof/>
              </w:rPr>
              <w:t>Amending a Timesheet After Submitting</w:t>
            </w:r>
            <w:r w:rsidR="009949DA">
              <w:rPr>
                <w:noProof/>
                <w:webHidden/>
              </w:rPr>
              <w:tab/>
            </w:r>
            <w:r w:rsidR="009949DA">
              <w:rPr>
                <w:noProof/>
                <w:webHidden/>
              </w:rPr>
              <w:fldChar w:fldCharType="begin"/>
            </w:r>
            <w:r w:rsidR="009949DA">
              <w:rPr>
                <w:noProof/>
                <w:webHidden/>
              </w:rPr>
              <w:instrText xml:space="preserve"> PAGEREF _Toc8210934 \h </w:instrText>
            </w:r>
            <w:r w:rsidR="009949DA">
              <w:rPr>
                <w:noProof/>
                <w:webHidden/>
              </w:rPr>
            </w:r>
            <w:r w:rsidR="009949DA">
              <w:rPr>
                <w:noProof/>
                <w:webHidden/>
              </w:rPr>
              <w:fldChar w:fldCharType="separate"/>
            </w:r>
            <w:r w:rsidR="009949DA">
              <w:rPr>
                <w:noProof/>
                <w:webHidden/>
              </w:rPr>
              <w:t>7</w:t>
            </w:r>
            <w:r w:rsidR="009949DA">
              <w:rPr>
                <w:noProof/>
                <w:webHidden/>
              </w:rPr>
              <w:fldChar w:fldCharType="end"/>
            </w:r>
          </w:hyperlink>
        </w:p>
        <w:p w14:paraId="058EA8EE" w14:textId="61BA4712" w:rsidR="003B6780" w:rsidRDefault="00B11FB8">
          <w:pPr>
            <w:rPr>
              <w:b/>
              <w:bCs/>
              <w:noProof/>
            </w:rPr>
          </w:pPr>
          <w:r>
            <w:rPr>
              <w:b/>
              <w:bCs/>
              <w:noProof/>
            </w:rPr>
            <w:fldChar w:fldCharType="end"/>
          </w:r>
        </w:p>
        <w:p w14:paraId="44F7450D" w14:textId="358E45DB" w:rsidR="00B11FB8" w:rsidRPr="003B6780" w:rsidRDefault="003B6780" w:rsidP="003B6780">
          <w:pPr>
            <w:pStyle w:val="Heading1"/>
            <w:jc w:val="left"/>
            <w:rPr>
              <w:rFonts w:ascii="Arial" w:hAnsi="Arial" w:cs="Arial"/>
              <w:b/>
              <w:color w:val="BAA892"/>
            </w:rPr>
          </w:pPr>
          <w:bookmarkStart w:id="1" w:name="_Toc8210922"/>
          <w:bookmarkStart w:id="2" w:name="_Toc530393507"/>
          <w:r w:rsidRPr="003B6780">
            <w:rPr>
              <w:rFonts w:ascii="Arial" w:hAnsi="Arial" w:cs="Arial"/>
              <w:b/>
              <w:color w:val="BAA892"/>
            </w:rPr>
            <w:t>Policies &amp; Concepts</w:t>
          </w:r>
        </w:p>
        <w:bookmarkEnd w:id="2" w:displacedByCustomXml="next"/>
      </w:sdtContent>
    </w:sdt>
    <w:bookmarkEnd w:id="1" w:displacedByCustomXml="prev"/>
    <w:tbl>
      <w:tblPr>
        <w:tblStyle w:val="TableGrid1"/>
        <w:tblW w:w="10525" w:type="dxa"/>
        <w:tblLook w:val="04A0" w:firstRow="1" w:lastRow="0" w:firstColumn="1" w:lastColumn="0" w:noHBand="0" w:noVBand="1"/>
      </w:tblPr>
      <w:tblGrid>
        <w:gridCol w:w="10525"/>
      </w:tblGrid>
      <w:tr w:rsidR="003B6780" w14:paraId="605E3CAA" w14:textId="77777777" w:rsidTr="003B6780">
        <w:tc>
          <w:tcPr>
            <w:tcW w:w="10525" w:type="dxa"/>
            <w:shd w:val="clear" w:color="auto" w:fill="000000" w:themeFill="text1"/>
          </w:tcPr>
          <w:p w14:paraId="71157CB6" w14:textId="77777777" w:rsidR="003B6780" w:rsidRPr="00FC69CF" w:rsidRDefault="003B6780" w:rsidP="00625BFE">
            <w:pPr>
              <w:pStyle w:val="Heading2"/>
              <w:outlineLvl w:val="1"/>
              <w:rPr>
                <w:rFonts w:ascii="Arial" w:hAnsi="Arial" w:cs="Arial"/>
                <w:caps/>
                <w:color w:val="FF0000"/>
              </w:rPr>
            </w:pPr>
            <w:bookmarkStart w:id="3" w:name="_Toc430370734"/>
            <w:bookmarkStart w:id="4" w:name="_Toc454460601"/>
            <w:bookmarkStart w:id="5" w:name="_Toc530393508"/>
            <w:bookmarkStart w:id="6" w:name="_Toc8210923"/>
            <w:r w:rsidRPr="00FC69CF">
              <w:rPr>
                <w:rFonts w:ascii="Arial" w:hAnsi="Arial" w:cs="Arial"/>
                <w:color w:val="FFFFFF" w:themeColor="background1"/>
              </w:rPr>
              <w:t>Employee R</w:t>
            </w:r>
            <w:bookmarkEnd w:id="3"/>
            <w:bookmarkEnd w:id="4"/>
            <w:r w:rsidRPr="00FC69CF">
              <w:rPr>
                <w:rFonts w:ascii="Arial" w:hAnsi="Arial" w:cs="Arial"/>
                <w:color w:val="FFFFFF" w:themeColor="background1"/>
              </w:rPr>
              <w:t>esponsibilities</w:t>
            </w:r>
            <w:bookmarkEnd w:id="5"/>
            <w:bookmarkEnd w:id="6"/>
          </w:p>
        </w:tc>
      </w:tr>
      <w:tr w:rsidR="003B6780" w14:paraId="618E659C" w14:textId="77777777" w:rsidTr="006B232F">
        <w:trPr>
          <w:trHeight w:val="2304"/>
        </w:trPr>
        <w:tc>
          <w:tcPr>
            <w:tcW w:w="10525" w:type="dxa"/>
          </w:tcPr>
          <w:p w14:paraId="2A5FEE99" w14:textId="0AF88CE3" w:rsidR="003B6780" w:rsidRPr="00DC549E" w:rsidRDefault="003B6780" w:rsidP="006B232F">
            <w:pPr>
              <w:pStyle w:val="ListParagraph"/>
              <w:numPr>
                <w:ilvl w:val="0"/>
                <w:numId w:val="9"/>
              </w:numPr>
              <w:spacing w:before="60" w:after="60"/>
              <w:ind w:left="518"/>
              <w:rPr>
                <w:rFonts w:cs="Arial"/>
                <w:noProof/>
                <w:sz w:val="20"/>
                <w:szCs w:val="20"/>
              </w:rPr>
            </w:pPr>
            <w:r w:rsidRPr="00DC549E">
              <w:rPr>
                <w:rFonts w:cs="Arial"/>
                <w:noProof/>
                <w:sz w:val="20"/>
                <w:szCs w:val="20"/>
              </w:rPr>
              <w:t xml:space="preserve">Accurately recording time worked </w:t>
            </w:r>
          </w:p>
          <w:p w14:paraId="3D513062" w14:textId="70CF6F7F" w:rsidR="003B6780" w:rsidRPr="00DC549E" w:rsidRDefault="003B6780" w:rsidP="006B232F">
            <w:pPr>
              <w:pStyle w:val="ListParagraph"/>
              <w:numPr>
                <w:ilvl w:val="0"/>
                <w:numId w:val="9"/>
              </w:numPr>
              <w:spacing w:before="60" w:after="60"/>
              <w:ind w:left="518"/>
              <w:rPr>
                <w:rFonts w:cs="Arial"/>
                <w:noProof/>
                <w:sz w:val="20"/>
                <w:szCs w:val="20"/>
              </w:rPr>
            </w:pPr>
            <w:r w:rsidRPr="00DC549E">
              <w:rPr>
                <w:rFonts w:cs="Arial"/>
                <w:noProof/>
                <w:sz w:val="20"/>
                <w:szCs w:val="20"/>
              </w:rPr>
              <w:t>Selecting the appropriate job when recording time (if employee re</w:t>
            </w:r>
            <w:r>
              <w:rPr>
                <w:rFonts w:cs="Arial"/>
                <w:noProof/>
                <w:sz w:val="20"/>
                <w:szCs w:val="20"/>
              </w:rPr>
              <w:t>cords time for multiple jobs)</w:t>
            </w:r>
          </w:p>
          <w:p w14:paraId="6EBA0068" w14:textId="51B2993F" w:rsidR="003B6780" w:rsidRPr="00DC549E" w:rsidRDefault="003B6780" w:rsidP="006B232F">
            <w:pPr>
              <w:pStyle w:val="ListParagraph"/>
              <w:numPr>
                <w:ilvl w:val="0"/>
                <w:numId w:val="9"/>
              </w:numPr>
              <w:spacing w:before="60" w:after="60"/>
              <w:ind w:left="518"/>
              <w:rPr>
                <w:rFonts w:cs="Arial"/>
                <w:noProof/>
                <w:sz w:val="20"/>
                <w:szCs w:val="20"/>
              </w:rPr>
            </w:pPr>
            <w:r w:rsidRPr="00DC549E">
              <w:rPr>
                <w:rFonts w:cs="Arial"/>
                <w:noProof/>
                <w:sz w:val="20"/>
                <w:szCs w:val="20"/>
              </w:rPr>
              <w:t>Proactively working with their supervis</w:t>
            </w:r>
            <w:r>
              <w:rPr>
                <w:rFonts w:cs="Arial"/>
                <w:noProof/>
                <w:sz w:val="20"/>
                <w:szCs w:val="20"/>
              </w:rPr>
              <w:t>or to resolve issues as needed</w:t>
            </w:r>
          </w:p>
          <w:p w14:paraId="70AE89B1" w14:textId="77FF1832" w:rsidR="003B6780" w:rsidRDefault="003B6780" w:rsidP="006B232F">
            <w:pPr>
              <w:pStyle w:val="ListParagraph"/>
              <w:numPr>
                <w:ilvl w:val="0"/>
                <w:numId w:val="9"/>
              </w:numPr>
              <w:spacing w:before="60" w:after="60"/>
              <w:ind w:left="518"/>
              <w:rPr>
                <w:rFonts w:cs="Arial"/>
                <w:noProof/>
                <w:sz w:val="20"/>
                <w:szCs w:val="20"/>
              </w:rPr>
            </w:pPr>
            <w:r w:rsidRPr="00DC549E">
              <w:rPr>
                <w:rFonts w:cs="Arial"/>
                <w:noProof/>
                <w:sz w:val="20"/>
                <w:szCs w:val="20"/>
              </w:rPr>
              <w:t xml:space="preserve">Ensuring that their time is recorded completely and accurately </w:t>
            </w:r>
            <w:r>
              <w:rPr>
                <w:rFonts w:cs="Arial"/>
                <w:noProof/>
                <w:sz w:val="20"/>
                <w:szCs w:val="20"/>
              </w:rPr>
              <w:t>and submitted for supervisor approval following their final work day of each week.</w:t>
            </w:r>
          </w:p>
          <w:p w14:paraId="72E54B80" w14:textId="77777777" w:rsidR="003B6780" w:rsidRPr="00DC549E" w:rsidRDefault="003B6780" w:rsidP="006B232F">
            <w:pPr>
              <w:pStyle w:val="ListParagraph"/>
              <w:numPr>
                <w:ilvl w:val="0"/>
                <w:numId w:val="9"/>
              </w:numPr>
              <w:spacing w:before="60" w:after="60"/>
              <w:ind w:left="518"/>
              <w:rPr>
                <w:rFonts w:cs="Arial"/>
                <w:noProof/>
                <w:sz w:val="20"/>
                <w:szCs w:val="20"/>
              </w:rPr>
            </w:pPr>
            <w:r w:rsidRPr="00DC549E">
              <w:rPr>
                <w:rFonts w:cs="Arial"/>
                <w:sz w:val="20"/>
                <w:szCs w:val="20"/>
              </w:rPr>
              <w:t>Remember: The time entered into the system will be considered true and accurate as of the end of an employee’s pay period. It is the employee’s responsibility to review their time often (at least at the end of each shift and at the end of the pay period) to make sure the recorded hours are true and correct; and to review and confirm the accuracy of any changes that a supervisor makes to time entries.</w:t>
            </w:r>
          </w:p>
        </w:tc>
      </w:tr>
      <w:tr w:rsidR="003B6780" w14:paraId="6D40C6E1" w14:textId="77777777" w:rsidTr="003B6780">
        <w:tc>
          <w:tcPr>
            <w:tcW w:w="10525" w:type="dxa"/>
            <w:shd w:val="clear" w:color="auto" w:fill="000000" w:themeFill="text1"/>
          </w:tcPr>
          <w:p w14:paraId="2EDCF21B" w14:textId="77777777" w:rsidR="003B6780" w:rsidRPr="00FC69CF" w:rsidRDefault="003B6780" w:rsidP="00625BFE">
            <w:pPr>
              <w:pStyle w:val="Heading2"/>
              <w:outlineLvl w:val="1"/>
              <w:rPr>
                <w:rFonts w:ascii="Arial" w:hAnsi="Arial" w:cs="Arial"/>
                <w:caps/>
              </w:rPr>
            </w:pPr>
            <w:bookmarkStart w:id="7" w:name="_Toc530393509"/>
            <w:bookmarkStart w:id="8" w:name="_Toc8210924"/>
            <w:r w:rsidRPr="00FC69CF">
              <w:rPr>
                <w:rFonts w:ascii="Arial" w:hAnsi="Arial" w:cs="Arial"/>
                <w:color w:val="FFFFFF" w:themeColor="background1"/>
              </w:rPr>
              <w:t>Supervisor Responsibilities</w:t>
            </w:r>
            <w:bookmarkEnd w:id="7"/>
            <w:bookmarkEnd w:id="8"/>
          </w:p>
        </w:tc>
      </w:tr>
      <w:tr w:rsidR="003B6780" w14:paraId="3391AAED" w14:textId="77777777" w:rsidTr="003B6780">
        <w:tc>
          <w:tcPr>
            <w:tcW w:w="10525" w:type="dxa"/>
          </w:tcPr>
          <w:p w14:paraId="3BB0BF14" w14:textId="2C00C324" w:rsidR="003B6780" w:rsidRDefault="003B6780" w:rsidP="006B232F">
            <w:pPr>
              <w:pStyle w:val="ListParagraph"/>
              <w:numPr>
                <w:ilvl w:val="0"/>
                <w:numId w:val="8"/>
              </w:numPr>
              <w:spacing w:before="60" w:after="60"/>
              <w:ind w:left="518"/>
              <w:rPr>
                <w:rFonts w:cs="Arial"/>
                <w:noProof/>
                <w:sz w:val="20"/>
                <w:szCs w:val="20"/>
              </w:rPr>
            </w:pPr>
            <w:r>
              <w:rPr>
                <w:rFonts w:cs="Arial"/>
                <w:noProof/>
                <w:sz w:val="20"/>
                <w:szCs w:val="20"/>
              </w:rPr>
              <w:t>Proactively working with their employees to resolve issues as needed</w:t>
            </w:r>
          </w:p>
          <w:p w14:paraId="069F31FE" w14:textId="6C7F1C52" w:rsidR="003B6780" w:rsidRPr="00C372D6" w:rsidRDefault="003B6780" w:rsidP="006B232F">
            <w:pPr>
              <w:pStyle w:val="ListParagraph"/>
              <w:numPr>
                <w:ilvl w:val="0"/>
                <w:numId w:val="8"/>
              </w:numPr>
              <w:spacing w:before="60" w:after="60"/>
              <w:ind w:left="518"/>
              <w:rPr>
                <w:sz w:val="20"/>
                <w:szCs w:val="20"/>
              </w:rPr>
            </w:pPr>
            <w:r>
              <w:rPr>
                <w:rFonts w:cs="Arial"/>
                <w:sz w:val="20"/>
                <w:szCs w:val="20"/>
              </w:rPr>
              <w:t>Reviewing/approving all time</w:t>
            </w:r>
            <w:r w:rsidR="00AD34D8">
              <w:rPr>
                <w:rFonts w:cs="Arial"/>
                <w:sz w:val="20"/>
                <w:szCs w:val="20"/>
              </w:rPr>
              <w:t xml:space="preserve"> sheets</w:t>
            </w:r>
            <w:r>
              <w:rPr>
                <w:rFonts w:cs="Arial"/>
                <w:sz w:val="20"/>
                <w:szCs w:val="20"/>
              </w:rPr>
              <w:t xml:space="preserve"> for all of their employees by 12:00pm on the Tuesday following the end of each pay period </w:t>
            </w:r>
          </w:p>
          <w:p w14:paraId="244D9AF1" w14:textId="77777777" w:rsidR="003B6780" w:rsidRPr="00C372D6" w:rsidRDefault="003B6780" w:rsidP="006B232F">
            <w:pPr>
              <w:pStyle w:val="ListParagraph"/>
              <w:numPr>
                <w:ilvl w:val="0"/>
                <w:numId w:val="8"/>
              </w:numPr>
              <w:spacing w:before="60" w:after="60"/>
              <w:ind w:left="518"/>
              <w:rPr>
                <w:sz w:val="20"/>
                <w:szCs w:val="20"/>
              </w:rPr>
            </w:pPr>
            <w:r>
              <w:rPr>
                <w:rFonts w:cs="Arial"/>
                <w:sz w:val="20"/>
                <w:szCs w:val="20"/>
              </w:rPr>
              <w:t>Proactively working with their business office to update employee work schedules and report costing exceptions for their employees’ time worked</w:t>
            </w:r>
          </w:p>
          <w:p w14:paraId="6F4134C0" w14:textId="13A7AF31" w:rsidR="003B6780" w:rsidRPr="00DC549E" w:rsidRDefault="003B6780" w:rsidP="006B232F">
            <w:pPr>
              <w:pStyle w:val="ListParagraph"/>
              <w:numPr>
                <w:ilvl w:val="0"/>
                <w:numId w:val="8"/>
              </w:numPr>
              <w:spacing w:before="60" w:after="60"/>
              <w:ind w:left="518"/>
              <w:rPr>
                <w:sz w:val="20"/>
                <w:szCs w:val="20"/>
              </w:rPr>
            </w:pPr>
            <w:r w:rsidRPr="00DC549E">
              <w:rPr>
                <w:rFonts w:cs="Arial"/>
                <w:sz w:val="20"/>
                <w:szCs w:val="20"/>
              </w:rPr>
              <w:t>Remember: The time entered into the system will be considered true and accurate as of the end of an employee’s pay period. It is the employee’s responsibility to review their time often (at least at the end of each shift and at the end of the pay period) to make sure the recorded hours are true and correct; and to review and confirm the accuracy of any changes that a supervisor makes to time entries.</w:t>
            </w:r>
          </w:p>
        </w:tc>
      </w:tr>
    </w:tbl>
    <w:p w14:paraId="4EDBB8EE" w14:textId="5BE73721" w:rsidR="003C7A23" w:rsidRDefault="003C7A23">
      <w:bookmarkStart w:id="9" w:name="_Toc530393510"/>
    </w:p>
    <w:p w14:paraId="503ACF5E" w14:textId="77777777" w:rsidR="003B6780" w:rsidRPr="003C7A23" w:rsidRDefault="003B6780" w:rsidP="003C7A23">
      <w:pPr>
        <w:jc w:val="center"/>
      </w:pPr>
    </w:p>
    <w:tbl>
      <w:tblPr>
        <w:tblStyle w:val="TableGrid"/>
        <w:tblW w:w="10435" w:type="dxa"/>
        <w:tblLook w:val="04A0" w:firstRow="1" w:lastRow="0" w:firstColumn="1" w:lastColumn="0" w:noHBand="0" w:noVBand="1"/>
      </w:tblPr>
      <w:tblGrid>
        <w:gridCol w:w="4585"/>
        <w:gridCol w:w="5850"/>
      </w:tblGrid>
      <w:tr w:rsidR="003B6780" w14:paraId="5161E31A" w14:textId="77777777" w:rsidTr="003B6780">
        <w:trPr>
          <w:trHeight w:val="446"/>
        </w:trPr>
        <w:tc>
          <w:tcPr>
            <w:tcW w:w="4585" w:type="dxa"/>
            <w:shd w:val="clear" w:color="auto" w:fill="000000" w:themeFill="text1"/>
          </w:tcPr>
          <w:p w14:paraId="28CB3E76" w14:textId="1A0E3A00" w:rsidR="003B6780" w:rsidRPr="00FC69CF" w:rsidRDefault="003B6780" w:rsidP="00625BFE">
            <w:pPr>
              <w:pStyle w:val="Heading2"/>
              <w:rPr>
                <w:rFonts w:ascii="Arial" w:hAnsi="Arial" w:cs="Arial"/>
              </w:rPr>
            </w:pPr>
            <w:bookmarkStart w:id="10" w:name="_Toc8210925"/>
            <w:r w:rsidRPr="00FC69CF">
              <w:rPr>
                <w:rFonts w:ascii="Arial" w:hAnsi="Arial" w:cs="Arial"/>
                <w:color w:val="FFFFFF" w:themeColor="background1"/>
              </w:rPr>
              <w:t>Resources</w:t>
            </w:r>
            <w:bookmarkEnd w:id="9"/>
            <w:bookmarkEnd w:id="10"/>
          </w:p>
        </w:tc>
        <w:tc>
          <w:tcPr>
            <w:tcW w:w="5850" w:type="dxa"/>
            <w:shd w:val="clear" w:color="auto" w:fill="000000" w:themeFill="text1"/>
          </w:tcPr>
          <w:p w14:paraId="1827FEAD" w14:textId="77777777" w:rsidR="003B6780" w:rsidRDefault="003B6780" w:rsidP="00625BFE">
            <w:pPr>
              <w:pStyle w:val="Heading1"/>
              <w:spacing w:before="60" w:after="60"/>
              <w:rPr>
                <w:rFonts w:ascii="Arial" w:hAnsi="Arial" w:cs="Arial"/>
                <w:color w:val="FF0000"/>
              </w:rPr>
            </w:pPr>
          </w:p>
        </w:tc>
      </w:tr>
      <w:tr w:rsidR="003B6780" w14:paraId="73D6E1BE" w14:textId="77777777" w:rsidTr="003B6780">
        <w:trPr>
          <w:trHeight w:val="446"/>
        </w:trPr>
        <w:tc>
          <w:tcPr>
            <w:tcW w:w="10435" w:type="dxa"/>
            <w:gridSpan w:val="2"/>
            <w:shd w:val="clear" w:color="auto" w:fill="auto"/>
          </w:tcPr>
          <w:p w14:paraId="33523563" w14:textId="77777777" w:rsidR="003B6780" w:rsidRPr="00E44D64" w:rsidRDefault="003B6780" w:rsidP="00625BFE">
            <w:pPr>
              <w:spacing w:before="60" w:after="60"/>
              <w:rPr>
                <w:rFonts w:cs="Arial"/>
                <w:color w:val="FF0000"/>
              </w:rPr>
            </w:pPr>
            <w:r w:rsidRPr="00E44D64">
              <w:rPr>
                <w:rFonts w:cs="Arial"/>
              </w:rPr>
              <w:t xml:space="preserve">The most current versions of all timekeeping resources for Employees and Supervisors can be found on the Payroll’s SuccessFactors Timekeeping website. </w:t>
            </w:r>
            <w:hyperlink r:id="rId13" w:history="1">
              <w:r w:rsidRPr="00E44D64">
                <w:rPr>
                  <w:rStyle w:val="Hyperlink"/>
                  <w:rFonts w:cs="Arial"/>
                </w:rPr>
                <w:t>https://www.purdue.edu/timehelp</w:t>
              </w:r>
            </w:hyperlink>
          </w:p>
        </w:tc>
      </w:tr>
      <w:tr w:rsidR="003B6780" w14:paraId="75440024" w14:textId="77777777" w:rsidTr="003B6780">
        <w:trPr>
          <w:trHeight w:val="446"/>
        </w:trPr>
        <w:tc>
          <w:tcPr>
            <w:tcW w:w="10435" w:type="dxa"/>
            <w:gridSpan w:val="2"/>
            <w:shd w:val="clear" w:color="auto" w:fill="000000" w:themeFill="text1"/>
          </w:tcPr>
          <w:p w14:paraId="4E2ED23B" w14:textId="1F31EC53" w:rsidR="003B6780" w:rsidRPr="00FC69CF" w:rsidRDefault="003B6780" w:rsidP="00625BFE">
            <w:pPr>
              <w:pStyle w:val="Heading2"/>
              <w:rPr>
                <w:rFonts w:ascii="Arial" w:hAnsi="Arial" w:cs="Arial"/>
                <w:caps/>
              </w:rPr>
            </w:pPr>
            <w:bookmarkStart w:id="11" w:name="_Toc530393515"/>
            <w:bookmarkStart w:id="12" w:name="_Toc8210926"/>
            <w:r w:rsidRPr="00FC69CF">
              <w:rPr>
                <w:rFonts w:ascii="Arial" w:hAnsi="Arial" w:cs="Arial"/>
                <w:color w:val="FFFFFF" w:themeColor="background1"/>
              </w:rPr>
              <w:t>Overtime</w:t>
            </w:r>
            <w:bookmarkEnd w:id="11"/>
            <w:bookmarkEnd w:id="12"/>
          </w:p>
        </w:tc>
      </w:tr>
      <w:tr w:rsidR="003B6780" w14:paraId="6FCAB5DE" w14:textId="77777777" w:rsidTr="003B6780">
        <w:trPr>
          <w:trHeight w:val="446"/>
        </w:trPr>
        <w:tc>
          <w:tcPr>
            <w:tcW w:w="10435" w:type="dxa"/>
            <w:gridSpan w:val="2"/>
            <w:shd w:val="clear" w:color="auto" w:fill="auto"/>
          </w:tcPr>
          <w:p w14:paraId="4CC655B2" w14:textId="219F7440" w:rsidR="003B6780" w:rsidRPr="0062083A" w:rsidRDefault="003B6780" w:rsidP="00625BFE">
            <w:pPr>
              <w:spacing w:before="60" w:after="60"/>
              <w:rPr>
                <w:rFonts w:cs="Arial"/>
              </w:rPr>
            </w:pPr>
            <w:r>
              <w:rPr>
                <w:rFonts w:cs="Arial"/>
              </w:rPr>
              <w:t xml:space="preserve">SuccessFactors </w:t>
            </w:r>
            <w:r w:rsidRPr="0062083A">
              <w:rPr>
                <w:rFonts w:cs="Arial"/>
              </w:rPr>
              <w:t>adheres to the University policy regarding overt</w:t>
            </w:r>
            <w:r>
              <w:rPr>
                <w:rFonts w:cs="Arial"/>
              </w:rPr>
              <w:t xml:space="preserve">ime. When a </w:t>
            </w:r>
            <w:proofErr w:type="gramStart"/>
            <w:r>
              <w:rPr>
                <w:rFonts w:cs="Arial"/>
              </w:rPr>
              <w:t>full time</w:t>
            </w:r>
            <w:proofErr w:type="gramEnd"/>
            <w:r>
              <w:rPr>
                <w:rFonts w:cs="Arial"/>
              </w:rPr>
              <w:t xml:space="preserve"> employee records </w:t>
            </w:r>
            <w:r w:rsidRPr="0062083A">
              <w:rPr>
                <w:rFonts w:cs="Arial"/>
              </w:rPr>
              <w:t xml:space="preserve">over 40 hours in </w:t>
            </w:r>
            <w:r>
              <w:rPr>
                <w:rFonts w:cs="Arial"/>
              </w:rPr>
              <w:t xml:space="preserve">a workweek, the time </w:t>
            </w:r>
            <w:r w:rsidRPr="0062083A">
              <w:rPr>
                <w:rFonts w:cs="Arial"/>
              </w:rPr>
              <w:t>will be designated as overtime. “Hours worked” in a work week will consist only of hours actually worked. (Exception: Worker’s Compensation, University Holidays).</w:t>
            </w:r>
          </w:p>
          <w:p w14:paraId="6FD267CD" w14:textId="77777777" w:rsidR="003B6780" w:rsidRPr="009F26B1" w:rsidRDefault="003B6780" w:rsidP="00625BFE">
            <w:pPr>
              <w:spacing w:before="60" w:after="60"/>
              <w:rPr>
                <w:rFonts w:cs="Arial"/>
                <w:sz w:val="8"/>
              </w:rPr>
            </w:pPr>
          </w:p>
          <w:p w14:paraId="75E51104" w14:textId="561FB922" w:rsidR="003B6780" w:rsidRPr="009A6C16" w:rsidRDefault="003B6780" w:rsidP="003B6780">
            <w:pPr>
              <w:spacing w:before="60" w:after="60"/>
            </w:pPr>
            <w:r w:rsidRPr="0062083A">
              <w:rPr>
                <w:rFonts w:cs="Arial"/>
              </w:rPr>
              <w:t>Overtime for employees with multiple positions will be charged to each position based on the ratio of hours worked across the employee’s positions for that week.</w:t>
            </w:r>
          </w:p>
        </w:tc>
      </w:tr>
      <w:tr w:rsidR="003B6780" w14:paraId="3FE6FD03" w14:textId="77777777" w:rsidTr="003B6780">
        <w:trPr>
          <w:trHeight w:val="446"/>
        </w:trPr>
        <w:tc>
          <w:tcPr>
            <w:tcW w:w="10435" w:type="dxa"/>
            <w:gridSpan w:val="2"/>
            <w:shd w:val="clear" w:color="auto" w:fill="000000" w:themeFill="text1"/>
          </w:tcPr>
          <w:p w14:paraId="38C3858B" w14:textId="408629E2" w:rsidR="003B6780" w:rsidRPr="00FC69CF" w:rsidRDefault="003B6780" w:rsidP="00625BFE">
            <w:pPr>
              <w:pStyle w:val="Heading2"/>
              <w:rPr>
                <w:rFonts w:ascii="Arial" w:hAnsi="Arial" w:cs="Arial"/>
                <w:caps/>
              </w:rPr>
            </w:pPr>
            <w:bookmarkStart w:id="13" w:name="_Toc530393516"/>
            <w:bookmarkStart w:id="14" w:name="_Toc8210927"/>
            <w:r w:rsidRPr="00FC69CF">
              <w:rPr>
                <w:rFonts w:ascii="Arial" w:hAnsi="Arial" w:cs="Arial"/>
                <w:color w:val="FFFFFF" w:themeColor="background1"/>
              </w:rPr>
              <w:t>Holidays, Moving Holidays, Holiday Emergency Work</w:t>
            </w:r>
            <w:bookmarkEnd w:id="13"/>
            <w:bookmarkEnd w:id="14"/>
          </w:p>
        </w:tc>
      </w:tr>
      <w:tr w:rsidR="003B6780" w14:paraId="51184EEE" w14:textId="77777777" w:rsidTr="003B6780">
        <w:trPr>
          <w:trHeight w:val="446"/>
        </w:trPr>
        <w:tc>
          <w:tcPr>
            <w:tcW w:w="10435" w:type="dxa"/>
            <w:gridSpan w:val="2"/>
            <w:shd w:val="clear" w:color="auto" w:fill="auto"/>
          </w:tcPr>
          <w:p w14:paraId="1B853BED" w14:textId="77777777" w:rsidR="003B6780" w:rsidRPr="0087552E" w:rsidRDefault="003B6780" w:rsidP="00625BFE">
            <w:pPr>
              <w:spacing w:before="60" w:after="60"/>
              <w:rPr>
                <w:rFonts w:cs="Arial"/>
                <w:b/>
              </w:rPr>
            </w:pPr>
            <w:r w:rsidRPr="0087552E">
              <w:rPr>
                <w:rFonts w:cs="Arial"/>
                <w:b/>
              </w:rPr>
              <w:t>Holidays</w:t>
            </w:r>
          </w:p>
          <w:p w14:paraId="6158B2C9" w14:textId="5F1258AB" w:rsidR="003B6780" w:rsidRPr="005470C8" w:rsidRDefault="003B6780" w:rsidP="00625BFE">
            <w:pPr>
              <w:spacing w:before="60" w:after="60"/>
              <w:rPr>
                <w:rFonts w:cs="Arial"/>
              </w:rPr>
            </w:pPr>
            <w:r w:rsidRPr="005470C8">
              <w:rPr>
                <w:rFonts w:cs="Arial"/>
              </w:rPr>
              <w:t>Holiday premiums are auto-calculated when time</w:t>
            </w:r>
            <w:r>
              <w:rPr>
                <w:rFonts w:cs="Arial"/>
              </w:rPr>
              <w:t xml:space="preserve"> is</w:t>
            </w:r>
            <w:r w:rsidRPr="005470C8">
              <w:rPr>
                <w:rFonts w:cs="Arial"/>
              </w:rPr>
              <w:t xml:space="preserve"> </w:t>
            </w:r>
            <w:r>
              <w:rPr>
                <w:rFonts w:cs="Arial"/>
              </w:rPr>
              <w:t>recorded.</w:t>
            </w:r>
          </w:p>
          <w:p w14:paraId="22CFB1FF" w14:textId="77777777" w:rsidR="003B6780" w:rsidRPr="009F26B1" w:rsidRDefault="003B6780" w:rsidP="00625BFE">
            <w:pPr>
              <w:spacing w:before="60" w:after="60"/>
              <w:rPr>
                <w:rFonts w:cs="Arial"/>
                <w:sz w:val="6"/>
              </w:rPr>
            </w:pPr>
          </w:p>
          <w:p w14:paraId="14EC4979" w14:textId="77777777" w:rsidR="003B6780" w:rsidRPr="00C40D23" w:rsidRDefault="003B6780" w:rsidP="00625BFE">
            <w:pPr>
              <w:spacing w:before="60" w:after="60"/>
              <w:rPr>
                <w:rFonts w:cs="Arial"/>
                <w:b/>
              </w:rPr>
            </w:pPr>
            <w:r w:rsidRPr="00C40D23">
              <w:rPr>
                <w:rFonts w:cs="Arial"/>
                <w:b/>
              </w:rPr>
              <w:t>Moving Holidays</w:t>
            </w:r>
          </w:p>
          <w:p w14:paraId="47CB6586" w14:textId="6BA39138" w:rsidR="003B6780" w:rsidRPr="00C40D23" w:rsidRDefault="003B6780" w:rsidP="00625BFE">
            <w:pPr>
              <w:spacing w:before="60" w:after="60"/>
              <w:rPr>
                <w:rFonts w:cs="Arial"/>
              </w:rPr>
            </w:pPr>
            <w:r w:rsidRPr="00C40D23">
              <w:rPr>
                <w:rFonts w:cs="Arial"/>
              </w:rPr>
              <w:t>Moving Holidays takes place with</w:t>
            </w:r>
            <w:r w:rsidR="00A27001">
              <w:rPr>
                <w:rFonts w:cs="Arial"/>
              </w:rPr>
              <w:t xml:space="preserve">in SuccessFactors </w:t>
            </w:r>
            <w:proofErr w:type="spellStart"/>
            <w:r w:rsidR="00ED18FD">
              <w:rPr>
                <w:rFonts w:cs="Arial"/>
              </w:rPr>
              <w:t>Request</w:t>
            </w:r>
            <w:r w:rsidR="00A27001">
              <w:rPr>
                <w:rFonts w:cs="Arial"/>
              </w:rPr>
              <w:t>Time</w:t>
            </w:r>
            <w:proofErr w:type="spellEnd"/>
            <w:r w:rsidR="00A27001">
              <w:rPr>
                <w:rFonts w:cs="Arial"/>
              </w:rPr>
              <w:t xml:space="preserve"> Off tile</w:t>
            </w:r>
            <w:r w:rsidRPr="00C40D23">
              <w:rPr>
                <w:rFonts w:cs="Arial"/>
              </w:rPr>
              <w:t>. Individuals whose work schedule does not include a given University Holiday can use the time off feature within SuccessFactors to request Holiday on any day during the week (Sunday through Saturday) of the holiday. Exception: Police and Fire may request Holiday leave at any time throughout the year.</w:t>
            </w:r>
          </w:p>
          <w:p w14:paraId="610292DB" w14:textId="77777777" w:rsidR="003B6780" w:rsidRPr="009F26B1" w:rsidRDefault="003B6780" w:rsidP="00625BFE">
            <w:pPr>
              <w:spacing w:before="60" w:after="60"/>
              <w:rPr>
                <w:rFonts w:cs="Arial"/>
                <w:sz w:val="6"/>
              </w:rPr>
            </w:pPr>
          </w:p>
          <w:p w14:paraId="40807774" w14:textId="77777777" w:rsidR="0022589E" w:rsidRDefault="0022589E" w:rsidP="0022589E">
            <w:pPr>
              <w:spacing w:before="60" w:after="60"/>
              <w:rPr>
                <w:rFonts w:cs="Arial"/>
                <w:sz w:val="6"/>
              </w:rPr>
            </w:pPr>
          </w:p>
          <w:p w14:paraId="1B737B2E" w14:textId="77777777" w:rsidR="0022589E" w:rsidRDefault="0022589E" w:rsidP="0022589E">
            <w:pPr>
              <w:spacing w:before="60" w:after="60"/>
              <w:rPr>
                <w:rFonts w:cs="Arial"/>
                <w:b/>
              </w:rPr>
            </w:pPr>
            <w:r>
              <w:rPr>
                <w:rFonts w:cs="Arial"/>
                <w:b/>
              </w:rPr>
              <w:t>Unplanned Work During an Emergency</w:t>
            </w:r>
          </w:p>
          <w:p w14:paraId="3849459D" w14:textId="20A796BD" w:rsidR="0022589E" w:rsidRDefault="0022589E" w:rsidP="0022589E">
            <w:pPr>
              <w:spacing w:before="60" w:after="60"/>
              <w:rPr>
                <w:rFonts w:cs="Arial"/>
                <w:szCs w:val="22"/>
              </w:rPr>
            </w:pPr>
            <w:r>
              <w:rPr>
                <w:rFonts w:cs="Arial"/>
              </w:rPr>
              <w:t xml:space="preserve">When essential personnel work during an emergency, the hours are paid at time and a half. The employee or their supervisor must enter the time on the employee’s timesheet in Employee Central Time (ECT) using time type </w:t>
            </w:r>
            <w:r>
              <w:rPr>
                <w:rFonts w:cs="Arial"/>
                <w:b/>
                <w:i/>
              </w:rPr>
              <w:t xml:space="preserve">Campus Service Disruption. </w:t>
            </w:r>
          </w:p>
          <w:p w14:paraId="6E0070D3" w14:textId="77777777" w:rsidR="0022589E" w:rsidRDefault="0022589E" w:rsidP="0022589E">
            <w:pPr>
              <w:spacing w:before="60" w:after="60"/>
              <w:rPr>
                <w:rFonts w:cs="Arial"/>
              </w:rPr>
            </w:pPr>
          </w:p>
          <w:p w14:paraId="21F531DC" w14:textId="77777777" w:rsidR="0022589E" w:rsidRDefault="0022589E" w:rsidP="0022589E">
            <w:pPr>
              <w:spacing w:before="60" w:after="60"/>
              <w:rPr>
                <w:rFonts w:cs="Arial"/>
                <w:b/>
              </w:rPr>
            </w:pPr>
            <w:r>
              <w:rPr>
                <w:rFonts w:cs="Arial"/>
                <w:b/>
              </w:rPr>
              <w:t>Unplanned Work on a Holiday</w:t>
            </w:r>
          </w:p>
          <w:p w14:paraId="416815C7" w14:textId="4C616EF4" w:rsidR="003B6780" w:rsidRPr="0087552E" w:rsidRDefault="0022589E" w:rsidP="003C7A23">
            <w:pPr>
              <w:spacing w:before="60" w:after="60"/>
              <w:rPr>
                <w:rFonts w:cs="Arial"/>
              </w:rPr>
            </w:pPr>
            <w:r>
              <w:rPr>
                <w:rFonts w:cs="Arial"/>
              </w:rPr>
              <w:t>When employees are unexpectedly required to work on a holiday, Call Back should be indicated and the employee should record</w:t>
            </w:r>
            <w:r w:rsidR="003C7A23">
              <w:rPr>
                <w:rFonts w:cs="Arial"/>
              </w:rPr>
              <w:t xml:space="preserve"> working hours as usual</w:t>
            </w:r>
            <w:r>
              <w:rPr>
                <w:rFonts w:cs="Arial"/>
              </w:rPr>
              <w:t>. The holiday premium will be automatically applied.</w:t>
            </w:r>
          </w:p>
        </w:tc>
      </w:tr>
    </w:tbl>
    <w:p w14:paraId="29853AAB" w14:textId="1F7D06A7" w:rsidR="00B11FB8" w:rsidRDefault="00B11FB8" w:rsidP="00B807CA">
      <w:pPr>
        <w:rPr>
          <w:rFonts w:cs="Arial"/>
        </w:rPr>
      </w:pPr>
    </w:p>
    <w:p w14:paraId="77287EEB" w14:textId="13BCE395" w:rsidR="00B11FB8" w:rsidRPr="003B6780" w:rsidRDefault="003B6780" w:rsidP="003B6780">
      <w:pPr>
        <w:pStyle w:val="Heading1"/>
        <w:jc w:val="left"/>
        <w:rPr>
          <w:rFonts w:ascii="Arial" w:hAnsi="Arial" w:cs="Arial"/>
          <w:b/>
          <w:color w:val="BAA892"/>
        </w:rPr>
      </w:pPr>
      <w:bookmarkStart w:id="15" w:name="_Toc8210928"/>
      <w:r>
        <w:rPr>
          <w:rFonts w:ascii="Arial" w:hAnsi="Arial" w:cs="Arial"/>
          <w:b/>
          <w:color w:val="BAA892"/>
        </w:rPr>
        <w:t>Timekeeping in SuccessFactors</w:t>
      </w:r>
      <w:bookmarkEnd w:id="15"/>
    </w:p>
    <w:p w14:paraId="679A048A" w14:textId="77777777" w:rsidR="00A36FEB" w:rsidRPr="00F347CD" w:rsidRDefault="00A36FEB" w:rsidP="00F347CD">
      <w:pPr>
        <w:spacing w:after="0"/>
        <w:rPr>
          <w:rFonts w:cs="Arial"/>
          <w:vanish/>
        </w:rPr>
      </w:pPr>
    </w:p>
    <w:tbl>
      <w:tblPr>
        <w:tblW w:w="5000" w:type="pct"/>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CC99"/>
        <w:tblLayout w:type="fixed"/>
        <w:tblCellMar>
          <w:left w:w="144" w:type="dxa"/>
          <w:right w:w="144" w:type="dxa"/>
        </w:tblCellMar>
        <w:tblLook w:val="01E0" w:firstRow="1" w:lastRow="1" w:firstColumn="1" w:lastColumn="1" w:noHBand="0" w:noVBand="0"/>
      </w:tblPr>
      <w:tblGrid>
        <w:gridCol w:w="2847"/>
        <w:gridCol w:w="401"/>
        <w:gridCol w:w="110"/>
        <w:gridCol w:w="299"/>
        <w:gridCol w:w="15"/>
        <w:gridCol w:w="32"/>
        <w:gridCol w:w="6438"/>
        <w:gridCol w:w="88"/>
      </w:tblGrid>
      <w:tr w:rsidR="00B620F3" w14:paraId="7D33A41F" w14:textId="77777777" w:rsidTr="0022589E">
        <w:tc>
          <w:tcPr>
            <w:tcW w:w="10230" w:type="dxa"/>
            <w:gridSpan w:val="8"/>
            <w:tcBorders>
              <w:top w:val="single" w:sz="6" w:space="0" w:color="auto"/>
              <w:left w:val="single" w:sz="12" w:space="0" w:color="auto"/>
              <w:bottom w:val="single" w:sz="6" w:space="0" w:color="auto"/>
              <w:right w:val="single" w:sz="12" w:space="0" w:color="auto"/>
            </w:tcBorders>
            <w:shd w:val="clear" w:color="auto" w:fill="BAA892"/>
            <w:vAlign w:val="center"/>
          </w:tcPr>
          <w:p w14:paraId="1AAD160D" w14:textId="77777777" w:rsidR="00B620F3" w:rsidRDefault="00B620F3" w:rsidP="00625BFE">
            <w:pPr>
              <w:pStyle w:val="Heading2"/>
              <w:rPr>
                <w:noProof/>
              </w:rPr>
            </w:pPr>
            <w:bookmarkStart w:id="16" w:name="_Toc8210929"/>
            <w:r>
              <w:rPr>
                <w:noProof/>
              </w:rPr>
              <w:t>Accessing SuccessFactors</w:t>
            </w:r>
            <w:bookmarkEnd w:id="16"/>
          </w:p>
        </w:tc>
      </w:tr>
      <w:tr w:rsidR="00B620F3" w14:paraId="6E1373DB" w14:textId="77777777" w:rsidTr="00382237">
        <w:trPr>
          <w:trHeight w:val="329"/>
        </w:trPr>
        <w:tc>
          <w:tcPr>
            <w:tcW w:w="3358" w:type="dxa"/>
            <w:gridSpan w:val="3"/>
            <w:shd w:val="clear" w:color="auto" w:fill="auto"/>
            <w:vAlign w:val="center"/>
          </w:tcPr>
          <w:p w14:paraId="412C2A54" w14:textId="77777777" w:rsidR="00B620F3" w:rsidRPr="000C1273" w:rsidRDefault="00B620F3" w:rsidP="00625BFE">
            <w:pPr>
              <w:rPr>
                <w:noProof/>
              </w:rPr>
            </w:pPr>
            <w:r w:rsidRPr="000C1273">
              <w:t xml:space="preserve">Visit </w:t>
            </w:r>
            <w:proofErr w:type="spellStart"/>
            <w:r w:rsidRPr="000C1273">
              <w:rPr>
                <w:b/>
              </w:rPr>
              <w:t>OneCampus</w:t>
            </w:r>
            <w:proofErr w:type="spellEnd"/>
            <w:r w:rsidRPr="000C1273">
              <w:rPr>
                <w:b/>
              </w:rPr>
              <w:t xml:space="preserve"> </w:t>
            </w:r>
            <w:r w:rsidRPr="000C1273">
              <w:t xml:space="preserve">and select </w:t>
            </w:r>
            <w:r w:rsidRPr="000C1273">
              <w:rPr>
                <w:b/>
              </w:rPr>
              <w:t>Employee Launchpad.</w:t>
            </w:r>
          </w:p>
        </w:tc>
        <w:tc>
          <w:tcPr>
            <w:tcW w:w="6872" w:type="dxa"/>
            <w:gridSpan w:val="5"/>
            <w:shd w:val="clear" w:color="auto" w:fill="auto"/>
            <w:vAlign w:val="center"/>
          </w:tcPr>
          <w:p w14:paraId="5660B61A" w14:textId="77777777" w:rsidR="00B620F3" w:rsidRPr="003F7ACD" w:rsidRDefault="00E011CF" w:rsidP="003F7ACD">
            <w:pPr>
              <w:spacing w:before="60" w:after="60"/>
              <w:rPr>
                <w:rFonts w:cs="Arial"/>
                <w:bCs/>
              </w:rPr>
            </w:pPr>
            <w:hyperlink r:id="rId14" w:history="1">
              <w:r w:rsidR="00B620F3">
                <w:rPr>
                  <w:rStyle w:val="Hyperlink"/>
                  <w:rFonts w:cs="Arial"/>
                  <w:bCs/>
                </w:rPr>
                <w:t>https://one.purdue.edu/</w:t>
              </w:r>
            </w:hyperlink>
            <w:r w:rsidR="00B620F3">
              <w:rPr>
                <w:rFonts w:cs="Arial"/>
                <w:bCs/>
              </w:rPr>
              <w:t xml:space="preserve"> </w:t>
            </w:r>
          </w:p>
          <w:p w14:paraId="5736D843" w14:textId="4B89BDCB" w:rsidR="00B620F3" w:rsidRDefault="00B620F3" w:rsidP="00B11FB8">
            <w:pPr>
              <w:rPr>
                <w:noProof/>
              </w:rPr>
            </w:pPr>
            <w:r>
              <w:rPr>
                <w:noProof/>
              </w:rPr>
              <w:drawing>
                <wp:inline distT="0" distB="0" distL="0" distR="0" wp14:anchorId="377E35CC" wp14:editId="1B233AAC">
                  <wp:extent cx="1915064" cy="58388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6473" cy="593462"/>
                          </a:xfrm>
                          <a:prstGeom prst="rect">
                            <a:avLst/>
                          </a:prstGeom>
                          <a:noFill/>
                          <a:ln>
                            <a:noFill/>
                          </a:ln>
                        </pic:spPr>
                      </pic:pic>
                    </a:graphicData>
                  </a:graphic>
                </wp:inline>
              </w:drawing>
            </w:r>
          </w:p>
        </w:tc>
      </w:tr>
      <w:tr w:rsidR="00B620F3" w14:paraId="2557B453" w14:textId="77777777" w:rsidTr="00382237">
        <w:trPr>
          <w:trHeight w:val="328"/>
        </w:trPr>
        <w:tc>
          <w:tcPr>
            <w:tcW w:w="3358" w:type="dxa"/>
            <w:gridSpan w:val="3"/>
            <w:shd w:val="clear" w:color="auto" w:fill="auto"/>
            <w:vAlign w:val="center"/>
          </w:tcPr>
          <w:p w14:paraId="7B507983" w14:textId="77777777" w:rsidR="00B620F3" w:rsidRDefault="00B620F3" w:rsidP="00625BFE">
            <w:r w:rsidRPr="000C1273">
              <w:t xml:space="preserve">Log in using Purdue Career Account ID and </w:t>
            </w:r>
            <w:proofErr w:type="spellStart"/>
            <w:r w:rsidRPr="000C1273">
              <w:t>BoilerKey</w:t>
            </w:r>
            <w:proofErr w:type="spellEnd"/>
            <w:r w:rsidRPr="000C1273">
              <w:t xml:space="preserve"> passcode.</w:t>
            </w:r>
          </w:p>
          <w:p w14:paraId="59529897" w14:textId="77777777" w:rsidR="003F7ACD" w:rsidRDefault="003F7ACD" w:rsidP="00625BFE"/>
          <w:p w14:paraId="50B4B863" w14:textId="77777777" w:rsidR="003F7ACD" w:rsidRPr="000C1273" w:rsidRDefault="003F7ACD" w:rsidP="00625BFE">
            <w:pPr>
              <w:rPr>
                <w:noProof/>
              </w:rPr>
            </w:pPr>
            <w:r w:rsidRPr="006304D5">
              <w:rPr>
                <w:i/>
              </w:rPr>
              <w:t>For assistance using</w:t>
            </w:r>
            <w:r w:rsidR="003C2666">
              <w:rPr>
                <w:i/>
              </w:rPr>
              <w:t xml:space="preserve"> or sett</w:t>
            </w:r>
            <w:r>
              <w:rPr>
                <w:i/>
              </w:rPr>
              <w:t>ing up</w:t>
            </w:r>
            <w:r w:rsidRPr="006304D5">
              <w:rPr>
                <w:i/>
              </w:rPr>
              <w:t xml:space="preserve"> </w:t>
            </w:r>
            <w:proofErr w:type="spellStart"/>
            <w:r w:rsidRPr="006304D5">
              <w:rPr>
                <w:i/>
              </w:rPr>
              <w:t>BoilerKey</w:t>
            </w:r>
            <w:proofErr w:type="spellEnd"/>
            <w:r w:rsidRPr="006304D5">
              <w:rPr>
                <w:i/>
              </w:rPr>
              <w:t xml:space="preserve">, please contact ITaP at </w:t>
            </w:r>
            <w:hyperlink r:id="rId16" w:history="1">
              <w:r w:rsidRPr="006304D5">
                <w:rPr>
                  <w:rStyle w:val="Hyperlink"/>
                  <w:i/>
                </w:rPr>
                <w:t>itap@purdue.edu</w:t>
              </w:r>
            </w:hyperlink>
            <w:r w:rsidRPr="006304D5">
              <w:rPr>
                <w:i/>
              </w:rPr>
              <w:t xml:space="preserve"> or 765-494-4000.</w:t>
            </w:r>
          </w:p>
        </w:tc>
        <w:tc>
          <w:tcPr>
            <w:tcW w:w="6872" w:type="dxa"/>
            <w:gridSpan w:val="5"/>
            <w:shd w:val="clear" w:color="auto" w:fill="auto"/>
            <w:vAlign w:val="center"/>
          </w:tcPr>
          <w:p w14:paraId="40129E82" w14:textId="6959B420" w:rsidR="00B620F3" w:rsidRDefault="00B620F3" w:rsidP="00B11FB8">
            <w:pPr>
              <w:rPr>
                <w:noProof/>
              </w:rPr>
            </w:pPr>
            <w:r>
              <w:rPr>
                <w:noProof/>
              </w:rPr>
              <w:drawing>
                <wp:inline distT="0" distB="0" distL="0" distR="0" wp14:anchorId="3317FA39" wp14:editId="7067579B">
                  <wp:extent cx="1354347" cy="138378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5464" cy="1415583"/>
                          </a:xfrm>
                          <a:prstGeom prst="rect">
                            <a:avLst/>
                          </a:prstGeom>
                        </pic:spPr>
                      </pic:pic>
                    </a:graphicData>
                  </a:graphic>
                </wp:inline>
              </w:drawing>
            </w:r>
          </w:p>
        </w:tc>
      </w:tr>
      <w:tr w:rsidR="00053A11" w:rsidRPr="00D80104" w14:paraId="0EBFC011" w14:textId="77777777" w:rsidTr="0022589E">
        <w:tc>
          <w:tcPr>
            <w:tcW w:w="10230" w:type="dxa"/>
            <w:gridSpan w:val="8"/>
            <w:shd w:val="clear" w:color="auto" w:fill="BAA892"/>
            <w:vAlign w:val="center"/>
          </w:tcPr>
          <w:p w14:paraId="30AD987D" w14:textId="77C80925" w:rsidR="002A52E6" w:rsidRPr="00D80104" w:rsidRDefault="008666E0" w:rsidP="0027010B">
            <w:pPr>
              <w:pStyle w:val="Heading2"/>
              <w:rPr>
                <w:noProof/>
              </w:rPr>
            </w:pPr>
            <w:bookmarkStart w:id="17" w:name="_Toc8210930"/>
            <w:r>
              <w:rPr>
                <w:noProof/>
              </w:rPr>
              <w:lastRenderedPageBreak/>
              <w:t>Accessing the Timesheet</w:t>
            </w:r>
            <w:bookmarkEnd w:id="17"/>
          </w:p>
        </w:tc>
      </w:tr>
      <w:tr w:rsidR="00382237" w14:paraId="316705B1" w14:textId="77777777" w:rsidTr="00382237">
        <w:trPr>
          <w:cantSplit/>
          <w:trHeight w:val="245"/>
        </w:trPr>
        <w:tc>
          <w:tcPr>
            <w:tcW w:w="2847"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75F9D461" w14:textId="540C5721" w:rsidR="00382237" w:rsidRDefault="00382237">
            <w:r>
              <w:rPr>
                <w:i/>
              </w:rPr>
              <w:t>If you hold multiple positions</w:t>
            </w:r>
            <w:r>
              <w:t xml:space="preserve">, use the </w:t>
            </w:r>
            <w:r>
              <w:rPr>
                <w:b/>
              </w:rPr>
              <w:t>Change Selected Employment</w:t>
            </w:r>
            <w:r>
              <w:t xml:space="preserve"> menu to select the position for which you would like to record time</w:t>
            </w:r>
          </w:p>
        </w:tc>
        <w:tc>
          <w:tcPr>
            <w:tcW w:w="7383" w:type="dxa"/>
            <w:gridSpan w:val="7"/>
            <w:tcBorders>
              <w:top w:val="single" w:sz="6" w:space="0" w:color="auto"/>
              <w:left w:val="single" w:sz="12" w:space="0" w:color="auto"/>
              <w:bottom w:val="single" w:sz="6" w:space="0" w:color="auto"/>
              <w:right w:val="single" w:sz="12" w:space="0" w:color="auto"/>
            </w:tcBorders>
            <w:shd w:val="clear" w:color="auto" w:fill="auto"/>
            <w:vAlign w:val="center"/>
          </w:tcPr>
          <w:p w14:paraId="0C5596E3" w14:textId="77777777" w:rsidR="00382237" w:rsidRDefault="00382237">
            <w:pPr>
              <w:spacing w:after="0"/>
              <w:ind w:left="-52"/>
              <w:rPr>
                <w:noProof/>
              </w:rPr>
            </w:pPr>
          </w:p>
          <w:p w14:paraId="4A8A2981" w14:textId="6A549B26" w:rsidR="00382237" w:rsidRDefault="00382237">
            <w:pPr>
              <w:spacing w:after="0"/>
              <w:ind w:left="-52"/>
            </w:pPr>
            <w:r>
              <w:rPr>
                <w:noProof/>
              </w:rPr>
              <w:drawing>
                <wp:inline distT="0" distB="0" distL="0" distR="0" wp14:anchorId="54257950" wp14:editId="1C1EF2C8">
                  <wp:extent cx="3528060" cy="1294130"/>
                  <wp:effectExtent l="0" t="0" r="0" b="127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060" cy="1294130"/>
                          </a:xfrm>
                          <a:prstGeom prst="rect">
                            <a:avLst/>
                          </a:prstGeom>
                          <a:noFill/>
                          <a:ln>
                            <a:noFill/>
                          </a:ln>
                        </pic:spPr>
                      </pic:pic>
                    </a:graphicData>
                  </a:graphic>
                </wp:inline>
              </w:drawing>
            </w:r>
          </w:p>
        </w:tc>
      </w:tr>
      <w:tr w:rsidR="00382237" w14:paraId="476B7EA6" w14:textId="77777777" w:rsidTr="00382237">
        <w:trPr>
          <w:cantSplit/>
          <w:trHeight w:val="245"/>
        </w:trPr>
        <w:tc>
          <w:tcPr>
            <w:tcW w:w="2847"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58522A3F" w14:textId="77777777" w:rsidR="00382237" w:rsidRDefault="00382237">
            <w:r>
              <w:rPr>
                <w:i/>
              </w:rPr>
              <w:t>If you hold multiple positions and they are similarly named</w:t>
            </w:r>
            <w:r>
              <w:t xml:space="preserve">, click </w:t>
            </w:r>
            <w:r>
              <w:rPr>
                <w:b/>
              </w:rPr>
              <w:t>My Profile</w:t>
            </w:r>
            <w:r>
              <w:t xml:space="preserve"> to validate that the correct position has been selected</w:t>
            </w:r>
            <w:r>
              <w:rPr>
                <w:b/>
                <w:i/>
              </w:rPr>
              <w:t xml:space="preserve"> </w:t>
            </w:r>
          </w:p>
        </w:tc>
        <w:tc>
          <w:tcPr>
            <w:tcW w:w="7383" w:type="dxa"/>
            <w:gridSpan w:val="7"/>
            <w:tcBorders>
              <w:top w:val="single" w:sz="6" w:space="0" w:color="auto"/>
              <w:left w:val="single" w:sz="12" w:space="0" w:color="auto"/>
              <w:bottom w:val="single" w:sz="6" w:space="0" w:color="auto"/>
              <w:right w:val="single" w:sz="12" w:space="0" w:color="auto"/>
            </w:tcBorders>
            <w:shd w:val="clear" w:color="auto" w:fill="auto"/>
            <w:vAlign w:val="center"/>
            <w:hideMark/>
          </w:tcPr>
          <w:p w14:paraId="632B8FA5" w14:textId="3A727087" w:rsidR="00382237" w:rsidRDefault="00ED18FD">
            <w:pPr>
              <w:spacing w:after="0"/>
              <w:rPr>
                <w:noProof/>
              </w:rPr>
            </w:pPr>
            <w:r>
              <w:rPr>
                <w:noProof/>
              </w:rPr>
              <w:drawing>
                <wp:inline distT="0" distB="0" distL="0" distR="0" wp14:anchorId="5353C1E2" wp14:editId="4F41E8F2">
                  <wp:extent cx="4617085" cy="549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7085" cy="549910"/>
                          </a:xfrm>
                          <a:prstGeom prst="rect">
                            <a:avLst/>
                          </a:prstGeom>
                        </pic:spPr>
                      </pic:pic>
                    </a:graphicData>
                  </a:graphic>
                </wp:inline>
              </w:drawing>
            </w:r>
          </w:p>
          <w:p w14:paraId="1932A833" w14:textId="7D06FA51" w:rsidR="00382237" w:rsidRDefault="00382237">
            <w:pPr>
              <w:spacing w:after="0"/>
              <w:rPr>
                <w:noProof/>
              </w:rPr>
            </w:pPr>
          </w:p>
        </w:tc>
      </w:tr>
      <w:tr w:rsidR="00382237" w14:paraId="06C5C0FA" w14:textId="77777777" w:rsidTr="00382237">
        <w:trPr>
          <w:cantSplit/>
          <w:trHeight w:val="245"/>
        </w:trPr>
        <w:tc>
          <w:tcPr>
            <w:tcW w:w="2847"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01E68325" w14:textId="1F0375F8" w:rsidR="00382237" w:rsidRDefault="00382237" w:rsidP="003D0CCF">
            <w:r>
              <w:rPr>
                <w:i/>
              </w:rPr>
              <w:t>If you hold multiple positions and they are similarly named</w:t>
            </w:r>
            <w:r>
              <w:t xml:space="preserve">, click the </w:t>
            </w:r>
            <w:r>
              <w:rPr>
                <w:b/>
              </w:rPr>
              <w:t>Employment Information</w:t>
            </w:r>
            <w:r>
              <w:t xml:space="preserve"> tab to view the details of the position sele</w:t>
            </w:r>
            <w:r w:rsidR="003D0CCF">
              <w:t>cted in order to ensure time is recorded</w:t>
            </w:r>
            <w:r>
              <w:t xml:space="preserve"> for the correct position.</w:t>
            </w:r>
          </w:p>
        </w:tc>
        <w:tc>
          <w:tcPr>
            <w:tcW w:w="7383" w:type="dxa"/>
            <w:gridSpan w:val="7"/>
            <w:tcBorders>
              <w:top w:val="single" w:sz="6" w:space="0" w:color="auto"/>
              <w:left w:val="single" w:sz="12" w:space="0" w:color="auto"/>
              <w:bottom w:val="single" w:sz="6" w:space="0" w:color="auto"/>
              <w:right w:val="single" w:sz="12" w:space="0" w:color="auto"/>
            </w:tcBorders>
            <w:shd w:val="clear" w:color="auto" w:fill="auto"/>
            <w:vAlign w:val="center"/>
          </w:tcPr>
          <w:p w14:paraId="0341D7F2" w14:textId="77777777" w:rsidR="00382237" w:rsidRDefault="00382237">
            <w:pPr>
              <w:spacing w:after="0"/>
              <w:ind w:left="-58"/>
              <w:rPr>
                <w:noProof/>
              </w:rPr>
            </w:pPr>
          </w:p>
          <w:p w14:paraId="1006068F" w14:textId="67887096" w:rsidR="00382237" w:rsidRDefault="00382237">
            <w:pPr>
              <w:spacing w:after="0"/>
              <w:ind w:left="-58"/>
              <w:rPr>
                <w:noProof/>
              </w:rPr>
            </w:pPr>
            <w:r>
              <w:rPr>
                <w:noProof/>
              </w:rPr>
              <w:drawing>
                <wp:inline distT="0" distB="0" distL="0" distR="0" wp14:anchorId="2604EB3B" wp14:editId="65C8E866">
                  <wp:extent cx="4468495" cy="16046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8495" cy="1604645"/>
                          </a:xfrm>
                          <a:prstGeom prst="rect">
                            <a:avLst/>
                          </a:prstGeom>
                          <a:noFill/>
                          <a:ln>
                            <a:noFill/>
                          </a:ln>
                        </pic:spPr>
                      </pic:pic>
                    </a:graphicData>
                  </a:graphic>
                </wp:inline>
              </w:drawing>
            </w:r>
          </w:p>
          <w:p w14:paraId="5236436E" w14:textId="77777777" w:rsidR="00382237" w:rsidRDefault="00382237">
            <w:pPr>
              <w:rPr>
                <w:noProof/>
              </w:rPr>
            </w:pPr>
          </w:p>
        </w:tc>
      </w:tr>
      <w:tr w:rsidR="00382237" w14:paraId="5FC598EF" w14:textId="77777777" w:rsidTr="00382237">
        <w:tc>
          <w:tcPr>
            <w:tcW w:w="3657" w:type="dxa"/>
            <w:gridSpan w:val="4"/>
            <w:tcBorders>
              <w:top w:val="single" w:sz="6" w:space="0" w:color="auto"/>
              <w:left w:val="single" w:sz="12" w:space="0" w:color="auto"/>
              <w:bottom w:val="single" w:sz="12" w:space="0" w:color="auto"/>
              <w:right w:val="single" w:sz="6" w:space="0" w:color="auto"/>
            </w:tcBorders>
            <w:shd w:val="clear" w:color="auto" w:fill="auto"/>
            <w:vAlign w:val="center"/>
          </w:tcPr>
          <w:p w14:paraId="6B88FB4D" w14:textId="77777777" w:rsidR="00382237" w:rsidRDefault="00382237">
            <w:pPr>
              <w:spacing w:before="60" w:after="60"/>
              <w:rPr>
                <w:rFonts w:cs="Arial"/>
                <w:bCs/>
              </w:rPr>
            </w:pPr>
            <w:r>
              <w:rPr>
                <w:rFonts w:cs="Arial"/>
                <w:bCs/>
              </w:rPr>
              <w:t>(If you completed the previous steps to verify multiple positions, return to the SuccessFactors home page and select the desired position).</w:t>
            </w:r>
          </w:p>
          <w:p w14:paraId="011DB9EE" w14:textId="77777777" w:rsidR="00382237" w:rsidRDefault="00382237">
            <w:pPr>
              <w:spacing w:before="60" w:after="60"/>
              <w:rPr>
                <w:rFonts w:cs="Arial"/>
                <w:bCs/>
              </w:rPr>
            </w:pPr>
          </w:p>
          <w:p w14:paraId="6C7283CC" w14:textId="3E41414F" w:rsidR="00382237" w:rsidRDefault="00382237">
            <w:pPr>
              <w:spacing w:before="60" w:after="60"/>
              <w:rPr>
                <w:rFonts w:cs="Arial"/>
                <w:bCs/>
              </w:rPr>
            </w:pPr>
            <w:r>
              <w:rPr>
                <w:rFonts w:cs="Arial"/>
                <w:bCs/>
              </w:rPr>
              <w:t xml:space="preserve">Click the </w:t>
            </w:r>
            <w:r w:rsidR="00ED18FD">
              <w:rPr>
                <w:rFonts w:cs="Arial"/>
                <w:b/>
                <w:bCs/>
              </w:rPr>
              <w:t>Record Time</w:t>
            </w:r>
            <w:r>
              <w:rPr>
                <w:rFonts w:cs="Arial"/>
                <w:b/>
                <w:bCs/>
              </w:rPr>
              <w:t xml:space="preserve"> </w:t>
            </w:r>
            <w:r>
              <w:rPr>
                <w:rFonts w:cs="Arial"/>
                <w:bCs/>
              </w:rPr>
              <w:t>tile.</w:t>
            </w:r>
          </w:p>
        </w:tc>
        <w:tc>
          <w:tcPr>
            <w:tcW w:w="6573" w:type="dxa"/>
            <w:gridSpan w:val="4"/>
            <w:tcBorders>
              <w:top w:val="single" w:sz="6" w:space="0" w:color="auto"/>
              <w:left w:val="single" w:sz="6" w:space="0" w:color="auto"/>
              <w:bottom w:val="single" w:sz="12" w:space="0" w:color="auto"/>
              <w:right w:val="single" w:sz="12" w:space="0" w:color="auto"/>
            </w:tcBorders>
            <w:shd w:val="clear" w:color="auto" w:fill="auto"/>
            <w:vAlign w:val="center"/>
            <w:hideMark/>
          </w:tcPr>
          <w:p w14:paraId="00372CFD" w14:textId="165C3B3C" w:rsidR="00382237" w:rsidRDefault="00ED18FD">
            <w:pPr>
              <w:spacing w:before="60" w:after="60"/>
              <w:rPr>
                <w:rFonts w:cs="Arial"/>
                <w:bCs/>
              </w:rPr>
            </w:pPr>
            <w:r>
              <w:rPr>
                <w:noProof/>
              </w:rPr>
              <w:drawing>
                <wp:inline distT="0" distB="0" distL="0" distR="0" wp14:anchorId="6B5930AE" wp14:editId="57AD72C7">
                  <wp:extent cx="4617085" cy="9658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7085" cy="965835"/>
                          </a:xfrm>
                          <a:prstGeom prst="rect">
                            <a:avLst/>
                          </a:prstGeom>
                        </pic:spPr>
                      </pic:pic>
                    </a:graphicData>
                  </a:graphic>
                </wp:inline>
              </w:drawing>
            </w:r>
          </w:p>
        </w:tc>
      </w:tr>
      <w:tr w:rsidR="009A3C82" w:rsidRPr="00D80104" w14:paraId="7A9A4883" w14:textId="77777777" w:rsidTr="0022589E">
        <w:tc>
          <w:tcPr>
            <w:tcW w:w="3672" w:type="dxa"/>
            <w:gridSpan w:val="5"/>
            <w:shd w:val="clear" w:color="auto" w:fill="auto"/>
            <w:vAlign w:val="center"/>
          </w:tcPr>
          <w:p w14:paraId="0FEE6EE1" w14:textId="77777777" w:rsidR="009A3C82" w:rsidRPr="00D80104" w:rsidRDefault="009A3C82" w:rsidP="009A3C82">
            <w:pPr>
              <w:spacing w:before="60" w:after="60"/>
              <w:rPr>
                <w:rFonts w:cs="Arial"/>
                <w:bCs/>
              </w:rPr>
            </w:pPr>
            <w:r>
              <w:rPr>
                <w:rFonts w:cs="Arial"/>
                <w:bCs/>
              </w:rPr>
              <w:t>The current week’s timesheet opens and the current day is displayed in red font.</w:t>
            </w:r>
          </w:p>
        </w:tc>
        <w:tc>
          <w:tcPr>
            <w:tcW w:w="6558" w:type="dxa"/>
            <w:gridSpan w:val="3"/>
            <w:shd w:val="clear" w:color="auto" w:fill="auto"/>
            <w:vAlign w:val="center"/>
          </w:tcPr>
          <w:p w14:paraId="4920639D" w14:textId="7284715B" w:rsidR="009A3C82" w:rsidRPr="00D80104" w:rsidRDefault="009A3C82" w:rsidP="009A3C82">
            <w:pPr>
              <w:spacing w:before="60" w:after="60"/>
              <w:rPr>
                <w:rFonts w:cs="Arial"/>
                <w:bCs/>
              </w:rPr>
            </w:pPr>
            <w:r>
              <w:rPr>
                <w:rFonts w:cs="Arial"/>
                <w:bCs/>
                <w:noProof/>
              </w:rPr>
              <w:drawing>
                <wp:inline distT="0" distB="0" distL="0" distR="0" wp14:anchorId="0AD3940B" wp14:editId="1E6EF3C6">
                  <wp:extent cx="3857625" cy="1824156"/>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shee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894028" cy="1841370"/>
                          </a:xfrm>
                          <a:prstGeom prst="rect">
                            <a:avLst/>
                          </a:prstGeom>
                          <a:ln w="12700">
                            <a:solidFill>
                              <a:schemeClr val="tx1"/>
                            </a:solidFill>
                          </a:ln>
                        </pic:spPr>
                      </pic:pic>
                    </a:graphicData>
                  </a:graphic>
                </wp:inline>
              </w:drawing>
            </w:r>
          </w:p>
        </w:tc>
      </w:tr>
      <w:tr w:rsidR="009A3C82" w:rsidRPr="00D80104" w14:paraId="195E9948" w14:textId="77777777" w:rsidTr="0022589E">
        <w:tc>
          <w:tcPr>
            <w:tcW w:w="3672" w:type="dxa"/>
            <w:gridSpan w:val="5"/>
            <w:shd w:val="clear" w:color="auto" w:fill="auto"/>
            <w:vAlign w:val="center"/>
          </w:tcPr>
          <w:p w14:paraId="0BDCB890" w14:textId="77777777" w:rsidR="009A3C82" w:rsidRPr="00D80104" w:rsidRDefault="009A3C82" w:rsidP="009A3C82">
            <w:pPr>
              <w:spacing w:before="60" w:after="60"/>
              <w:rPr>
                <w:rFonts w:cs="Arial"/>
                <w:bCs/>
              </w:rPr>
            </w:pPr>
            <w:r>
              <w:rPr>
                <w:rFonts w:cs="Arial"/>
                <w:bCs/>
              </w:rPr>
              <w:t xml:space="preserve">Navigate to the desired timesheet by clicking the back (left) arrow or the next (right) arrow on either side of the date range. </w:t>
            </w:r>
          </w:p>
        </w:tc>
        <w:tc>
          <w:tcPr>
            <w:tcW w:w="6558" w:type="dxa"/>
            <w:gridSpan w:val="3"/>
            <w:shd w:val="clear" w:color="auto" w:fill="auto"/>
            <w:vAlign w:val="center"/>
          </w:tcPr>
          <w:p w14:paraId="2DA1203D" w14:textId="77777777" w:rsidR="009A3C82" w:rsidRPr="00D80104" w:rsidRDefault="009A3C82" w:rsidP="009A3C82">
            <w:pPr>
              <w:spacing w:before="60" w:after="60"/>
              <w:rPr>
                <w:rFonts w:cs="Arial"/>
                <w:bCs/>
              </w:rPr>
            </w:pPr>
            <w:r>
              <w:rPr>
                <w:rFonts w:cs="Arial"/>
                <w:bCs/>
                <w:noProof/>
              </w:rPr>
              <mc:AlternateContent>
                <mc:Choice Requires="wps">
                  <w:drawing>
                    <wp:anchor distT="0" distB="0" distL="114300" distR="114300" simplePos="0" relativeHeight="251691008" behindDoc="0" locked="0" layoutInCell="1" allowOverlap="1" wp14:anchorId="32DA0684" wp14:editId="7138C141">
                      <wp:simplePos x="0" y="0"/>
                      <wp:positionH relativeFrom="column">
                        <wp:posOffset>1505585</wp:posOffset>
                      </wp:positionH>
                      <wp:positionV relativeFrom="paragraph">
                        <wp:posOffset>295275</wp:posOffset>
                      </wp:positionV>
                      <wp:extent cx="121920" cy="228600"/>
                      <wp:effectExtent l="0" t="0" r="11430" b="19050"/>
                      <wp:wrapNone/>
                      <wp:docPr id="62" name="Rectangle 62"/>
                      <wp:cNvGraphicFramePr/>
                      <a:graphic xmlns:a="http://schemas.openxmlformats.org/drawingml/2006/main">
                        <a:graphicData uri="http://schemas.microsoft.com/office/word/2010/wordprocessingShape">
                          <wps:wsp>
                            <wps:cNvSpPr/>
                            <wps:spPr>
                              <a:xfrm>
                                <a:off x="0" y="0"/>
                                <a:ext cx="121920" cy="22860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2EA819A" id="Rectangle 62" o:spid="_x0000_s1026" style="position:absolute;margin-left:118.55pt;margin-top:23.25pt;width:9.6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" fillcolor="white [3212]" strokecolor="red" strokeweight="1.5pt">
                      <v:fill opacity="0"/>
                    </v:rect>
                  </w:pict>
                </mc:Fallback>
              </mc:AlternateContent>
            </w:r>
            <w:r>
              <w:rPr>
                <w:rFonts w:cs="Arial"/>
                <w:bCs/>
                <w:noProof/>
              </w:rPr>
              <mc:AlternateContent>
                <mc:Choice Requires="wps">
                  <w:drawing>
                    <wp:anchor distT="0" distB="0" distL="114300" distR="114300" simplePos="0" relativeHeight="251689984" behindDoc="0" locked="0" layoutInCell="1" allowOverlap="1" wp14:anchorId="295AC982" wp14:editId="1AF15379">
                      <wp:simplePos x="0" y="0"/>
                      <wp:positionH relativeFrom="column">
                        <wp:posOffset>161290</wp:posOffset>
                      </wp:positionH>
                      <wp:positionV relativeFrom="paragraph">
                        <wp:posOffset>291465</wp:posOffset>
                      </wp:positionV>
                      <wp:extent cx="121920" cy="228600"/>
                      <wp:effectExtent l="0" t="0" r="11430" b="19050"/>
                      <wp:wrapNone/>
                      <wp:docPr id="61" name="Rectangle 61"/>
                      <wp:cNvGraphicFramePr/>
                      <a:graphic xmlns:a="http://schemas.openxmlformats.org/drawingml/2006/main">
                        <a:graphicData uri="http://schemas.microsoft.com/office/word/2010/wordprocessingShape">
                          <wps:wsp>
                            <wps:cNvSpPr/>
                            <wps:spPr>
                              <a:xfrm>
                                <a:off x="0" y="0"/>
                                <a:ext cx="121920" cy="22860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3D23FB2" id="Rectangle 61" o:spid="_x0000_s1026" style="position:absolute;margin-left:12.7pt;margin-top:22.95pt;width:9.6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" fillcolor="white [3212]" strokecolor="red" strokeweight="1.5pt">
                      <v:fill opacity="0"/>
                    </v:rect>
                  </w:pict>
                </mc:Fallback>
              </mc:AlternateContent>
            </w:r>
            <w:r>
              <w:rPr>
                <w:rFonts w:cs="Arial"/>
                <w:bCs/>
                <w:noProof/>
              </w:rPr>
              <w:drawing>
                <wp:inline distT="0" distB="0" distL="0" distR="0" wp14:anchorId="371C1B3B" wp14:editId="4C4D6AD8">
                  <wp:extent cx="1668925" cy="723963"/>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es.png"/>
                          <pic:cNvPicPr/>
                        </pic:nvPicPr>
                        <pic:blipFill>
                          <a:blip r:embed="rId23">
                            <a:extLst>
                              <a:ext uri="{28A0092B-C50C-407E-A947-70E740481C1C}">
                                <a14:useLocalDpi xmlns:a14="http://schemas.microsoft.com/office/drawing/2010/main" val="0"/>
                              </a:ext>
                            </a:extLst>
                          </a:blip>
                          <a:stretch>
                            <a:fillRect/>
                          </a:stretch>
                        </pic:blipFill>
                        <pic:spPr>
                          <a:xfrm>
                            <a:off x="0" y="0"/>
                            <a:ext cx="1668925" cy="723963"/>
                          </a:xfrm>
                          <a:prstGeom prst="rect">
                            <a:avLst/>
                          </a:prstGeom>
                          <a:ln w="12700">
                            <a:solidFill>
                              <a:schemeClr val="tx1"/>
                            </a:solidFill>
                          </a:ln>
                        </pic:spPr>
                      </pic:pic>
                    </a:graphicData>
                  </a:graphic>
                </wp:inline>
              </w:drawing>
            </w:r>
          </w:p>
        </w:tc>
      </w:tr>
      <w:tr w:rsidR="009A3C82" w:rsidRPr="00D80104" w14:paraId="2AAE94D4" w14:textId="77777777" w:rsidTr="0022589E">
        <w:tc>
          <w:tcPr>
            <w:tcW w:w="10230" w:type="dxa"/>
            <w:gridSpan w:val="8"/>
            <w:shd w:val="clear" w:color="auto" w:fill="BAA892"/>
            <w:vAlign w:val="center"/>
          </w:tcPr>
          <w:p w14:paraId="5A708BC3" w14:textId="77777777" w:rsidR="009A3C82" w:rsidRPr="00D80104" w:rsidRDefault="009A3C82" w:rsidP="009A3C82">
            <w:pPr>
              <w:pStyle w:val="Heading2"/>
              <w:rPr>
                <w:noProof/>
              </w:rPr>
            </w:pPr>
            <w:bookmarkStart w:id="18" w:name="_Heading_2"/>
            <w:bookmarkStart w:id="19" w:name="_Toc8210931"/>
            <w:bookmarkEnd w:id="18"/>
            <w:r>
              <w:rPr>
                <w:noProof/>
              </w:rPr>
              <w:lastRenderedPageBreak/>
              <w:t>Entering Working Time</w:t>
            </w:r>
            <w:bookmarkEnd w:id="19"/>
          </w:p>
        </w:tc>
      </w:tr>
      <w:tr w:rsidR="00BB18C2" w:rsidRPr="00D80104" w14:paraId="26FF952A" w14:textId="77777777" w:rsidTr="0022589E">
        <w:trPr>
          <w:trHeight w:val="480"/>
        </w:trPr>
        <w:tc>
          <w:tcPr>
            <w:tcW w:w="3704" w:type="dxa"/>
            <w:gridSpan w:val="6"/>
            <w:shd w:val="clear" w:color="auto" w:fill="auto"/>
            <w:vAlign w:val="center"/>
          </w:tcPr>
          <w:p w14:paraId="06904C74" w14:textId="77777777" w:rsidR="00BB18C2" w:rsidRDefault="00BB18C2" w:rsidP="009A3C82">
            <w:pPr>
              <w:spacing w:before="60" w:after="60"/>
              <w:rPr>
                <w:rFonts w:cs="Arial"/>
                <w:bCs/>
              </w:rPr>
            </w:pPr>
            <w:r>
              <w:rPr>
                <w:rFonts w:cs="Arial"/>
                <w:bCs/>
              </w:rPr>
              <w:t>Select the day on which time is to be entered.</w:t>
            </w:r>
          </w:p>
          <w:p w14:paraId="68D1C3E6" w14:textId="77777777" w:rsidR="00BB18C2" w:rsidRDefault="00BB18C2" w:rsidP="009A3C82">
            <w:pPr>
              <w:spacing w:before="60" w:after="60"/>
              <w:rPr>
                <w:rFonts w:cs="Arial"/>
                <w:bCs/>
              </w:rPr>
            </w:pPr>
          </w:p>
          <w:p w14:paraId="52552C84" w14:textId="77777777" w:rsidR="00BB18C2" w:rsidRDefault="00BB18C2" w:rsidP="009A3C82">
            <w:pPr>
              <w:spacing w:before="60" w:after="60"/>
              <w:rPr>
                <w:rFonts w:cs="Arial"/>
                <w:bCs/>
              </w:rPr>
            </w:pPr>
          </w:p>
        </w:tc>
        <w:tc>
          <w:tcPr>
            <w:tcW w:w="6526" w:type="dxa"/>
            <w:gridSpan w:val="2"/>
            <w:shd w:val="clear" w:color="auto" w:fill="auto"/>
            <w:vAlign w:val="center"/>
          </w:tcPr>
          <w:p w14:paraId="28999541" w14:textId="77777777" w:rsidR="00BB18C2" w:rsidRDefault="00BB18C2" w:rsidP="009A3C82">
            <w:pPr>
              <w:spacing w:before="60" w:after="60"/>
              <w:rPr>
                <w:rFonts w:cs="Arial"/>
                <w:bCs/>
              </w:rPr>
            </w:pPr>
            <w:r>
              <w:rPr>
                <w:rFonts w:cs="Arial"/>
                <w:bCs/>
                <w:noProof/>
              </w:rPr>
              <mc:AlternateContent>
                <mc:Choice Requires="wps">
                  <w:drawing>
                    <wp:anchor distT="0" distB="0" distL="114300" distR="114300" simplePos="0" relativeHeight="251719680" behindDoc="0" locked="0" layoutInCell="1" allowOverlap="1" wp14:anchorId="5108B417" wp14:editId="55F1A51B">
                      <wp:simplePos x="0" y="0"/>
                      <wp:positionH relativeFrom="column">
                        <wp:posOffset>1218565</wp:posOffset>
                      </wp:positionH>
                      <wp:positionV relativeFrom="paragraph">
                        <wp:posOffset>241935</wp:posOffset>
                      </wp:positionV>
                      <wp:extent cx="236855" cy="189865"/>
                      <wp:effectExtent l="19050" t="19050" r="67945" b="57785"/>
                      <wp:wrapNone/>
                      <wp:docPr id="21" name="Straight Arrow Connector 21"/>
                      <wp:cNvGraphicFramePr/>
                      <a:graphic xmlns:a="http://schemas.openxmlformats.org/drawingml/2006/main">
                        <a:graphicData uri="http://schemas.microsoft.com/office/word/2010/wordprocessingShape">
                          <wps:wsp>
                            <wps:cNvCnPr/>
                            <wps:spPr>
                              <a:xfrm>
                                <a:off x="0" y="0"/>
                                <a:ext cx="236855" cy="18986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ED2C633" id="_x0000_t32" coordsize="21600,21600" o:spt="32" o:oned="t" path="m,l21600,21600e" filled="f">
                      <v:path arrowok="t" fillok="f" o:connecttype="none"/>
                      <o:lock v:ext="edit" shapetype="t"/>
                    </v:shapetype>
                    <v:shape id="Straight Arrow Connector 21" o:spid="_x0000_s1026" type="#_x0000_t32" style="position:absolute;margin-left:95.95pt;margin-top:19.05pt;width:18.65pt;height:14.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" strokecolor="red" strokeweight="4.5pt">
                      <v:stroke endarrow="block"/>
                    </v:shape>
                  </w:pict>
                </mc:Fallback>
              </mc:AlternateContent>
            </w:r>
            <w:r>
              <w:rPr>
                <w:noProof/>
              </w:rPr>
              <w:drawing>
                <wp:inline distT="0" distB="0" distL="0" distR="0" wp14:anchorId="3257D2FA" wp14:editId="6E459650">
                  <wp:extent cx="4046220" cy="26530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6220" cy="2653030"/>
                          </a:xfrm>
                          <a:prstGeom prst="rect">
                            <a:avLst/>
                          </a:prstGeom>
                        </pic:spPr>
                      </pic:pic>
                    </a:graphicData>
                  </a:graphic>
                </wp:inline>
              </w:drawing>
            </w:r>
          </w:p>
        </w:tc>
      </w:tr>
      <w:tr w:rsidR="009A3C82" w:rsidRPr="00D80104" w14:paraId="3EC93173" w14:textId="77777777" w:rsidTr="0022589E">
        <w:trPr>
          <w:trHeight w:val="480"/>
        </w:trPr>
        <w:tc>
          <w:tcPr>
            <w:tcW w:w="10230" w:type="dxa"/>
            <w:gridSpan w:val="8"/>
            <w:shd w:val="clear" w:color="auto" w:fill="auto"/>
            <w:vAlign w:val="center"/>
          </w:tcPr>
          <w:p w14:paraId="360A28BA" w14:textId="77777777" w:rsidR="009A3C82" w:rsidRPr="00BB18C2" w:rsidRDefault="00BB18C2" w:rsidP="009A3C82">
            <w:pPr>
              <w:spacing w:before="60" w:after="60"/>
              <w:rPr>
                <w:rFonts w:cs="Arial"/>
                <w:b/>
                <w:bCs/>
              </w:rPr>
            </w:pPr>
            <w:r>
              <w:rPr>
                <w:rFonts w:cs="Arial"/>
                <w:b/>
                <w:bCs/>
              </w:rPr>
              <w:t>There are 2</w:t>
            </w:r>
            <w:r w:rsidR="009A3C82" w:rsidRPr="00BB18C2">
              <w:rPr>
                <w:rFonts w:cs="Arial"/>
                <w:b/>
                <w:bCs/>
              </w:rPr>
              <w:t xml:space="preserve"> methods for entering time. Each method is shown below.</w:t>
            </w:r>
          </w:p>
        </w:tc>
      </w:tr>
      <w:tr w:rsidR="009A3C82" w:rsidRPr="00D80104" w14:paraId="6241CF76" w14:textId="77777777" w:rsidTr="0022589E">
        <w:tc>
          <w:tcPr>
            <w:tcW w:w="3704" w:type="dxa"/>
            <w:gridSpan w:val="6"/>
            <w:shd w:val="clear" w:color="auto" w:fill="auto"/>
            <w:vAlign w:val="center"/>
          </w:tcPr>
          <w:p w14:paraId="477AE65D" w14:textId="77777777" w:rsidR="009A3C82" w:rsidRPr="00FF0E64" w:rsidRDefault="009A3C82" w:rsidP="00B620F3">
            <w:pPr>
              <w:pStyle w:val="ListParagraph"/>
              <w:numPr>
                <w:ilvl w:val="0"/>
                <w:numId w:val="5"/>
              </w:numPr>
              <w:spacing w:before="60" w:after="60"/>
              <w:ind w:left="367" w:hanging="270"/>
              <w:rPr>
                <w:rFonts w:cs="Arial"/>
                <w:bCs/>
              </w:rPr>
            </w:pPr>
            <w:r>
              <w:rPr>
                <w:rFonts w:cs="Arial"/>
                <w:bCs/>
              </w:rPr>
              <w:t>Enter number of hours worked within numerical entry field.</w:t>
            </w:r>
          </w:p>
        </w:tc>
        <w:tc>
          <w:tcPr>
            <w:tcW w:w="6526" w:type="dxa"/>
            <w:gridSpan w:val="2"/>
            <w:shd w:val="clear" w:color="auto" w:fill="auto"/>
            <w:vAlign w:val="center"/>
          </w:tcPr>
          <w:p w14:paraId="50E4529A" w14:textId="77777777" w:rsidR="009A3C82" w:rsidRPr="00D80104" w:rsidRDefault="009A3C82" w:rsidP="009A3C82">
            <w:pPr>
              <w:spacing w:before="60" w:after="60"/>
              <w:rPr>
                <w:rFonts w:cs="Arial"/>
                <w:bCs/>
              </w:rPr>
            </w:pPr>
            <w:r>
              <w:rPr>
                <w:rFonts w:cs="Arial"/>
                <w:bCs/>
                <w:noProof/>
              </w:rPr>
              <mc:AlternateContent>
                <mc:Choice Requires="wps">
                  <w:drawing>
                    <wp:anchor distT="0" distB="0" distL="114300" distR="114300" simplePos="0" relativeHeight="251688960" behindDoc="0" locked="0" layoutInCell="1" allowOverlap="1" wp14:anchorId="7EA45E90" wp14:editId="02CCC2E9">
                      <wp:simplePos x="0" y="0"/>
                      <wp:positionH relativeFrom="column">
                        <wp:posOffset>30480</wp:posOffset>
                      </wp:positionH>
                      <wp:positionV relativeFrom="paragraph">
                        <wp:posOffset>740410</wp:posOffset>
                      </wp:positionV>
                      <wp:extent cx="731520" cy="274320"/>
                      <wp:effectExtent l="0" t="0" r="11430" b="11430"/>
                      <wp:wrapNone/>
                      <wp:docPr id="60" name="Rectangle 60"/>
                      <wp:cNvGraphicFramePr/>
                      <a:graphic xmlns:a="http://schemas.openxmlformats.org/drawingml/2006/main">
                        <a:graphicData uri="http://schemas.microsoft.com/office/word/2010/wordprocessingShape">
                          <wps:wsp>
                            <wps:cNvSpPr/>
                            <wps:spPr>
                              <a:xfrm>
                                <a:off x="0" y="0"/>
                                <a:ext cx="731520" cy="27432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0CCF458" id="Rectangle 60" o:spid="_x0000_s1026" style="position:absolute;margin-left:2.4pt;margin-top:58.3pt;width:57.6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" fillcolor="white [3212]" strokecolor="red" strokeweight="1.5pt">
                      <v:fill opacity="0"/>
                    </v:rect>
                  </w:pict>
                </mc:Fallback>
              </mc:AlternateContent>
            </w:r>
            <w:r w:rsidR="00BB18C2">
              <w:rPr>
                <w:noProof/>
              </w:rPr>
              <w:drawing>
                <wp:inline distT="0" distB="0" distL="0" distR="0" wp14:anchorId="045E1D38" wp14:editId="2993A625">
                  <wp:extent cx="793904" cy="1004254"/>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0532" cy="1012638"/>
                          </a:xfrm>
                          <a:prstGeom prst="rect">
                            <a:avLst/>
                          </a:prstGeom>
                        </pic:spPr>
                      </pic:pic>
                    </a:graphicData>
                  </a:graphic>
                </wp:inline>
              </w:drawing>
            </w:r>
          </w:p>
        </w:tc>
      </w:tr>
      <w:tr w:rsidR="009A3C82" w:rsidRPr="00D80104" w14:paraId="11E8DA9A" w14:textId="77777777" w:rsidTr="0022589E">
        <w:tc>
          <w:tcPr>
            <w:tcW w:w="3704" w:type="dxa"/>
            <w:gridSpan w:val="6"/>
            <w:shd w:val="clear" w:color="auto" w:fill="auto"/>
            <w:vAlign w:val="center"/>
          </w:tcPr>
          <w:p w14:paraId="11C0C2D4" w14:textId="77777777" w:rsidR="009A3C82" w:rsidRPr="00FF0E64" w:rsidRDefault="009A3C82" w:rsidP="00BB18C2">
            <w:pPr>
              <w:pStyle w:val="ListParagraph"/>
              <w:numPr>
                <w:ilvl w:val="0"/>
                <w:numId w:val="5"/>
              </w:numPr>
              <w:spacing w:before="60" w:after="60"/>
              <w:ind w:left="367" w:hanging="270"/>
              <w:rPr>
                <w:rFonts w:cs="Arial"/>
                <w:bCs/>
              </w:rPr>
            </w:pPr>
            <w:r>
              <w:rPr>
                <w:rFonts w:cs="Arial"/>
                <w:bCs/>
              </w:rPr>
              <w:t>Cl</w:t>
            </w:r>
            <w:r w:rsidR="00BB18C2">
              <w:rPr>
                <w:rFonts w:cs="Arial"/>
                <w:bCs/>
              </w:rPr>
              <w:t>ick the point on the graph that corresponds with the number of hours worked that day.</w:t>
            </w:r>
            <w:r>
              <w:rPr>
                <w:rFonts w:cs="Arial"/>
                <w:bCs/>
              </w:rPr>
              <w:t xml:space="preserve"> </w:t>
            </w:r>
          </w:p>
        </w:tc>
        <w:tc>
          <w:tcPr>
            <w:tcW w:w="6526" w:type="dxa"/>
            <w:gridSpan w:val="2"/>
            <w:shd w:val="clear" w:color="auto" w:fill="auto"/>
            <w:vAlign w:val="center"/>
          </w:tcPr>
          <w:p w14:paraId="2AFEF424" w14:textId="77777777" w:rsidR="009A3C82" w:rsidRPr="00D80104" w:rsidRDefault="009A3C82" w:rsidP="009A3C82">
            <w:pPr>
              <w:spacing w:before="60" w:after="60"/>
              <w:rPr>
                <w:rFonts w:cs="Arial"/>
                <w:bCs/>
              </w:rPr>
            </w:pPr>
            <w:r>
              <w:rPr>
                <w:noProof/>
              </w:rPr>
              <w:drawing>
                <wp:anchor distT="0" distB="0" distL="114300" distR="114300" simplePos="0" relativeHeight="251687936" behindDoc="0" locked="0" layoutInCell="1" allowOverlap="1" wp14:anchorId="205997C6" wp14:editId="28205651">
                  <wp:simplePos x="0" y="0"/>
                  <wp:positionH relativeFrom="column">
                    <wp:posOffset>309245</wp:posOffset>
                  </wp:positionH>
                  <wp:positionV relativeFrom="paragraph">
                    <wp:posOffset>176530</wp:posOffset>
                  </wp:positionV>
                  <wp:extent cx="213360" cy="205740"/>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3360" cy="205740"/>
                          </a:xfrm>
                          <a:prstGeom prst="rect">
                            <a:avLst/>
                          </a:prstGeom>
                        </pic:spPr>
                      </pic:pic>
                    </a:graphicData>
                  </a:graphic>
                  <wp14:sizeRelH relativeFrom="margin">
                    <wp14:pctWidth>0</wp14:pctWidth>
                  </wp14:sizeRelH>
                  <wp14:sizeRelV relativeFrom="margin">
                    <wp14:pctHeight>0</wp14:pctHeight>
                  </wp14:sizeRelV>
                </wp:anchor>
              </w:drawing>
            </w:r>
            <w:r>
              <w:rPr>
                <w:rFonts w:cs="Arial"/>
                <w:bCs/>
                <w:noProof/>
              </w:rPr>
              <w:drawing>
                <wp:inline distT="0" distB="0" distL="0" distR="0" wp14:anchorId="7B9C3947" wp14:editId="334E44CE">
                  <wp:extent cx="678239" cy="716342"/>
                  <wp:effectExtent l="19050" t="19050" r="2667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2018-01-25_15-22-46.png"/>
                          <pic:cNvPicPr/>
                        </pic:nvPicPr>
                        <pic:blipFill>
                          <a:blip r:embed="rId27">
                            <a:extLst>
                              <a:ext uri="{28A0092B-C50C-407E-A947-70E740481C1C}">
                                <a14:useLocalDpi xmlns:a14="http://schemas.microsoft.com/office/drawing/2010/main" val="0"/>
                              </a:ext>
                            </a:extLst>
                          </a:blip>
                          <a:stretch>
                            <a:fillRect/>
                          </a:stretch>
                        </pic:blipFill>
                        <pic:spPr>
                          <a:xfrm>
                            <a:off x="0" y="0"/>
                            <a:ext cx="678239" cy="716342"/>
                          </a:xfrm>
                          <a:prstGeom prst="rect">
                            <a:avLst/>
                          </a:prstGeom>
                          <a:ln w="12700">
                            <a:solidFill>
                              <a:schemeClr val="tx1"/>
                            </a:solidFill>
                          </a:ln>
                        </pic:spPr>
                      </pic:pic>
                    </a:graphicData>
                  </a:graphic>
                </wp:inline>
              </w:drawing>
            </w:r>
          </w:p>
        </w:tc>
      </w:tr>
      <w:tr w:rsidR="009A33D8" w:rsidRPr="00D80104" w14:paraId="69FD204B" w14:textId="77777777" w:rsidTr="00B8018E">
        <w:tc>
          <w:tcPr>
            <w:tcW w:w="10230" w:type="dxa"/>
            <w:gridSpan w:val="8"/>
            <w:shd w:val="clear" w:color="auto" w:fill="auto"/>
            <w:vAlign w:val="center"/>
          </w:tcPr>
          <w:p w14:paraId="22A0FE04" w14:textId="77777777" w:rsidR="009949DA" w:rsidRDefault="009A33D8" w:rsidP="009949DA">
            <w:pPr>
              <w:rPr>
                <w:rFonts w:ascii="Calibri" w:hAnsi="Calibri" w:cs="Calibri"/>
              </w:rPr>
            </w:pPr>
            <w:r>
              <w:rPr>
                <w:rFonts w:cs="Arial"/>
                <w:b/>
                <w:bCs/>
              </w:rPr>
              <w:t xml:space="preserve">Note: </w:t>
            </w:r>
            <w:r w:rsidR="009949DA">
              <w:rPr>
                <w:noProof/>
              </w:rPr>
              <w:t xml:space="preserve">Individuals who are eligible for Vet Premiums may select a Time Type other than Working Time. Please consult the </w:t>
            </w:r>
            <w:hyperlink r:id="rId28" w:history="1">
              <w:r w:rsidR="009949DA">
                <w:rPr>
                  <w:rStyle w:val="Hyperlink"/>
                  <w:rFonts w:cs="Arial"/>
                  <w:color w:val="A3792C"/>
                </w:rPr>
                <w:t>Vet Clerical-Service Premium Cheat Sheet</w:t>
              </w:r>
            </w:hyperlink>
            <w:r w:rsidR="009949DA">
              <w:t xml:space="preserve"> or the </w:t>
            </w:r>
            <w:hyperlink r:id="rId29" w:history="1">
              <w:r w:rsidR="009949DA">
                <w:rPr>
                  <w:rStyle w:val="Hyperlink"/>
                  <w:rFonts w:cs="Arial"/>
                  <w:color w:val="A3792C"/>
                </w:rPr>
                <w:t>Vet Tech Premium Cheat Sheet</w:t>
              </w:r>
            </w:hyperlink>
            <w:r w:rsidR="009949DA">
              <w:t xml:space="preserve"> for information regarding premium eligibility.</w:t>
            </w:r>
          </w:p>
          <w:p w14:paraId="3E01E6B9" w14:textId="4E836AB2" w:rsidR="009A33D8" w:rsidRDefault="009A33D8" w:rsidP="009A33D8">
            <w:pPr>
              <w:spacing w:before="60" w:after="60"/>
              <w:rPr>
                <w:rFonts w:cs="Arial"/>
                <w:bCs/>
                <w:noProof/>
              </w:rPr>
            </w:pPr>
          </w:p>
        </w:tc>
      </w:tr>
      <w:tr w:rsidR="009A3C82" w:rsidRPr="00D80104" w14:paraId="7AFD99F2" w14:textId="77777777" w:rsidTr="0022589E">
        <w:tc>
          <w:tcPr>
            <w:tcW w:w="3704" w:type="dxa"/>
            <w:gridSpan w:val="6"/>
            <w:shd w:val="clear" w:color="auto" w:fill="auto"/>
            <w:vAlign w:val="center"/>
          </w:tcPr>
          <w:p w14:paraId="2D171166" w14:textId="78803553" w:rsidR="00BF5689" w:rsidRDefault="009A3C82" w:rsidP="009A3C82">
            <w:pPr>
              <w:spacing w:before="60" w:after="60"/>
              <w:rPr>
                <w:rFonts w:cs="Arial"/>
                <w:bCs/>
              </w:rPr>
            </w:pPr>
            <w:r>
              <w:rPr>
                <w:rFonts w:cs="Arial"/>
                <w:b/>
                <w:bCs/>
              </w:rPr>
              <w:t xml:space="preserve">Total </w:t>
            </w:r>
            <w:r>
              <w:rPr>
                <w:rFonts w:cs="Arial"/>
                <w:bCs/>
              </w:rPr>
              <w:t xml:space="preserve">reflects time </w:t>
            </w:r>
            <w:r>
              <w:rPr>
                <w:rFonts w:cs="Arial"/>
                <w:bCs/>
                <w:i/>
              </w:rPr>
              <w:t>worked</w:t>
            </w:r>
            <w:r>
              <w:rPr>
                <w:rFonts w:cs="Arial"/>
                <w:bCs/>
              </w:rPr>
              <w:t xml:space="preserve">, such as regular time and overtime. </w:t>
            </w:r>
          </w:p>
          <w:p w14:paraId="698AB626" w14:textId="77777777" w:rsidR="009C1168" w:rsidRDefault="009C1168" w:rsidP="009A3C82">
            <w:pPr>
              <w:spacing w:before="60" w:after="60"/>
              <w:rPr>
                <w:rFonts w:cs="Arial"/>
                <w:bCs/>
              </w:rPr>
            </w:pPr>
          </w:p>
          <w:p w14:paraId="06A4F6FB" w14:textId="0C48A995" w:rsidR="009C1168" w:rsidRDefault="009C1168" w:rsidP="009A3C82">
            <w:pPr>
              <w:spacing w:before="60" w:after="60"/>
              <w:rPr>
                <w:rFonts w:cs="Arial"/>
                <w:bCs/>
              </w:rPr>
            </w:pPr>
            <w:r>
              <w:rPr>
                <w:rFonts w:cs="Arial"/>
                <w:bCs/>
              </w:rPr>
              <w:t>Note: Overtime will only appear once the total time worked entered for the week exceeds the overtime threshold (typically, 40 hours).</w:t>
            </w:r>
          </w:p>
          <w:p w14:paraId="5F9FF521" w14:textId="77777777" w:rsidR="009C1168" w:rsidRDefault="009C1168" w:rsidP="009A3C82">
            <w:pPr>
              <w:spacing w:before="60" w:after="60"/>
              <w:rPr>
                <w:rFonts w:cs="Arial"/>
                <w:bCs/>
              </w:rPr>
            </w:pPr>
          </w:p>
          <w:p w14:paraId="69034C85" w14:textId="3475232C" w:rsidR="00BF5689" w:rsidRDefault="009A3C82" w:rsidP="009A3C82">
            <w:pPr>
              <w:spacing w:before="60" w:after="60"/>
              <w:rPr>
                <w:rFonts w:cs="Arial"/>
                <w:bCs/>
              </w:rPr>
            </w:pPr>
            <w:r>
              <w:rPr>
                <w:rFonts w:cs="Arial"/>
                <w:bCs/>
              </w:rPr>
              <w:t xml:space="preserve">The </w:t>
            </w:r>
            <w:r>
              <w:rPr>
                <w:rFonts w:cs="Arial"/>
                <w:b/>
                <w:bCs/>
              </w:rPr>
              <w:t xml:space="preserve">Total </w:t>
            </w:r>
            <w:r w:rsidRPr="00BF5689">
              <w:rPr>
                <w:rFonts w:cs="Arial"/>
                <w:bCs/>
                <w:u w:val="single"/>
              </w:rPr>
              <w:t>does not</w:t>
            </w:r>
            <w:r w:rsidRPr="00357ACC">
              <w:rPr>
                <w:rFonts w:cs="Arial"/>
                <w:bCs/>
              </w:rPr>
              <w:t xml:space="preserve"> reflect non-worked time such as leaves and holidays.</w:t>
            </w:r>
            <w:r>
              <w:rPr>
                <w:rFonts w:cs="Arial"/>
                <w:bCs/>
              </w:rPr>
              <w:t xml:space="preserve"> </w:t>
            </w:r>
          </w:p>
          <w:p w14:paraId="0CD32F45" w14:textId="77777777" w:rsidR="009C1168" w:rsidRDefault="009C1168" w:rsidP="009A3C82">
            <w:pPr>
              <w:spacing w:before="60" w:after="60"/>
              <w:rPr>
                <w:rFonts w:cs="Arial"/>
                <w:bCs/>
              </w:rPr>
            </w:pPr>
          </w:p>
          <w:p w14:paraId="3E9B7BAF" w14:textId="77777777" w:rsidR="009A3C82" w:rsidRPr="00FF0E64" w:rsidRDefault="009A3C82" w:rsidP="009A3C82">
            <w:pPr>
              <w:spacing w:before="60" w:after="60"/>
              <w:rPr>
                <w:rFonts w:cs="Arial"/>
                <w:bCs/>
              </w:rPr>
            </w:pPr>
            <w:r>
              <w:rPr>
                <w:rFonts w:cs="Arial"/>
                <w:bCs/>
              </w:rPr>
              <w:t xml:space="preserve">A breakdown of all pay type hours is found beneath the </w:t>
            </w:r>
            <w:r>
              <w:rPr>
                <w:rFonts w:cs="Arial"/>
                <w:b/>
                <w:bCs/>
              </w:rPr>
              <w:t xml:space="preserve">Total </w:t>
            </w:r>
            <w:r>
              <w:rPr>
                <w:rFonts w:cs="Arial"/>
                <w:bCs/>
              </w:rPr>
              <w:t>worked time.</w:t>
            </w:r>
          </w:p>
        </w:tc>
        <w:tc>
          <w:tcPr>
            <w:tcW w:w="6526" w:type="dxa"/>
            <w:gridSpan w:val="2"/>
            <w:shd w:val="clear" w:color="auto" w:fill="auto"/>
            <w:vAlign w:val="center"/>
          </w:tcPr>
          <w:p w14:paraId="6DE4BB98" w14:textId="77777777" w:rsidR="009A3C82" w:rsidRPr="00D80104" w:rsidRDefault="009A3C82" w:rsidP="009A3C82">
            <w:pPr>
              <w:spacing w:before="60" w:after="60"/>
              <w:rPr>
                <w:rFonts w:cs="Arial"/>
                <w:bCs/>
              </w:rPr>
            </w:pPr>
            <w:r>
              <w:rPr>
                <w:rFonts w:cs="Arial"/>
                <w:bCs/>
                <w:noProof/>
              </w:rPr>
              <w:drawing>
                <wp:inline distT="0" distB="0" distL="0" distR="0" wp14:anchorId="5CB25333" wp14:editId="402EA67E">
                  <wp:extent cx="1532809" cy="921000"/>
                  <wp:effectExtent l="19050" t="19050" r="10795"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otal.png"/>
                          <pic:cNvPicPr/>
                        </pic:nvPicPr>
                        <pic:blipFill>
                          <a:blip r:embed="rId30">
                            <a:extLst>
                              <a:ext uri="{28A0092B-C50C-407E-A947-70E740481C1C}">
                                <a14:useLocalDpi xmlns:a14="http://schemas.microsoft.com/office/drawing/2010/main" val="0"/>
                              </a:ext>
                            </a:extLst>
                          </a:blip>
                          <a:stretch>
                            <a:fillRect/>
                          </a:stretch>
                        </pic:blipFill>
                        <pic:spPr>
                          <a:xfrm>
                            <a:off x="0" y="0"/>
                            <a:ext cx="1546431" cy="929185"/>
                          </a:xfrm>
                          <a:prstGeom prst="rect">
                            <a:avLst/>
                          </a:prstGeom>
                          <a:ln w="12700">
                            <a:solidFill>
                              <a:schemeClr val="tx1"/>
                            </a:solidFill>
                          </a:ln>
                        </pic:spPr>
                      </pic:pic>
                    </a:graphicData>
                  </a:graphic>
                </wp:inline>
              </w:drawing>
            </w:r>
          </w:p>
        </w:tc>
      </w:tr>
      <w:tr w:rsidR="00CE1EE8" w:rsidRPr="00D80104" w14:paraId="76056800" w14:textId="77777777" w:rsidTr="0022589E">
        <w:tc>
          <w:tcPr>
            <w:tcW w:w="3704" w:type="dxa"/>
            <w:gridSpan w:val="6"/>
            <w:shd w:val="clear" w:color="auto" w:fill="auto"/>
            <w:vAlign w:val="center"/>
          </w:tcPr>
          <w:p w14:paraId="6E07D01F" w14:textId="77777777" w:rsidR="00CE1EE8" w:rsidRDefault="00CE1EE8" w:rsidP="009A3C82">
            <w:pPr>
              <w:spacing w:before="60" w:after="60"/>
              <w:rPr>
                <w:rFonts w:cs="Arial"/>
                <w:b/>
                <w:bCs/>
              </w:rPr>
            </w:pPr>
            <w:r w:rsidRPr="00CE1EE8">
              <w:rPr>
                <w:rFonts w:cs="Arial"/>
                <w:bCs/>
              </w:rPr>
              <w:lastRenderedPageBreak/>
              <w:t xml:space="preserve">Click </w:t>
            </w:r>
            <w:r>
              <w:rPr>
                <w:rFonts w:cs="Arial"/>
                <w:b/>
                <w:bCs/>
              </w:rPr>
              <w:t>Save Draft.</w:t>
            </w:r>
          </w:p>
          <w:p w14:paraId="3CC8352A" w14:textId="77777777" w:rsidR="00CE1EE8" w:rsidRDefault="00CE1EE8" w:rsidP="009A3C82">
            <w:pPr>
              <w:spacing w:before="60" w:after="60"/>
              <w:rPr>
                <w:rFonts w:cs="Arial"/>
                <w:b/>
                <w:bCs/>
              </w:rPr>
            </w:pPr>
          </w:p>
          <w:p w14:paraId="67AC687E" w14:textId="5B9DD6C9" w:rsidR="00CE1EE8" w:rsidRPr="00CE1EE8" w:rsidRDefault="00F513FD" w:rsidP="00F513FD">
            <w:pPr>
              <w:spacing w:before="60" w:after="60"/>
              <w:rPr>
                <w:rFonts w:cs="Arial"/>
                <w:bCs/>
                <w:i/>
              </w:rPr>
            </w:pPr>
            <w:r>
              <w:rPr>
                <w:rFonts w:cs="Arial"/>
                <w:bCs/>
                <w:i/>
                <w:sz w:val="18"/>
              </w:rPr>
              <w:t xml:space="preserve">(Use the Submit button after your final shift of each week </w:t>
            </w:r>
            <w:r w:rsidRPr="00CE1EE8">
              <w:rPr>
                <w:rFonts w:cs="Arial"/>
                <w:bCs/>
                <w:i/>
                <w:sz w:val="18"/>
              </w:rPr>
              <w:t>to submit the Time</w:t>
            </w:r>
            <w:r>
              <w:rPr>
                <w:rFonts w:cs="Arial"/>
                <w:bCs/>
                <w:i/>
                <w:sz w:val="18"/>
              </w:rPr>
              <w:t xml:space="preserve"> Sheets for supervisor approval. See the </w:t>
            </w:r>
            <w:hyperlink w:anchor="_Saving_and_Submitting" w:history="1">
              <w:r w:rsidRPr="009C399A">
                <w:rPr>
                  <w:rStyle w:val="Hyperlink"/>
                  <w:rFonts w:cs="Arial"/>
                  <w:bCs/>
                  <w:i/>
                  <w:sz w:val="18"/>
                </w:rPr>
                <w:t>Saving and Submitting</w:t>
              </w:r>
            </w:hyperlink>
            <w:r>
              <w:rPr>
                <w:rFonts w:cs="Arial"/>
                <w:bCs/>
                <w:i/>
                <w:sz w:val="18"/>
              </w:rPr>
              <w:t xml:space="preserve"> section for more details.</w:t>
            </w:r>
            <w:r w:rsidRPr="00CE1EE8">
              <w:rPr>
                <w:rFonts w:cs="Arial"/>
                <w:bCs/>
                <w:i/>
                <w:sz w:val="18"/>
              </w:rPr>
              <w:t>)</w:t>
            </w:r>
          </w:p>
        </w:tc>
        <w:tc>
          <w:tcPr>
            <w:tcW w:w="6526" w:type="dxa"/>
            <w:gridSpan w:val="2"/>
            <w:shd w:val="clear" w:color="auto" w:fill="auto"/>
            <w:vAlign w:val="center"/>
          </w:tcPr>
          <w:p w14:paraId="5C319A9D" w14:textId="77777777" w:rsidR="00CE1EE8" w:rsidRDefault="00CE1EE8" w:rsidP="009A3C82">
            <w:pPr>
              <w:spacing w:before="60" w:after="60"/>
              <w:rPr>
                <w:rFonts w:cs="Arial"/>
                <w:bCs/>
                <w:noProof/>
              </w:rPr>
            </w:pPr>
            <w:r>
              <w:rPr>
                <w:rFonts w:cs="Arial"/>
                <w:bCs/>
                <w:noProof/>
              </w:rPr>
              <mc:AlternateContent>
                <mc:Choice Requires="wps">
                  <w:drawing>
                    <wp:anchor distT="0" distB="0" distL="114300" distR="114300" simplePos="0" relativeHeight="251732992" behindDoc="0" locked="0" layoutInCell="1" allowOverlap="1" wp14:anchorId="58B5F6E1" wp14:editId="57CCFE0A">
                      <wp:simplePos x="0" y="0"/>
                      <wp:positionH relativeFrom="column">
                        <wp:posOffset>3187065</wp:posOffset>
                      </wp:positionH>
                      <wp:positionV relativeFrom="paragraph">
                        <wp:posOffset>2326640</wp:posOffset>
                      </wp:positionV>
                      <wp:extent cx="488315" cy="200025"/>
                      <wp:effectExtent l="0" t="0" r="26035" b="28575"/>
                      <wp:wrapNone/>
                      <wp:docPr id="35" name="Rectangle 35"/>
                      <wp:cNvGraphicFramePr/>
                      <a:graphic xmlns:a="http://schemas.openxmlformats.org/drawingml/2006/main">
                        <a:graphicData uri="http://schemas.microsoft.com/office/word/2010/wordprocessingShape">
                          <wps:wsp>
                            <wps:cNvSpPr/>
                            <wps:spPr>
                              <a:xfrm>
                                <a:off x="0" y="0"/>
                                <a:ext cx="488315" cy="200025"/>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FF700E7" id="Rectangle 35" o:spid="_x0000_s1026" style="position:absolute;margin-left:250.95pt;margin-top:183.2pt;width:38.45pt;height:1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" fillcolor="white [3212]" strokecolor="red" strokeweight="1.5pt">
                      <v:fill opacity="0"/>
                    </v:rect>
                  </w:pict>
                </mc:Fallback>
              </mc:AlternateContent>
            </w:r>
            <w:r>
              <w:rPr>
                <w:noProof/>
              </w:rPr>
              <w:drawing>
                <wp:inline distT="0" distB="0" distL="0" distR="0" wp14:anchorId="6E3A997A" wp14:editId="591EC0F9">
                  <wp:extent cx="4097330" cy="25000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1659" cy="2521011"/>
                          </a:xfrm>
                          <a:prstGeom prst="rect">
                            <a:avLst/>
                          </a:prstGeom>
                        </pic:spPr>
                      </pic:pic>
                    </a:graphicData>
                  </a:graphic>
                </wp:inline>
              </w:drawing>
            </w:r>
          </w:p>
        </w:tc>
      </w:tr>
      <w:tr w:rsidR="00221888" w:rsidRPr="00D80104" w14:paraId="3DB73328" w14:textId="77777777" w:rsidTr="0022589E">
        <w:trPr>
          <w:gridAfter w:val="1"/>
          <w:wAfter w:w="88" w:type="dxa"/>
        </w:trPr>
        <w:tc>
          <w:tcPr>
            <w:tcW w:w="10142" w:type="dxa"/>
            <w:gridSpan w:val="7"/>
            <w:shd w:val="clear" w:color="auto" w:fill="BAA892"/>
            <w:vAlign w:val="center"/>
          </w:tcPr>
          <w:p w14:paraId="1CE2A3EB" w14:textId="6C9DB42C" w:rsidR="00221888" w:rsidRPr="00D80104" w:rsidRDefault="00221888" w:rsidP="00625BFE">
            <w:pPr>
              <w:pStyle w:val="Heading2"/>
              <w:rPr>
                <w:rFonts w:ascii="Arial" w:hAnsi="Arial"/>
              </w:rPr>
            </w:pPr>
            <w:bookmarkStart w:id="20" w:name="_Toc529351120"/>
            <w:bookmarkStart w:id="21" w:name="_Toc8210932"/>
            <w:r>
              <w:t>Entering Call Back Time</w:t>
            </w:r>
            <w:bookmarkEnd w:id="20"/>
            <w:bookmarkEnd w:id="21"/>
          </w:p>
        </w:tc>
      </w:tr>
      <w:tr w:rsidR="00221888" w:rsidRPr="00D80104" w14:paraId="5A141A74" w14:textId="77777777" w:rsidTr="0022589E">
        <w:trPr>
          <w:gridAfter w:val="1"/>
          <w:wAfter w:w="88" w:type="dxa"/>
        </w:trPr>
        <w:tc>
          <w:tcPr>
            <w:tcW w:w="3248" w:type="dxa"/>
            <w:gridSpan w:val="2"/>
            <w:shd w:val="clear" w:color="auto" w:fill="auto"/>
            <w:vAlign w:val="center"/>
          </w:tcPr>
          <w:p w14:paraId="383255A1" w14:textId="77777777" w:rsidR="00221888" w:rsidRDefault="00221888" w:rsidP="00625BFE">
            <w:pPr>
              <w:spacing w:before="60" w:after="60"/>
              <w:rPr>
                <w:rFonts w:cs="Arial"/>
                <w:bCs/>
              </w:rPr>
            </w:pPr>
            <w:r>
              <w:rPr>
                <w:rFonts w:cs="Arial"/>
                <w:bCs/>
              </w:rPr>
              <w:t>Select the day on which Call Back time is to be added.</w:t>
            </w:r>
          </w:p>
          <w:p w14:paraId="7E0BE1FE" w14:textId="77777777" w:rsidR="00221888" w:rsidRDefault="00221888" w:rsidP="00625BFE">
            <w:pPr>
              <w:spacing w:before="60" w:after="60"/>
              <w:rPr>
                <w:rFonts w:cs="Arial"/>
                <w:bCs/>
              </w:rPr>
            </w:pPr>
          </w:p>
          <w:p w14:paraId="28E9CBAE" w14:textId="77777777" w:rsidR="008A4DEB" w:rsidRDefault="008A4DEB" w:rsidP="00625BFE">
            <w:pPr>
              <w:spacing w:before="60" w:after="60"/>
              <w:rPr>
                <w:rFonts w:cs="Arial"/>
                <w:bCs/>
              </w:rPr>
            </w:pPr>
          </w:p>
          <w:p w14:paraId="2C37962C" w14:textId="77777777" w:rsidR="00CE1EE8" w:rsidRDefault="00CE1EE8" w:rsidP="00625BFE">
            <w:pPr>
              <w:spacing w:before="60" w:after="60"/>
              <w:rPr>
                <w:rFonts w:cs="Arial"/>
                <w:bCs/>
              </w:rPr>
            </w:pPr>
            <w:r>
              <w:rPr>
                <w:rFonts w:cs="Arial"/>
                <w:bCs/>
              </w:rPr>
              <w:t xml:space="preserve">Click </w:t>
            </w:r>
            <w:r w:rsidRPr="00CE1EE8">
              <w:rPr>
                <w:rFonts w:cs="Arial"/>
                <w:b/>
                <w:bCs/>
              </w:rPr>
              <w:t>DETAILS</w:t>
            </w:r>
            <w:r>
              <w:rPr>
                <w:rFonts w:cs="Arial"/>
                <w:bCs/>
              </w:rPr>
              <w:t xml:space="preserve"> to expand the section below.</w:t>
            </w:r>
          </w:p>
          <w:p w14:paraId="6B88E628" w14:textId="77777777" w:rsidR="00CE1EE8" w:rsidRDefault="00CE1EE8" w:rsidP="00625BFE">
            <w:pPr>
              <w:spacing w:before="60" w:after="60"/>
              <w:rPr>
                <w:rFonts w:cs="Arial"/>
                <w:bCs/>
              </w:rPr>
            </w:pPr>
          </w:p>
          <w:p w14:paraId="7DF27401" w14:textId="77777777" w:rsidR="008A4DEB" w:rsidRDefault="008A4DEB" w:rsidP="00625BFE">
            <w:pPr>
              <w:spacing w:before="60" w:after="60"/>
              <w:rPr>
                <w:rFonts w:cs="Arial"/>
                <w:bCs/>
              </w:rPr>
            </w:pPr>
          </w:p>
          <w:p w14:paraId="595944B8" w14:textId="77777777" w:rsidR="00221888" w:rsidRDefault="00221888" w:rsidP="00625BFE">
            <w:pPr>
              <w:spacing w:before="60" w:after="60"/>
              <w:rPr>
                <w:rFonts w:cs="Arial"/>
                <w:b/>
                <w:bCs/>
              </w:rPr>
            </w:pPr>
            <w:r>
              <w:rPr>
                <w:rFonts w:cs="Arial"/>
                <w:bCs/>
              </w:rPr>
              <w:t xml:space="preserve">Click </w:t>
            </w:r>
            <w:r w:rsidRPr="00E348B8">
              <w:rPr>
                <w:rFonts w:cs="Arial"/>
                <w:b/>
                <w:bCs/>
              </w:rPr>
              <w:t>+ Add On-Call Time</w:t>
            </w:r>
          </w:p>
          <w:p w14:paraId="50AE3882" w14:textId="77777777" w:rsidR="00BB18C2" w:rsidRDefault="00BB18C2" w:rsidP="00625BFE">
            <w:pPr>
              <w:spacing w:before="60" w:after="60"/>
              <w:rPr>
                <w:rFonts w:cs="Arial"/>
                <w:b/>
                <w:bCs/>
              </w:rPr>
            </w:pPr>
          </w:p>
          <w:p w14:paraId="46BAC21F" w14:textId="77777777" w:rsidR="00BB18C2" w:rsidRDefault="00BB18C2" w:rsidP="00625BFE">
            <w:pPr>
              <w:spacing w:before="60" w:after="60"/>
              <w:rPr>
                <w:rFonts w:cs="Arial"/>
                <w:b/>
                <w:bCs/>
              </w:rPr>
            </w:pPr>
          </w:p>
          <w:p w14:paraId="05B5F283" w14:textId="77777777" w:rsidR="00BB18C2" w:rsidRPr="00221888" w:rsidRDefault="00BB18C2" w:rsidP="00BB18C2">
            <w:pPr>
              <w:spacing w:before="60" w:after="60"/>
              <w:rPr>
                <w:rFonts w:cs="Arial"/>
                <w:bCs/>
                <w:i/>
                <w:sz w:val="18"/>
              </w:rPr>
            </w:pPr>
            <w:r w:rsidRPr="00221888">
              <w:rPr>
                <w:rFonts w:cs="Arial"/>
                <w:bCs/>
                <w:i/>
                <w:sz w:val="18"/>
              </w:rPr>
              <w:t xml:space="preserve">Note: Despite the presence of the </w:t>
            </w:r>
            <w:r w:rsidRPr="00221888">
              <w:rPr>
                <w:rFonts w:cs="Arial"/>
                <w:b/>
                <w:bCs/>
                <w:i/>
                <w:sz w:val="18"/>
              </w:rPr>
              <w:t>+Add Absence</w:t>
            </w:r>
            <w:r w:rsidRPr="00221888">
              <w:rPr>
                <w:rFonts w:cs="Arial"/>
                <w:bCs/>
                <w:i/>
                <w:sz w:val="18"/>
              </w:rPr>
              <w:t xml:space="preserve"> button within the </w:t>
            </w:r>
            <w:r w:rsidRPr="00221888">
              <w:rPr>
                <w:rFonts w:cs="Arial"/>
                <w:b/>
                <w:bCs/>
                <w:i/>
                <w:sz w:val="18"/>
              </w:rPr>
              <w:t>Details</w:t>
            </w:r>
            <w:r w:rsidRPr="00221888">
              <w:rPr>
                <w:rFonts w:cs="Arial"/>
                <w:bCs/>
                <w:i/>
                <w:sz w:val="18"/>
              </w:rPr>
              <w:t xml:space="preserve"> drop-down, all time off and leaves requests must be entered through the Time Off tile within the Employee Central Homepage.</w:t>
            </w:r>
          </w:p>
          <w:p w14:paraId="30253780" w14:textId="77777777" w:rsidR="00BB18C2" w:rsidRPr="00221888" w:rsidRDefault="00BB18C2" w:rsidP="00BB18C2">
            <w:pPr>
              <w:spacing w:before="60" w:after="60"/>
              <w:rPr>
                <w:rFonts w:cs="Arial"/>
                <w:bCs/>
                <w:i/>
                <w:sz w:val="18"/>
              </w:rPr>
            </w:pPr>
          </w:p>
          <w:p w14:paraId="1ECEEDE9" w14:textId="11F34C7A" w:rsidR="00BB18C2" w:rsidRPr="005568FE" w:rsidRDefault="00BB18C2" w:rsidP="00BB18C2">
            <w:pPr>
              <w:spacing w:before="60" w:after="60"/>
              <w:rPr>
                <w:rFonts w:cs="Arial"/>
                <w:bCs/>
              </w:rPr>
            </w:pPr>
            <w:r w:rsidRPr="00221888">
              <w:rPr>
                <w:rFonts w:cs="Arial"/>
                <w:bCs/>
                <w:i/>
                <w:sz w:val="18"/>
              </w:rPr>
              <w:t xml:space="preserve">Instructions for submitting Time Off requests can be found on the </w:t>
            </w:r>
            <w:hyperlink r:id="rId32" w:history="1">
              <w:r w:rsidRPr="00221888">
                <w:rPr>
                  <w:rStyle w:val="Hyperlink"/>
                  <w:rFonts w:cs="Arial"/>
                  <w:bCs/>
                  <w:i/>
                  <w:sz w:val="18"/>
                </w:rPr>
                <w:t>SuccessFactors Training page.</w:t>
              </w:r>
            </w:hyperlink>
          </w:p>
        </w:tc>
        <w:tc>
          <w:tcPr>
            <w:tcW w:w="6894" w:type="dxa"/>
            <w:gridSpan w:val="5"/>
            <w:shd w:val="clear" w:color="auto" w:fill="auto"/>
            <w:vAlign w:val="center"/>
          </w:tcPr>
          <w:p w14:paraId="0389D745" w14:textId="77777777" w:rsidR="00221888" w:rsidRPr="00D80104" w:rsidRDefault="00CE1EE8" w:rsidP="00625BFE">
            <w:pPr>
              <w:spacing w:before="60" w:after="60"/>
              <w:rPr>
                <w:rFonts w:cs="Arial"/>
                <w:bCs/>
              </w:rPr>
            </w:pPr>
            <w:r>
              <w:rPr>
                <w:rFonts w:cs="Arial"/>
                <w:bCs/>
                <w:noProof/>
              </w:rPr>
              <mc:AlternateContent>
                <mc:Choice Requires="wps">
                  <w:drawing>
                    <wp:anchor distT="0" distB="0" distL="114300" distR="114300" simplePos="0" relativeHeight="251730944" behindDoc="0" locked="0" layoutInCell="1" allowOverlap="1" wp14:anchorId="0BDE00C7" wp14:editId="5ED0907B">
                      <wp:simplePos x="0" y="0"/>
                      <wp:positionH relativeFrom="column">
                        <wp:posOffset>380365</wp:posOffset>
                      </wp:positionH>
                      <wp:positionV relativeFrom="paragraph">
                        <wp:posOffset>246380</wp:posOffset>
                      </wp:positionV>
                      <wp:extent cx="236855" cy="189865"/>
                      <wp:effectExtent l="19050" t="19050" r="67945" b="57785"/>
                      <wp:wrapNone/>
                      <wp:docPr id="28" name="Straight Arrow Connector 28"/>
                      <wp:cNvGraphicFramePr/>
                      <a:graphic xmlns:a="http://schemas.openxmlformats.org/drawingml/2006/main">
                        <a:graphicData uri="http://schemas.microsoft.com/office/word/2010/wordprocessingShape">
                          <wps:wsp>
                            <wps:cNvCnPr/>
                            <wps:spPr>
                              <a:xfrm>
                                <a:off x="0" y="0"/>
                                <a:ext cx="236855" cy="18986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4F48E23" id="Straight Arrow Connector 28" o:spid="_x0000_s1026" type="#_x0000_t32" style="position:absolute;margin-left:29.95pt;margin-top:19.4pt;width:18.65pt;height:14.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" strokecolor="red" strokeweight="4.5pt">
                      <v:stroke endarrow="block"/>
                    </v:shape>
                  </w:pict>
                </mc:Fallback>
              </mc:AlternateContent>
            </w:r>
            <w:r>
              <w:rPr>
                <w:rFonts w:cs="Arial"/>
                <w:bCs/>
                <w:noProof/>
              </w:rPr>
              <mc:AlternateContent>
                <mc:Choice Requires="wps">
                  <w:drawing>
                    <wp:anchor distT="0" distB="0" distL="114300" distR="114300" simplePos="0" relativeHeight="251728896" behindDoc="0" locked="0" layoutInCell="1" allowOverlap="1" wp14:anchorId="0243B5C0" wp14:editId="7AA02BE9">
                      <wp:simplePos x="0" y="0"/>
                      <wp:positionH relativeFrom="column">
                        <wp:posOffset>79375</wp:posOffset>
                      </wp:positionH>
                      <wp:positionV relativeFrom="paragraph">
                        <wp:posOffset>2226310</wp:posOffset>
                      </wp:positionV>
                      <wp:extent cx="475615" cy="149225"/>
                      <wp:effectExtent l="0" t="0" r="19685" b="22225"/>
                      <wp:wrapNone/>
                      <wp:docPr id="26" name="Rectangle 26"/>
                      <wp:cNvGraphicFramePr/>
                      <a:graphic xmlns:a="http://schemas.openxmlformats.org/drawingml/2006/main">
                        <a:graphicData uri="http://schemas.microsoft.com/office/word/2010/wordprocessingShape">
                          <wps:wsp>
                            <wps:cNvSpPr/>
                            <wps:spPr>
                              <a:xfrm>
                                <a:off x="0" y="0"/>
                                <a:ext cx="475615" cy="149225"/>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25504B3" id="Rectangle 26" o:spid="_x0000_s1026" style="position:absolute;margin-left:6.25pt;margin-top:175.3pt;width:37.45pt;height:1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" fillcolor="white [3212]" strokecolor="red" strokeweight="1.5pt">
                      <v:fill opacity="0"/>
                    </v:rect>
                  </w:pict>
                </mc:Fallback>
              </mc:AlternateContent>
            </w:r>
            <w:r w:rsidR="00BB18C2">
              <w:rPr>
                <w:rFonts w:cs="Arial"/>
                <w:bCs/>
                <w:noProof/>
              </w:rPr>
              <mc:AlternateContent>
                <mc:Choice Requires="wps">
                  <w:drawing>
                    <wp:anchor distT="0" distB="0" distL="114300" distR="114300" simplePos="0" relativeHeight="251724800" behindDoc="0" locked="0" layoutInCell="1" allowOverlap="1" wp14:anchorId="6DC18D71" wp14:editId="355C2C4D">
                      <wp:simplePos x="0" y="0"/>
                      <wp:positionH relativeFrom="column">
                        <wp:posOffset>253365</wp:posOffset>
                      </wp:positionH>
                      <wp:positionV relativeFrom="paragraph">
                        <wp:posOffset>3298825</wp:posOffset>
                      </wp:positionV>
                      <wp:extent cx="327660" cy="89535"/>
                      <wp:effectExtent l="0" t="0" r="34290" b="24765"/>
                      <wp:wrapNone/>
                      <wp:docPr id="24" name="Straight Connector 24"/>
                      <wp:cNvGraphicFramePr/>
                      <a:graphic xmlns:a="http://schemas.openxmlformats.org/drawingml/2006/main">
                        <a:graphicData uri="http://schemas.microsoft.com/office/word/2010/wordprocessingShape">
                          <wps:wsp>
                            <wps:cNvCnPr/>
                            <wps:spPr>
                              <a:xfrm>
                                <a:off x="0" y="0"/>
                                <a:ext cx="327660" cy="8953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074738" id="Straight Connector 2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259.75pt" to="45.75pt,2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" strokecolor="red"/>
                  </w:pict>
                </mc:Fallback>
              </mc:AlternateContent>
            </w:r>
            <w:r w:rsidR="00BB18C2">
              <w:rPr>
                <w:rFonts w:cs="Arial"/>
                <w:bCs/>
                <w:noProof/>
              </w:rPr>
              <mc:AlternateContent>
                <mc:Choice Requires="wps">
                  <w:drawing>
                    <wp:anchor distT="0" distB="0" distL="114300" distR="114300" simplePos="0" relativeHeight="251726848" behindDoc="0" locked="0" layoutInCell="1" allowOverlap="1" wp14:anchorId="2C1C5061" wp14:editId="55445AE0">
                      <wp:simplePos x="0" y="0"/>
                      <wp:positionH relativeFrom="column">
                        <wp:posOffset>327660</wp:posOffset>
                      </wp:positionH>
                      <wp:positionV relativeFrom="paragraph">
                        <wp:posOffset>3262630</wp:posOffset>
                      </wp:positionV>
                      <wp:extent cx="210820" cy="142240"/>
                      <wp:effectExtent l="0" t="0" r="17780" b="29210"/>
                      <wp:wrapNone/>
                      <wp:docPr id="25" name="Straight Connector 25"/>
                      <wp:cNvGraphicFramePr/>
                      <a:graphic xmlns:a="http://schemas.openxmlformats.org/drawingml/2006/main">
                        <a:graphicData uri="http://schemas.microsoft.com/office/word/2010/wordprocessingShape">
                          <wps:wsp>
                            <wps:cNvCnPr/>
                            <wps:spPr>
                              <a:xfrm flipH="1">
                                <a:off x="0" y="0"/>
                                <a:ext cx="210820" cy="14224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FB4067D" id="Straight Connector 25"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256.9pt" to="42.4pt,2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" strokecolor="red"/>
                  </w:pict>
                </mc:Fallback>
              </mc:AlternateContent>
            </w:r>
            <w:r w:rsidR="00221888">
              <w:rPr>
                <w:rFonts w:cs="Arial"/>
                <w:bCs/>
                <w:noProof/>
              </w:rPr>
              <mc:AlternateContent>
                <mc:Choice Requires="wps">
                  <w:drawing>
                    <wp:anchor distT="0" distB="0" distL="114300" distR="114300" simplePos="0" relativeHeight="251714560" behindDoc="0" locked="0" layoutInCell="1" allowOverlap="1" wp14:anchorId="3A5F21B6" wp14:editId="6E9D10E4">
                      <wp:simplePos x="0" y="0"/>
                      <wp:positionH relativeFrom="column">
                        <wp:posOffset>74930</wp:posOffset>
                      </wp:positionH>
                      <wp:positionV relativeFrom="paragraph">
                        <wp:posOffset>3128010</wp:posOffset>
                      </wp:positionV>
                      <wp:extent cx="702945" cy="149225"/>
                      <wp:effectExtent l="0" t="0" r="20955" b="22225"/>
                      <wp:wrapNone/>
                      <wp:docPr id="11" name="Rectangle 11"/>
                      <wp:cNvGraphicFramePr/>
                      <a:graphic xmlns:a="http://schemas.openxmlformats.org/drawingml/2006/main">
                        <a:graphicData uri="http://schemas.microsoft.com/office/word/2010/wordprocessingShape">
                          <wps:wsp>
                            <wps:cNvSpPr/>
                            <wps:spPr>
                              <a:xfrm>
                                <a:off x="0" y="0"/>
                                <a:ext cx="702945" cy="149225"/>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A8CB757" id="Rectangle 11" o:spid="_x0000_s1026" style="position:absolute;margin-left:5.9pt;margin-top:246.3pt;width:55.35pt;height:1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" fillcolor="white [3212]" strokecolor="red" strokeweight="1.5pt">
                      <v:fill opacity="0"/>
                    </v:rect>
                  </w:pict>
                </mc:Fallback>
              </mc:AlternateContent>
            </w:r>
            <w:r w:rsidR="00221888">
              <w:rPr>
                <w:noProof/>
              </w:rPr>
              <w:drawing>
                <wp:inline distT="0" distB="0" distL="0" distR="0" wp14:anchorId="1A9DE980" wp14:editId="371391EB">
                  <wp:extent cx="2806397" cy="3503724"/>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4023" cy="3513245"/>
                          </a:xfrm>
                          <a:prstGeom prst="rect">
                            <a:avLst/>
                          </a:prstGeom>
                        </pic:spPr>
                      </pic:pic>
                    </a:graphicData>
                  </a:graphic>
                </wp:inline>
              </w:drawing>
            </w:r>
          </w:p>
        </w:tc>
      </w:tr>
      <w:tr w:rsidR="00BB18C2" w:rsidRPr="00D80104" w14:paraId="01F01C8A" w14:textId="77777777" w:rsidTr="0022589E">
        <w:trPr>
          <w:gridAfter w:val="1"/>
          <w:wAfter w:w="88" w:type="dxa"/>
        </w:trPr>
        <w:tc>
          <w:tcPr>
            <w:tcW w:w="3248" w:type="dxa"/>
            <w:gridSpan w:val="2"/>
            <w:shd w:val="clear" w:color="auto" w:fill="auto"/>
            <w:vAlign w:val="center"/>
          </w:tcPr>
          <w:p w14:paraId="5047AA4F" w14:textId="77777777" w:rsidR="00BB18C2" w:rsidRDefault="00BB18C2" w:rsidP="00BB18C2">
            <w:pPr>
              <w:spacing w:before="60" w:after="60"/>
              <w:rPr>
                <w:rFonts w:cs="Arial"/>
                <w:bCs/>
              </w:rPr>
            </w:pPr>
            <w:r>
              <w:rPr>
                <w:rFonts w:cs="Arial"/>
                <w:bCs/>
              </w:rPr>
              <w:t xml:space="preserve">In the </w:t>
            </w:r>
            <w:r w:rsidRPr="007B01F4">
              <w:rPr>
                <w:rFonts w:cs="Arial"/>
                <w:b/>
                <w:bCs/>
              </w:rPr>
              <w:t>Duration</w:t>
            </w:r>
            <w:r>
              <w:rPr>
                <w:rFonts w:cs="Arial"/>
                <w:bCs/>
              </w:rPr>
              <w:t xml:space="preserve"> field, enter </w:t>
            </w:r>
            <w:r w:rsidRPr="007B01F4">
              <w:rPr>
                <w:rFonts w:cs="Arial"/>
                <w:b/>
                <w:bCs/>
              </w:rPr>
              <w:t>2:00</w:t>
            </w:r>
            <w:r>
              <w:rPr>
                <w:rFonts w:cs="Arial"/>
                <w:bCs/>
              </w:rPr>
              <w:t xml:space="preserve"> </w:t>
            </w:r>
          </w:p>
          <w:p w14:paraId="685D6E31" w14:textId="77777777" w:rsidR="00BB18C2" w:rsidRDefault="00BB18C2" w:rsidP="00BB18C2">
            <w:pPr>
              <w:spacing w:before="60" w:after="60"/>
              <w:rPr>
                <w:rFonts w:cs="Arial"/>
                <w:bCs/>
              </w:rPr>
            </w:pPr>
          </w:p>
          <w:p w14:paraId="6359314E" w14:textId="77777777" w:rsidR="00BB18C2" w:rsidRPr="00D80104" w:rsidRDefault="00BB18C2" w:rsidP="00BB18C2">
            <w:pPr>
              <w:spacing w:before="60" w:after="60"/>
              <w:rPr>
                <w:rFonts w:cs="Arial"/>
                <w:bCs/>
              </w:rPr>
            </w:pPr>
            <w:r>
              <w:rPr>
                <w:rFonts w:cs="Arial"/>
                <w:bCs/>
              </w:rPr>
              <w:t>(In alignment with Purdue Call Back policy)</w:t>
            </w:r>
          </w:p>
        </w:tc>
        <w:tc>
          <w:tcPr>
            <w:tcW w:w="6894" w:type="dxa"/>
            <w:gridSpan w:val="5"/>
            <w:shd w:val="clear" w:color="auto" w:fill="auto"/>
            <w:vAlign w:val="center"/>
          </w:tcPr>
          <w:p w14:paraId="6FC55F90" w14:textId="77777777" w:rsidR="00BB18C2" w:rsidRDefault="00BB18C2" w:rsidP="00BB18C2">
            <w:pPr>
              <w:spacing w:before="60" w:after="60"/>
              <w:rPr>
                <w:rFonts w:cs="Arial"/>
                <w:bCs/>
                <w:noProof/>
              </w:rPr>
            </w:pPr>
            <w:r>
              <w:rPr>
                <w:rFonts w:cs="Arial"/>
                <w:bCs/>
                <w:noProof/>
              </w:rPr>
              <mc:AlternateContent>
                <mc:Choice Requires="wps">
                  <w:drawing>
                    <wp:anchor distT="0" distB="0" distL="114300" distR="114300" simplePos="0" relativeHeight="251721728" behindDoc="0" locked="0" layoutInCell="1" allowOverlap="1" wp14:anchorId="04D1A39D" wp14:editId="797E7D32">
                      <wp:simplePos x="0" y="0"/>
                      <wp:positionH relativeFrom="column">
                        <wp:posOffset>-50800</wp:posOffset>
                      </wp:positionH>
                      <wp:positionV relativeFrom="paragraph">
                        <wp:posOffset>1442720</wp:posOffset>
                      </wp:positionV>
                      <wp:extent cx="1440180" cy="251460"/>
                      <wp:effectExtent l="0" t="0" r="26670" b="15240"/>
                      <wp:wrapNone/>
                      <wp:docPr id="65" name="Rectangle 65"/>
                      <wp:cNvGraphicFramePr/>
                      <a:graphic xmlns:a="http://schemas.openxmlformats.org/drawingml/2006/main">
                        <a:graphicData uri="http://schemas.microsoft.com/office/word/2010/wordprocessingShape">
                          <wps:wsp>
                            <wps:cNvSpPr/>
                            <wps:spPr>
                              <a:xfrm>
                                <a:off x="0" y="0"/>
                                <a:ext cx="1440180" cy="25146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660F3A1" id="Rectangle 65" o:spid="_x0000_s1026" style="position:absolute;margin-left:-4pt;margin-top:113.6pt;width:113.4pt;height:19.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" fillcolor="white [3212]" strokecolor="red" strokeweight="1.5pt">
                      <v:fill opacity="0"/>
                    </v:rect>
                  </w:pict>
                </mc:Fallback>
              </mc:AlternateContent>
            </w:r>
            <w:r>
              <w:rPr>
                <w:noProof/>
              </w:rPr>
              <w:t xml:space="preserve"> </w:t>
            </w:r>
            <w:r>
              <w:rPr>
                <w:noProof/>
              </w:rPr>
              <w:drawing>
                <wp:inline distT="0" distB="0" distL="0" distR="0" wp14:anchorId="0495EC17" wp14:editId="068EEAD4">
                  <wp:extent cx="3837309" cy="180552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47431" cy="1810287"/>
                          </a:xfrm>
                          <a:prstGeom prst="rect">
                            <a:avLst/>
                          </a:prstGeom>
                        </pic:spPr>
                      </pic:pic>
                    </a:graphicData>
                  </a:graphic>
                </wp:inline>
              </w:drawing>
            </w:r>
          </w:p>
        </w:tc>
      </w:tr>
      <w:tr w:rsidR="00BB18C2" w:rsidRPr="00D80104" w14:paraId="7567D94C" w14:textId="77777777" w:rsidTr="0022589E">
        <w:trPr>
          <w:gridAfter w:val="1"/>
          <w:wAfter w:w="88" w:type="dxa"/>
        </w:trPr>
        <w:tc>
          <w:tcPr>
            <w:tcW w:w="3248" w:type="dxa"/>
            <w:gridSpan w:val="2"/>
            <w:shd w:val="clear" w:color="auto" w:fill="auto"/>
            <w:vAlign w:val="center"/>
          </w:tcPr>
          <w:p w14:paraId="73838C1B" w14:textId="77777777" w:rsidR="00BB18C2" w:rsidRDefault="00BB18C2" w:rsidP="00BB18C2">
            <w:pPr>
              <w:spacing w:before="60" w:after="60"/>
              <w:rPr>
                <w:rFonts w:cs="Arial"/>
                <w:bCs/>
              </w:rPr>
            </w:pPr>
            <w:r>
              <w:rPr>
                <w:rFonts w:cs="Arial"/>
                <w:bCs/>
              </w:rPr>
              <w:lastRenderedPageBreak/>
              <w:t xml:space="preserve">Enter the </w:t>
            </w:r>
            <w:proofErr w:type="gramStart"/>
            <w:r>
              <w:rPr>
                <w:rFonts w:cs="Arial"/>
                <w:bCs/>
              </w:rPr>
              <w:t>amount</w:t>
            </w:r>
            <w:proofErr w:type="gramEnd"/>
            <w:r>
              <w:rPr>
                <w:rFonts w:cs="Arial"/>
                <w:bCs/>
              </w:rPr>
              <w:t xml:space="preserve"> of hours worked during the Call Back instance within the </w:t>
            </w:r>
            <w:r>
              <w:rPr>
                <w:rFonts w:cs="Arial"/>
                <w:b/>
                <w:bCs/>
              </w:rPr>
              <w:t>Allocated Hours</w:t>
            </w:r>
            <w:r>
              <w:rPr>
                <w:rFonts w:cs="Arial"/>
                <w:bCs/>
              </w:rPr>
              <w:t xml:space="preserve"> section</w:t>
            </w:r>
          </w:p>
          <w:p w14:paraId="18A2EDEF" w14:textId="77777777" w:rsidR="00BB18C2" w:rsidRPr="00BB18C2" w:rsidRDefault="00BB18C2" w:rsidP="00BB18C2">
            <w:pPr>
              <w:spacing w:before="60" w:after="60"/>
              <w:rPr>
                <w:rFonts w:cs="Arial"/>
                <w:bCs/>
                <w:sz w:val="10"/>
              </w:rPr>
            </w:pPr>
          </w:p>
          <w:p w14:paraId="3D8EB9A0" w14:textId="77777777" w:rsidR="00BB18C2" w:rsidRDefault="00BB18C2" w:rsidP="00BB18C2">
            <w:pPr>
              <w:spacing w:before="60" w:after="60"/>
              <w:rPr>
                <w:rFonts w:cs="Arial"/>
                <w:bCs/>
              </w:rPr>
            </w:pPr>
            <w:r>
              <w:rPr>
                <w:rFonts w:cs="Arial"/>
                <w:bCs/>
              </w:rPr>
              <w:t xml:space="preserve">In the open </w:t>
            </w:r>
            <w:r w:rsidRPr="005E2631">
              <w:rPr>
                <w:rFonts w:cs="Arial"/>
                <w:bCs/>
                <w:i/>
              </w:rPr>
              <w:t>Working Time</w:t>
            </w:r>
            <w:r>
              <w:rPr>
                <w:rFonts w:cs="Arial"/>
                <w:bCs/>
              </w:rPr>
              <w:t xml:space="preserve"> </w:t>
            </w:r>
            <w:r w:rsidRPr="005E2631">
              <w:rPr>
                <w:rFonts w:cs="Arial"/>
                <w:b/>
                <w:bCs/>
              </w:rPr>
              <w:t>Duration</w:t>
            </w:r>
            <w:r>
              <w:rPr>
                <w:rFonts w:cs="Arial"/>
                <w:b/>
                <w:bCs/>
              </w:rPr>
              <w:t xml:space="preserve"> field</w:t>
            </w:r>
            <w:r>
              <w:rPr>
                <w:rFonts w:cs="Arial"/>
                <w:bCs/>
              </w:rPr>
              <w:t>, enter t</w:t>
            </w:r>
            <w:r w:rsidR="001F2872">
              <w:rPr>
                <w:rFonts w:cs="Arial"/>
                <w:bCs/>
              </w:rPr>
              <w:t>he number of hours worked during period for with you were Called Back.</w:t>
            </w:r>
          </w:p>
          <w:p w14:paraId="2773F3C3" w14:textId="77777777" w:rsidR="00BB18C2" w:rsidRPr="00BB18C2" w:rsidRDefault="00BB18C2" w:rsidP="00BB18C2">
            <w:pPr>
              <w:spacing w:before="60" w:after="60"/>
              <w:rPr>
                <w:rFonts w:cs="Arial"/>
                <w:bCs/>
                <w:sz w:val="10"/>
              </w:rPr>
            </w:pPr>
          </w:p>
          <w:p w14:paraId="265B4201" w14:textId="77777777" w:rsidR="00BB18C2" w:rsidRDefault="00BB18C2" w:rsidP="00BB18C2">
            <w:pPr>
              <w:spacing w:before="60" w:after="60"/>
              <w:rPr>
                <w:rFonts w:cs="Arial"/>
                <w:bCs/>
              </w:rPr>
            </w:pPr>
            <w:r>
              <w:rPr>
                <w:rFonts w:cs="Arial"/>
                <w:bCs/>
              </w:rPr>
              <w:t xml:space="preserve">In the example shown, the individual worked their </w:t>
            </w:r>
            <w:proofErr w:type="gramStart"/>
            <w:r>
              <w:rPr>
                <w:rFonts w:cs="Arial"/>
                <w:bCs/>
              </w:rPr>
              <w:t>8 hour</w:t>
            </w:r>
            <w:proofErr w:type="gramEnd"/>
            <w:r>
              <w:rPr>
                <w:rFonts w:cs="Arial"/>
                <w:bCs/>
              </w:rPr>
              <w:t xml:space="preserve"> shift and then was called back and required to work 4 additional hours. Total </w:t>
            </w:r>
            <w:r w:rsidRPr="005E2631">
              <w:rPr>
                <w:rFonts w:cs="Arial"/>
                <w:bCs/>
                <w:i/>
              </w:rPr>
              <w:t>Working Time</w:t>
            </w:r>
            <w:r>
              <w:rPr>
                <w:rFonts w:cs="Arial"/>
                <w:bCs/>
              </w:rPr>
              <w:t xml:space="preserve"> for the day was 12 hours. </w:t>
            </w:r>
          </w:p>
          <w:p w14:paraId="15FFE2C1" w14:textId="77777777" w:rsidR="00BB18C2" w:rsidRDefault="00BB18C2" w:rsidP="00BB18C2">
            <w:pPr>
              <w:spacing w:before="60" w:after="60"/>
              <w:rPr>
                <w:rFonts w:cs="Arial"/>
                <w:bCs/>
              </w:rPr>
            </w:pPr>
          </w:p>
          <w:p w14:paraId="14AAB70B" w14:textId="77777777" w:rsidR="00BB18C2" w:rsidRDefault="00BB18C2" w:rsidP="00BB18C2">
            <w:pPr>
              <w:spacing w:before="60" w:after="60"/>
              <w:rPr>
                <w:rFonts w:cs="Arial"/>
                <w:b/>
                <w:bCs/>
              </w:rPr>
            </w:pPr>
            <w:r>
              <w:rPr>
                <w:rFonts w:cs="Arial"/>
                <w:bCs/>
              </w:rPr>
              <w:t xml:space="preserve">Click </w:t>
            </w:r>
            <w:r w:rsidRPr="007B01F4">
              <w:rPr>
                <w:rFonts w:cs="Arial"/>
                <w:b/>
                <w:bCs/>
              </w:rPr>
              <w:t>Save</w:t>
            </w:r>
            <w:r w:rsidR="001F2872">
              <w:rPr>
                <w:rFonts w:cs="Arial"/>
                <w:b/>
                <w:bCs/>
              </w:rPr>
              <w:t xml:space="preserve"> Draft</w:t>
            </w:r>
            <w:r w:rsidRPr="007B01F4">
              <w:rPr>
                <w:rFonts w:cs="Arial"/>
                <w:b/>
                <w:bCs/>
              </w:rPr>
              <w:t>.</w:t>
            </w:r>
          </w:p>
          <w:p w14:paraId="743CEBEC" w14:textId="77777777" w:rsidR="001F2872" w:rsidRDefault="001F2872" w:rsidP="00BB18C2">
            <w:pPr>
              <w:spacing w:before="60" w:after="60"/>
              <w:rPr>
                <w:rFonts w:cs="Arial"/>
                <w:b/>
                <w:bCs/>
              </w:rPr>
            </w:pPr>
          </w:p>
          <w:p w14:paraId="6033AF26" w14:textId="4C4605CE" w:rsidR="001F2872" w:rsidRPr="005568FE" w:rsidRDefault="00F513FD" w:rsidP="00BB18C2">
            <w:pPr>
              <w:spacing w:before="60" w:after="60"/>
              <w:rPr>
                <w:rFonts w:cs="Arial"/>
                <w:bCs/>
              </w:rPr>
            </w:pPr>
            <w:r>
              <w:rPr>
                <w:rFonts w:cs="Arial"/>
                <w:bCs/>
                <w:i/>
                <w:sz w:val="18"/>
              </w:rPr>
              <w:t xml:space="preserve">(Use the Submit button after your final shift of each week </w:t>
            </w:r>
            <w:r w:rsidRPr="00CE1EE8">
              <w:rPr>
                <w:rFonts w:cs="Arial"/>
                <w:bCs/>
                <w:i/>
                <w:sz w:val="18"/>
              </w:rPr>
              <w:t>to submit the Time</w:t>
            </w:r>
            <w:r>
              <w:rPr>
                <w:rFonts w:cs="Arial"/>
                <w:bCs/>
                <w:i/>
                <w:sz w:val="18"/>
              </w:rPr>
              <w:t xml:space="preserve"> Sheets for supervisor approval. See the </w:t>
            </w:r>
            <w:hyperlink w:anchor="_Saving_and_Submitting" w:history="1">
              <w:r w:rsidRPr="009C399A">
                <w:rPr>
                  <w:rStyle w:val="Hyperlink"/>
                  <w:rFonts w:cs="Arial"/>
                  <w:bCs/>
                  <w:i/>
                  <w:sz w:val="18"/>
                </w:rPr>
                <w:t>Saving and Submitting</w:t>
              </w:r>
            </w:hyperlink>
            <w:r>
              <w:rPr>
                <w:rFonts w:cs="Arial"/>
                <w:bCs/>
                <w:i/>
                <w:sz w:val="18"/>
              </w:rPr>
              <w:t xml:space="preserve"> section for more details.</w:t>
            </w:r>
            <w:r w:rsidRPr="00CE1EE8">
              <w:rPr>
                <w:rFonts w:cs="Arial"/>
                <w:bCs/>
                <w:i/>
                <w:sz w:val="18"/>
              </w:rPr>
              <w:t>)</w:t>
            </w:r>
          </w:p>
        </w:tc>
        <w:tc>
          <w:tcPr>
            <w:tcW w:w="6894" w:type="dxa"/>
            <w:gridSpan w:val="5"/>
            <w:shd w:val="clear" w:color="auto" w:fill="auto"/>
            <w:vAlign w:val="center"/>
          </w:tcPr>
          <w:p w14:paraId="39D32CBB" w14:textId="77777777" w:rsidR="00BB18C2" w:rsidRDefault="001F2872" w:rsidP="00BB18C2">
            <w:pPr>
              <w:spacing w:before="60" w:after="60"/>
              <w:rPr>
                <w:rFonts w:cs="Arial"/>
                <w:bCs/>
                <w:noProof/>
              </w:rPr>
            </w:pPr>
            <w:r>
              <w:rPr>
                <w:rFonts w:cs="Arial"/>
                <w:bCs/>
                <w:noProof/>
              </w:rPr>
              <mc:AlternateContent>
                <mc:Choice Requires="wps">
                  <w:drawing>
                    <wp:anchor distT="0" distB="0" distL="114300" distR="114300" simplePos="0" relativeHeight="251723776" behindDoc="0" locked="0" layoutInCell="1" allowOverlap="1" wp14:anchorId="33D36A88" wp14:editId="50AAC0FE">
                      <wp:simplePos x="0" y="0"/>
                      <wp:positionH relativeFrom="column">
                        <wp:posOffset>3526155</wp:posOffset>
                      </wp:positionH>
                      <wp:positionV relativeFrom="paragraph">
                        <wp:posOffset>2437130</wp:posOffset>
                      </wp:positionV>
                      <wp:extent cx="517525" cy="210820"/>
                      <wp:effectExtent l="0" t="0" r="15875" b="17780"/>
                      <wp:wrapNone/>
                      <wp:docPr id="13" name="Rectangle 13"/>
                      <wp:cNvGraphicFramePr/>
                      <a:graphic xmlns:a="http://schemas.openxmlformats.org/drawingml/2006/main">
                        <a:graphicData uri="http://schemas.microsoft.com/office/word/2010/wordprocessingShape">
                          <wps:wsp>
                            <wps:cNvSpPr/>
                            <wps:spPr>
                              <a:xfrm>
                                <a:off x="0" y="0"/>
                                <a:ext cx="517525" cy="21082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82CA525" id="Rectangle 13" o:spid="_x0000_s1026" style="position:absolute;margin-left:277.65pt;margin-top:191.9pt;width:40.75pt;height:1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" fillcolor="white [3212]" strokecolor="red" strokeweight="1.5pt">
                      <v:fill opacity="0"/>
                    </v:rect>
                  </w:pict>
                </mc:Fallback>
              </mc:AlternateContent>
            </w:r>
            <w:r>
              <w:rPr>
                <w:rFonts w:cs="Arial"/>
                <w:bCs/>
                <w:noProof/>
              </w:rPr>
              <mc:AlternateContent>
                <mc:Choice Requires="wps">
                  <w:drawing>
                    <wp:anchor distT="0" distB="0" distL="114300" distR="114300" simplePos="0" relativeHeight="251722752" behindDoc="0" locked="0" layoutInCell="1" allowOverlap="1" wp14:anchorId="41BAA518" wp14:editId="305C54E0">
                      <wp:simplePos x="0" y="0"/>
                      <wp:positionH relativeFrom="column">
                        <wp:posOffset>26035</wp:posOffset>
                      </wp:positionH>
                      <wp:positionV relativeFrom="paragraph">
                        <wp:posOffset>523875</wp:posOffset>
                      </wp:positionV>
                      <wp:extent cx="1067435" cy="220980"/>
                      <wp:effectExtent l="0" t="0" r="18415" b="26670"/>
                      <wp:wrapNone/>
                      <wp:docPr id="14" name="Rectangle 14"/>
                      <wp:cNvGraphicFramePr/>
                      <a:graphic xmlns:a="http://schemas.openxmlformats.org/drawingml/2006/main">
                        <a:graphicData uri="http://schemas.microsoft.com/office/word/2010/wordprocessingShape">
                          <wps:wsp>
                            <wps:cNvSpPr/>
                            <wps:spPr>
                              <a:xfrm>
                                <a:off x="0" y="0"/>
                                <a:ext cx="1067435" cy="22098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54EF1D2" id="Rectangle 14" o:spid="_x0000_s1026" style="position:absolute;margin-left:2.05pt;margin-top:41.25pt;width:84.05pt;height:17.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" fillcolor="white [3212]" strokecolor="red" strokeweight="1.5pt">
                      <v:fill opacity="0"/>
                    </v:rect>
                  </w:pict>
                </mc:Fallback>
              </mc:AlternateContent>
            </w:r>
            <w:r>
              <w:rPr>
                <w:noProof/>
              </w:rPr>
              <w:drawing>
                <wp:inline distT="0" distB="0" distL="0" distR="0" wp14:anchorId="6130CFF8" wp14:editId="28A73895">
                  <wp:extent cx="4469765" cy="261556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69765" cy="2615565"/>
                          </a:xfrm>
                          <a:prstGeom prst="rect">
                            <a:avLst/>
                          </a:prstGeom>
                        </pic:spPr>
                      </pic:pic>
                    </a:graphicData>
                  </a:graphic>
                </wp:inline>
              </w:drawing>
            </w:r>
          </w:p>
        </w:tc>
      </w:tr>
      <w:tr w:rsidR="009A3C82" w:rsidRPr="00D80104" w14:paraId="4445BFA6" w14:textId="77777777" w:rsidTr="0022589E">
        <w:tc>
          <w:tcPr>
            <w:tcW w:w="10230" w:type="dxa"/>
            <w:gridSpan w:val="8"/>
            <w:shd w:val="clear" w:color="auto" w:fill="BAA892"/>
            <w:vAlign w:val="center"/>
          </w:tcPr>
          <w:p w14:paraId="5147A304" w14:textId="77777777" w:rsidR="009A3C82" w:rsidRPr="00D80104" w:rsidRDefault="009A3C82" w:rsidP="009A3C82">
            <w:pPr>
              <w:pStyle w:val="Heading2"/>
              <w:rPr>
                <w:rFonts w:ascii="Arial" w:hAnsi="Arial"/>
              </w:rPr>
            </w:pPr>
            <w:bookmarkStart w:id="22" w:name="_Saving_and_Submitting"/>
            <w:bookmarkStart w:id="23" w:name="_Toc8210933"/>
            <w:bookmarkEnd w:id="22"/>
            <w:r>
              <w:t>Saving and Submitting</w:t>
            </w:r>
            <w:bookmarkEnd w:id="23"/>
          </w:p>
        </w:tc>
      </w:tr>
      <w:tr w:rsidR="00221888" w:rsidRPr="00D80104" w14:paraId="2899839A" w14:textId="77777777" w:rsidTr="0022589E">
        <w:tc>
          <w:tcPr>
            <w:tcW w:w="10230" w:type="dxa"/>
            <w:gridSpan w:val="8"/>
            <w:shd w:val="clear" w:color="auto" w:fill="auto"/>
            <w:vAlign w:val="center"/>
          </w:tcPr>
          <w:p w14:paraId="5BD71F3E" w14:textId="77777777" w:rsidR="00F254C1" w:rsidRDefault="00F254C1" w:rsidP="00F254C1">
            <w:pPr>
              <w:spacing w:before="60" w:after="60"/>
              <w:rPr>
                <w:rFonts w:cs="Arial"/>
                <w:bCs/>
                <w:noProof/>
              </w:rPr>
            </w:pPr>
            <w:r>
              <w:rPr>
                <w:rFonts w:cs="Arial"/>
                <w:bCs/>
                <w:noProof/>
              </w:rPr>
              <w:t>Time Sheets in SuccessFactors are weekly; pay is distributed bi-weekly.</w:t>
            </w:r>
          </w:p>
          <w:p w14:paraId="42D60C0F" w14:textId="7B262E8D" w:rsidR="00221888" w:rsidRDefault="00ED18FD" w:rsidP="00ED18FD">
            <w:pPr>
              <w:rPr>
                <w:rFonts w:cs="Arial"/>
                <w:bCs/>
                <w:noProof/>
              </w:rPr>
            </w:pPr>
            <w:r>
              <w:rPr>
                <w:rFonts w:cs="Arial"/>
              </w:rPr>
              <w:t xml:space="preserve">For information regarding pay periods and calendars see </w:t>
            </w:r>
            <w:r w:rsidRPr="000E24D5">
              <w:rPr>
                <w:rFonts w:cs="Arial"/>
              </w:rPr>
              <w:t xml:space="preserve">the </w:t>
            </w:r>
            <w:hyperlink r:id="rId36" w:history="1">
              <w:r w:rsidRPr="00810E4A">
                <w:rPr>
                  <w:rStyle w:val="Hyperlink"/>
                  <w:rFonts w:cs="Arial"/>
                </w:rPr>
                <w:t>Payroll Calendar Dates</w:t>
              </w:r>
            </w:hyperlink>
            <w:r w:rsidRPr="000E24D5">
              <w:rPr>
                <w:rFonts w:cs="Arial"/>
              </w:rPr>
              <w:t>.</w:t>
            </w:r>
          </w:p>
        </w:tc>
      </w:tr>
      <w:tr w:rsidR="009A3C82" w:rsidRPr="00D80104" w14:paraId="1EBC2CC7" w14:textId="77777777" w:rsidTr="0022589E">
        <w:tc>
          <w:tcPr>
            <w:tcW w:w="3704" w:type="dxa"/>
            <w:gridSpan w:val="6"/>
            <w:shd w:val="clear" w:color="auto" w:fill="auto"/>
            <w:vAlign w:val="center"/>
          </w:tcPr>
          <w:p w14:paraId="245A70DB" w14:textId="77777777" w:rsidR="009A3C82" w:rsidRPr="005568FE" w:rsidRDefault="009A3C82" w:rsidP="009A3C82">
            <w:pPr>
              <w:spacing w:before="60" w:after="60"/>
              <w:rPr>
                <w:rFonts w:cs="Arial"/>
                <w:bCs/>
              </w:rPr>
            </w:pPr>
            <w:r>
              <w:rPr>
                <w:rFonts w:cs="Arial"/>
                <w:bCs/>
              </w:rPr>
              <w:t xml:space="preserve">If not yet ready to submit the timesheet, click </w:t>
            </w:r>
            <w:r>
              <w:rPr>
                <w:rFonts w:cs="Arial"/>
                <w:b/>
                <w:bCs/>
              </w:rPr>
              <w:t>Save Draft</w:t>
            </w:r>
            <w:r>
              <w:rPr>
                <w:rFonts w:cs="Arial"/>
                <w:bCs/>
              </w:rPr>
              <w:t xml:space="preserve">. If ready to submit for approval, click </w:t>
            </w:r>
            <w:r>
              <w:rPr>
                <w:rFonts w:cs="Arial"/>
                <w:b/>
                <w:bCs/>
              </w:rPr>
              <w:t>Submit</w:t>
            </w:r>
            <w:r>
              <w:rPr>
                <w:rFonts w:cs="Arial"/>
                <w:bCs/>
              </w:rPr>
              <w:t xml:space="preserve">. </w:t>
            </w:r>
          </w:p>
        </w:tc>
        <w:tc>
          <w:tcPr>
            <w:tcW w:w="6526" w:type="dxa"/>
            <w:gridSpan w:val="2"/>
            <w:shd w:val="clear" w:color="auto" w:fill="auto"/>
            <w:vAlign w:val="center"/>
          </w:tcPr>
          <w:p w14:paraId="3CA84718" w14:textId="77777777" w:rsidR="009A3C82" w:rsidRPr="00D80104" w:rsidRDefault="004C0169" w:rsidP="009A3C82">
            <w:pPr>
              <w:spacing w:before="60" w:after="60"/>
              <w:rPr>
                <w:rFonts w:cs="Arial"/>
                <w:bCs/>
              </w:rPr>
            </w:pPr>
            <w:r>
              <w:rPr>
                <w:rFonts w:cs="Arial"/>
                <w:bCs/>
                <w:noProof/>
              </w:rPr>
              <mc:AlternateContent>
                <mc:Choice Requires="wps">
                  <w:drawing>
                    <wp:anchor distT="0" distB="0" distL="114300" distR="114300" simplePos="0" relativeHeight="251735040" behindDoc="0" locked="0" layoutInCell="1" allowOverlap="1" wp14:anchorId="32327DA7" wp14:editId="560B3B1F">
                      <wp:simplePos x="0" y="0"/>
                      <wp:positionH relativeFrom="column">
                        <wp:posOffset>3160395</wp:posOffset>
                      </wp:positionH>
                      <wp:positionV relativeFrom="paragraph">
                        <wp:posOffset>2284095</wp:posOffset>
                      </wp:positionV>
                      <wp:extent cx="855980" cy="210820"/>
                      <wp:effectExtent l="0" t="0" r="20320" b="17780"/>
                      <wp:wrapNone/>
                      <wp:docPr id="46" name="Rectangle 46"/>
                      <wp:cNvGraphicFramePr/>
                      <a:graphic xmlns:a="http://schemas.openxmlformats.org/drawingml/2006/main">
                        <a:graphicData uri="http://schemas.microsoft.com/office/word/2010/wordprocessingShape">
                          <wps:wsp>
                            <wps:cNvSpPr/>
                            <wps:spPr>
                              <a:xfrm>
                                <a:off x="0" y="0"/>
                                <a:ext cx="855980" cy="21082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02A2E82" id="Rectangle 46" o:spid="_x0000_s1026" style="position:absolute;margin-left:248.85pt;margin-top:179.85pt;width:67.4pt;height:16.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" fillcolor="white [3212]" strokecolor="red" strokeweight="1.5pt">
                      <v:fill opacity="0"/>
                    </v:rect>
                  </w:pict>
                </mc:Fallback>
              </mc:AlternateContent>
            </w:r>
            <w:r>
              <w:rPr>
                <w:noProof/>
              </w:rPr>
              <w:drawing>
                <wp:inline distT="0" distB="0" distL="0" distR="0" wp14:anchorId="07E7EABC" wp14:editId="6724D2EF">
                  <wp:extent cx="4046220" cy="24739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6220" cy="2473960"/>
                          </a:xfrm>
                          <a:prstGeom prst="rect">
                            <a:avLst/>
                          </a:prstGeom>
                        </pic:spPr>
                      </pic:pic>
                    </a:graphicData>
                  </a:graphic>
                </wp:inline>
              </w:drawing>
            </w:r>
          </w:p>
        </w:tc>
      </w:tr>
      <w:tr w:rsidR="009A3C82" w:rsidRPr="00D80104" w14:paraId="0E08F9FA" w14:textId="77777777" w:rsidTr="0022589E">
        <w:tc>
          <w:tcPr>
            <w:tcW w:w="3704" w:type="dxa"/>
            <w:gridSpan w:val="6"/>
            <w:shd w:val="clear" w:color="auto" w:fill="auto"/>
            <w:vAlign w:val="center"/>
          </w:tcPr>
          <w:p w14:paraId="340E8597" w14:textId="77777777" w:rsidR="009A3C82" w:rsidRPr="005568FE" w:rsidRDefault="009A3C82" w:rsidP="009A3C82">
            <w:pPr>
              <w:spacing w:before="60" w:after="60"/>
              <w:rPr>
                <w:rFonts w:cs="Arial"/>
                <w:bCs/>
              </w:rPr>
            </w:pPr>
            <w:r>
              <w:rPr>
                <w:rFonts w:cs="Arial"/>
                <w:bCs/>
              </w:rPr>
              <w:lastRenderedPageBreak/>
              <w:t xml:space="preserve">Review the dialog box and enter a comment if appropriate. Then click </w:t>
            </w:r>
            <w:r>
              <w:rPr>
                <w:rFonts w:cs="Arial"/>
                <w:b/>
                <w:bCs/>
              </w:rPr>
              <w:t>Submit</w:t>
            </w:r>
            <w:r>
              <w:rPr>
                <w:rFonts w:cs="Arial"/>
                <w:bCs/>
              </w:rPr>
              <w:t xml:space="preserve">. </w:t>
            </w:r>
          </w:p>
        </w:tc>
        <w:tc>
          <w:tcPr>
            <w:tcW w:w="6526" w:type="dxa"/>
            <w:gridSpan w:val="2"/>
            <w:shd w:val="clear" w:color="auto" w:fill="auto"/>
            <w:vAlign w:val="center"/>
          </w:tcPr>
          <w:p w14:paraId="2C27CDA5" w14:textId="77777777" w:rsidR="009A3C82" w:rsidRPr="00D80104" w:rsidRDefault="00906403" w:rsidP="009A3C82">
            <w:pPr>
              <w:spacing w:before="60" w:after="60"/>
              <w:rPr>
                <w:rFonts w:cs="Arial"/>
                <w:bCs/>
              </w:rPr>
            </w:pPr>
            <w:r>
              <w:rPr>
                <w:rFonts w:cs="Arial"/>
                <w:bCs/>
                <w:noProof/>
              </w:rPr>
              <mc:AlternateContent>
                <mc:Choice Requires="wps">
                  <w:drawing>
                    <wp:anchor distT="0" distB="0" distL="114300" distR="114300" simplePos="0" relativeHeight="251737088" behindDoc="0" locked="0" layoutInCell="1" allowOverlap="1" wp14:anchorId="0ABD1436" wp14:editId="12BD18FD">
                      <wp:simplePos x="0" y="0"/>
                      <wp:positionH relativeFrom="column">
                        <wp:posOffset>1878965</wp:posOffset>
                      </wp:positionH>
                      <wp:positionV relativeFrom="paragraph">
                        <wp:posOffset>2416175</wp:posOffset>
                      </wp:positionV>
                      <wp:extent cx="565150" cy="247650"/>
                      <wp:effectExtent l="0" t="0" r="25400" b="19050"/>
                      <wp:wrapNone/>
                      <wp:docPr id="51" name="Rectangle 51"/>
                      <wp:cNvGraphicFramePr/>
                      <a:graphic xmlns:a="http://schemas.openxmlformats.org/drawingml/2006/main">
                        <a:graphicData uri="http://schemas.microsoft.com/office/word/2010/wordprocessingShape">
                          <wps:wsp>
                            <wps:cNvSpPr/>
                            <wps:spPr>
                              <a:xfrm>
                                <a:off x="0" y="0"/>
                                <a:ext cx="565150" cy="247650"/>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12809A1" id="Rectangle 51" o:spid="_x0000_s1026" style="position:absolute;margin-left:147.95pt;margin-top:190.25pt;width:44.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" fillcolor="white [3212]" strokecolor="red" strokeweight="1.5pt">
                      <v:fill opacity="0"/>
                    </v:rect>
                  </w:pict>
                </mc:Fallback>
              </mc:AlternateContent>
            </w:r>
            <w:r w:rsidR="00DD1B82">
              <w:rPr>
                <w:noProof/>
              </w:rPr>
              <w:drawing>
                <wp:inline distT="0" distB="0" distL="0" distR="0" wp14:anchorId="7B744C51" wp14:editId="37A0B849">
                  <wp:extent cx="2441924" cy="262325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9510" cy="2631404"/>
                          </a:xfrm>
                          <a:prstGeom prst="rect">
                            <a:avLst/>
                          </a:prstGeom>
                        </pic:spPr>
                      </pic:pic>
                    </a:graphicData>
                  </a:graphic>
                </wp:inline>
              </w:drawing>
            </w:r>
          </w:p>
        </w:tc>
      </w:tr>
      <w:tr w:rsidR="009A3C82" w:rsidRPr="00D80104" w14:paraId="77290C5C" w14:textId="77777777" w:rsidTr="0022589E">
        <w:tc>
          <w:tcPr>
            <w:tcW w:w="3704" w:type="dxa"/>
            <w:gridSpan w:val="6"/>
            <w:shd w:val="clear" w:color="auto" w:fill="auto"/>
            <w:vAlign w:val="center"/>
          </w:tcPr>
          <w:p w14:paraId="096AA6CB" w14:textId="77777777" w:rsidR="009A3C82" w:rsidRDefault="009A3C82" w:rsidP="009A3C82">
            <w:pPr>
              <w:spacing w:before="60" w:after="60"/>
              <w:rPr>
                <w:rFonts w:cs="Arial"/>
                <w:bCs/>
              </w:rPr>
            </w:pPr>
            <w:r>
              <w:rPr>
                <w:rFonts w:cs="Arial"/>
                <w:bCs/>
              </w:rPr>
              <w:t>Status will change to “To be approved.”</w:t>
            </w:r>
          </w:p>
          <w:p w14:paraId="5B8D6B59" w14:textId="77777777" w:rsidR="00811336" w:rsidRPr="00D80104" w:rsidRDefault="00811336" w:rsidP="009A3C82">
            <w:pPr>
              <w:spacing w:before="60" w:after="60"/>
              <w:rPr>
                <w:rFonts w:cs="Arial"/>
                <w:bCs/>
              </w:rPr>
            </w:pPr>
            <w:r>
              <w:rPr>
                <w:rFonts w:cs="Arial"/>
                <w:bCs/>
              </w:rPr>
              <w:t>The timesheet flows to the supervisor for approval.</w:t>
            </w:r>
          </w:p>
        </w:tc>
        <w:tc>
          <w:tcPr>
            <w:tcW w:w="6526" w:type="dxa"/>
            <w:gridSpan w:val="2"/>
            <w:shd w:val="clear" w:color="auto" w:fill="auto"/>
            <w:vAlign w:val="center"/>
          </w:tcPr>
          <w:p w14:paraId="5B5C189C" w14:textId="77777777" w:rsidR="009A3C82" w:rsidRPr="00D80104" w:rsidRDefault="009A3C82" w:rsidP="009A3C82">
            <w:pPr>
              <w:spacing w:before="60" w:after="60"/>
              <w:rPr>
                <w:rFonts w:cs="Arial"/>
                <w:bCs/>
              </w:rPr>
            </w:pPr>
            <w:r>
              <w:rPr>
                <w:rFonts w:cs="Arial"/>
                <w:bCs/>
                <w:noProof/>
              </w:rPr>
              <w:drawing>
                <wp:inline distT="0" distB="0" distL="0" distR="0" wp14:anchorId="2BCAA1E9" wp14:editId="17B235DF">
                  <wp:extent cx="883997" cy="388654"/>
                  <wp:effectExtent l="19050" t="19050" r="11430" b="11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obeapproved.png"/>
                          <pic:cNvPicPr/>
                        </pic:nvPicPr>
                        <pic:blipFill>
                          <a:blip r:embed="rId39">
                            <a:extLst>
                              <a:ext uri="{28A0092B-C50C-407E-A947-70E740481C1C}">
                                <a14:useLocalDpi xmlns:a14="http://schemas.microsoft.com/office/drawing/2010/main" val="0"/>
                              </a:ext>
                            </a:extLst>
                          </a:blip>
                          <a:stretch>
                            <a:fillRect/>
                          </a:stretch>
                        </pic:blipFill>
                        <pic:spPr>
                          <a:xfrm>
                            <a:off x="0" y="0"/>
                            <a:ext cx="883997" cy="388654"/>
                          </a:xfrm>
                          <a:prstGeom prst="rect">
                            <a:avLst/>
                          </a:prstGeom>
                          <a:ln w="12700">
                            <a:solidFill>
                              <a:schemeClr val="tx1"/>
                            </a:solidFill>
                          </a:ln>
                        </pic:spPr>
                      </pic:pic>
                    </a:graphicData>
                  </a:graphic>
                </wp:inline>
              </w:drawing>
            </w:r>
          </w:p>
        </w:tc>
      </w:tr>
      <w:tr w:rsidR="009A3C82" w:rsidRPr="00D80104" w14:paraId="1F444610" w14:textId="77777777" w:rsidTr="0022589E">
        <w:tc>
          <w:tcPr>
            <w:tcW w:w="10230" w:type="dxa"/>
            <w:gridSpan w:val="8"/>
            <w:shd w:val="clear" w:color="auto" w:fill="BAA892"/>
            <w:vAlign w:val="center"/>
          </w:tcPr>
          <w:p w14:paraId="3BA76115" w14:textId="1A41A101" w:rsidR="009A3C82" w:rsidRPr="00D80104" w:rsidRDefault="009A3C82" w:rsidP="00906403">
            <w:pPr>
              <w:pStyle w:val="Heading2"/>
              <w:rPr>
                <w:rFonts w:ascii="Arial" w:hAnsi="Arial"/>
              </w:rPr>
            </w:pPr>
            <w:bookmarkStart w:id="24" w:name="_Toc8210934"/>
            <w:r>
              <w:t>Amending a Timesheet</w:t>
            </w:r>
            <w:r w:rsidR="00475D79">
              <w:t xml:space="preserve"> After Submitting</w:t>
            </w:r>
            <w:bookmarkEnd w:id="24"/>
          </w:p>
        </w:tc>
      </w:tr>
      <w:tr w:rsidR="003929F4" w:rsidRPr="00D80104" w14:paraId="77A2B941" w14:textId="77777777" w:rsidTr="0022589E">
        <w:tc>
          <w:tcPr>
            <w:tcW w:w="10230" w:type="dxa"/>
            <w:gridSpan w:val="8"/>
            <w:shd w:val="clear" w:color="auto" w:fill="auto"/>
            <w:vAlign w:val="center"/>
          </w:tcPr>
          <w:p w14:paraId="0A2CE6E6" w14:textId="3756CA06" w:rsidR="003929F4" w:rsidRDefault="003929F4" w:rsidP="003929F4">
            <w:pPr>
              <w:spacing w:before="60" w:after="60"/>
              <w:rPr>
                <w:rFonts w:cs="Arial"/>
                <w:bCs/>
              </w:rPr>
            </w:pPr>
            <w:r>
              <w:rPr>
                <w:rFonts w:cs="Arial"/>
                <w:bCs/>
              </w:rPr>
              <w:t xml:space="preserve">Employees are able to edit timesheets (even if already approved) that are within the current or two previous pay periods. </w:t>
            </w:r>
            <w:r w:rsidR="00E401C7">
              <w:rPr>
                <w:rFonts w:cs="Arial"/>
                <w:bCs/>
              </w:rPr>
              <w:t>To edit timesheets further in the past, contact your supervisor. A</w:t>
            </w:r>
            <w:r>
              <w:rPr>
                <w:rFonts w:cs="Arial"/>
                <w:bCs/>
              </w:rPr>
              <w:t xml:space="preserve">fter a timesheet is edited, it flows to the supervisor for approval. For additional information, see the </w:t>
            </w:r>
            <w:hyperlink r:id="rId40" w:history="1">
              <w:r w:rsidRPr="003929F4">
                <w:rPr>
                  <w:rStyle w:val="Hyperlink"/>
                  <w:rFonts w:cs="Arial"/>
                  <w:bCs/>
                </w:rPr>
                <w:t>Timesheet Corrections</w:t>
              </w:r>
            </w:hyperlink>
            <w:r>
              <w:rPr>
                <w:rFonts w:cs="Arial"/>
                <w:bCs/>
              </w:rPr>
              <w:t xml:space="preserve"> process.</w:t>
            </w:r>
          </w:p>
        </w:tc>
      </w:tr>
      <w:tr w:rsidR="009A3C82" w:rsidRPr="00D80104" w14:paraId="5ED043E5" w14:textId="77777777" w:rsidTr="0022589E">
        <w:tc>
          <w:tcPr>
            <w:tcW w:w="3704" w:type="dxa"/>
            <w:gridSpan w:val="6"/>
            <w:shd w:val="clear" w:color="auto" w:fill="auto"/>
            <w:vAlign w:val="center"/>
          </w:tcPr>
          <w:p w14:paraId="194088B7" w14:textId="77777777" w:rsidR="009A3C82" w:rsidRPr="008666E0" w:rsidRDefault="009A3C82" w:rsidP="009A3C82">
            <w:pPr>
              <w:spacing w:before="60" w:after="60"/>
              <w:rPr>
                <w:rFonts w:cs="Arial"/>
                <w:bCs/>
              </w:rPr>
            </w:pPr>
            <w:r>
              <w:rPr>
                <w:rFonts w:cs="Arial"/>
                <w:bCs/>
              </w:rPr>
              <w:t xml:space="preserve">If status is still “To be approved,” click </w:t>
            </w:r>
            <w:r>
              <w:rPr>
                <w:rFonts w:cs="Arial"/>
                <w:b/>
                <w:bCs/>
              </w:rPr>
              <w:t>Withdraw</w:t>
            </w:r>
            <w:r>
              <w:rPr>
                <w:rFonts w:cs="Arial"/>
                <w:bCs/>
              </w:rPr>
              <w:t>.</w:t>
            </w:r>
            <w:r w:rsidR="00906403">
              <w:rPr>
                <w:rFonts w:cs="Arial"/>
                <w:bCs/>
                <w:noProof/>
              </w:rPr>
              <w:t xml:space="preserve"> </w:t>
            </w:r>
          </w:p>
        </w:tc>
        <w:tc>
          <w:tcPr>
            <w:tcW w:w="6526" w:type="dxa"/>
            <w:gridSpan w:val="2"/>
            <w:shd w:val="clear" w:color="auto" w:fill="auto"/>
            <w:vAlign w:val="center"/>
          </w:tcPr>
          <w:p w14:paraId="5BC99119" w14:textId="77777777" w:rsidR="009A3C82" w:rsidRPr="00D80104" w:rsidRDefault="00906403" w:rsidP="009A3C82">
            <w:pPr>
              <w:spacing w:before="60" w:after="60"/>
              <w:rPr>
                <w:rFonts w:cs="Arial"/>
                <w:bCs/>
              </w:rPr>
            </w:pPr>
            <w:r>
              <w:rPr>
                <w:rFonts w:cs="Arial"/>
                <w:bCs/>
                <w:noProof/>
              </w:rPr>
              <mc:AlternateContent>
                <mc:Choice Requires="wps">
                  <w:drawing>
                    <wp:anchor distT="0" distB="0" distL="114300" distR="114300" simplePos="0" relativeHeight="251739136" behindDoc="0" locked="0" layoutInCell="1" allowOverlap="1" wp14:anchorId="2AC977C4" wp14:editId="0E04662F">
                      <wp:simplePos x="0" y="0"/>
                      <wp:positionH relativeFrom="column">
                        <wp:posOffset>3350895</wp:posOffset>
                      </wp:positionH>
                      <wp:positionV relativeFrom="paragraph">
                        <wp:posOffset>2205355</wp:posOffset>
                      </wp:positionV>
                      <wp:extent cx="485775" cy="168275"/>
                      <wp:effectExtent l="0" t="0" r="28575" b="22225"/>
                      <wp:wrapNone/>
                      <wp:docPr id="72" name="Rectangle 72"/>
                      <wp:cNvGraphicFramePr/>
                      <a:graphic xmlns:a="http://schemas.openxmlformats.org/drawingml/2006/main">
                        <a:graphicData uri="http://schemas.microsoft.com/office/word/2010/wordprocessingShape">
                          <wps:wsp>
                            <wps:cNvSpPr/>
                            <wps:spPr>
                              <a:xfrm>
                                <a:off x="0" y="0"/>
                                <a:ext cx="485775" cy="168275"/>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6D33F30" id="Rectangle 72" o:spid="_x0000_s1026" style="position:absolute;margin-left:263.85pt;margin-top:173.65pt;width:38.25pt;height:13.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" fillcolor="white [3212]" strokecolor="red" strokeweight="1.5pt">
                      <v:fill opacity="0"/>
                    </v:rect>
                  </w:pict>
                </mc:Fallback>
              </mc:AlternateContent>
            </w:r>
            <w:r>
              <w:rPr>
                <w:noProof/>
              </w:rPr>
              <w:drawing>
                <wp:inline distT="0" distB="0" distL="0" distR="0" wp14:anchorId="59D0D398" wp14:editId="3B5242BD">
                  <wp:extent cx="3847880" cy="2318269"/>
                  <wp:effectExtent l="0" t="0" r="63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60004" cy="2325574"/>
                          </a:xfrm>
                          <a:prstGeom prst="rect">
                            <a:avLst/>
                          </a:prstGeom>
                        </pic:spPr>
                      </pic:pic>
                    </a:graphicData>
                  </a:graphic>
                </wp:inline>
              </w:drawing>
            </w:r>
          </w:p>
        </w:tc>
      </w:tr>
      <w:tr w:rsidR="00906403" w:rsidRPr="00D80104" w14:paraId="3F5683E3" w14:textId="77777777" w:rsidTr="0022589E">
        <w:tc>
          <w:tcPr>
            <w:tcW w:w="3704" w:type="dxa"/>
            <w:gridSpan w:val="6"/>
            <w:shd w:val="clear" w:color="auto" w:fill="auto"/>
            <w:vAlign w:val="center"/>
          </w:tcPr>
          <w:p w14:paraId="76C9A3E5" w14:textId="77777777" w:rsidR="00906403" w:rsidRDefault="00906403" w:rsidP="009A3C82">
            <w:pPr>
              <w:spacing w:before="60" w:after="60"/>
              <w:rPr>
                <w:rFonts w:cs="Arial"/>
                <w:bCs/>
              </w:rPr>
            </w:pPr>
            <w:r>
              <w:rPr>
                <w:rFonts w:cs="Arial"/>
                <w:bCs/>
              </w:rPr>
              <w:lastRenderedPageBreak/>
              <w:t xml:space="preserve">If status is “Approved,” click </w:t>
            </w:r>
            <w:r>
              <w:rPr>
                <w:rFonts w:cs="Arial"/>
                <w:b/>
                <w:bCs/>
              </w:rPr>
              <w:t>Make Amendment</w:t>
            </w:r>
            <w:r>
              <w:rPr>
                <w:rFonts w:cs="Arial"/>
                <w:bCs/>
              </w:rPr>
              <w:t>. Status will change to “Draft amendment.”</w:t>
            </w:r>
            <w:r>
              <w:rPr>
                <w:rFonts w:cs="Arial"/>
                <w:bCs/>
                <w:noProof/>
              </w:rPr>
              <w:t xml:space="preserve"> </w:t>
            </w:r>
          </w:p>
        </w:tc>
        <w:tc>
          <w:tcPr>
            <w:tcW w:w="6526" w:type="dxa"/>
            <w:gridSpan w:val="2"/>
            <w:shd w:val="clear" w:color="auto" w:fill="auto"/>
            <w:vAlign w:val="center"/>
          </w:tcPr>
          <w:p w14:paraId="30A18420" w14:textId="77777777" w:rsidR="00906403" w:rsidRDefault="00906403" w:rsidP="009A3C82">
            <w:pPr>
              <w:spacing w:before="60" w:after="60"/>
              <w:rPr>
                <w:rFonts w:cs="Arial"/>
                <w:bCs/>
              </w:rPr>
            </w:pPr>
            <w:r>
              <w:rPr>
                <w:rFonts w:cs="Arial"/>
                <w:bCs/>
                <w:noProof/>
              </w:rPr>
              <mc:AlternateContent>
                <mc:Choice Requires="wps">
                  <w:drawing>
                    <wp:anchor distT="0" distB="0" distL="114300" distR="114300" simplePos="0" relativeHeight="251741184" behindDoc="0" locked="0" layoutInCell="1" allowOverlap="1" wp14:anchorId="5DD7224D" wp14:editId="214BD56B">
                      <wp:simplePos x="0" y="0"/>
                      <wp:positionH relativeFrom="column">
                        <wp:posOffset>3084195</wp:posOffset>
                      </wp:positionH>
                      <wp:positionV relativeFrom="paragraph">
                        <wp:posOffset>2186305</wp:posOffset>
                      </wp:positionV>
                      <wp:extent cx="687070" cy="168275"/>
                      <wp:effectExtent l="0" t="0" r="17780" b="22225"/>
                      <wp:wrapNone/>
                      <wp:docPr id="73" name="Rectangle 73"/>
                      <wp:cNvGraphicFramePr/>
                      <a:graphic xmlns:a="http://schemas.openxmlformats.org/drawingml/2006/main">
                        <a:graphicData uri="http://schemas.microsoft.com/office/word/2010/wordprocessingShape">
                          <wps:wsp>
                            <wps:cNvSpPr/>
                            <wps:spPr>
                              <a:xfrm>
                                <a:off x="0" y="0"/>
                                <a:ext cx="687070" cy="168275"/>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A50A288" id="Rectangle 73" o:spid="_x0000_s1026" style="position:absolute;margin-left:242.85pt;margin-top:172.15pt;width:54.1pt;height:1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" fillcolor="white [3212]" strokecolor="red" strokeweight="1.5pt">
                      <v:fill opacity="0"/>
                    </v:rect>
                  </w:pict>
                </mc:Fallback>
              </mc:AlternateContent>
            </w:r>
            <w:r>
              <w:rPr>
                <w:noProof/>
              </w:rPr>
              <w:drawing>
                <wp:inline distT="0" distB="0" distL="0" distR="0" wp14:anchorId="75471D7E" wp14:editId="444370BF">
                  <wp:extent cx="3789739" cy="2313573"/>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8841" cy="2325234"/>
                          </a:xfrm>
                          <a:prstGeom prst="rect">
                            <a:avLst/>
                          </a:prstGeom>
                        </pic:spPr>
                      </pic:pic>
                    </a:graphicData>
                  </a:graphic>
                </wp:inline>
              </w:drawing>
            </w:r>
          </w:p>
        </w:tc>
      </w:tr>
      <w:tr w:rsidR="009A3C82" w:rsidRPr="00D80104" w14:paraId="24E4CAAF" w14:textId="77777777" w:rsidTr="0022589E">
        <w:tc>
          <w:tcPr>
            <w:tcW w:w="3704" w:type="dxa"/>
            <w:gridSpan w:val="6"/>
            <w:shd w:val="clear" w:color="auto" w:fill="auto"/>
            <w:vAlign w:val="center"/>
          </w:tcPr>
          <w:p w14:paraId="750E6125" w14:textId="77777777" w:rsidR="009A3C82" w:rsidRDefault="009A3C82" w:rsidP="009A3C82">
            <w:pPr>
              <w:spacing w:before="60" w:after="60"/>
              <w:rPr>
                <w:rFonts w:cs="Arial"/>
                <w:bCs/>
              </w:rPr>
            </w:pPr>
            <w:r>
              <w:rPr>
                <w:rFonts w:cs="Arial"/>
                <w:bCs/>
              </w:rPr>
              <w:t xml:space="preserve">Make desired changes to the timesheet. </w:t>
            </w:r>
          </w:p>
          <w:p w14:paraId="43B1C5CC" w14:textId="77777777" w:rsidR="00906403" w:rsidRDefault="00906403" w:rsidP="009A3C82">
            <w:pPr>
              <w:spacing w:before="60" w:after="60"/>
              <w:rPr>
                <w:rFonts w:cs="Arial"/>
                <w:bCs/>
              </w:rPr>
            </w:pPr>
          </w:p>
          <w:p w14:paraId="15FDF89B" w14:textId="77777777" w:rsidR="00906403" w:rsidRDefault="00906403" w:rsidP="009A3C82">
            <w:pPr>
              <w:spacing w:before="60" w:after="60"/>
              <w:rPr>
                <w:rFonts w:cs="Arial"/>
                <w:bCs/>
              </w:rPr>
            </w:pPr>
          </w:p>
          <w:p w14:paraId="4B370F73" w14:textId="77777777" w:rsidR="00906403" w:rsidRDefault="00906403" w:rsidP="009A3C82">
            <w:pPr>
              <w:spacing w:before="60" w:after="60"/>
              <w:rPr>
                <w:rFonts w:cs="Arial"/>
                <w:b/>
                <w:bCs/>
              </w:rPr>
            </w:pPr>
            <w:r>
              <w:rPr>
                <w:rFonts w:cs="Arial"/>
                <w:bCs/>
              </w:rPr>
              <w:t xml:space="preserve">Click </w:t>
            </w:r>
            <w:r w:rsidRPr="00906403">
              <w:rPr>
                <w:rFonts w:cs="Arial"/>
                <w:b/>
                <w:bCs/>
              </w:rPr>
              <w:t>Submit.</w:t>
            </w:r>
          </w:p>
          <w:p w14:paraId="1A589103" w14:textId="77777777" w:rsidR="00906403" w:rsidRPr="00906403" w:rsidRDefault="00906403" w:rsidP="00906403">
            <w:pPr>
              <w:spacing w:before="60" w:after="60"/>
              <w:ind w:left="185"/>
              <w:rPr>
                <w:rFonts w:cs="Arial"/>
                <w:bCs/>
                <w:i/>
              </w:rPr>
            </w:pPr>
            <w:r w:rsidRPr="00906403">
              <w:rPr>
                <w:rFonts w:cs="Arial"/>
                <w:bCs/>
                <w:i/>
                <w:sz w:val="18"/>
              </w:rPr>
              <w:t>Note: Button will read “Resubmit” if it was previously approved.</w:t>
            </w:r>
          </w:p>
        </w:tc>
        <w:tc>
          <w:tcPr>
            <w:tcW w:w="6526" w:type="dxa"/>
            <w:gridSpan w:val="2"/>
            <w:shd w:val="clear" w:color="auto" w:fill="auto"/>
            <w:vAlign w:val="center"/>
          </w:tcPr>
          <w:p w14:paraId="52BFD896" w14:textId="77777777" w:rsidR="009A3C82" w:rsidRPr="00D80104" w:rsidRDefault="00906403" w:rsidP="009A3C82">
            <w:pPr>
              <w:spacing w:before="60" w:after="60"/>
              <w:rPr>
                <w:rFonts w:cs="Arial"/>
                <w:bCs/>
              </w:rPr>
            </w:pPr>
            <w:r>
              <w:rPr>
                <w:rFonts w:cs="Arial"/>
                <w:bCs/>
                <w:noProof/>
              </w:rPr>
              <mc:AlternateContent>
                <mc:Choice Requires="wps">
                  <w:drawing>
                    <wp:anchor distT="0" distB="0" distL="114300" distR="114300" simplePos="0" relativeHeight="251743232" behindDoc="0" locked="0" layoutInCell="1" allowOverlap="1" wp14:anchorId="6A492088" wp14:editId="1271F6BF">
                      <wp:simplePos x="0" y="0"/>
                      <wp:positionH relativeFrom="column">
                        <wp:posOffset>3338195</wp:posOffset>
                      </wp:positionH>
                      <wp:positionV relativeFrom="paragraph">
                        <wp:posOffset>2196465</wp:posOffset>
                      </wp:positionV>
                      <wp:extent cx="528320" cy="168275"/>
                      <wp:effectExtent l="0" t="0" r="24130" b="22225"/>
                      <wp:wrapNone/>
                      <wp:docPr id="74" name="Rectangle 74"/>
                      <wp:cNvGraphicFramePr/>
                      <a:graphic xmlns:a="http://schemas.openxmlformats.org/drawingml/2006/main">
                        <a:graphicData uri="http://schemas.microsoft.com/office/word/2010/wordprocessingShape">
                          <wps:wsp>
                            <wps:cNvSpPr/>
                            <wps:spPr>
                              <a:xfrm>
                                <a:off x="0" y="0"/>
                                <a:ext cx="528320" cy="168275"/>
                              </a:xfrm>
                              <a:prstGeom prst="rect">
                                <a:avLst/>
                              </a:prstGeom>
                              <a:solidFill>
                                <a:schemeClr val="bg1">
                                  <a:alpha val="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F617C70" id="Rectangle 74" o:spid="_x0000_s1026" style="position:absolute;margin-left:262.85pt;margin-top:172.95pt;width:41.6pt;height:1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" fillcolor="white [3212]" strokecolor="red" strokeweight="1.5pt">
                      <v:fill opacity="0"/>
                    </v:rect>
                  </w:pict>
                </mc:Fallback>
              </mc:AlternateContent>
            </w:r>
            <w:r>
              <w:rPr>
                <w:noProof/>
              </w:rPr>
              <w:drawing>
                <wp:inline distT="0" distB="0" distL="0" distR="0" wp14:anchorId="3913C219" wp14:editId="460A0236">
                  <wp:extent cx="3836814" cy="2354956"/>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4390" cy="2359606"/>
                          </a:xfrm>
                          <a:prstGeom prst="rect">
                            <a:avLst/>
                          </a:prstGeom>
                        </pic:spPr>
                      </pic:pic>
                    </a:graphicData>
                  </a:graphic>
                </wp:inline>
              </w:drawing>
            </w:r>
          </w:p>
        </w:tc>
      </w:tr>
      <w:tr w:rsidR="009A3C82" w:rsidRPr="00D80104" w14:paraId="6BC7BCDF" w14:textId="77777777" w:rsidTr="0022589E">
        <w:tc>
          <w:tcPr>
            <w:tcW w:w="3704" w:type="dxa"/>
            <w:gridSpan w:val="6"/>
            <w:shd w:val="clear" w:color="auto" w:fill="auto"/>
            <w:vAlign w:val="center"/>
          </w:tcPr>
          <w:p w14:paraId="78406D65" w14:textId="77777777" w:rsidR="009A3C82" w:rsidRPr="00D80104" w:rsidRDefault="009A3C82" w:rsidP="009A3C82">
            <w:pPr>
              <w:spacing w:before="60" w:after="60"/>
              <w:rPr>
                <w:rFonts w:cs="Arial"/>
                <w:bCs/>
              </w:rPr>
            </w:pPr>
            <w:r>
              <w:rPr>
                <w:rFonts w:cs="Arial"/>
                <w:bCs/>
              </w:rPr>
              <w:t>Status will change to “Amendment to be approved.”</w:t>
            </w:r>
          </w:p>
        </w:tc>
        <w:tc>
          <w:tcPr>
            <w:tcW w:w="6526" w:type="dxa"/>
            <w:gridSpan w:val="2"/>
            <w:shd w:val="clear" w:color="auto" w:fill="auto"/>
            <w:vAlign w:val="center"/>
          </w:tcPr>
          <w:p w14:paraId="5AB1A304" w14:textId="77777777" w:rsidR="009A3C82" w:rsidRPr="00D80104" w:rsidRDefault="009A3C82" w:rsidP="009A3C82">
            <w:pPr>
              <w:spacing w:before="60" w:after="60"/>
              <w:rPr>
                <w:rFonts w:cs="Arial"/>
                <w:bCs/>
              </w:rPr>
            </w:pPr>
            <w:r>
              <w:rPr>
                <w:rFonts w:cs="Arial"/>
                <w:bCs/>
                <w:noProof/>
              </w:rPr>
              <w:drawing>
                <wp:inline distT="0" distB="0" distL="0" distR="0" wp14:anchorId="0903B640" wp14:editId="6E73668D">
                  <wp:extent cx="1440305" cy="350550"/>
                  <wp:effectExtent l="19050" t="19050" r="2667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mendmenttobeapproved.png"/>
                          <pic:cNvPicPr/>
                        </pic:nvPicPr>
                        <pic:blipFill>
                          <a:blip r:embed="rId44">
                            <a:extLst>
                              <a:ext uri="{28A0092B-C50C-407E-A947-70E740481C1C}">
                                <a14:useLocalDpi xmlns:a14="http://schemas.microsoft.com/office/drawing/2010/main" val="0"/>
                              </a:ext>
                            </a:extLst>
                          </a:blip>
                          <a:stretch>
                            <a:fillRect/>
                          </a:stretch>
                        </pic:blipFill>
                        <pic:spPr>
                          <a:xfrm>
                            <a:off x="0" y="0"/>
                            <a:ext cx="1440305" cy="350550"/>
                          </a:xfrm>
                          <a:prstGeom prst="rect">
                            <a:avLst/>
                          </a:prstGeom>
                          <a:ln w="12700">
                            <a:solidFill>
                              <a:schemeClr val="tx1"/>
                            </a:solidFill>
                          </a:ln>
                        </pic:spPr>
                      </pic:pic>
                    </a:graphicData>
                  </a:graphic>
                </wp:inline>
              </w:drawing>
            </w:r>
          </w:p>
        </w:tc>
      </w:tr>
    </w:tbl>
    <w:p w14:paraId="68A5B0D8" w14:textId="77777777" w:rsidR="00233BF8" w:rsidRPr="00A36FEB" w:rsidRDefault="00233BF8" w:rsidP="00906403">
      <w:pPr>
        <w:tabs>
          <w:tab w:val="left" w:pos="6405"/>
        </w:tabs>
        <w:rPr>
          <w:rFonts w:ascii="Verdana" w:hAnsi="Verdana" w:cs="Arial"/>
        </w:rPr>
      </w:pPr>
    </w:p>
    <w:sectPr w:rsidR="00233BF8" w:rsidRPr="00A36FEB" w:rsidSect="00625BFE">
      <w:headerReference w:type="default" r:id="rId45"/>
      <w:footerReference w:type="default" r:id="rId46"/>
      <w:pgSz w:w="12240" w:h="15840"/>
      <w:pgMar w:top="720" w:right="126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06429" w14:textId="77777777" w:rsidR="006B232F" w:rsidRDefault="006B232F" w:rsidP="00654D65">
      <w:pPr>
        <w:spacing w:after="0"/>
      </w:pPr>
      <w:r>
        <w:separator/>
      </w:r>
    </w:p>
  </w:endnote>
  <w:endnote w:type="continuationSeparator" w:id="0">
    <w:p w14:paraId="1EDD646C" w14:textId="77777777" w:rsidR="006B232F" w:rsidRDefault="006B232F" w:rsidP="00654D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862D2" w14:textId="5F42029F" w:rsidR="006B232F" w:rsidRPr="005F418F" w:rsidRDefault="006B232F" w:rsidP="0071497E">
    <w:pPr>
      <w:pStyle w:val="Footer"/>
      <w:jc w:val="center"/>
      <w:rPr>
        <w:rFonts w:ascii="Verdana" w:hAnsi="Verdana" w:cs="Arial"/>
      </w:rPr>
    </w:pPr>
    <w:r w:rsidRPr="0071497E">
      <w:rPr>
        <w:rFonts w:cs="Arial"/>
        <w:noProof/>
        <w:sz w:val="16"/>
        <w:szCs w:val="16"/>
      </w:rPr>
      <w:t xml:space="preserve">Page </w:t>
    </w:r>
    <w:r w:rsidRPr="0071497E">
      <w:rPr>
        <w:rFonts w:cs="Arial"/>
        <w:b/>
        <w:noProof/>
        <w:sz w:val="16"/>
        <w:szCs w:val="16"/>
      </w:rPr>
      <w:fldChar w:fldCharType="begin"/>
    </w:r>
    <w:r w:rsidRPr="0071497E">
      <w:rPr>
        <w:rFonts w:cs="Arial"/>
        <w:b/>
        <w:noProof/>
        <w:sz w:val="16"/>
        <w:szCs w:val="16"/>
      </w:rPr>
      <w:instrText xml:space="preserve"> PAGE  \* Arabic  \* MERGEFORMAT </w:instrText>
    </w:r>
    <w:r w:rsidRPr="0071497E">
      <w:rPr>
        <w:rFonts w:cs="Arial"/>
        <w:b/>
        <w:noProof/>
        <w:sz w:val="16"/>
        <w:szCs w:val="16"/>
      </w:rPr>
      <w:fldChar w:fldCharType="separate"/>
    </w:r>
    <w:r w:rsidR="00F84C61">
      <w:rPr>
        <w:rFonts w:cs="Arial"/>
        <w:b/>
        <w:noProof/>
        <w:sz w:val="16"/>
        <w:szCs w:val="16"/>
      </w:rPr>
      <w:t>1</w:t>
    </w:r>
    <w:r w:rsidRPr="0071497E">
      <w:rPr>
        <w:rFonts w:cs="Arial"/>
        <w:b/>
        <w:noProof/>
        <w:sz w:val="16"/>
        <w:szCs w:val="16"/>
      </w:rPr>
      <w:fldChar w:fldCharType="end"/>
    </w:r>
    <w:r w:rsidRPr="0071497E">
      <w:rPr>
        <w:rFonts w:cs="Arial"/>
        <w:noProof/>
        <w:sz w:val="16"/>
        <w:szCs w:val="16"/>
      </w:rPr>
      <w:t xml:space="preserve"> of </w:t>
    </w:r>
    <w:r w:rsidRPr="0071497E">
      <w:rPr>
        <w:rFonts w:cs="Arial"/>
        <w:b/>
        <w:noProof/>
        <w:sz w:val="16"/>
        <w:szCs w:val="16"/>
      </w:rPr>
      <w:fldChar w:fldCharType="begin"/>
    </w:r>
    <w:r w:rsidRPr="0071497E">
      <w:rPr>
        <w:rFonts w:cs="Arial"/>
        <w:b/>
        <w:noProof/>
        <w:sz w:val="16"/>
        <w:szCs w:val="16"/>
      </w:rPr>
      <w:instrText xml:space="preserve"> NUMPAGES  \* Arabic  \* MERGEFORMAT </w:instrText>
    </w:r>
    <w:r w:rsidRPr="0071497E">
      <w:rPr>
        <w:rFonts w:cs="Arial"/>
        <w:b/>
        <w:noProof/>
        <w:sz w:val="16"/>
        <w:szCs w:val="16"/>
      </w:rPr>
      <w:fldChar w:fldCharType="separate"/>
    </w:r>
    <w:r w:rsidR="00F84C61">
      <w:rPr>
        <w:rFonts w:cs="Arial"/>
        <w:b/>
        <w:noProof/>
        <w:sz w:val="16"/>
        <w:szCs w:val="16"/>
      </w:rPr>
      <w:t>8</w:t>
    </w:r>
    <w:r w:rsidRPr="0071497E">
      <w:rPr>
        <w:rFonts w:cs="Arial"/>
        <w:b/>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5496A" w14:textId="77777777" w:rsidR="006B232F" w:rsidRDefault="006B232F" w:rsidP="00654D65">
      <w:pPr>
        <w:spacing w:after="0"/>
      </w:pPr>
      <w:r>
        <w:separator/>
      </w:r>
    </w:p>
  </w:footnote>
  <w:footnote w:type="continuationSeparator" w:id="0">
    <w:p w14:paraId="02607DB2" w14:textId="77777777" w:rsidR="006B232F" w:rsidRDefault="006B232F" w:rsidP="00654D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69"/>
      <w:gridCol w:w="7191"/>
    </w:tblGrid>
    <w:tr w:rsidR="006B232F" w:rsidRPr="00D80104" w14:paraId="0011BAA1" w14:textId="77777777" w:rsidTr="003F7ACD">
      <w:trPr>
        <w:trHeight w:val="659"/>
      </w:trPr>
      <w:tc>
        <w:tcPr>
          <w:tcW w:w="3069" w:type="dxa"/>
          <w:shd w:val="clear" w:color="auto" w:fill="auto"/>
        </w:tcPr>
        <w:p w14:paraId="0C6BCCAB" w14:textId="5A4AA4B0" w:rsidR="006B232F" w:rsidRPr="00D80104" w:rsidRDefault="00BE1B6B" w:rsidP="0071497E">
          <w:pPr>
            <w:pStyle w:val="Header"/>
          </w:pPr>
          <w:r>
            <w:rPr>
              <w:noProof/>
            </w:rPr>
            <w:drawing>
              <wp:inline distT="0" distB="0" distL="0" distR="0" wp14:anchorId="7C9CDC02" wp14:editId="28B14465">
                <wp:extent cx="1811655" cy="592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1655" cy="592455"/>
                        </a:xfrm>
                        <a:prstGeom prst="rect">
                          <a:avLst/>
                        </a:prstGeom>
                        <a:noFill/>
                        <a:ln>
                          <a:noFill/>
                        </a:ln>
                      </pic:spPr>
                    </pic:pic>
                  </a:graphicData>
                </a:graphic>
              </wp:inline>
            </w:drawing>
          </w:r>
        </w:p>
      </w:tc>
      <w:tc>
        <w:tcPr>
          <w:tcW w:w="7641" w:type="dxa"/>
          <w:shd w:val="clear" w:color="auto" w:fill="auto"/>
        </w:tcPr>
        <w:p w14:paraId="1E976901" w14:textId="77777777" w:rsidR="006B232F" w:rsidRPr="00D80104" w:rsidRDefault="006B232F" w:rsidP="00EF7CC0">
          <w:pPr>
            <w:pStyle w:val="Heading1"/>
            <w:rPr>
              <w:bCs/>
            </w:rPr>
          </w:pPr>
          <w:r w:rsidRPr="00D80104">
            <w:t xml:space="preserve">Quick Reference </w:t>
          </w:r>
          <w:r>
            <w:t>Guide</w:t>
          </w:r>
        </w:p>
        <w:p w14:paraId="31A41DA3" w14:textId="06353EF6" w:rsidR="006B232F" w:rsidRPr="00D80104" w:rsidRDefault="006B232F" w:rsidP="003F7ACD">
          <w:pPr>
            <w:pStyle w:val="Title"/>
            <w:ind w:left="-209"/>
            <w:rPr>
              <w:b w:val="0"/>
              <w:bCs/>
              <w:i/>
              <w:iCs/>
              <w:color w:val="B1946C"/>
            </w:rPr>
          </w:pPr>
          <w:r>
            <w:t>Time Entry and Submittal – Positive Duration</w:t>
          </w:r>
        </w:p>
      </w:tc>
    </w:tr>
  </w:tbl>
  <w:p w14:paraId="43315FBF" w14:textId="77777777" w:rsidR="006B232F" w:rsidRPr="002A398A" w:rsidRDefault="006B232F" w:rsidP="00EF7CC0">
    <w:r>
      <w:rPr>
        <w:noProof/>
      </w:rPr>
      <mc:AlternateContent>
        <mc:Choice Requires="wps">
          <w:drawing>
            <wp:anchor distT="0" distB="0" distL="114300" distR="114300" simplePos="0" relativeHeight="251658240" behindDoc="0" locked="0" layoutInCell="1" allowOverlap="1" wp14:anchorId="6BD2BB07" wp14:editId="0E5DED36">
              <wp:simplePos x="0" y="0"/>
              <wp:positionH relativeFrom="margin">
                <wp:align>center</wp:align>
              </wp:positionH>
              <wp:positionV relativeFrom="paragraph">
                <wp:posOffset>51435</wp:posOffset>
              </wp:positionV>
              <wp:extent cx="7315200" cy="635"/>
              <wp:effectExtent l="9525" t="13335" r="9525" b="508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81047E7" id="_x0000_t32" coordsize="21600,21600" o:spt="32" o:oned="t" path="m,l21600,21600e" filled="f">
              <v:path arrowok="t" fillok="f" o:connecttype="none"/>
              <o:lock v:ext="edit" shapetype="t"/>
            </v:shapetype>
            <v:shape id="AutoShape 3" o:spid="_x0000_s1026" type="#_x0000_t32" style="position:absolute;margin-left:0;margin-top:4.05pt;width:8in;height:.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">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25A8"/>
    <w:multiLevelType w:val="hybridMultilevel"/>
    <w:tmpl w:val="6B60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506E"/>
    <w:multiLevelType w:val="hybridMultilevel"/>
    <w:tmpl w:val="63147BEA"/>
    <w:lvl w:ilvl="0" w:tplc="B306939E">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B0B9C"/>
    <w:multiLevelType w:val="hybridMultilevel"/>
    <w:tmpl w:val="028C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03B5F"/>
    <w:multiLevelType w:val="hybridMultilevel"/>
    <w:tmpl w:val="F5544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35F03"/>
    <w:multiLevelType w:val="hybridMultilevel"/>
    <w:tmpl w:val="7A16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11B99"/>
    <w:multiLevelType w:val="hybridMultilevel"/>
    <w:tmpl w:val="F42A8EBA"/>
    <w:lvl w:ilvl="0" w:tplc="B306939E">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CD4975"/>
    <w:multiLevelType w:val="hybridMultilevel"/>
    <w:tmpl w:val="9724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F231A"/>
    <w:multiLevelType w:val="hybridMultilevel"/>
    <w:tmpl w:val="46A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76556"/>
    <w:multiLevelType w:val="hybridMultilevel"/>
    <w:tmpl w:val="E002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3"/>
  </w:num>
  <w:num w:numId="5">
    <w:abstractNumId w:val="7"/>
  </w:num>
  <w:num w:numId="6">
    <w:abstractNumId w:val="1"/>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NzY1MjAwMDIzMDZU0lEKTi0uzszPAykwqgUAVVVzSywAAAA="/>
  </w:docVars>
  <w:rsids>
    <w:rsidRoot w:val="00905C79"/>
    <w:rsid w:val="00012E87"/>
    <w:rsid w:val="00016CC6"/>
    <w:rsid w:val="00025876"/>
    <w:rsid w:val="00037C54"/>
    <w:rsid w:val="00044910"/>
    <w:rsid w:val="00053A11"/>
    <w:rsid w:val="00061DE9"/>
    <w:rsid w:val="0007250E"/>
    <w:rsid w:val="00090075"/>
    <w:rsid w:val="000A3F3B"/>
    <w:rsid w:val="000C6F39"/>
    <w:rsid w:val="000C7041"/>
    <w:rsid w:val="000D1E7F"/>
    <w:rsid w:val="0011334A"/>
    <w:rsid w:val="00124121"/>
    <w:rsid w:val="00126965"/>
    <w:rsid w:val="00134765"/>
    <w:rsid w:val="00143306"/>
    <w:rsid w:val="00147F5F"/>
    <w:rsid w:val="00157872"/>
    <w:rsid w:val="00162373"/>
    <w:rsid w:val="00180197"/>
    <w:rsid w:val="00194CF7"/>
    <w:rsid w:val="001B09B7"/>
    <w:rsid w:val="001D7827"/>
    <w:rsid w:val="001F2872"/>
    <w:rsid w:val="001F4121"/>
    <w:rsid w:val="0020089F"/>
    <w:rsid w:val="00215F41"/>
    <w:rsid w:val="00221888"/>
    <w:rsid w:val="00225097"/>
    <w:rsid w:val="0022589E"/>
    <w:rsid w:val="00233BF8"/>
    <w:rsid w:val="00234BA3"/>
    <w:rsid w:val="00237E23"/>
    <w:rsid w:val="00240666"/>
    <w:rsid w:val="0024085A"/>
    <w:rsid w:val="00250B2D"/>
    <w:rsid w:val="00250E9C"/>
    <w:rsid w:val="00252DB6"/>
    <w:rsid w:val="0025402C"/>
    <w:rsid w:val="0027010B"/>
    <w:rsid w:val="00283581"/>
    <w:rsid w:val="002A0BDA"/>
    <w:rsid w:val="002A398A"/>
    <w:rsid w:val="002A52E6"/>
    <w:rsid w:val="002C79EB"/>
    <w:rsid w:val="002E2EF4"/>
    <w:rsid w:val="002F1E51"/>
    <w:rsid w:val="003453FF"/>
    <w:rsid w:val="00351726"/>
    <w:rsid w:val="00370D05"/>
    <w:rsid w:val="00373A2C"/>
    <w:rsid w:val="00382237"/>
    <w:rsid w:val="003929F4"/>
    <w:rsid w:val="003A083D"/>
    <w:rsid w:val="003A2A48"/>
    <w:rsid w:val="003B6780"/>
    <w:rsid w:val="003C2666"/>
    <w:rsid w:val="003C30B6"/>
    <w:rsid w:val="003C6479"/>
    <w:rsid w:val="003C7A23"/>
    <w:rsid w:val="003D0CCF"/>
    <w:rsid w:val="003F57A2"/>
    <w:rsid w:val="003F7ACD"/>
    <w:rsid w:val="00413674"/>
    <w:rsid w:val="004177B6"/>
    <w:rsid w:val="00420F56"/>
    <w:rsid w:val="00435195"/>
    <w:rsid w:val="0044606D"/>
    <w:rsid w:val="00447F81"/>
    <w:rsid w:val="0046761C"/>
    <w:rsid w:val="00475D79"/>
    <w:rsid w:val="00480A1B"/>
    <w:rsid w:val="004A069D"/>
    <w:rsid w:val="004B408E"/>
    <w:rsid w:val="004C0169"/>
    <w:rsid w:val="004C0B2E"/>
    <w:rsid w:val="004C2B94"/>
    <w:rsid w:val="004D56E9"/>
    <w:rsid w:val="004F2DB7"/>
    <w:rsid w:val="0050766D"/>
    <w:rsid w:val="005100AC"/>
    <w:rsid w:val="005568FE"/>
    <w:rsid w:val="005656FD"/>
    <w:rsid w:val="00583DE9"/>
    <w:rsid w:val="005864F4"/>
    <w:rsid w:val="005C3709"/>
    <w:rsid w:val="005C5C86"/>
    <w:rsid w:val="005D301D"/>
    <w:rsid w:val="005F1C7C"/>
    <w:rsid w:val="005F418F"/>
    <w:rsid w:val="006102D0"/>
    <w:rsid w:val="00611712"/>
    <w:rsid w:val="00613B48"/>
    <w:rsid w:val="00622D87"/>
    <w:rsid w:val="006236D2"/>
    <w:rsid w:val="00625BFE"/>
    <w:rsid w:val="00654D65"/>
    <w:rsid w:val="006643E6"/>
    <w:rsid w:val="00670AAD"/>
    <w:rsid w:val="0069607F"/>
    <w:rsid w:val="006B232F"/>
    <w:rsid w:val="006C73B1"/>
    <w:rsid w:val="006D13BA"/>
    <w:rsid w:val="006E476D"/>
    <w:rsid w:val="006E60AF"/>
    <w:rsid w:val="006F0880"/>
    <w:rsid w:val="00705149"/>
    <w:rsid w:val="0071497E"/>
    <w:rsid w:val="007331E4"/>
    <w:rsid w:val="0073327C"/>
    <w:rsid w:val="00746E7E"/>
    <w:rsid w:val="0078102B"/>
    <w:rsid w:val="00795D27"/>
    <w:rsid w:val="007B0E7A"/>
    <w:rsid w:val="007D3FBF"/>
    <w:rsid w:val="007F2CAC"/>
    <w:rsid w:val="00811336"/>
    <w:rsid w:val="008473AC"/>
    <w:rsid w:val="00847F5C"/>
    <w:rsid w:val="00862B71"/>
    <w:rsid w:val="008666E0"/>
    <w:rsid w:val="00866C28"/>
    <w:rsid w:val="00891310"/>
    <w:rsid w:val="00891AFE"/>
    <w:rsid w:val="008923D7"/>
    <w:rsid w:val="008A4DEB"/>
    <w:rsid w:val="008B61C3"/>
    <w:rsid w:val="008C16E6"/>
    <w:rsid w:val="008E1D9A"/>
    <w:rsid w:val="00901AC6"/>
    <w:rsid w:val="00905C79"/>
    <w:rsid w:val="00906403"/>
    <w:rsid w:val="009215DD"/>
    <w:rsid w:val="00926FA5"/>
    <w:rsid w:val="009330C7"/>
    <w:rsid w:val="0093574B"/>
    <w:rsid w:val="009357FE"/>
    <w:rsid w:val="009371C0"/>
    <w:rsid w:val="00940F55"/>
    <w:rsid w:val="00944F64"/>
    <w:rsid w:val="009524B3"/>
    <w:rsid w:val="00956210"/>
    <w:rsid w:val="00956563"/>
    <w:rsid w:val="00956793"/>
    <w:rsid w:val="00965170"/>
    <w:rsid w:val="009949DA"/>
    <w:rsid w:val="009A33D8"/>
    <w:rsid w:val="009A3C82"/>
    <w:rsid w:val="009C1168"/>
    <w:rsid w:val="009C43D1"/>
    <w:rsid w:val="009C4C9E"/>
    <w:rsid w:val="009D4A9D"/>
    <w:rsid w:val="009D7DE5"/>
    <w:rsid w:val="009E5667"/>
    <w:rsid w:val="009E6409"/>
    <w:rsid w:val="00A00199"/>
    <w:rsid w:val="00A06257"/>
    <w:rsid w:val="00A15876"/>
    <w:rsid w:val="00A1670D"/>
    <w:rsid w:val="00A22AD3"/>
    <w:rsid w:val="00A27001"/>
    <w:rsid w:val="00A36FEB"/>
    <w:rsid w:val="00A41BA9"/>
    <w:rsid w:val="00A41DD4"/>
    <w:rsid w:val="00A47925"/>
    <w:rsid w:val="00A5051B"/>
    <w:rsid w:val="00A57BC5"/>
    <w:rsid w:val="00A60886"/>
    <w:rsid w:val="00A65B37"/>
    <w:rsid w:val="00A97E13"/>
    <w:rsid w:val="00AA5B3E"/>
    <w:rsid w:val="00AA717C"/>
    <w:rsid w:val="00AA7CB8"/>
    <w:rsid w:val="00AD34D8"/>
    <w:rsid w:val="00AE7834"/>
    <w:rsid w:val="00AF3B7E"/>
    <w:rsid w:val="00B03079"/>
    <w:rsid w:val="00B07441"/>
    <w:rsid w:val="00B11FB8"/>
    <w:rsid w:val="00B402E2"/>
    <w:rsid w:val="00B620F3"/>
    <w:rsid w:val="00B63AF0"/>
    <w:rsid w:val="00B63E71"/>
    <w:rsid w:val="00B80426"/>
    <w:rsid w:val="00B807CA"/>
    <w:rsid w:val="00B96AD9"/>
    <w:rsid w:val="00BB042E"/>
    <w:rsid w:val="00BB18C2"/>
    <w:rsid w:val="00BB2EF8"/>
    <w:rsid w:val="00BE1B6B"/>
    <w:rsid w:val="00BE4023"/>
    <w:rsid w:val="00BE62E8"/>
    <w:rsid w:val="00BF5689"/>
    <w:rsid w:val="00C016C5"/>
    <w:rsid w:val="00C2024F"/>
    <w:rsid w:val="00C21B4B"/>
    <w:rsid w:val="00C22128"/>
    <w:rsid w:val="00C41818"/>
    <w:rsid w:val="00CB4AAD"/>
    <w:rsid w:val="00CB6D75"/>
    <w:rsid w:val="00CC2E1C"/>
    <w:rsid w:val="00CE193B"/>
    <w:rsid w:val="00CE1EE8"/>
    <w:rsid w:val="00CE28E4"/>
    <w:rsid w:val="00CE4ECB"/>
    <w:rsid w:val="00D07FB9"/>
    <w:rsid w:val="00D151F3"/>
    <w:rsid w:val="00D251C5"/>
    <w:rsid w:val="00D25974"/>
    <w:rsid w:val="00D34F42"/>
    <w:rsid w:val="00D43481"/>
    <w:rsid w:val="00D50069"/>
    <w:rsid w:val="00D51892"/>
    <w:rsid w:val="00D66972"/>
    <w:rsid w:val="00D700A3"/>
    <w:rsid w:val="00D77CB3"/>
    <w:rsid w:val="00D80104"/>
    <w:rsid w:val="00D923B5"/>
    <w:rsid w:val="00D95CC3"/>
    <w:rsid w:val="00D96778"/>
    <w:rsid w:val="00DD159C"/>
    <w:rsid w:val="00DD1B82"/>
    <w:rsid w:val="00DE671E"/>
    <w:rsid w:val="00DE6E60"/>
    <w:rsid w:val="00DF3E4C"/>
    <w:rsid w:val="00E011CF"/>
    <w:rsid w:val="00E16FB8"/>
    <w:rsid w:val="00E401C7"/>
    <w:rsid w:val="00E7436B"/>
    <w:rsid w:val="00E76CCE"/>
    <w:rsid w:val="00E80643"/>
    <w:rsid w:val="00E94D64"/>
    <w:rsid w:val="00EA03FD"/>
    <w:rsid w:val="00EB3A21"/>
    <w:rsid w:val="00EB54DE"/>
    <w:rsid w:val="00EC23C2"/>
    <w:rsid w:val="00ED18FD"/>
    <w:rsid w:val="00EF7CC0"/>
    <w:rsid w:val="00F05C2E"/>
    <w:rsid w:val="00F254C1"/>
    <w:rsid w:val="00F255CE"/>
    <w:rsid w:val="00F347CD"/>
    <w:rsid w:val="00F513FD"/>
    <w:rsid w:val="00F844E9"/>
    <w:rsid w:val="00F84C61"/>
    <w:rsid w:val="00FB0C47"/>
    <w:rsid w:val="00FB1CEF"/>
    <w:rsid w:val="00FB3BE3"/>
    <w:rsid w:val="00FB440A"/>
    <w:rsid w:val="00FB4FD7"/>
    <w:rsid w:val="00FB67D3"/>
    <w:rsid w:val="00FC234B"/>
    <w:rsid w:val="00FD1266"/>
    <w:rsid w:val="00FE60E7"/>
    <w:rsid w:val="00FF0E64"/>
    <w:rsid w:val="00FF1CAF"/>
    <w:rsid w:val="00FF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7DA2D9EB"/>
  <w15:docId w15:val="{2362BE79-C27B-40CB-B835-A136D82E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QRG"/>
    <w:qFormat/>
    <w:rsid w:val="00ED18FD"/>
    <w:pPr>
      <w:spacing w:after="100"/>
    </w:pPr>
    <w:rPr>
      <w:rFonts w:ascii="Arial" w:eastAsiaTheme="minorHAnsi" w:hAnsi="Arial" w:cstheme="minorBidi"/>
    </w:rPr>
  </w:style>
  <w:style w:type="paragraph" w:styleId="Heading1">
    <w:name w:val="heading 1"/>
    <w:basedOn w:val="NoSpacing"/>
    <w:next w:val="Normal"/>
    <w:link w:val="Heading1Char"/>
    <w:uiPriority w:val="9"/>
    <w:qFormat/>
    <w:rsid w:val="00EF7CC0"/>
    <w:pPr>
      <w:spacing w:before="120" w:after="120"/>
      <w:jc w:val="right"/>
      <w:outlineLvl w:val="0"/>
    </w:pPr>
    <w:rPr>
      <w:rFonts w:ascii="Impact" w:hAnsi="Impact"/>
      <w:color w:val="C28E0E"/>
      <w:spacing w:val="20"/>
      <w:sz w:val="32"/>
      <w:szCs w:val="26"/>
    </w:rPr>
  </w:style>
  <w:style w:type="paragraph" w:styleId="Heading2">
    <w:name w:val="heading 2"/>
    <w:basedOn w:val="NoSpacing"/>
    <w:next w:val="Normal"/>
    <w:link w:val="Heading2Char"/>
    <w:uiPriority w:val="9"/>
    <w:unhideWhenUsed/>
    <w:qFormat/>
    <w:rsid w:val="0027010B"/>
    <w:pPr>
      <w:spacing w:before="60" w:after="60"/>
      <w:outlineLvl w:val="1"/>
    </w:pPr>
    <w:rPr>
      <w:rFonts w:ascii="Impact" w:hAnsi="Impact"/>
      <w:spacing w:val="20"/>
      <w:sz w:val="24"/>
      <w:szCs w:val="24"/>
    </w:rPr>
  </w:style>
  <w:style w:type="paragraph" w:styleId="Heading3">
    <w:name w:val="heading 3"/>
    <w:basedOn w:val="NoSpacing"/>
    <w:next w:val="Normal"/>
    <w:link w:val="Heading3Char"/>
    <w:uiPriority w:val="9"/>
    <w:unhideWhenUsed/>
    <w:rsid w:val="00EF7CC0"/>
    <w:pPr>
      <w:outlineLvl w:val="2"/>
    </w:pPr>
    <w:rPr>
      <w:rFonts w:ascii="Impact" w:hAnsi="Impact"/>
      <w:color w:val="5B6870"/>
      <w:spacing w:val="20"/>
    </w:rPr>
  </w:style>
  <w:style w:type="paragraph" w:styleId="Heading4">
    <w:name w:val="heading 4"/>
    <w:basedOn w:val="Normal"/>
    <w:next w:val="Normal"/>
    <w:link w:val="Heading4Char"/>
    <w:uiPriority w:val="9"/>
    <w:unhideWhenUsed/>
    <w:rsid w:val="00EF7CC0"/>
    <w:pPr>
      <w:spacing w:after="0"/>
      <w:outlineLvl w:val="3"/>
    </w:pPr>
    <w:rPr>
      <w:b/>
      <w:i/>
      <w:color w:val="7CA6C0"/>
    </w:rPr>
  </w:style>
  <w:style w:type="paragraph" w:styleId="Heading5">
    <w:name w:val="heading 5"/>
    <w:basedOn w:val="Normal"/>
    <w:next w:val="Normal"/>
    <w:link w:val="Heading5Char"/>
    <w:uiPriority w:val="9"/>
    <w:semiHidden/>
    <w:unhideWhenUsed/>
    <w:rsid w:val="00F347CD"/>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347CD"/>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347CD"/>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347CD"/>
    <w:pPr>
      <w:spacing w:after="0"/>
      <w:outlineLvl w:val="7"/>
    </w:pPr>
    <w:rPr>
      <w:rFonts w:ascii="Cambria" w:hAnsi="Cambria"/>
    </w:rPr>
  </w:style>
  <w:style w:type="paragraph" w:styleId="Heading9">
    <w:name w:val="heading 9"/>
    <w:basedOn w:val="Normal"/>
    <w:next w:val="Normal"/>
    <w:link w:val="Heading9Char"/>
    <w:uiPriority w:val="9"/>
    <w:semiHidden/>
    <w:unhideWhenUsed/>
    <w:qFormat/>
    <w:rsid w:val="00F347CD"/>
    <w:pPr>
      <w:spacing w:after="0"/>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4D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654D65"/>
    <w:pPr>
      <w:tabs>
        <w:tab w:val="center" w:pos="4680"/>
        <w:tab w:val="right" w:pos="9360"/>
      </w:tabs>
      <w:spacing w:after="0"/>
    </w:pPr>
  </w:style>
  <w:style w:type="character" w:customStyle="1" w:styleId="HeaderChar">
    <w:name w:val="Header Char"/>
    <w:basedOn w:val="DefaultParagraphFont"/>
    <w:link w:val="Header"/>
    <w:uiPriority w:val="99"/>
    <w:rsid w:val="00654D65"/>
  </w:style>
  <w:style w:type="paragraph" w:styleId="Footer">
    <w:name w:val="footer"/>
    <w:basedOn w:val="Normal"/>
    <w:link w:val="FooterChar"/>
    <w:uiPriority w:val="99"/>
    <w:unhideWhenUsed/>
    <w:rsid w:val="00654D65"/>
    <w:pPr>
      <w:tabs>
        <w:tab w:val="center" w:pos="4680"/>
        <w:tab w:val="right" w:pos="9360"/>
      </w:tabs>
      <w:spacing w:after="0"/>
    </w:pPr>
  </w:style>
  <w:style w:type="character" w:customStyle="1" w:styleId="FooterChar">
    <w:name w:val="Footer Char"/>
    <w:basedOn w:val="DefaultParagraphFont"/>
    <w:link w:val="Footer"/>
    <w:uiPriority w:val="99"/>
    <w:rsid w:val="00654D65"/>
  </w:style>
  <w:style w:type="paragraph" w:styleId="BalloonText">
    <w:name w:val="Balloon Text"/>
    <w:basedOn w:val="Normal"/>
    <w:link w:val="BalloonTextChar"/>
    <w:uiPriority w:val="99"/>
    <w:semiHidden/>
    <w:unhideWhenUsed/>
    <w:rsid w:val="00A47925"/>
    <w:pPr>
      <w:spacing w:after="0"/>
    </w:pPr>
    <w:rPr>
      <w:rFonts w:ascii="Tahoma" w:hAnsi="Tahoma" w:cs="Tahoma"/>
      <w:sz w:val="16"/>
      <w:szCs w:val="16"/>
    </w:rPr>
  </w:style>
  <w:style w:type="character" w:customStyle="1" w:styleId="BalloonTextChar">
    <w:name w:val="Balloon Text Char"/>
    <w:link w:val="BalloonText"/>
    <w:uiPriority w:val="99"/>
    <w:semiHidden/>
    <w:rsid w:val="00A47925"/>
    <w:rPr>
      <w:rFonts w:ascii="Tahoma" w:hAnsi="Tahoma" w:cs="Tahoma"/>
      <w:sz w:val="16"/>
      <w:szCs w:val="16"/>
    </w:rPr>
  </w:style>
  <w:style w:type="character" w:styleId="Hyperlink">
    <w:name w:val="Hyperlink"/>
    <w:uiPriority w:val="99"/>
    <w:unhideWhenUsed/>
    <w:rsid w:val="00D96778"/>
    <w:rPr>
      <w:color w:val="0000FF"/>
      <w:u w:val="single"/>
    </w:rPr>
  </w:style>
  <w:style w:type="paragraph" w:styleId="PlainText">
    <w:name w:val="Plain Text"/>
    <w:basedOn w:val="Normal"/>
    <w:link w:val="PlainTextChar"/>
    <w:uiPriority w:val="99"/>
    <w:semiHidden/>
    <w:unhideWhenUsed/>
    <w:rsid w:val="00A60886"/>
    <w:pPr>
      <w:spacing w:after="0"/>
    </w:pPr>
    <w:rPr>
      <w:rFonts w:ascii="Consolas" w:hAnsi="Consolas"/>
      <w:sz w:val="21"/>
      <w:szCs w:val="21"/>
    </w:rPr>
  </w:style>
  <w:style w:type="character" w:customStyle="1" w:styleId="PlainTextChar">
    <w:name w:val="Plain Text Char"/>
    <w:link w:val="PlainText"/>
    <w:uiPriority w:val="99"/>
    <w:semiHidden/>
    <w:rsid w:val="00A60886"/>
    <w:rPr>
      <w:rFonts w:ascii="Consolas" w:eastAsia="Calibri" w:hAnsi="Consolas"/>
      <w:sz w:val="21"/>
      <w:szCs w:val="21"/>
    </w:rPr>
  </w:style>
  <w:style w:type="character" w:styleId="FollowedHyperlink">
    <w:name w:val="FollowedHyperlink"/>
    <w:uiPriority w:val="99"/>
    <w:semiHidden/>
    <w:unhideWhenUsed/>
    <w:rsid w:val="002A398A"/>
    <w:rPr>
      <w:color w:val="800080"/>
      <w:u w:val="single"/>
    </w:rPr>
  </w:style>
  <w:style w:type="character" w:customStyle="1" w:styleId="Heading1Char">
    <w:name w:val="Heading 1 Char"/>
    <w:basedOn w:val="DefaultParagraphFont"/>
    <w:link w:val="Heading1"/>
    <w:uiPriority w:val="9"/>
    <w:rsid w:val="00EF7CC0"/>
    <w:rPr>
      <w:rFonts w:ascii="Impact" w:eastAsiaTheme="minorHAnsi" w:hAnsi="Impact" w:cstheme="minorBidi"/>
      <w:color w:val="C28E0E"/>
      <w:spacing w:val="20"/>
      <w:sz w:val="32"/>
      <w:szCs w:val="26"/>
    </w:rPr>
  </w:style>
  <w:style w:type="character" w:customStyle="1" w:styleId="Heading2Char">
    <w:name w:val="Heading 2 Char"/>
    <w:basedOn w:val="DefaultParagraphFont"/>
    <w:link w:val="Heading2"/>
    <w:uiPriority w:val="9"/>
    <w:rsid w:val="0027010B"/>
    <w:rPr>
      <w:rFonts w:ascii="Impact" w:eastAsiaTheme="minorHAnsi" w:hAnsi="Impact" w:cstheme="minorBidi"/>
      <w:spacing w:val="20"/>
      <w:sz w:val="24"/>
      <w:szCs w:val="24"/>
    </w:rPr>
  </w:style>
  <w:style w:type="character" w:customStyle="1" w:styleId="Heading3Char">
    <w:name w:val="Heading 3 Char"/>
    <w:basedOn w:val="DefaultParagraphFont"/>
    <w:link w:val="Heading3"/>
    <w:uiPriority w:val="9"/>
    <w:rsid w:val="00EF7CC0"/>
    <w:rPr>
      <w:rFonts w:ascii="Impact" w:eastAsiaTheme="minorHAnsi" w:hAnsi="Impact" w:cstheme="minorBidi"/>
      <w:color w:val="5B6870"/>
      <w:spacing w:val="20"/>
      <w:sz w:val="22"/>
      <w:szCs w:val="22"/>
    </w:rPr>
  </w:style>
  <w:style w:type="character" w:customStyle="1" w:styleId="Heading4Char">
    <w:name w:val="Heading 4 Char"/>
    <w:basedOn w:val="DefaultParagraphFont"/>
    <w:link w:val="Heading4"/>
    <w:uiPriority w:val="9"/>
    <w:rsid w:val="00EF7CC0"/>
    <w:rPr>
      <w:rFonts w:ascii="Arial" w:eastAsiaTheme="minorHAnsi" w:hAnsi="Arial" w:cstheme="minorBidi"/>
      <w:b/>
      <w:i/>
      <w:color w:val="7CA6C0"/>
    </w:rPr>
  </w:style>
  <w:style w:type="character" w:customStyle="1" w:styleId="Heading5Char">
    <w:name w:val="Heading 5 Char"/>
    <w:link w:val="Heading5"/>
    <w:uiPriority w:val="9"/>
    <w:semiHidden/>
    <w:rsid w:val="00F347CD"/>
    <w:rPr>
      <w:rFonts w:ascii="Cambria" w:eastAsia="Times New Roman" w:hAnsi="Cambria" w:cs="Times New Roman"/>
      <w:b/>
      <w:bCs/>
      <w:color w:val="7F7F7F"/>
    </w:rPr>
  </w:style>
  <w:style w:type="character" w:customStyle="1" w:styleId="Heading6Char">
    <w:name w:val="Heading 6 Char"/>
    <w:link w:val="Heading6"/>
    <w:uiPriority w:val="9"/>
    <w:semiHidden/>
    <w:rsid w:val="00F347CD"/>
    <w:rPr>
      <w:rFonts w:ascii="Cambria" w:eastAsia="Times New Roman" w:hAnsi="Cambria" w:cs="Times New Roman"/>
      <w:b/>
      <w:bCs/>
      <w:i/>
      <w:iCs/>
      <w:color w:val="7F7F7F"/>
    </w:rPr>
  </w:style>
  <w:style w:type="character" w:customStyle="1" w:styleId="Heading7Char">
    <w:name w:val="Heading 7 Char"/>
    <w:link w:val="Heading7"/>
    <w:uiPriority w:val="9"/>
    <w:semiHidden/>
    <w:rsid w:val="00F347CD"/>
    <w:rPr>
      <w:rFonts w:ascii="Cambria" w:eastAsia="Times New Roman" w:hAnsi="Cambria" w:cs="Times New Roman"/>
      <w:i/>
      <w:iCs/>
    </w:rPr>
  </w:style>
  <w:style w:type="character" w:customStyle="1" w:styleId="Heading8Char">
    <w:name w:val="Heading 8 Char"/>
    <w:link w:val="Heading8"/>
    <w:uiPriority w:val="9"/>
    <w:semiHidden/>
    <w:rsid w:val="00F347CD"/>
    <w:rPr>
      <w:rFonts w:ascii="Cambria" w:eastAsia="Times New Roman" w:hAnsi="Cambria" w:cs="Times New Roman"/>
      <w:sz w:val="20"/>
      <w:szCs w:val="20"/>
    </w:rPr>
  </w:style>
  <w:style w:type="character" w:customStyle="1" w:styleId="Heading9Char">
    <w:name w:val="Heading 9 Char"/>
    <w:link w:val="Heading9"/>
    <w:uiPriority w:val="9"/>
    <w:semiHidden/>
    <w:rsid w:val="00F347CD"/>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7F2CAC"/>
    <w:pPr>
      <w:spacing w:after="0"/>
      <w:contextualSpacing/>
      <w:jc w:val="right"/>
    </w:pPr>
    <w:rPr>
      <w:b/>
      <w:spacing w:val="5"/>
      <w:sz w:val="26"/>
      <w:szCs w:val="52"/>
    </w:rPr>
  </w:style>
  <w:style w:type="character" w:customStyle="1" w:styleId="TitleChar">
    <w:name w:val="Title Char"/>
    <w:link w:val="Title"/>
    <w:uiPriority w:val="10"/>
    <w:rsid w:val="007F2CAC"/>
    <w:rPr>
      <w:rFonts w:ascii="Arial" w:eastAsiaTheme="minorHAnsi" w:hAnsi="Arial" w:cstheme="minorBidi"/>
      <w:b/>
      <w:spacing w:val="5"/>
      <w:sz w:val="26"/>
      <w:szCs w:val="52"/>
    </w:rPr>
  </w:style>
  <w:style w:type="paragraph" w:styleId="Subtitle">
    <w:name w:val="Subtitle"/>
    <w:basedOn w:val="Normal"/>
    <w:next w:val="Normal"/>
    <w:link w:val="SubtitleChar"/>
    <w:uiPriority w:val="11"/>
    <w:rsid w:val="00F347CD"/>
    <w:pPr>
      <w:spacing w:after="600"/>
    </w:pPr>
    <w:rPr>
      <w:rFonts w:ascii="Cambria" w:hAnsi="Cambria"/>
      <w:i/>
      <w:iCs/>
      <w:spacing w:val="13"/>
      <w:sz w:val="24"/>
      <w:szCs w:val="24"/>
    </w:rPr>
  </w:style>
  <w:style w:type="character" w:customStyle="1" w:styleId="SubtitleChar">
    <w:name w:val="Subtitle Char"/>
    <w:link w:val="Subtitle"/>
    <w:uiPriority w:val="11"/>
    <w:rsid w:val="00F347CD"/>
    <w:rPr>
      <w:rFonts w:ascii="Cambria" w:eastAsia="Times New Roman" w:hAnsi="Cambria" w:cs="Times New Roman"/>
      <w:i/>
      <w:iCs/>
      <w:spacing w:val="13"/>
      <w:sz w:val="24"/>
      <w:szCs w:val="24"/>
    </w:rPr>
  </w:style>
  <w:style w:type="character" w:styleId="Strong">
    <w:name w:val="Strong"/>
    <w:uiPriority w:val="22"/>
    <w:rsid w:val="00F347CD"/>
    <w:rPr>
      <w:b/>
      <w:bCs/>
    </w:rPr>
  </w:style>
  <w:style w:type="character" w:styleId="Emphasis">
    <w:name w:val="Emphasis"/>
    <w:uiPriority w:val="20"/>
    <w:rsid w:val="00F347CD"/>
    <w:rPr>
      <w:b/>
      <w:bCs/>
      <w:i/>
      <w:iCs/>
      <w:spacing w:val="10"/>
      <w:bdr w:val="none" w:sz="0" w:space="0" w:color="auto"/>
      <w:shd w:val="clear" w:color="auto" w:fill="auto"/>
    </w:rPr>
  </w:style>
  <w:style w:type="paragraph" w:styleId="NoSpacing">
    <w:name w:val="No Spacing"/>
    <w:basedOn w:val="Normal"/>
    <w:uiPriority w:val="1"/>
    <w:rsid w:val="00F347CD"/>
    <w:pPr>
      <w:spacing w:after="0"/>
    </w:pPr>
  </w:style>
  <w:style w:type="paragraph" w:styleId="ListParagraph">
    <w:name w:val="List Paragraph"/>
    <w:basedOn w:val="Normal"/>
    <w:uiPriority w:val="34"/>
    <w:qFormat/>
    <w:rsid w:val="007F2CAC"/>
    <w:pPr>
      <w:spacing w:after="0"/>
      <w:ind w:left="720"/>
      <w:contextualSpacing/>
    </w:pPr>
    <w:rPr>
      <w:rFonts w:eastAsia="Times New Roman" w:cs="Times New Roman"/>
      <w:szCs w:val="22"/>
    </w:rPr>
  </w:style>
  <w:style w:type="paragraph" w:styleId="Quote">
    <w:name w:val="Quote"/>
    <w:basedOn w:val="Normal"/>
    <w:next w:val="Normal"/>
    <w:link w:val="QuoteChar"/>
    <w:uiPriority w:val="29"/>
    <w:rsid w:val="00F347CD"/>
    <w:pPr>
      <w:spacing w:before="200" w:after="0"/>
      <w:ind w:left="360" w:right="360"/>
    </w:pPr>
    <w:rPr>
      <w:i/>
      <w:iCs/>
    </w:rPr>
  </w:style>
  <w:style w:type="character" w:customStyle="1" w:styleId="QuoteChar">
    <w:name w:val="Quote Char"/>
    <w:link w:val="Quote"/>
    <w:uiPriority w:val="29"/>
    <w:rsid w:val="00F347CD"/>
    <w:rPr>
      <w:i/>
      <w:iCs/>
    </w:rPr>
  </w:style>
  <w:style w:type="paragraph" w:styleId="IntenseQuote">
    <w:name w:val="Intense Quote"/>
    <w:basedOn w:val="Normal"/>
    <w:next w:val="Normal"/>
    <w:link w:val="IntenseQuoteChar"/>
    <w:uiPriority w:val="30"/>
    <w:rsid w:val="00F347CD"/>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F347CD"/>
    <w:rPr>
      <w:b/>
      <w:bCs/>
      <w:i/>
      <w:iCs/>
    </w:rPr>
  </w:style>
  <w:style w:type="character" w:styleId="SubtleEmphasis">
    <w:name w:val="Subtle Emphasis"/>
    <w:uiPriority w:val="19"/>
    <w:rsid w:val="00F347CD"/>
    <w:rPr>
      <w:i/>
      <w:iCs/>
    </w:rPr>
  </w:style>
  <w:style w:type="character" w:styleId="IntenseEmphasis">
    <w:name w:val="Intense Emphasis"/>
    <w:uiPriority w:val="21"/>
    <w:rsid w:val="00F347CD"/>
    <w:rPr>
      <w:b/>
      <w:bCs/>
    </w:rPr>
  </w:style>
  <w:style w:type="character" w:styleId="SubtleReference">
    <w:name w:val="Subtle Reference"/>
    <w:uiPriority w:val="31"/>
    <w:rsid w:val="00F347CD"/>
    <w:rPr>
      <w:smallCaps/>
    </w:rPr>
  </w:style>
  <w:style w:type="character" w:styleId="IntenseReference">
    <w:name w:val="Intense Reference"/>
    <w:uiPriority w:val="32"/>
    <w:rsid w:val="00F347CD"/>
    <w:rPr>
      <w:smallCaps/>
      <w:spacing w:val="5"/>
      <w:u w:val="single"/>
    </w:rPr>
  </w:style>
  <w:style w:type="character" w:styleId="BookTitle">
    <w:name w:val="Book Title"/>
    <w:uiPriority w:val="33"/>
    <w:rsid w:val="00F347CD"/>
    <w:rPr>
      <w:i/>
      <w:iCs/>
      <w:smallCaps/>
      <w:spacing w:val="5"/>
    </w:rPr>
  </w:style>
  <w:style w:type="paragraph" w:styleId="TOCHeading">
    <w:name w:val="TOC Heading"/>
    <w:basedOn w:val="Heading1"/>
    <w:next w:val="Normal"/>
    <w:uiPriority w:val="39"/>
    <w:unhideWhenUsed/>
    <w:qFormat/>
    <w:rsid w:val="00F347CD"/>
    <w:pPr>
      <w:outlineLvl w:val="9"/>
    </w:pPr>
    <w:rPr>
      <w:lang w:bidi="en-US"/>
    </w:rPr>
  </w:style>
  <w:style w:type="paragraph" w:customStyle="1" w:styleId="Hyperlinks">
    <w:name w:val="Hyperlinks"/>
    <w:basedOn w:val="Normal"/>
    <w:link w:val="HyperlinksChar"/>
    <w:rsid w:val="007F2CAC"/>
    <w:rPr>
      <w:rFonts w:cs="Arial"/>
    </w:rPr>
  </w:style>
  <w:style w:type="character" w:customStyle="1" w:styleId="HyperlinksChar">
    <w:name w:val="Hyperlinks Char"/>
    <w:basedOn w:val="DefaultParagraphFont"/>
    <w:link w:val="Hyperlinks"/>
    <w:rsid w:val="007F2CAC"/>
    <w:rPr>
      <w:rFonts w:ascii="Arial" w:eastAsiaTheme="minorHAnsi" w:hAnsi="Arial" w:cs="Arial"/>
    </w:rPr>
  </w:style>
  <w:style w:type="paragraph" w:styleId="TOC2">
    <w:name w:val="toc 2"/>
    <w:basedOn w:val="Normal"/>
    <w:next w:val="Normal"/>
    <w:autoRedefine/>
    <w:uiPriority w:val="39"/>
    <w:unhideWhenUsed/>
    <w:rsid w:val="00625BFE"/>
    <w:pPr>
      <w:tabs>
        <w:tab w:val="right" w:leader="dot" w:pos="10260"/>
      </w:tabs>
      <w:ind w:left="200" w:right="450"/>
    </w:pPr>
  </w:style>
  <w:style w:type="character" w:styleId="CommentReference">
    <w:name w:val="annotation reference"/>
    <w:basedOn w:val="DefaultParagraphFont"/>
    <w:uiPriority w:val="99"/>
    <w:semiHidden/>
    <w:unhideWhenUsed/>
    <w:rsid w:val="00AA7CB8"/>
    <w:rPr>
      <w:sz w:val="16"/>
      <w:szCs w:val="16"/>
    </w:rPr>
  </w:style>
  <w:style w:type="paragraph" w:styleId="CommentText">
    <w:name w:val="annotation text"/>
    <w:basedOn w:val="Normal"/>
    <w:link w:val="CommentTextChar"/>
    <w:uiPriority w:val="99"/>
    <w:semiHidden/>
    <w:unhideWhenUsed/>
    <w:rsid w:val="00AA7CB8"/>
  </w:style>
  <w:style w:type="character" w:customStyle="1" w:styleId="CommentTextChar">
    <w:name w:val="Comment Text Char"/>
    <w:basedOn w:val="DefaultParagraphFont"/>
    <w:link w:val="CommentText"/>
    <w:uiPriority w:val="99"/>
    <w:semiHidden/>
    <w:rsid w:val="00AA7CB8"/>
    <w:rPr>
      <w:rFonts w:ascii="Arial" w:eastAsiaTheme="minorHAnsi" w:hAnsi="Arial" w:cstheme="minorBidi"/>
    </w:rPr>
  </w:style>
  <w:style w:type="paragraph" w:styleId="CommentSubject">
    <w:name w:val="annotation subject"/>
    <w:basedOn w:val="CommentText"/>
    <w:next w:val="CommentText"/>
    <w:link w:val="CommentSubjectChar"/>
    <w:uiPriority w:val="99"/>
    <w:semiHidden/>
    <w:unhideWhenUsed/>
    <w:rsid w:val="00AA7CB8"/>
    <w:rPr>
      <w:b/>
      <w:bCs/>
    </w:rPr>
  </w:style>
  <w:style w:type="character" w:customStyle="1" w:styleId="CommentSubjectChar">
    <w:name w:val="Comment Subject Char"/>
    <w:basedOn w:val="CommentTextChar"/>
    <w:link w:val="CommentSubject"/>
    <w:uiPriority w:val="99"/>
    <w:semiHidden/>
    <w:rsid w:val="00AA7CB8"/>
    <w:rPr>
      <w:rFonts w:ascii="Arial" w:eastAsiaTheme="minorHAnsi" w:hAnsi="Arial" w:cstheme="minorBidi"/>
      <w:b/>
      <w:bCs/>
    </w:rPr>
  </w:style>
  <w:style w:type="paragraph" w:styleId="Revision">
    <w:name w:val="Revision"/>
    <w:hidden/>
    <w:uiPriority w:val="99"/>
    <w:semiHidden/>
    <w:rsid w:val="00AA7CB8"/>
    <w:rPr>
      <w:rFonts w:ascii="Arial" w:eastAsiaTheme="minorHAnsi" w:hAnsi="Arial" w:cstheme="minorBidi"/>
    </w:rPr>
  </w:style>
  <w:style w:type="table" w:customStyle="1" w:styleId="TableGrid1">
    <w:name w:val="Table Grid1"/>
    <w:basedOn w:val="TableNormal"/>
    <w:next w:val="TableGrid"/>
    <w:uiPriority w:val="59"/>
    <w:rsid w:val="003B678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B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1357">
      <w:bodyDiv w:val="1"/>
      <w:marLeft w:val="0"/>
      <w:marRight w:val="0"/>
      <w:marTop w:val="0"/>
      <w:marBottom w:val="0"/>
      <w:divBdr>
        <w:top w:val="none" w:sz="0" w:space="0" w:color="auto"/>
        <w:left w:val="none" w:sz="0" w:space="0" w:color="auto"/>
        <w:bottom w:val="none" w:sz="0" w:space="0" w:color="auto"/>
        <w:right w:val="none" w:sz="0" w:space="0" w:color="auto"/>
      </w:divBdr>
    </w:div>
    <w:div w:id="942684106">
      <w:bodyDiv w:val="1"/>
      <w:marLeft w:val="0"/>
      <w:marRight w:val="0"/>
      <w:marTop w:val="0"/>
      <w:marBottom w:val="0"/>
      <w:divBdr>
        <w:top w:val="none" w:sz="0" w:space="0" w:color="auto"/>
        <w:left w:val="none" w:sz="0" w:space="0" w:color="auto"/>
        <w:bottom w:val="none" w:sz="0" w:space="0" w:color="auto"/>
        <w:right w:val="none" w:sz="0" w:space="0" w:color="auto"/>
      </w:divBdr>
    </w:div>
    <w:div w:id="1132986472">
      <w:bodyDiv w:val="1"/>
      <w:marLeft w:val="0"/>
      <w:marRight w:val="0"/>
      <w:marTop w:val="0"/>
      <w:marBottom w:val="0"/>
      <w:divBdr>
        <w:top w:val="none" w:sz="0" w:space="0" w:color="auto"/>
        <w:left w:val="none" w:sz="0" w:space="0" w:color="auto"/>
        <w:bottom w:val="none" w:sz="0" w:space="0" w:color="auto"/>
        <w:right w:val="none" w:sz="0" w:space="0" w:color="auto"/>
      </w:divBdr>
    </w:div>
    <w:div w:id="1311979123">
      <w:bodyDiv w:val="1"/>
      <w:marLeft w:val="0"/>
      <w:marRight w:val="0"/>
      <w:marTop w:val="0"/>
      <w:marBottom w:val="0"/>
      <w:divBdr>
        <w:top w:val="none" w:sz="0" w:space="0" w:color="auto"/>
        <w:left w:val="none" w:sz="0" w:space="0" w:color="auto"/>
        <w:bottom w:val="none" w:sz="0" w:space="0" w:color="auto"/>
        <w:right w:val="none" w:sz="0" w:space="0" w:color="auto"/>
      </w:divBdr>
    </w:div>
    <w:div w:id="16792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urdue.edu/timehelp"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itap@purdue.edu" TargetMode="External"/><Relationship Id="rId29" Type="http://schemas.openxmlformats.org/officeDocument/2006/relationships/hyperlink" Target="https://sharepoint.purdue.edu/sites/treasurer/bpr/training/Shared%20Documents/Vet%20Tech%20Premium%20Cheat%20Shee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hyperlink" Target="https://www.purdue.edu/hr/mgrres/sucfactors/sftraining/navTimeKOff/index.php" TargetMode="External"/><Relationship Id="rId37" Type="http://schemas.openxmlformats.org/officeDocument/2006/relationships/image" Target="media/image18.png"/><Relationship Id="rId40" Type="http://schemas.openxmlformats.org/officeDocument/2006/relationships/hyperlink" Target="https://sharepoint.purdue.edu/sites/treasurer/bpr/training/_layouts/15/WopiFrame.aspx?sourcedoc=/sites/treasurer/bpr/training/Shared%20Documents/Timesheet%20Correction%20Process.docx&amp;action=default"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sharepoint.purdue.edu/sites/treasurer/bpr/training/Shared%20Documents/Vet%20Clerical-Service%20Premium%20Cheat%20Sheet.docx" TargetMode="External"/><Relationship Id="rId36" Type="http://schemas.openxmlformats.org/officeDocument/2006/relationships/hyperlink" Target="https://www.purdue.edu/hr/buspur/calendars/index.php"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ne.purdue.ed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purdue.edu/hr/buspur/calendars/index.php"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settings.xml.rels><?xml version="1.0" encoding="UTF-8" standalone="yes"?>
<Relationships xmlns="http://schemas.openxmlformats.org/package/2006/relationships"><Relationship Id="rId1" Type="http://schemas.openxmlformats.org/officeDocument/2006/relationships/attachedTemplate" Target="file:///O:\09%20-%20Change%20Mgmt,%20Comm,%20Training\03.%20Training%20Standards\Quick%20Reference%20Guide\Quick%20Reference%20Guide%20FullPage%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736F3396647D54B93B8EF1166F0B9BA" ma:contentTypeVersion="12" ma:contentTypeDescription="Create a new document." ma:contentTypeScope="" ma:versionID="28f855321fb7aeb1394c8258a0840565">
  <xsd:schema xmlns:xsd="http://www.w3.org/2001/XMLSchema" xmlns:xs="http://www.w3.org/2001/XMLSchema" xmlns:p="http://schemas.microsoft.com/office/2006/metadata/properties" xmlns:ns3="ebbb6125-5041-4232-97b7-5dedf05990db" xmlns:ns4="c093c672-4359-42b4-8f68-0d2bc631f146" targetNamespace="http://schemas.microsoft.com/office/2006/metadata/properties" ma:root="true" ma:fieldsID="f9d0978d6d6fa8df8850efccae0e3b48" ns3:_="" ns4:_="">
    <xsd:import namespace="ebbb6125-5041-4232-97b7-5dedf05990db"/>
    <xsd:import namespace="c093c672-4359-42b4-8f68-0d2bc631f1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bb6125-5041-4232-97b7-5dedf0599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3c672-4359-42b4-8f68-0d2bc631f1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9EA30-835A-4B51-AAA9-0C45AAA399BA}">
  <ds:schemaRefs>
    <ds:schemaRef ds:uri="http://www.w3.org/XML/1998/namespace"/>
    <ds:schemaRef ds:uri="http://schemas.microsoft.com/office/2006/documentManagement/types"/>
    <ds:schemaRef ds:uri="http://purl.org/dc/terms/"/>
    <ds:schemaRef ds:uri="http://purl.org/dc/elements/1.1/"/>
    <ds:schemaRef ds:uri="http://schemas.microsoft.com/office/infopath/2007/PartnerControls"/>
    <ds:schemaRef ds:uri="c093c672-4359-42b4-8f68-0d2bc631f146"/>
    <ds:schemaRef ds:uri="http://schemas.microsoft.com/office/2006/metadata/properties"/>
    <ds:schemaRef ds:uri="http://schemas.openxmlformats.org/package/2006/metadata/core-properties"/>
    <ds:schemaRef ds:uri="ebbb6125-5041-4232-97b7-5dedf05990db"/>
    <ds:schemaRef ds:uri="http://purl.org/dc/dcmitype/"/>
  </ds:schemaRefs>
</ds:datastoreItem>
</file>

<file path=customXml/itemProps2.xml><?xml version="1.0" encoding="utf-8"?>
<ds:datastoreItem xmlns:ds="http://schemas.openxmlformats.org/officeDocument/2006/customXml" ds:itemID="{1870C251-11BF-4C85-B480-1CA13DAFFB8C}">
  <ds:schemaRefs>
    <ds:schemaRef ds:uri="http://schemas.microsoft.com/office/2006/metadata/longProperties"/>
  </ds:schemaRefs>
</ds:datastoreItem>
</file>

<file path=customXml/itemProps3.xml><?xml version="1.0" encoding="utf-8"?>
<ds:datastoreItem xmlns:ds="http://schemas.openxmlformats.org/officeDocument/2006/customXml" ds:itemID="{2DC8B00F-5236-4D03-808F-53EB56C07B54}">
  <ds:schemaRefs>
    <ds:schemaRef ds:uri="http://schemas.microsoft.com/sharepoint/v3/contenttype/forms"/>
  </ds:schemaRefs>
</ds:datastoreItem>
</file>

<file path=customXml/itemProps4.xml><?xml version="1.0" encoding="utf-8"?>
<ds:datastoreItem xmlns:ds="http://schemas.openxmlformats.org/officeDocument/2006/customXml" ds:itemID="{28E43E67-8647-49F4-B41D-B8618322B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bb6125-5041-4232-97b7-5dedf05990db"/>
    <ds:schemaRef ds:uri="c093c672-4359-42b4-8f68-0d2bc631f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4C32A8-6326-49DB-B7F7-0B2AC4AE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Quick Reference Guide FullPage Template v1.0</Template>
  <TotalTime>0</TotalTime>
  <Pages>8</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Time Entry - Positive</vt:lpstr>
    </vt:vector>
  </TitlesOfParts>
  <Company>Purdue University</Company>
  <LinksUpToDate>false</LinksUpToDate>
  <CharactersWithSpaces>10413</CharactersWithSpaces>
  <SharedDoc>false</SharedDoc>
  <HLinks>
    <vt:vector size="48" baseType="variant">
      <vt:variant>
        <vt:i4>5308500</vt:i4>
      </vt:variant>
      <vt:variant>
        <vt:i4>18</vt:i4>
      </vt:variant>
      <vt:variant>
        <vt:i4>0</vt:i4>
      </vt:variant>
      <vt:variant>
        <vt:i4>5</vt:i4>
      </vt:variant>
      <vt:variant>
        <vt:lpwstr>https://sp2010.itap.purdue.edu/businessservices/bstc/curriculum/Documents/Org Structure Attribute Report QRC.pdf</vt:lpwstr>
      </vt:variant>
      <vt:variant>
        <vt:lpwstr/>
      </vt:variant>
      <vt:variant>
        <vt:i4>4259950</vt:i4>
      </vt:variant>
      <vt:variant>
        <vt:i4>15</vt:i4>
      </vt:variant>
      <vt:variant>
        <vt:i4>0</vt:i4>
      </vt:variant>
      <vt:variant>
        <vt:i4>5</vt:i4>
      </vt:variant>
      <vt:variant>
        <vt:lpwstr>mailto:costing@purdue.edu</vt:lpwstr>
      </vt:variant>
      <vt:variant>
        <vt:lpwstr/>
      </vt:variant>
      <vt:variant>
        <vt:i4>4259950</vt:i4>
      </vt:variant>
      <vt:variant>
        <vt:i4>12</vt:i4>
      </vt:variant>
      <vt:variant>
        <vt:i4>0</vt:i4>
      </vt:variant>
      <vt:variant>
        <vt:i4>5</vt:i4>
      </vt:variant>
      <vt:variant>
        <vt:lpwstr>mailto:costing@purdue.edu</vt:lpwstr>
      </vt:variant>
      <vt:variant>
        <vt:lpwstr/>
      </vt:variant>
      <vt:variant>
        <vt:i4>393226</vt:i4>
      </vt:variant>
      <vt:variant>
        <vt:i4>9</vt:i4>
      </vt:variant>
      <vt:variant>
        <vt:i4>0</vt:i4>
      </vt:variant>
      <vt:variant>
        <vt:i4>5</vt:i4>
      </vt:variant>
      <vt:variant>
        <vt:lpwstr>https://www2.itap.purdue.edu/bs/RRS/</vt:lpwstr>
      </vt:variant>
      <vt:variant>
        <vt:lpwstr/>
      </vt:variant>
      <vt:variant>
        <vt:i4>7602216</vt:i4>
      </vt:variant>
      <vt:variant>
        <vt:i4>6</vt:i4>
      </vt:variant>
      <vt:variant>
        <vt:i4>0</vt:i4>
      </vt:variant>
      <vt:variant>
        <vt:i4>5</vt:i4>
      </vt:variant>
      <vt:variant>
        <vt:lpwstr>https://www.purdue.edu/business/bstraining/BPM/pdf/CourseMaterials/OSPA/QRCattributeRequestApproval.pdf</vt:lpwstr>
      </vt:variant>
      <vt:variant>
        <vt:lpwstr/>
      </vt:variant>
      <vt:variant>
        <vt:i4>7602216</vt:i4>
      </vt:variant>
      <vt:variant>
        <vt:i4>3</vt:i4>
      </vt:variant>
      <vt:variant>
        <vt:i4>0</vt:i4>
      </vt:variant>
      <vt:variant>
        <vt:i4>5</vt:i4>
      </vt:variant>
      <vt:variant>
        <vt:lpwstr>https://www.purdue.edu/business/bstraining/BPM/pdf/CourseMaterials/OSPA/QRCattributeRequestApproval.pdf</vt:lpwstr>
      </vt:variant>
      <vt:variant>
        <vt:lpwstr/>
      </vt:variant>
      <vt:variant>
        <vt:i4>262224</vt:i4>
      </vt:variant>
      <vt:variant>
        <vt:i4>0</vt:i4>
      </vt:variant>
      <vt:variant>
        <vt:i4>0</vt:i4>
      </vt:variant>
      <vt:variant>
        <vt:i4>5</vt:i4>
      </vt:variant>
      <vt:variant>
        <vt:lpwstr>https://www.purdue.edu/business/bstraining/BPM/pdf/CourseMaterials/OSPA/QRCfiscalApproverAttributeRequest.pdf</vt:lpwstr>
      </vt:variant>
      <vt:variant>
        <vt:lpwstr/>
      </vt:variant>
      <vt:variant>
        <vt:i4>4653071</vt:i4>
      </vt:variant>
      <vt:variant>
        <vt:i4>0</vt:i4>
      </vt:variant>
      <vt:variant>
        <vt:i4>0</vt:i4>
      </vt:variant>
      <vt:variant>
        <vt:i4>5</vt:i4>
      </vt:variant>
      <vt:variant>
        <vt:lpwstr>https://www2.itap.purdue.edu/bs/BPP/index.cfm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Entry - Positive</dc:title>
  <dc:creator>Sommer, Chance R</dc:creator>
  <cp:lastModifiedBy>Tharp, Rendi S</cp:lastModifiedBy>
  <cp:revision>2</cp:revision>
  <cp:lastPrinted>2013-02-01T19:51:00Z</cp:lastPrinted>
  <dcterms:created xsi:type="dcterms:W3CDTF">2022-09-08T15:55:00Z</dcterms:created>
  <dcterms:modified xsi:type="dcterms:W3CDTF">2022-09-08T15:55:00Z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Contacts">
    <vt:lpwstr>Hoebel, Kimberly K</vt:lpwstr>
  </property>
  <property fmtid="{D5CDD505-2E9C-101B-9397-08002B2CF9AE}" pid="4" name="display_urn:schemas-microsoft-com:office:office#Owner_x003a_">
    <vt:lpwstr>Gaisbauer, Mary Catherine</vt:lpwstr>
  </property>
  <property fmtid="{D5CDD505-2E9C-101B-9397-08002B2CF9AE}" pid="5" name="ContentTypeId">
    <vt:lpwstr>0x0101009736F3396647D54B93B8EF1166F0B9BA</vt:lpwstr>
  </property>
</Properties>
</file>