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BC3D2" w14:textId="77777777" w:rsidR="00981CF3" w:rsidRDefault="00981CF3">
      <w:pPr>
        <w:spacing w:before="40" w:after="40"/>
      </w:pPr>
    </w:p>
    <w:p w14:paraId="6D440503" w14:textId="77777777" w:rsidR="00981CF3" w:rsidRDefault="00981CF3">
      <w:pPr>
        <w:spacing w:before="40" w:after="40"/>
      </w:pPr>
    </w:p>
    <w:p w14:paraId="658126FE" w14:textId="77777777" w:rsidR="00981CF3" w:rsidRDefault="00981CF3">
      <w:pPr>
        <w:spacing w:before="40" w:after="40"/>
      </w:pPr>
    </w:p>
    <w:p w14:paraId="26C1D57C" w14:textId="77777777" w:rsidR="00981CF3" w:rsidRDefault="00981CF3">
      <w:pPr>
        <w:spacing w:before="40" w:after="40"/>
      </w:pPr>
    </w:p>
    <w:p w14:paraId="7527CF82" w14:textId="77777777" w:rsidR="00981CF3" w:rsidRPr="00E36DC7" w:rsidRDefault="00BC3471">
      <w:pPr>
        <w:spacing w:before="240" w:after="120"/>
        <w:jc w:val="center"/>
        <w:rPr>
          <w:lang w:val="en-US"/>
        </w:rPr>
      </w:pPr>
      <w:r w:rsidRPr="00E36DC7">
        <w:rPr>
          <w:b/>
          <w:bCs/>
          <w:color w:val="1F4E79"/>
          <w:sz w:val="56"/>
          <w:szCs w:val="56"/>
          <w:lang w:val="en-US"/>
        </w:rPr>
        <w:t>ARQUITECTURA ROADMAP</w:t>
      </w:r>
    </w:p>
    <w:p w14:paraId="1350A9C9" w14:textId="77777777" w:rsidR="00981CF3" w:rsidRPr="00E36DC7" w:rsidRDefault="00BC3471">
      <w:pPr>
        <w:spacing w:before="80" w:after="80"/>
        <w:jc w:val="center"/>
        <w:rPr>
          <w:lang w:val="en-US"/>
        </w:rPr>
      </w:pPr>
      <w:r w:rsidRPr="00E36DC7">
        <w:rPr>
          <w:b/>
          <w:bCs/>
          <w:color w:val="2E75B6"/>
          <w:sz w:val="40"/>
          <w:szCs w:val="40"/>
          <w:lang w:val="en-US"/>
        </w:rPr>
        <w:t>CTOS-EXT-TRANSP</w:t>
      </w:r>
    </w:p>
    <w:p w14:paraId="188E4BBB" w14:textId="77777777" w:rsidR="00981CF3" w:rsidRPr="00E36DC7" w:rsidRDefault="00BC3471">
      <w:pPr>
        <w:spacing w:before="40" w:after="40"/>
        <w:jc w:val="center"/>
        <w:rPr>
          <w:lang w:val="en-US"/>
        </w:rPr>
      </w:pPr>
      <w:r w:rsidRPr="00E36DC7">
        <w:rPr>
          <w:i/>
          <w:iCs/>
          <w:color w:val="404040"/>
          <w:sz w:val="28"/>
          <w:szCs w:val="28"/>
          <w:lang w:val="en-US"/>
        </w:rPr>
        <w:t>Criminal Threat Operation System</w:t>
      </w:r>
    </w:p>
    <w:p w14:paraId="25FBF1E4" w14:textId="77777777" w:rsidR="00981CF3" w:rsidRDefault="00BC3471">
      <w:pPr>
        <w:spacing w:before="20" w:after="20"/>
        <w:jc w:val="center"/>
      </w:pPr>
      <w:r>
        <w:rPr>
          <w:i/>
          <w:iCs/>
          <w:color w:val="404040"/>
          <w:sz w:val="24"/>
          <w:szCs w:val="24"/>
        </w:rPr>
        <w:t>Módulo Extorsión Sector Transporte — Lima Metropolitana</w:t>
      </w:r>
    </w:p>
    <w:p w14:paraId="4D7B9111" w14:textId="77777777" w:rsidR="00981CF3" w:rsidRDefault="00981CF3">
      <w:pPr>
        <w:spacing w:before="40" w:after="40"/>
      </w:pPr>
    </w:p>
    <w:p w14:paraId="18791FD5" w14:textId="77777777" w:rsidR="00981CF3" w:rsidRDefault="00981CF3">
      <w:pPr>
        <w:spacing w:before="40" w:after="40"/>
      </w:pPr>
    </w:p>
    <w:p w14:paraId="79C6DC02" w14:textId="77777777" w:rsidR="00981CF3" w:rsidRDefault="00BC3471">
      <w:pPr>
        <w:spacing w:before="60" w:after="60"/>
        <w:jc w:val="center"/>
      </w:pPr>
      <w:r>
        <w:rPr>
          <w:b/>
          <w:bCs/>
          <w:color w:val="404040"/>
          <w:sz w:val="24"/>
          <w:szCs w:val="24"/>
        </w:rPr>
        <w:t>Policía Nacional del Perú (PNP)</w:t>
      </w:r>
    </w:p>
    <w:p w14:paraId="5CF32A51" w14:textId="77777777" w:rsidR="00981CF3" w:rsidRDefault="00BC3471">
      <w:pPr>
        <w:spacing w:before="20" w:after="20"/>
        <w:jc w:val="center"/>
      </w:pPr>
      <w:r>
        <w:rPr>
          <w:color w:val="404040"/>
          <w:sz w:val="22"/>
          <w:szCs w:val="22"/>
        </w:rPr>
        <w:t>DIRIN + DIRINCRI — División de Extorsión y Secuestros</w:t>
      </w:r>
    </w:p>
    <w:p w14:paraId="77AB4D59" w14:textId="77777777" w:rsidR="00981CF3" w:rsidRDefault="00981CF3">
      <w:pPr>
        <w:spacing w:before="40" w:after="40"/>
      </w:pPr>
    </w:p>
    <w:p w14:paraId="01C34D11" w14:textId="77777777" w:rsidR="00981CF3" w:rsidRDefault="00981CF3">
      <w:pPr>
        <w:spacing w:before="40" w:after="40"/>
      </w:pPr>
    </w:p>
    <w:p w14:paraId="3C7030DC" w14:textId="77777777" w:rsidR="00981CF3" w:rsidRDefault="00981CF3">
      <w:pPr>
        <w:spacing w:before="40" w:after="40"/>
      </w:pPr>
    </w:p>
    <w:tbl>
      <w:tblPr>
        <w:tblW w:w="50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880"/>
      </w:tblGrid>
      <w:tr w:rsidR="00981CF3" w14:paraId="62B7B212" w14:textId="77777777">
        <w:trPr>
          <w:jc w:val="center"/>
        </w:trPr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F3DCB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Versión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2655E" w14:textId="766ABB73" w:rsidR="00981CF3" w:rsidRDefault="00265FB2">
            <w:r>
              <w:rPr>
                <w:color w:val="404040"/>
                <w:sz w:val="18"/>
                <w:szCs w:val="18"/>
              </w:rPr>
              <w:t>0.1</w:t>
            </w:r>
            <w:r w:rsidR="00BC3471">
              <w:rPr>
                <w:color w:val="404040"/>
                <w:sz w:val="18"/>
                <w:szCs w:val="18"/>
              </w:rPr>
              <w:t>-EXT-TRANSP</w:t>
            </w:r>
          </w:p>
        </w:tc>
      </w:tr>
      <w:tr w:rsidR="00981CF3" w14:paraId="360776C6" w14:textId="77777777">
        <w:trPr>
          <w:jc w:val="center"/>
        </w:trPr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73E19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Framework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60B97" w14:textId="77777777" w:rsidR="00981CF3" w:rsidRDefault="00BC3471">
            <w:r>
              <w:rPr>
                <w:color w:val="404040"/>
                <w:sz w:val="18"/>
                <w:szCs w:val="18"/>
              </w:rPr>
              <w:t>TOGAF 9.2</w:t>
            </w:r>
          </w:p>
        </w:tc>
      </w:tr>
      <w:tr w:rsidR="00981CF3" w14:paraId="607B742B" w14:textId="77777777">
        <w:trPr>
          <w:jc w:val="center"/>
        </w:trPr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45861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Clasificación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F61E5" w14:textId="77777777" w:rsidR="00981CF3" w:rsidRDefault="00BC3471">
            <w:r>
              <w:rPr>
                <w:color w:val="404040"/>
                <w:sz w:val="18"/>
                <w:szCs w:val="18"/>
              </w:rPr>
              <w:t>RESERVADO</w:t>
            </w:r>
          </w:p>
        </w:tc>
      </w:tr>
      <w:tr w:rsidR="00981CF3" w14:paraId="56BF44AE" w14:textId="77777777">
        <w:trPr>
          <w:jc w:val="center"/>
        </w:trPr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477A0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Fecha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2571" w14:textId="77777777" w:rsidR="00981CF3" w:rsidRDefault="00BC3471">
            <w:r>
              <w:rPr>
                <w:color w:val="404040"/>
                <w:sz w:val="18"/>
                <w:szCs w:val="18"/>
              </w:rPr>
              <w:t>Junio 2025</w:t>
            </w:r>
          </w:p>
        </w:tc>
      </w:tr>
      <w:tr w:rsidR="00981CF3" w14:paraId="2EFC9A41" w14:textId="77777777">
        <w:trPr>
          <w:jc w:val="center"/>
        </w:trPr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A9EE2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Horizonte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DE525" w14:textId="77777777" w:rsidR="00981CF3" w:rsidRDefault="00BC3471">
            <w:r>
              <w:rPr>
                <w:color w:val="404040"/>
                <w:sz w:val="18"/>
                <w:szCs w:val="18"/>
              </w:rPr>
              <w:t>24 meses</w:t>
            </w:r>
          </w:p>
        </w:tc>
      </w:tr>
    </w:tbl>
    <w:p w14:paraId="2BB689FA" w14:textId="77777777" w:rsidR="00981CF3" w:rsidRDefault="00BC3471">
      <w:r>
        <w:br w:type="page"/>
      </w:r>
    </w:p>
    <w:p w14:paraId="14D817E9" w14:textId="77777777" w:rsidR="00981CF3" w:rsidRDefault="00BC3471">
      <w:pPr>
        <w:pStyle w:val="Ttulo1"/>
      </w:pPr>
      <w:r>
        <w:lastRenderedPageBreak/>
        <w:t>1. Propósito del Documento</w:t>
      </w:r>
    </w:p>
    <w:p w14:paraId="411A0230" w14:textId="77777777" w:rsidR="00981CF3" w:rsidRDefault="00BC3471">
      <w:pPr>
        <w:spacing w:before="60" w:after="80"/>
      </w:pPr>
      <w:r>
        <w:t xml:space="preserve">El presente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Roadmap</w:t>
      </w:r>
      <w:proofErr w:type="spellEnd"/>
      <w:r>
        <w:t xml:space="preserve"> lista los incrementos individuales de cambio para el módulo CTOS-EXT-TRANSP (Criminal </w:t>
      </w:r>
      <w:proofErr w:type="spellStart"/>
      <w:r>
        <w:t>Threat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— Extorsión al Sector Transporte Lima) y los organiza en una línea de tiempo que muestra la progresión desde la Arquitectura de Referencia (</w:t>
      </w:r>
      <w:proofErr w:type="spellStart"/>
      <w:r>
        <w:t>Baseline</w:t>
      </w:r>
      <w:proofErr w:type="spellEnd"/>
      <w:r>
        <w:t>) hasta la Arquitectura Objetivo (Target).</w:t>
      </w:r>
    </w:p>
    <w:p w14:paraId="1DD2BC4A" w14:textId="77777777" w:rsidR="00981CF3" w:rsidRDefault="00981CF3">
      <w:pPr>
        <w:spacing w:before="40" w:after="40"/>
      </w:pPr>
    </w:p>
    <w:p w14:paraId="388E15FC" w14:textId="77777777" w:rsidR="00981CF3" w:rsidRDefault="00BC3471">
      <w:pPr>
        <w:spacing w:before="60" w:after="80"/>
      </w:pPr>
      <w:r>
        <w:t xml:space="preserve">Este documento constituye un componente </w:t>
      </w:r>
      <w:r>
        <w:t>clave de las Arquitecturas de Transición y ha sido desarrollado de forma incremental durante las Fases B, C, D, E y F del ADM TOGAF 9.2.</w:t>
      </w:r>
    </w:p>
    <w:p w14:paraId="3DEE39BE" w14:textId="77777777" w:rsidR="00981CF3" w:rsidRDefault="00981CF3">
      <w:pPr>
        <w:spacing w:before="40" w:after="40"/>
      </w:pPr>
    </w:p>
    <w:p w14:paraId="7729F5A7" w14:textId="77777777" w:rsidR="00981CF3" w:rsidRDefault="00BC3471">
      <w:pPr>
        <w:spacing w:before="200" w:after="60"/>
      </w:pPr>
      <w:r>
        <w:rPr>
          <w:b/>
          <w:bCs/>
          <w:color w:val="404040"/>
          <w:sz w:val="22"/>
          <w:szCs w:val="22"/>
        </w:rPr>
        <w:t xml:space="preserve">a) Dominio / </w:t>
      </w:r>
      <w:proofErr w:type="spellStart"/>
      <w:r>
        <w:rPr>
          <w:b/>
          <w:bCs/>
          <w:color w:val="404040"/>
          <w:sz w:val="22"/>
          <w:szCs w:val="22"/>
        </w:rPr>
        <w:t>Sub-dominio</w:t>
      </w:r>
      <w:proofErr w:type="spellEnd"/>
    </w:p>
    <w:p w14:paraId="1FC1FA63" w14:textId="77777777" w:rsidR="00981CF3" w:rsidRDefault="00BC3471">
      <w:pPr>
        <w:spacing w:before="60" w:after="80"/>
      </w:pPr>
      <w:r>
        <w:t>Módulo de inteligencia táctica preventiva CTOS-EXT-TRANSP para el delito de extorsión al sect</w:t>
      </w:r>
      <w:r>
        <w:t xml:space="preserve">or transporte (Art. 200 CP Perú) en Lima Metropolitana (43 distritos, corredores viales y paraderos). El presente documento es el único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Roadmap</w:t>
      </w:r>
      <w:proofErr w:type="spellEnd"/>
      <w:r>
        <w:t xml:space="preserve"> para este módulo y debe leerse en conjunto con el Contexto Maestro TOGAF v1.0-EXT-TRANSP.</w:t>
      </w:r>
    </w:p>
    <w:p w14:paraId="6FAF5F09" w14:textId="77777777" w:rsidR="00981CF3" w:rsidRDefault="00981CF3">
      <w:pPr>
        <w:spacing w:before="40" w:after="40"/>
      </w:pPr>
    </w:p>
    <w:p w14:paraId="35DDC984" w14:textId="77777777" w:rsidR="00981CF3" w:rsidRDefault="00BC3471">
      <w:pPr>
        <w:spacing w:before="200" w:after="60"/>
      </w:pPr>
      <w:r>
        <w:rPr>
          <w:b/>
          <w:bCs/>
          <w:color w:val="404040"/>
          <w:sz w:val="22"/>
          <w:szCs w:val="22"/>
        </w:rPr>
        <w:t>b) Conte</w:t>
      </w:r>
      <w:r>
        <w:rPr>
          <w:b/>
          <w:bCs/>
          <w:color w:val="404040"/>
          <w:sz w:val="22"/>
          <w:szCs w:val="22"/>
        </w:rPr>
        <w:t>xto y Antecedentes</w:t>
      </w:r>
    </w:p>
    <w:p w14:paraId="1888A080" w14:textId="77777777" w:rsidR="00981CF3" w:rsidRDefault="00BC3471">
      <w:pPr>
        <w:spacing w:before="60" w:after="80"/>
      </w:pPr>
      <w:r>
        <w:t>La extorsión al sector transporte constituye una de las modalidades delictivas de mayor impacto en la movilidad urbana de Lima. Los conductores, propietarios de unidades y empresas de transporte de los corredores viales metropolitanos so</w:t>
      </w:r>
      <w:r>
        <w:t>n víctimas recurrentes de cobros de Cuota de Circulación, amenazas y agresiones. La PNP, a través de DIRIN y DIRINCRI, carece actualmente de un sistema integrado de inteligencia táctica que centralice los Reportes de Extorsión Transporte, correlacione patr</w:t>
      </w:r>
      <w:r>
        <w:t>ones geoespaciales en corredores viales y genere Alertas de Patrullaje focalizadas.</w:t>
      </w:r>
    </w:p>
    <w:p w14:paraId="4C821648" w14:textId="77777777" w:rsidR="00981CF3" w:rsidRDefault="00981CF3">
      <w:pPr>
        <w:spacing w:before="40" w:after="40"/>
      </w:pPr>
    </w:p>
    <w:p w14:paraId="359DA272" w14:textId="77777777" w:rsidR="00981CF3" w:rsidRDefault="00BC3471">
      <w:pPr>
        <w:spacing w:before="200" w:after="60"/>
      </w:pPr>
      <w:r>
        <w:rPr>
          <w:b/>
          <w:bCs/>
          <w:color w:val="404040"/>
          <w:sz w:val="22"/>
          <w:szCs w:val="22"/>
        </w:rPr>
        <w:t>c) Propósito y Uso</w:t>
      </w:r>
    </w:p>
    <w:p w14:paraId="7B6DC488" w14:textId="77777777" w:rsidR="00981CF3" w:rsidRDefault="00BC3471">
      <w:pPr>
        <w:spacing w:before="60" w:after="80"/>
      </w:pPr>
      <w:r>
        <w:t xml:space="preserve">Este </w:t>
      </w:r>
      <w:proofErr w:type="spellStart"/>
      <w:r>
        <w:t>roadmap</w:t>
      </w:r>
      <w:proofErr w:type="spellEnd"/>
      <w:r>
        <w:t xml:space="preserve"> define la secuencia de implementación de los proyectos que materializan el CTOS-EXT-TRANSP, establece dependencias entre ellos, y </w:t>
      </w:r>
      <w:r>
        <w:t>orienta la toma de decisiones de inversión de TIC-PNP. No reemplaza el acta policial ni la denuncia penal formal, y no genera órdenes de arresto.</w:t>
      </w:r>
    </w:p>
    <w:p w14:paraId="3D197C6F" w14:textId="77777777" w:rsidR="00981CF3" w:rsidRDefault="00981CF3">
      <w:pPr>
        <w:spacing w:before="40" w:after="40"/>
      </w:pPr>
    </w:p>
    <w:p w14:paraId="15C77EE0" w14:textId="77777777" w:rsidR="00981CF3" w:rsidRDefault="00BC3471">
      <w:pPr>
        <w:spacing w:before="200" w:after="60"/>
      </w:pPr>
      <w:r>
        <w:rPr>
          <w:b/>
          <w:bCs/>
          <w:color w:val="404040"/>
          <w:sz w:val="22"/>
          <w:szCs w:val="22"/>
        </w:rPr>
        <w:t>d) Alcance</w:t>
      </w:r>
    </w:p>
    <w:p w14:paraId="215B14F8" w14:textId="77777777" w:rsidR="00981CF3" w:rsidRDefault="00BC3471">
      <w:pPr>
        <w:spacing w:before="60" w:after="80"/>
      </w:pPr>
      <w:r>
        <w:t>En alcance: Recepción de Reportes de Extorsión Transporte anónimos, Pipeline de Sanitización EXIF,</w:t>
      </w:r>
      <w:r>
        <w:t xml:space="preserve"> </w:t>
      </w:r>
      <w:proofErr w:type="spellStart"/>
      <w:r>
        <w:t>Scoring</w:t>
      </w:r>
      <w:proofErr w:type="spellEnd"/>
      <w:r>
        <w:t xml:space="preserve"> de Confianza, Motor de Correlación geoespacial, Clústeres de Extorsión Transporte, Alertas de Patrullaje en corredores viales de Lima Metropolitana, </w:t>
      </w:r>
      <w:proofErr w:type="spellStart"/>
      <w:r>
        <w:t>Dashboard</w:t>
      </w:r>
      <w:proofErr w:type="spellEnd"/>
      <w:r>
        <w:t xml:space="preserve"> Táctico y App Ciudadana.</w:t>
      </w:r>
    </w:p>
    <w:p w14:paraId="3E402D69" w14:textId="77777777" w:rsidR="00981CF3" w:rsidRDefault="00BC3471">
      <w:pPr>
        <w:spacing w:before="60" w:after="80"/>
      </w:pPr>
      <w:r>
        <w:t>Fuera de alcance: Integración con RENIEC, SUNAT, MTC, operadora</w:t>
      </w:r>
      <w:r>
        <w:t>s telefónicas, Poder Judicial, Ministerio Público; identificación biométrica; OCR sobre Evidencia Fotográfica; emisión de órdenes judiciales.</w:t>
      </w:r>
    </w:p>
    <w:p w14:paraId="3F1ADB47" w14:textId="77777777" w:rsidR="00981CF3" w:rsidRDefault="00981CF3">
      <w:pPr>
        <w:spacing w:before="40" w:after="40"/>
      </w:pPr>
    </w:p>
    <w:p w14:paraId="045B0D3C" w14:textId="77777777" w:rsidR="00981CF3" w:rsidRDefault="00BC3471">
      <w:pPr>
        <w:spacing w:before="200" w:after="60"/>
      </w:pPr>
      <w:r>
        <w:rPr>
          <w:b/>
          <w:bCs/>
          <w:color w:val="404040"/>
          <w:sz w:val="22"/>
          <w:szCs w:val="22"/>
        </w:rPr>
        <w:t>e) Interesados (</w:t>
      </w:r>
      <w:proofErr w:type="spellStart"/>
      <w:r>
        <w:rPr>
          <w:b/>
          <w:bCs/>
          <w:color w:val="404040"/>
          <w:sz w:val="22"/>
          <w:szCs w:val="22"/>
        </w:rPr>
        <w:t>Stakeholders</w:t>
      </w:r>
      <w:proofErr w:type="spellEnd"/>
      <w:r>
        <w:rPr>
          <w:b/>
          <w:bCs/>
          <w:color w:val="404040"/>
          <w:sz w:val="22"/>
          <w:szCs w:val="22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026"/>
      </w:tblGrid>
      <w:tr w:rsidR="00981CF3" w14:paraId="1B0587EA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7737D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Interesado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66133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Rol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B8C63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Interés Principal</w:t>
            </w:r>
          </w:p>
        </w:tc>
      </w:tr>
      <w:tr w:rsidR="00981CF3" w14:paraId="37B3C2F1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BCD3C" w14:textId="77777777" w:rsidR="00981CF3" w:rsidRDefault="00BC3471">
            <w:r>
              <w:rPr>
                <w:color w:val="404040"/>
                <w:sz w:val="18"/>
                <w:szCs w:val="18"/>
              </w:rPr>
              <w:t>DIRIN / DIRINCRI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D5D9A" w14:textId="77777777" w:rsidR="00981CF3" w:rsidRDefault="00BC3471">
            <w:r>
              <w:rPr>
                <w:color w:val="404040"/>
                <w:sz w:val="18"/>
                <w:szCs w:val="18"/>
              </w:rPr>
              <w:t xml:space="preserve">Patrocinador y usuario </w:t>
            </w:r>
            <w:r>
              <w:rPr>
                <w:color w:val="404040"/>
                <w:sz w:val="18"/>
                <w:szCs w:val="18"/>
              </w:rPr>
              <w:t>primario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C9884" w14:textId="77777777" w:rsidR="00981CF3" w:rsidRDefault="00BC3471">
            <w:r>
              <w:rPr>
                <w:color w:val="404040"/>
                <w:sz w:val="18"/>
                <w:szCs w:val="18"/>
              </w:rPr>
              <w:t>Inteligencia táctica sobre extorsión al transporte</w:t>
            </w:r>
          </w:p>
        </w:tc>
      </w:tr>
      <w:tr w:rsidR="00981CF3" w14:paraId="380932F6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A59DE" w14:textId="77777777" w:rsidR="00981CF3" w:rsidRDefault="00BC3471">
            <w:r>
              <w:rPr>
                <w:color w:val="404040"/>
                <w:sz w:val="18"/>
                <w:szCs w:val="18"/>
              </w:rPr>
              <w:t xml:space="preserve">Comandantes / </w:t>
            </w:r>
            <w:proofErr w:type="gramStart"/>
            <w:r>
              <w:rPr>
                <w:color w:val="404040"/>
                <w:sz w:val="18"/>
                <w:szCs w:val="18"/>
              </w:rPr>
              <w:t>Jefes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Operaciones PNP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6439B" w14:textId="77777777" w:rsidR="00981CF3" w:rsidRDefault="00BC3471">
            <w:proofErr w:type="spellStart"/>
            <w:r>
              <w:rPr>
                <w:color w:val="404040"/>
                <w:sz w:val="18"/>
                <w:szCs w:val="18"/>
              </w:rPr>
              <w:t>Stakeholder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ejecutivo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C86BA" w14:textId="77777777" w:rsidR="00981CF3" w:rsidRDefault="00BC3471">
            <w:r>
              <w:rPr>
                <w:color w:val="404040"/>
                <w:sz w:val="18"/>
                <w:szCs w:val="18"/>
              </w:rPr>
              <w:t>Mapas de calor de corredores viales y estadísticas agregadas</w:t>
            </w:r>
          </w:p>
        </w:tc>
      </w:tr>
      <w:tr w:rsidR="00981CF3" w14:paraId="02701421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4D358" w14:textId="77777777" w:rsidR="00981CF3" w:rsidRDefault="00BC3471">
            <w:r>
              <w:rPr>
                <w:color w:val="404040"/>
                <w:sz w:val="18"/>
                <w:szCs w:val="18"/>
              </w:rPr>
              <w:t>Oficiales de Comisaría (SJL, Los Olivos, VES)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CB7D9" w14:textId="77777777" w:rsidR="00981CF3" w:rsidRDefault="00BC3471">
            <w:r>
              <w:rPr>
                <w:color w:val="404040"/>
                <w:sz w:val="18"/>
                <w:szCs w:val="18"/>
              </w:rPr>
              <w:t xml:space="preserve">Usuario de Alertas de </w:t>
            </w:r>
            <w:r>
              <w:rPr>
                <w:color w:val="404040"/>
                <w:sz w:val="18"/>
                <w:szCs w:val="18"/>
              </w:rPr>
              <w:t>Patrullaje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5FAB6" w14:textId="77777777" w:rsidR="00981CF3" w:rsidRDefault="00BC3471">
            <w:r>
              <w:rPr>
                <w:color w:val="404040"/>
                <w:sz w:val="18"/>
                <w:szCs w:val="18"/>
              </w:rPr>
              <w:t>Alertas por corredor y tipo de unidad en su jurisdicción</w:t>
            </w:r>
          </w:p>
        </w:tc>
      </w:tr>
      <w:tr w:rsidR="00981CF3" w14:paraId="2B248347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0DAB5" w14:textId="77777777" w:rsidR="00981CF3" w:rsidRDefault="00BC3471">
            <w:r>
              <w:rPr>
                <w:color w:val="404040"/>
                <w:sz w:val="18"/>
                <w:szCs w:val="18"/>
              </w:rPr>
              <w:t>Informantes Transportistas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30562" w14:textId="77777777" w:rsidR="00981CF3" w:rsidRDefault="00BC3471">
            <w:r>
              <w:rPr>
                <w:color w:val="404040"/>
                <w:sz w:val="18"/>
                <w:szCs w:val="18"/>
              </w:rPr>
              <w:t>Usuario externo anónimo de App Ciudadana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250DA" w14:textId="77777777" w:rsidR="00981CF3" w:rsidRDefault="00BC3471">
            <w:r>
              <w:rPr>
                <w:color w:val="404040"/>
                <w:sz w:val="18"/>
                <w:szCs w:val="18"/>
              </w:rPr>
              <w:t>Anonimato y facilidad de reporte de hechos extorsivos</w:t>
            </w:r>
          </w:p>
        </w:tc>
      </w:tr>
      <w:tr w:rsidR="00981CF3" w14:paraId="6BE137AB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D0A98" w14:textId="77777777" w:rsidR="00981CF3" w:rsidRDefault="00BC3471">
            <w:r>
              <w:rPr>
                <w:color w:val="404040"/>
                <w:sz w:val="18"/>
                <w:szCs w:val="18"/>
              </w:rPr>
              <w:t>TIC-PNP (Administrador del Sistema)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C2DD9" w14:textId="77777777" w:rsidR="00981CF3" w:rsidRDefault="00BC3471">
            <w:r>
              <w:rPr>
                <w:color w:val="404040"/>
                <w:sz w:val="18"/>
                <w:szCs w:val="18"/>
              </w:rPr>
              <w:t>Equipo técnico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7ECB8" w14:textId="77777777" w:rsidR="00981CF3" w:rsidRDefault="00BC3471">
            <w:r>
              <w:rPr>
                <w:color w:val="404040"/>
                <w:sz w:val="18"/>
                <w:szCs w:val="18"/>
              </w:rPr>
              <w:t xml:space="preserve">Infraestructura </w:t>
            </w:r>
            <w:proofErr w:type="spellStart"/>
            <w:r>
              <w:rPr>
                <w:color w:val="404040"/>
                <w:sz w:val="18"/>
                <w:szCs w:val="18"/>
              </w:rPr>
              <w:t>on</w:t>
            </w:r>
            <w:proofErr w:type="spellEnd"/>
            <w:r>
              <w:rPr>
                <w:color w:val="404040"/>
                <w:sz w:val="18"/>
                <w:szCs w:val="18"/>
              </w:rPr>
              <w:t>-premise y operaciones</w:t>
            </w:r>
          </w:p>
        </w:tc>
      </w:tr>
    </w:tbl>
    <w:p w14:paraId="3A217975" w14:textId="77777777" w:rsidR="00981CF3" w:rsidRDefault="00981CF3">
      <w:pPr>
        <w:spacing w:before="40" w:after="40"/>
      </w:pPr>
    </w:p>
    <w:p w14:paraId="313D4B5B" w14:textId="77777777" w:rsidR="00981CF3" w:rsidRDefault="00BC3471">
      <w:r>
        <w:br w:type="page"/>
      </w:r>
    </w:p>
    <w:p w14:paraId="1780B156" w14:textId="77777777" w:rsidR="00981CF3" w:rsidRDefault="00BC3471">
      <w:pPr>
        <w:pStyle w:val="Ttulo1"/>
      </w:pPr>
      <w:r>
        <w:lastRenderedPageBreak/>
        <w:t>2. Lista de Proyectos</w:t>
      </w:r>
    </w:p>
    <w:p w14:paraId="3F1FEA76" w14:textId="77777777" w:rsidR="00981CF3" w:rsidRDefault="00BC3471">
      <w:pPr>
        <w:spacing w:before="60" w:after="80"/>
      </w:pPr>
      <w:r>
        <w:t>Esta sección lista y describe los proyectos que entregarán la Arquitectura Objetivo del módulo CTOS-EXT-TRANSP. Todos los proyectos tienen un resultado arquitectónico significativo y se art</w:t>
      </w:r>
      <w:r>
        <w:t>iculan en torno a las cuatro fases del plan de implementación definidas en la Sección 8 del Contexto Maestro.</w:t>
      </w:r>
    </w:p>
    <w:p w14:paraId="46728FE0" w14:textId="77777777" w:rsidR="00981CF3" w:rsidRDefault="00981CF3">
      <w:pPr>
        <w:spacing w:before="40" w:after="40"/>
      </w:pPr>
    </w:p>
    <w:p w14:paraId="34066A81" w14:textId="77777777" w:rsidR="00981CF3" w:rsidRDefault="00BC3471">
      <w:pPr>
        <w:pStyle w:val="Ttulo2"/>
      </w:pPr>
      <w:r>
        <w:t>2.1 Proyectos</w:t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2100"/>
        <w:gridCol w:w="1726"/>
        <w:gridCol w:w="2000"/>
      </w:tblGrid>
      <w:tr w:rsidR="00981CF3" w14:paraId="1029553B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0A071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ID Proyecto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7F720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Nombre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06C01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Descripción</w:t>
            </w:r>
          </w:p>
        </w:tc>
        <w:tc>
          <w:tcPr>
            <w:tcW w:w="1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32FC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Dependencias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CD879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Costo Estimado</w:t>
            </w:r>
          </w:p>
        </w:tc>
      </w:tr>
      <w:tr w:rsidR="00981CF3" w14:paraId="7DDED84C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75F8C" w14:textId="77777777" w:rsidR="00981CF3" w:rsidRDefault="00BC3471">
            <w:r>
              <w:rPr>
                <w:color w:val="404040"/>
                <w:sz w:val="18"/>
                <w:szCs w:val="18"/>
              </w:rPr>
              <w:t>PRY-00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950A8" w14:textId="77777777" w:rsidR="00981CF3" w:rsidRDefault="00BC3471">
            <w:r>
              <w:rPr>
                <w:color w:val="404040"/>
                <w:sz w:val="18"/>
                <w:szCs w:val="18"/>
              </w:rPr>
              <w:t>Arquitectura y Diseño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80BDB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 xml:space="preserve">Elaboración de artefactos TOGAF. </w:t>
            </w:r>
            <w:r>
              <w:rPr>
                <w:color w:val="404040"/>
                <w:sz w:val="18"/>
                <w:szCs w:val="18"/>
              </w:rPr>
              <w:t>Diseño del Pipeline de Sanitización EXIF. Catálogos EXT-TRANSP. Auditoría de infraestructura TIC-PNP.</w:t>
            </w:r>
          </w:p>
        </w:tc>
        <w:tc>
          <w:tcPr>
            <w:tcW w:w="1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BADB1" w14:textId="77777777" w:rsidR="00981CF3" w:rsidRDefault="00BC3471">
            <w:r>
              <w:rPr>
                <w:color w:val="404040"/>
                <w:sz w:val="18"/>
                <w:szCs w:val="18"/>
              </w:rPr>
              <w:t>Ninguna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35709" w14:textId="77777777" w:rsidR="00981CF3" w:rsidRDefault="00BC3471">
            <w:r>
              <w:rPr>
                <w:color w:val="404040"/>
                <w:sz w:val="18"/>
                <w:szCs w:val="18"/>
              </w:rPr>
              <w:t>S/ 120,000</w:t>
            </w:r>
          </w:p>
        </w:tc>
      </w:tr>
      <w:tr w:rsidR="00981CF3" w14:paraId="52DFACB9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CC841" w14:textId="77777777" w:rsidR="00981CF3" w:rsidRDefault="00BC3471">
            <w:r>
              <w:rPr>
                <w:color w:val="404040"/>
                <w:sz w:val="18"/>
                <w:szCs w:val="18"/>
              </w:rPr>
              <w:t>PRY-01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B4E24" w14:textId="77777777" w:rsidR="00981CF3" w:rsidRDefault="00BC3471">
            <w:r>
              <w:rPr>
                <w:color w:val="404040"/>
                <w:sz w:val="18"/>
                <w:szCs w:val="18"/>
              </w:rPr>
              <w:t>App Ciudadana v1.0 (módulo EXT-TRANSP)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17D77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 xml:space="preserve">Desarrollo </w:t>
            </w:r>
            <w:proofErr w:type="spellStart"/>
            <w:r>
              <w:rPr>
                <w:color w:val="404040"/>
                <w:sz w:val="18"/>
                <w:szCs w:val="18"/>
              </w:rPr>
              <w:t>React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Native con formulario extendido EXT-TRANSP: modalidad, tipo de </w:t>
            </w:r>
            <w:r>
              <w:rPr>
                <w:color w:val="404040"/>
                <w:sz w:val="18"/>
                <w:szCs w:val="18"/>
              </w:rPr>
              <w:t>unidad, corredor vial, Evidencia Fotográfica. ms-</w:t>
            </w:r>
            <w:proofErr w:type="spellStart"/>
            <w:r>
              <w:rPr>
                <w:color w:val="404040"/>
                <w:sz w:val="18"/>
                <w:szCs w:val="18"/>
              </w:rPr>
              <w:t>sanitizer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integrado.</w:t>
            </w:r>
          </w:p>
        </w:tc>
        <w:tc>
          <w:tcPr>
            <w:tcW w:w="1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71585" w14:textId="77777777" w:rsidR="00981CF3" w:rsidRDefault="00BC3471">
            <w:r>
              <w:rPr>
                <w:color w:val="404040"/>
                <w:sz w:val="18"/>
                <w:szCs w:val="18"/>
              </w:rPr>
              <w:t>PRY-00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1809C" w14:textId="77777777" w:rsidR="00981CF3" w:rsidRDefault="00BC3471">
            <w:r>
              <w:rPr>
                <w:color w:val="404040"/>
                <w:sz w:val="18"/>
                <w:szCs w:val="18"/>
              </w:rPr>
              <w:t>S/ 280,000</w:t>
            </w:r>
          </w:p>
        </w:tc>
      </w:tr>
      <w:tr w:rsidR="00981CF3" w14:paraId="5E5B929E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21D0E" w14:textId="77777777" w:rsidR="00981CF3" w:rsidRDefault="00BC3471">
            <w:r>
              <w:rPr>
                <w:color w:val="404040"/>
                <w:sz w:val="18"/>
                <w:szCs w:val="18"/>
              </w:rPr>
              <w:t>PRY-02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198DA" w14:textId="77777777" w:rsidR="00981CF3" w:rsidRDefault="00BC3471">
            <w:r>
              <w:rPr>
                <w:color w:val="404040"/>
                <w:sz w:val="18"/>
                <w:szCs w:val="18"/>
              </w:rPr>
              <w:t>Motor de Correlación — Núcleo EXT-TRANSP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192DA" w14:textId="77777777" w:rsidR="00981CF3" w:rsidRDefault="00BC3471">
            <w:pPr>
              <w:spacing w:before="20" w:after="20"/>
            </w:pPr>
            <w:proofErr w:type="spellStart"/>
            <w:r w:rsidRPr="00E36DC7">
              <w:rPr>
                <w:color w:val="404040"/>
                <w:sz w:val="18"/>
                <w:szCs w:val="18"/>
                <w:lang w:val="en-US"/>
              </w:rPr>
              <w:t>Microservicios</w:t>
            </w:r>
            <w:proofErr w:type="spellEnd"/>
            <w:r w:rsidRPr="00E36DC7">
              <w:rPr>
                <w:color w:val="40404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36DC7">
              <w:rPr>
                <w:color w:val="404040"/>
                <w:sz w:val="18"/>
                <w:szCs w:val="18"/>
                <w:lang w:val="en-US"/>
              </w:rPr>
              <w:t>ms-ingestor</w:t>
            </w:r>
            <w:proofErr w:type="spellEnd"/>
            <w:r w:rsidRPr="00E36DC7">
              <w:rPr>
                <w:color w:val="40404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E36DC7">
              <w:rPr>
                <w:color w:val="404040"/>
                <w:sz w:val="18"/>
                <w:szCs w:val="18"/>
                <w:lang w:val="en-US"/>
              </w:rPr>
              <w:t>ms</w:t>
            </w:r>
            <w:proofErr w:type="spellEnd"/>
            <w:r w:rsidRPr="00E36DC7">
              <w:rPr>
                <w:color w:val="404040"/>
                <w:sz w:val="18"/>
                <w:szCs w:val="18"/>
                <w:lang w:val="en-US"/>
              </w:rPr>
              <w:t xml:space="preserve">-scorer, </w:t>
            </w:r>
            <w:proofErr w:type="spellStart"/>
            <w:r w:rsidRPr="00E36DC7">
              <w:rPr>
                <w:color w:val="404040"/>
                <w:sz w:val="18"/>
                <w:szCs w:val="18"/>
                <w:lang w:val="en-US"/>
              </w:rPr>
              <w:t>ms</w:t>
            </w:r>
            <w:proofErr w:type="spellEnd"/>
            <w:r w:rsidRPr="00E36DC7">
              <w:rPr>
                <w:color w:val="404040"/>
                <w:sz w:val="18"/>
                <w:szCs w:val="18"/>
                <w:lang w:val="en-US"/>
              </w:rPr>
              <w:t xml:space="preserve">-sanitizer, </w:t>
            </w:r>
            <w:proofErr w:type="spellStart"/>
            <w:r w:rsidRPr="00E36DC7">
              <w:rPr>
                <w:color w:val="404040"/>
                <w:sz w:val="18"/>
                <w:szCs w:val="18"/>
                <w:lang w:val="en-US"/>
              </w:rPr>
              <w:t>ms-geoanalytics</w:t>
            </w:r>
            <w:proofErr w:type="spellEnd"/>
            <w:r w:rsidRPr="00E36DC7">
              <w:rPr>
                <w:color w:val="404040"/>
                <w:sz w:val="18"/>
                <w:szCs w:val="18"/>
                <w:lang w:val="en-US"/>
              </w:rPr>
              <w:t xml:space="preserve"> (DBSCAN). </w:t>
            </w:r>
            <w:r>
              <w:rPr>
                <w:color w:val="404040"/>
                <w:sz w:val="18"/>
                <w:szCs w:val="18"/>
              </w:rPr>
              <w:t>Infraestructura PostgreSQL/</w:t>
            </w:r>
            <w:proofErr w:type="spellStart"/>
            <w:r>
              <w:rPr>
                <w:color w:val="404040"/>
                <w:sz w:val="18"/>
                <w:szCs w:val="18"/>
              </w:rPr>
              <w:t>PostGIS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+ Kafka + </w:t>
            </w:r>
            <w:proofErr w:type="spellStart"/>
            <w:r>
              <w:rPr>
                <w:color w:val="404040"/>
                <w:sz w:val="18"/>
                <w:szCs w:val="18"/>
              </w:rPr>
              <w:t>MinIO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04040"/>
                <w:sz w:val="18"/>
                <w:szCs w:val="18"/>
              </w:rPr>
              <w:t>on</w:t>
            </w:r>
            <w:proofErr w:type="spellEnd"/>
            <w:r>
              <w:rPr>
                <w:color w:val="404040"/>
                <w:sz w:val="18"/>
                <w:szCs w:val="18"/>
              </w:rPr>
              <w:t>-premise.</w:t>
            </w:r>
          </w:p>
        </w:tc>
        <w:tc>
          <w:tcPr>
            <w:tcW w:w="1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B7CC0" w14:textId="77777777" w:rsidR="00981CF3" w:rsidRDefault="00BC3471">
            <w:r>
              <w:rPr>
                <w:color w:val="404040"/>
                <w:sz w:val="18"/>
                <w:szCs w:val="18"/>
              </w:rPr>
              <w:t>PRY-00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DBD7F" w14:textId="77777777" w:rsidR="00981CF3" w:rsidRDefault="00BC3471">
            <w:r>
              <w:rPr>
                <w:color w:val="404040"/>
                <w:sz w:val="18"/>
                <w:szCs w:val="18"/>
              </w:rPr>
              <w:t>S/ 450,000</w:t>
            </w:r>
          </w:p>
        </w:tc>
      </w:tr>
      <w:tr w:rsidR="00981CF3" w14:paraId="3D219AB1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49D4C" w14:textId="77777777" w:rsidR="00981CF3" w:rsidRDefault="00BC3471">
            <w:r>
              <w:rPr>
                <w:color w:val="404040"/>
                <w:sz w:val="18"/>
                <w:szCs w:val="18"/>
              </w:rPr>
              <w:t>PRY-03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36E04" w14:textId="77777777" w:rsidR="00981CF3" w:rsidRDefault="00BC3471">
            <w:proofErr w:type="spellStart"/>
            <w:r>
              <w:rPr>
                <w:color w:val="404040"/>
                <w:sz w:val="18"/>
                <w:szCs w:val="18"/>
              </w:rPr>
              <w:t>Dashboard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Táctico v1.0 — Piloto Lima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373D" w14:textId="77777777" w:rsidR="00981CF3" w:rsidRDefault="00BC3471">
            <w:pPr>
              <w:spacing w:before="20" w:after="20"/>
            </w:pPr>
            <w:proofErr w:type="spellStart"/>
            <w:r>
              <w:rPr>
                <w:color w:val="404040"/>
                <w:sz w:val="18"/>
                <w:szCs w:val="18"/>
              </w:rPr>
              <w:t>React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18 + </w:t>
            </w:r>
            <w:proofErr w:type="spellStart"/>
            <w:r>
              <w:rPr>
                <w:color w:val="404040"/>
                <w:sz w:val="18"/>
                <w:szCs w:val="18"/>
              </w:rPr>
              <w:t>Leaflet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. Vistas: Mapa de Calor </w:t>
            </w:r>
            <w:r>
              <w:rPr>
                <w:color w:val="404040"/>
                <w:sz w:val="18"/>
                <w:szCs w:val="18"/>
              </w:rPr>
              <w:t>EXT-TRANSP, Cola de Reportes, Clústeres de Extorsión Transporte, Alertas de Patrullaje. SSO AD-PNP.</w:t>
            </w:r>
          </w:p>
        </w:tc>
        <w:tc>
          <w:tcPr>
            <w:tcW w:w="1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40A4E" w14:textId="77777777" w:rsidR="00981CF3" w:rsidRDefault="00BC3471">
            <w:r>
              <w:rPr>
                <w:color w:val="404040"/>
                <w:sz w:val="18"/>
                <w:szCs w:val="18"/>
              </w:rPr>
              <w:t>PRY-01, PRY-02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C48CD" w14:textId="77777777" w:rsidR="00981CF3" w:rsidRDefault="00BC3471">
            <w:r>
              <w:rPr>
                <w:color w:val="404040"/>
                <w:sz w:val="18"/>
                <w:szCs w:val="18"/>
              </w:rPr>
              <w:t>S/ 220,000</w:t>
            </w:r>
          </w:p>
        </w:tc>
      </w:tr>
      <w:tr w:rsidR="00981CF3" w14:paraId="32DA78E1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8574F" w14:textId="77777777" w:rsidR="00981CF3" w:rsidRDefault="00BC3471">
            <w:r>
              <w:rPr>
                <w:color w:val="404040"/>
                <w:sz w:val="18"/>
                <w:szCs w:val="18"/>
              </w:rPr>
              <w:t>PRY-04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A57D5" w14:textId="77777777" w:rsidR="00981CF3" w:rsidRDefault="00BC3471">
            <w:r>
              <w:rPr>
                <w:color w:val="404040"/>
                <w:sz w:val="18"/>
                <w:szCs w:val="18"/>
              </w:rPr>
              <w:t>Escalamiento Lima Metropolitana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82998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 xml:space="preserve">Extensión a los 43 distritos. Alertas automáticas en corredores. </w:t>
            </w:r>
            <w:r>
              <w:rPr>
                <w:color w:val="404040"/>
                <w:sz w:val="18"/>
                <w:szCs w:val="18"/>
              </w:rPr>
              <w:t>ms-media-server en producción. Correlación de número extorsionador. Reporte ejecutivo semanal.</w:t>
            </w:r>
          </w:p>
        </w:tc>
        <w:tc>
          <w:tcPr>
            <w:tcW w:w="1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0944C" w14:textId="77777777" w:rsidR="00981CF3" w:rsidRDefault="00BC3471">
            <w:r>
              <w:rPr>
                <w:color w:val="404040"/>
                <w:sz w:val="18"/>
                <w:szCs w:val="18"/>
              </w:rPr>
              <w:t>PRY-01, PRY-02, PRY-03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5E68C" w14:textId="77777777" w:rsidR="00981CF3" w:rsidRDefault="00BC3471">
            <w:r>
              <w:rPr>
                <w:color w:val="404040"/>
                <w:sz w:val="18"/>
                <w:szCs w:val="18"/>
              </w:rPr>
              <w:t>S/ 380,000</w:t>
            </w:r>
          </w:p>
        </w:tc>
      </w:tr>
      <w:tr w:rsidR="00981CF3" w14:paraId="0CCC05A0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C186C" w14:textId="77777777" w:rsidR="00981CF3" w:rsidRDefault="00BC3471">
            <w:r>
              <w:rPr>
                <w:color w:val="404040"/>
                <w:sz w:val="18"/>
                <w:szCs w:val="18"/>
              </w:rPr>
              <w:t>PRY-05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1A20E" w14:textId="77777777" w:rsidR="00981CF3" w:rsidRDefault="00BC3471">
            <w:r>
              <w:rPr>
                <w:color w:val="404040"/>
                <w:sz w:val="18"/>
                <w:szCs w:val="18"/>
              </w:rPr>
              <w:t>NLP, Optimización de Rutas y Despliegue Nacional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2BD1D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ms-</w:t>
            </w:r>
            <w:proofErr w:type="spellStart"/>
            <w:r>
              <w:rPr>
                <w:color w:val="404040"/>
                <w:sz w:val="18"/>
                <w:szCs w:val="18"/>
              </w:rPr>
              <w:t>nlp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404040"/>
                <w:sz w:val="18"/>
                <w:szCs w:val="18"/>
              </w:rPr>
              <w:t>spaCy</w:t>
            </w:r>
            <w:proofErr w:type="spellEnd"/>
            <w:r>
              <w:rPr>
                <w:color w:val="404040"/>
                <w:sz w:val="18"/>
                <w:szCs w:val="18"/>
              </w:rPr>
              <w:t>), ms-</w:t>
            </w:r>
            <w:proofErr w:type="spellStart"/>
            <w:r>
              <w:rPr>
                <w:color w:val="404040"/>
                <w:sz w:val="18"/>
                <w:szCs w:val="18"/>
              </w:rPr>
              <w:t>routeoptimizer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(ORS), vistas ejecutivas para </w:t>
            </w:r>
            <w:proofErr w:type="gramStart"/>
            <w:r>
              <w:rPr>
                <w:color w:val="404040"/>
                <w:sz w:val="18"/>
                <w:szCs w:val="18"/>
              </w:rPr>
              <w:t>Comand</w:t>
            </w:r>
            <w:r>
              <w:rPr>
                <w:color w:val="404040"/>
                <w:sz w:val="18"/>
                <w:szCs w:val="18"/>
              </w:rPr>
              <w:t>antes</w:t>
            </w:r>
            <w:proofErr w:type="gramEnd"/>
            <w:r>
              <w:rPr>
                <w:color w:val="404040"/>
                <w:sz w:val="18"/>
                <w:szCs w:val="18"/>
              </w:rPr>
              <w:t>. Evaluación de expansión a otras regiones.</w:t>
            </w:r>
          </w:p>
        </w:tc>
        <w:tc>
          <w:tcPr>
            <w:tcW w:w="1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E0410" w14:textId="77777777" w:rsidR="00981CF3" w:rsidRDefault="00BC3471">
            <w:r>
              <w:rPr>
                <w:color w:val="404040"/>
                <w:sz w:val="18"/>
                <w:szCs w:val="18"/>
              </w:rPr>
              <w:t>PRY-04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E9D7A" w14:textId="77777777" w:rsidR="00981CF3" w:rsidRDefault="00BC3471">
            <w:r>
              <w:rPr>
                <w:color w:val="404040"/>
                <w:sz w:val="18"/>
                <w:szCs w:val="18"/>
              </w:rPr>
              <w:t>S/ 310,000</w:t>
            </w:r>
          </w:p>
        </w:tc>
      </w:tr>
    </w:tbl>
    <w:p w14:paraId="0A00765D" w14:textId="77777777" w:rsidR="00981CF3" w:rsidRDefault="00981CF3">
      <w:pPr>
        <w:spacing w:before="40" w:after="40"/>
      </w:pPr>
    </w:p>
    <w:p w14:paraId="4EC979D8" w14:textId="77777777" w:rsidR="00981CF3" w:rsidRDefault="00BC3471">
      <w:pPr>
        <w:pStyle w:val="Ttulo2"/>
      </w:pPr>
      <w:r>
        <w:t>2.2 Objetivos de los Proyectos</w:t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5826"/>
      </w:tblGrid>
      <w:tr w:rsidR="00981CF3" w14:paraId="078581DF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425D1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B8E4F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Proyecto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F15D6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Objetivos Estratégicos que Aporta (ref. Sección 1.3)</w:t>
            </w:r>
          </w:p>
        </w:tc>
      </w:tr>
      <w:tr w:rsidR="00981CF3" w14:paraId="2133B994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3F44C" w14:textId="77777777" w:rsidR="00981CF3" w:rsidRDefault="00BC3471">
            <w:r>
              <w:rPr>
                <w:color w:val="404040"/>
                <w:sz w:val="18"/>
                <w:szCs w:val="18"/>
              </w:rPr>
              <w:t>PRY-00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FC880" w14:textId="77777777" w:rsidR="00981CF3" w:rsidRDefault="00BC3471">
            <w:r>
              <w:rPr>
                <w:color w:val="404040"/>
                <w:sz w:val="18"/>
                <w:szCs w:val="18"/>
              </w:rPr>
              <w:t>Arquitectura y Diseño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9584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 xml:space="preserve">Habilita todos los OBJ. Establece la base legal (Ley </w:t>
            </w:r>
            <w:r>
              <w:rPr>
                <w:color w:val="404040"/>
                <w:sz w:val="18"/>
                <w:szCs w:val="18"/>
              </w:rPr>
              <w:t>29733, Art. 200 CP) y arquitectural del sistema.</w:t>
            </w:r>
          </w:p>
        </w:tc>
      </w:tr>
      <w:tr w:rsidR="00981CF3" w14:paraId="268E891E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32753" w14:textId="77777777" w:rsidR="00981CF3" w:rsidRDefault="00BC3471">
            <w:r>
              <w:rPr>
                <w:color w:val="404040"/>
                <w:sz w:val="18"/>
                <w:szCs w:val="18"/>
              </w:rPr>
              <w:t>PRY-01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87CB5" w14:textId="77777777" w:rsidR="00981CF3" w:rsidRDefault="00BC3471">
            <w:r>
              <w:rPr>
                <w:color w:val="404040"/>
                <w:sz w:val="18"/>
                <w:szCs w:val="18"/>
              </w:rPr>
              <w:t>App Ciudadana v1.0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189F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 xml:space="preserve">OBJ-01 (Reportes EXT-TRANSP ≥ 300/mes), OBJ-05 (0 incidentes de identificación), OBJ-06 (≥ 40% reportes con Evidencia Fotográfica), OBJ-07 (Modalidades Extorsivas </w:t>
            </w:r>
            <w:r>
              <w:rPr>
                <w:color w:val="404040"/>
                <w:sz w:val="18"/>
                <w:szCs w:val="18"/>
              </w:rPr>
              <w:t>mapeadas).</w:t>
            </w:r>
          </w:p>
        </w:tc>
      </w:tr>
      <w:tr w:rsidR="00981CF3" w14:paraId="1B84FC55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F1951" w14:textId="77777777" w:rsidR="00981CF3" w:rsidRDefault="00BC3471">
            <w:r>
              <w:rPr>
                <w:color w:val="404040"/>
                <w:sz w:val="18"/>
                <w:szCs w:val="18"/>
              </w:rPr>
              <w:t>PRY-02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B14F6" w14:textId="77777777" w:rsidR="00981CF3" w:rsidRDefault="00BC3471">
            <w:r>
              <w:rPr>
                <w:color w:val="404040"/>
                <w:sz w:val="18"/>
                <w:szCs w:val="18"/>
              </w:rPr>
              <w:t>Motor de Correlación — Núcleo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007B8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OBJ-03 (≥ 80% filtrado automático), OBJ-04 (≥ 5 Clústeres de Extorsión Transporte/semana), OBJ-08 (Patrones de Cobro por corredor).</w:t>
            </w:r>
          </w:p>
        </w:tc>
      </w:tr>
      <w:tr w:rsidR="00981CF3" w14:paraId="67DE1672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0FE3A" w14:textId="77777777" w:rsidR="00981CF3" w:rsidRDefault="00BC3471">
            <w:r>
              <w:rPr>
                <w:color w:val="404040"/>
                <w:sz w:val="18"/>
                <w:szCs w:val="18"/>
              </w:rPr>
              <w:t>PRY-03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5DD80" w14:textId="77777777" w:rsidR="00981CF3" w:rsidRDefault="00BC3471">
            <w:proofErr w:type="spellStart"/>
            <w:r>
              <w:rPr>
                <w:color w:val="404040"/>
                <w:sz w:val="18"/>
                <w:szCs w:val="18"/>
              </w:rPr>
              <w:t>Dashboard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Táctico v1.0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F3696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OBJ-02 (respuesta ≤ 15 min), OBJ-04, OBJ-07.</w:t>
            </w:r>
            <w:r>
              <w:rPr>
                <w:color w:val="404040"/>
                <w:sz w:val="18"/>
                <w:szCs w:val="18"/>
              </w:rPr>
              <w:t xml:space="preserve"> Habilita al Analista de Inteligencia para revisión de Reportes EXT-TRANSP y Evidencia Fotográfica.</w:t>
            </w:r>
          </w:p>
        </w:tc>
      </w:tr>
      <w:tr w:rsidR="00981CF3" w14:paraId="20FCD8F3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FFA37" w14:textId="77777777" w:rsidR="00981CF3" w:rsidRDefault="00BC3471">
            <w:r>
              <w:rPr>
                <w:color w:val="404040"/>
                <w:sz w:val="18"/>
                <w:szCs w:val="18"/>
              </w:rPr>
              <w:t>PRY-04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EF1E9" w14:textId="77777777" w:rsidR="00981CF3" w:rsidRDefault="00BC3471">
            <w:r>
              <w:rPr>
                <w:color w:val="404040"/>
                <w:sz w:val="18"/>
                <w:szCs w:val="18"/>
              </w:rPr>
              <w:t>Escalamiento Lima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360FF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OBJ-01, OBJ-02, OBJ-04, OBJ-07, OBJ-08 a escala metropolitana (43 distritos, todos los corredores viales).</w:t>
            </w:r>
          </w:p>
        </w:tc>
      </w:tr>
      <w:tr w:rsidR="00981CF3" w14:paraId="6E8D8E6F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BB29A" w14:textId="77777777" w:rsidR="00981CF3" w:rsidRDefault="00BC3471">
            <w:r>
              <w:rPr>
                <w:color w:val="404040"/>
                <w:sz w:val="18"/>
                <w:szCs w:val="18"/>
              </w:rPr>
              <w:t>PRY-05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8D00" w14:textId="77777777" w:rsidR="00981CF3" w:rsidRDefault="00BC3471">
            <w:r>
              <w:rPr>
                <w:color w:val="404040"/>
                <w:sz w:val="18"/>
                <w:szCs w:val="18"/>
              </w:rPr>
              <w:t xml:space="preserve">NLP y </w:t>
            </w:r>
            <w:r>
              <w:rPr>
                <w:color w:val="404040"/>
                <w:sz w:val="18"/>
                <w:szCs w:val="18"/>
              </w:rPr>
              <w:t>Nacional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0DE50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Mejora OBJ-07 y OBJ-08 con extracción de alias de bandas y nombres de corredores en texto libre. Optimización de rutas de patrullaje vial.</w:t>
            </w:r>
          </w:p>
        </w:tc>
      </w:tr>
    </w:tbl>
    <w:p w14:paraId="479E1D67" w14:textId="77777777" w:rsidR="00981CF3" w:rsidRDefault="00981CF3">
      <w:pPr>
        <w:spacing w:before="40" w:after="40"/>
      </w:pPr>
    </w:p>
    <w:p w14:paraId="17DAD39C" w14:textId="77777777" w:rsidR="00981CF3" w:rsidRDefault="00BC3471">
      <w:pPr>
        <w:pStyle w:val="Ttulo2"/>
      </w:pPr>
      <w:r>
        <w:t>2.3 Beneficios</w:t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826"/>
        <w:gridCol w:w="2600"/>
      </w:tblGrid>
      <w:tr w:rsidR="00981CF3" w14:paraId="3521A939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4BD52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Beneficio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FCEBB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Descripción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A8A8A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Proyecto que lo Habilita</w:t>
            </w:r>
          </w:p>
        </w:tc>
      </w:tr>
      <w:tr w:rsidR="00981CF3" w14:paraId="5D8AD84B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5C86C" w14:textId="77777777" w:rsidR="00981CF3" w:rsidRDefault="00BC3471">
            <w:r>
              <w:rPr>
                <w:color w:val="404040"/>
                <w:sz w:val="18"/>
                <w:szCs w:val="18"/>
              </w:rPr>
              <w:t>BEN-01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6B379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 xml:space="preserve">Inteligencia táctica </w:t>
            </w:r>
            <w:r>
              <w:rPr>
                <w:color w:val="404040"/>
                <w:sz w:val="18"/>
                <w:szCs w:val="18"/>
              </w:rPr>
              <w:t>centralizada sobre extorsión al transporte en Lima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FF36F" w14:textId="77777777" w:rsidR="00981CF3" w:rsidRDefault="00BC3471">
            <w:r>
              <w:rPr>
                <w:color w:val="404040"/>
                <w:sz w:val="18"/>
                <w:szCs w:val="18"/>
              </w:rPr>
              <w:t>PRY-02, PRY-03</w:t>
            </w:r>
          </w:p>
        </w:tc>
      </w:tr>
      <w:tr w:rsidR="00981CF3" w14:paraId="0A90C80C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88F76" w14:textId="77777777" w:rsidR="00981CF3" w:rsidRDefault="00BC3471">
            <w:r>
              <w:rPr>
                <w:color w:val="404040"/>
                <w:sz w:val="18"/>
                <w:szCs w:val="18"/>
              </w:rPr>
              <w:t>BEN-02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47005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Reducción del tiempo de respuesta de patrullaje en corredores viales a ≤ 15 minutos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A349B" w14:textId="77777777" w:rsidR="00981CF3" w:rsidRDefault="00BC3471">
            <w:r>
              <w:rPr>
                <w:color w:val="404040"/>
                <w:sz w:val="18"/>
                <w:szCs w:val="18"/>
              </w:rPr>
              <w:t>PRY-03, PRY-04</w:t>
            </w:r>
          </w:p>
        </w:tc>
      </w:tr>
      <w:tr w:rsidR="00981CF3" w14:paraId="1CECF4C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72E80" w14:textId="77777777" w:rsidR="00981CF3" w:rsidRDefault="00BC3471">
            <w:r>
              <w:rPr>
                <w:color w:val="404040"/>
                <w:sz w:val="18"/>
                <w:szCs w:val="18"/>
              </w:rPr>
              <w:t>BEN-03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E2E7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 xml:space="preserve">Protección del anonimato del Informante Transportista mediante </w:t>
            </w:r>
            <w:r>
              <w:rPr>
                <w:color w:val="404040"/>
                <w:sz w:val="18"/>
                <w:szCs w:val="18"/>
              </w:rPr>
              <w:t xml:space="preserve">Pipeline de Sanitización EXIF y arquitectura sin </w:t>
            </w:r>
            <w:proofErr w:type="spellStart"/>
            <w:r>
              <w:rPr>
                <w:color w:val="404040"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0A23D" w14:textId="77777777" w:rsidR="00981CF3" w:rsidRDefault="00BC3471">
            <w:r>
              <w:rPr>
                <w:color w:val="404040"/>
                <w:sz w:val="18"/>
                <w:szCs w:val="18"/>
              </w:rPr>
              <w:t>PRY-01, PRY-02</w:t>
            </w:r>
          </w:p>
        </w:tc>
      </w:tr>
      <w:tr w:rsidR="00981CF3" w14:paraId="79DBB464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71803" w14:textId="77777777" w:rsidR="00981CF3" w:rsidRDefault="00BC3471">
            <w:r>
              <w:rPr>
                <w:color w:val="404040"/>
                <w:sz w:val="18"/>
                <w:szCs w:val="18"/>
              </w:rPr>
              <w:t>BEN-04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0FAE3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Identificación de Clústeres de Extorsión Transporte activos y Patrones de Cobro por corredor vial y Tipo de Unidad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5C176" w14:textId="77777777" w:rsidR="00981CF3" w:rsidRDefault="00BC3471">
            <w:r>
              <w:rPr>
                <w:color w:val="404040"/>
                <w:sz w:val="18"/>
                <w:szCs w:val="18"/>
              </w:rPr>
              <w:t>PRY-02, PRY-04</w:t>
            </w:r>
          </w:p>
        </w:tc>
      </w:tr>
      <w:tr w:rsidR="00981CF3" w14:paraId="75270271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44913" w14:textId="77777777" w:rsidR="00981CF3" w:rsidRDefault="00BC3471">
            <w:r>
              <w:rPr>
                <w:color w:val="404040"/>
                <w:sz w:val="18"/>
                <w:szCs w:val="18"/>
              </w:rPr>
              <w:t>BEN-05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45BB5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 xml:space="preserve">Filtrado automático (≥ 80%) de </w:t>
            </w:r>
            <w:r>
              <w:rPr>
                <w:color w:val="404040"/>
                <w:sz w:val="18"/>
                <w:szCs w:val="18"/>
              </w:rPr>
              <w:t xml:space="preserve">reportes de baja calidad mediante </w:t>
            </w:r>
            <w:proofErr w:type="spellStart"/>
            <w:r>
              <w:rPr>
                <w:color w:val="404040"/>
                <w:sz w:val="18"/>
                <w:szCs w:val="18"/>
              </w:rPr>
              <w:t>Scoring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de Confianza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F07B1" w14:textId="77777777" w:rsidR="00981CF3" w:rsidRDefault="00BC3471">
            <w:r>
              <w:rPr>
                <w:color w:val="404040"/>
                <w:sz w:val="18"/>
                <w:szCs w:val="18"/>
              </w:rPr>
              <w:t>PRY-02</w:t>
            </w:r>
          </w:p>
        </w:tc>
      </w:tr>
      <w:tr w:rsidR="00981CF3" w14:paraId="3FE4B09C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58D87" w14:textId="77777777" w:rsidR="00981CF3" w:rsidRDefault="00BC3471">
            <w:r>
              <w:rPr>
                <w:color w:val="404040"/>
                <w:sz w:val="18"/>
                <w:szCs w:val="18"/>
              </w:rPr>
              <w:t>BEN-06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36436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 xml:space="preserve">Evidencia Fotográfica (capturas de mensajes amenazantes y notas de cupo) disponible para análisis táctico sin riesgo de </w:t>
            </w:r>
            <w:proofErr w:type="spellStart"/>
            <w:r>
              <w:rPr>
                <w:color w:val="404040"/>
                <w:sz w:val="18"/>
                <w:szCs w:val="18"/>
              </w:rPr>
              <w:t>reidentificación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84250" w14:textId="77777777" w:rsidR="00981CF3" w:rsidRDefault="00BC3471">
            <w:r>
              <w:rPr>
                <w:color w:val="404040"/>
                <w:sz w:val="18"/>
                <w:szCs w:val="18"/>
              </w:rPr>
              <w:t>PRY-01, PRY-02, PRY-03</w:t>
            </w:r>
          </w:p>
        </w:tc>
      </w:tr>
    </w:tbl>
    <w:p w14:paraId="43581754" w14:textId="77777777" w:rsidR="00981CF3" w:rsidRDefault="00981CF3">
      <w:pPr>
        <w:spacing w:before="40" w:after="40"/>
      </w:pPr>
    </w:p>
    <w:p w14:paraId="2583D65F" w14:textId="77777777" w:rsidR="00981CF3" w:rsidRDefault="00BC3471">
      <w:pPr>
        <w:pStyle w:val="Ttulo2"/>
      </w:pPr>
      <w:r>
        <w:t xml:space="preserve">2.4 Lista Priorizada de </w:t>
      </w:r>
      <w:r>
        <w:t>Proyectos Impactados</w:t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"/>
        <w:gridCol w:w="1453"/>
        <w:gridCol w:w="1724"/>
        <w:gridCol w:w="1776"/>
        <w:gridCol w:w="1311"/>
        <w:gridCol w:w="1730"/>
      </w:tblGrid>
      <w:tr w:rsidR="00981CF3" w14:paraId="74013C90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3C0B8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Prioridad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53440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25A2F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Proyecto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A9C3C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Impacto Arquitectónico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8777F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Riesgo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D2AD6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Dependencia Crítica</w:t>
            </w:r>
          </w:p>
        </w:tc>
      </w:tr>
      <w:tr w:rsidR="00981CF3" w14:paraId="1E465B6F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D64EF" w14:textId="77777777" w:rsidR="00981CF3" w:rsidRDefault="00BC3471">
            <w:r>
              <w:rPr>
                <w:color w:val="404040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61225" w14:textId="77777777" w:rsidR="00981CF3" w:rsidRDefault="00BC3471">
            <w:r>
              <w:rPr>
                <w:color w:val="404040"/>
                <w:sz w:val="18"/>
                <w:szCs w:val="18"/>
              </w:rPr>
              <w:t>PRY-00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2EFE2" w14:textId="77777777" w:rsidR="00981CF3" w:rsidRDefault="00BC3471">
            <w:r>
              <w:rPr>
                <w:color w:val="404040"/>
                <w:sz w:val="18"/>
                <w:szCs w:val="18"/>
              </w:rPr>
              <w:t>Arquitectura y Diseño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96DCB" w14:textId="77777777" w:rsidR="00981CF3" w:rsidRDefault="00BC3471">
            <w:r>
              <w:rPr>
                <w:color w:val="404040"/>
                <w:sz w:val="18"/>
                <w:szCs w:val="18"/>
              </w:rPr>
              <w:t>CRÍTICO — base del sistema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5E387" w14:textId="77777777" w:rsidR="00981CF3" w:rsidRDefault="00BC3471">
            <w:r>
              <w:rPr>
                <w:color w:val="404040"/>
                <w:sz w:val="18"/>
                <w:szCs w:val="18"/>
              </w:rPr>
              <w:t>Bajo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6A9A2" w14:textId="77777777" w:rsidR="00981CF3" w:rsidRDefault="00BC3471">
            <w:r>
              <w:rPr>
                <w:color w:val="404040"/>
                <w:sz w:val="18"/>
                <w:szCs w:val="18"/>
              </w:rPr>
              <w:t>Ninguna</w:t>
            </w:r>
          </w:p>
        </w:tc>
      </w:tr>
      <w:tr w:rsidR="00981CF3" w14:paraId="6BF1CB5E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E71EA" w14:textId="77777777" w:rsidR="00981CF3" w:rsidRDefault="00BC3471">
            <w:r>
              <w:rPr>
                <w:color w:val="404040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4E783" w14:textId="77777777" w:rsidR="00981CF3" w:rsidRDefault="00BC3471">
            <w:r>
              <w:rPr>
                <w:color w:val="404040"/>
                <w:sz w:val="18"/>
                <w:szCs w:val="18"/>
              </w:rPr>
              <w:t>PRY-02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26DB3" w14:textId="77777777" w:rsidR="00981CF3" w:rsidRDefault="00BC3471">
            <w:r>
              <w:rPr>
                <w:color w:val="404040"/>
                <w:sz w:val="18"/>
                <w:szCs w:val="18"/>
              </w:rPr>
              <w:t>Motor de Correlación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72F17" w14:textId="77777777" w:rsidR="00981CF3" w:rsidRDefault="00BC3471">
            <w:r>
              <w:rPr>
                <w:color w:val="404040"/>
                <w:sz w:val="18"/>
                <w:szCs w:val="18"/>
              </w:rPr>
              <w:t>ALTO — núcleo analítico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64EA2" w14:textId="77777777" w:rsidR="00981CF3" w:rsidRDefault="00BC3471">
            <w:r>
              <w:rPr>
                <w:color w:val="404040"/>
                <w:sz w:val="18"/>
                <w:szCs w:val="18"/>
              </w:rPr>
              <w:t>Medio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38F6B" w14:textId="77777777" w:rsidR="00981CF3" w:rsidRDefault="00BC3471">
            <w:r>
              <w:rPr>
                <w:color w:val="404040"/>
                <w:sz w:val="18"/>
                <w:szCs w:val="18"/>
              </w:rPr>
              <w:t>PRY-00</w:t>
            </w:r>
          </w:p>
        </w:tc>
      </w:tr>
      <w:tr w:rsidR="00981CF3" w14:paraId="6046A7F2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3CAA3" w14:textId="77777777" w:rsidR="00981CF3" w:rsidRDefault="00BC3471">
            <w:r>
              <w:rPr>
                <w:color w:val="404040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1A1DD" w14:textId="77777777" w:rsidR="00981CF3" w:rsidRDefault="00BC3471">
            <w:r>
              <w:rPr>
                <w:color w:val="404040"/>
                <w:sz w:val="18"/>
                <w:szCs w:val="18"/>
              </w:rPr>
              <w:t>PRY-01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B5C2C" w14:textId="77777777" w:rsidR="00981CF3" w:rsidRDefault="00BC3471">
            <w:r>
              <w:rPr>
                <w:color w:val="404040"/>
                <w:sz w:val="18"/>
                <w:szCs w:val="18"/>
              </w:rPr>
              <w:t xml:space="preserve">App </w:t>
            </w:r>
            <w:r>
              <w:rPr>
                <w:color w:val="404040"/>
                <w:sz w:val="18"/>
                <w:szCs w:val="18"/>
              </w:rPr>
              <w:t>Ciudadana v1.0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BE95D" w14:textId="77777777" w:rsidR="00981CF3" w:rsidRDefault="00BC3471">
            <w:r>
              <w:rPr>
                <w:color w:val="404040"/>
                <w:sz w:val="18"/>
                <w:szCs w:val="18"/>
              </w:rPr>
              <w:t>ALTO — canal de ingestión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6568" w14:textId="77777777" w:rsidR="00981CF3" w:rsidRDefault="00BC3471">
            <w:r>
              <w:rPr>
                <w:color w:val="404040"/>
                <w:sz w:val="18"/>
                <w:szCs w:val="18"/>
              </w:rPr>
              <w:t>Medio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331B4" w14:textId="77777777" w:rsidR="00981CF3" w:rsidRDefault="00BC3471">
            <w:r>
              <w:rPr>
                <w:color w:val="404040"/>
                <w:sz w:val="18"/>
                <w:szCs w:val="18"/>
              </w:rPr>
              <w:t>PRY-00</w:t>
            </w:r>
          </w:p>
        </w:tc>
      </w:tr>
      <w:tr w:rsidR="00981CF3" w14:paraId="4EFEFA32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5DBCA" w14:textId="77777777" w:rsidR="00981CF3" w:rsidRDefault="00BC3471">
            <w:r>
              <w:rPr>
                <w:color w:val="404040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D84F0" w14:textId="77777777" w:rsidR="00981CF3" w:rsidRDefault="00BC3471">
            <w:r>
              <w:rPr>
                <w:color w:val="404040"/>
                <w:sz w:val="18"/>
                <w:szCs w:val="18"/>
              </w:rPr>
              <w:t>PRY-03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1B9A4" w14:textId="77777777" w:rsidR="00981CF3" w:rsidRDefault="00BC3471">
            <w:proofErr w:type="spellStart"/>
            <w:r>
              <w:rPr>
                <w:color w:val="404040"/>
                <w:sz w:val="18"/>
                <w:szCs w:val="18"/>
              </w:rPr>
              <w:t>Dashboard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Táctico v1.0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B82DE" w14:textId="77777777" w:rsidR="00981CF3" w:rsidRDefault="00BC3471">
            <w:r>
              <w:rPr>
                <w:color w:val="404040"/>
                <w:sz w:val="18"/>
                <w:szCs w:val="18"/>
              </w:rPr>
              <w:t>ALTO — interfaz de análisis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88AFD" w14:textId="77777777" w:rsidR="00981CF3" w:rsidRDefault="00BC3471">
            <w:r>
              <w:rPr>
                <w:color w:val="404040"/>
                <w:sz w:val="18"/>
                <w:szCs w:val="18"/>
              </w:rPr>
              <w:t>Bajo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EDFE" w14:textId="77777777" w:rsidR="00981CF3" w:rsidRDefault="00BC3471">
            <w:r>
              <w:rPr>
                <w:color w:val="404040"/>
                <w:sz w:val="18"/>
                <w:szCs w:val="18"/>
              </w:rPr>
              <w:t>PRY-01, PRY-02</w:t>
            </w:r>
          </w:p>
        </w:tc>
      </w:tr>
      <w:tr w:rsidR="00981CF3" w14:paraId="581BC802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13099" w14:textId="77777777" w:rsidR="00981CF3" w:rsidRDefault="00BC3471">
            <w:r>
              <w:rPr>
                <w:color w:val="404040"/>
                <w:sz w:val="18"/>
                <w:szCs w:val="18"/>
              </w:rPr>
              <w:lastRenderedPageBreak/>
              <w:t>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22EA8" w14:textId="77777777" w:rsidR="00981CF3" w:rsidRDefault="00BC3471">
            <w:r>
              <w:rPr>
                <w:color w:val="404040"/>
                <w:sz w:val="18"/>
                <w:szCs w:val="18"/>
              </w:rPr>
              <w:t>PRY-04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4AB0B" w14:textId="77777777" w:rsidR="00981CF3" w:rsidRDefault="00BC3471">
            <w:r>
              <w:rPr>
                <w:color w:val="404040"/>
                <w:sz w:val="18"/>
                <w:szCs w:val="18"/>
              </w:rPr>
              <w:t>Escalamiento Lima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26776" w14:textId="77777777" w:rsidR="00981CF3" w:rsidRDefault="00BC3471">
            <w:r>
              <w:rPr>
                <w:color w:val="404040"/>
                <w:sz w:val="18"/>
                <w:szCs w:val="18"/>
              </w:rPr>
              <w:t>MEDIO — ampliación de cobertura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808FD" w14:textId="77777777" w:rsidR="00981CF3" w:rsidRDefault="00BC3471">
            <w:r>
              <w:rPr>
                <w:color w:val="404040"/>
                <w:sz w:val="18"/>
                <w:szCs w:val="18"/>
              </w:rPr>
              <w:t>Medio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DA190" w14:textId="77777777" w:rsidR="00981CF3" w:rsidRDefault="00BC3471">
            <w:r>
              <w:rPr>
                <w:color w:val="404040"/>
                <w:sz w:val="18"/>
                <w:szCs w:val="18"/>
              </w:rPr>
              <w:t>PRY-01, PRY-02, PRY-03</w:t>
            </w:r>
          </w:p>
        </w:tc>
      </w:tr>
      <w:tr w:rsidR="00981CF3" w14:paraId="5D208773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4E57F" w14:textId="77777777" w:rsidR="00981CF3" w:rsidRDefault="00BC3471">
            <w:r>
              <w:rPr>
                <w:color w:val="404040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4FAC6" w14:textId="77777777" w:rsidR="00981CF3" w:rsidRDefault="00BC3471">
            <w:r>
              <w:rPr>
                <w:color w:val="404040"/>
                <w:sz w:val="18"/>
                <w:szCs w:val="18"/>
              </w:rPr>
              <w:t>PRY-05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55C43" w14:textId="77777777" w:rsidR="00981CF3" w:rsidRDefault="00BC3471">
            <w:r>
              <w:rPr>
                <w:color w:val="404040"/>
                <w:sz w:val="18"/>
                <w:szCs w:val="18"/>
              </w:rPr>
              <w:t>NLP y Nacional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16A7B" w14:textId="77777777" w:rsidR="00981CF3" w:rsidRDefault="00BC3471">
            <w:r>
              <w:rPr>
                <w:color w:val="404040"/>
                <w:sz w:val="18"/>
                <w:szCs w:val="18"/>
              </w:rPr>
              <w:t>MEDIO — capacidades avanzadas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EB925" w14:textId="77777777" w:rsidR="00981CF3" w:rsidRDefault="00BC3471">
            <w:r>
              <w:rPr>
                <w:color w:val="404040"/>
                <w:sz w:val="18"/>
                <w:szCs w:val="18"/>
              </w:rPr>
              <w:t>Alto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1665B" w14:textId="77777777" w:rsidR="00981CF3" w:rsidRDefault="00BC3471">
            <w:r>
              <w:rPr>
                <w:color w:val="404040"/>
                <w:sz w:val="18"/>
                <w:szCs w:val="18"/>
              </w:rPr>
              <w:t>PRY-04</w:t>
            </w:r>
          </w:p>
        </w:tc>
      </w:tr>
    </w:tbl>
    <w:p w14:paraId="43F9312D" w14:textId="77777777" w:rsidR="00981CF3" w:rsidRDefault="00981CF3">
      <w:pPr>
        <w:spacing w:before="40" w:after="40"/>
      </w:pPr>
    </w:p>
    <w:p w14:paraId="49E0627D" w14:textId="77777777" w:rsidR="00981CF3" w:rsidRDefault="00BC3471">
      <w:r>
        <w:br w:type="page"/>
      </w:r>
    </w:p>
    <w:p w14:paraId="402F38C4" w14:textId="77777777" w:rsidR="00981CF3" w:rsidRDefault="00BC3471">
      <w:pPr>
        <w:pStyle w:val="Ttulo1"/>
      </w:pPr>
      <w:r>
        <w:lastRenderedPageBreak/>
        <w:t>3. Plan de Migración Orientado en el Tiempo</w:t>
      </w:r>
    </w:p>
    <w:p w14:paraId="6EA18B7F" w14:textId="77777777" w:rsidR="00981CF3" w:rsidRDefault="00BC3471">
      <w:pPr>
        <w:spacing w:before="60" w:after="80"/>
      </w:pPr>
      <w:r>
        <w:t xml:space="preserve">Esta sección presenta el plan de migración de la Arquitectura de Referencia hacia la Arquitectura Objetivo del módulo CTOS-EXT-TRANSP, estructurado en las </w:t>
      </w:r>
      <w:r>
        <w:t>cuatro fases de implementación definidas en el Contexto Maestro (Sección 8).</w:t>
      </w:r>
    </w:p>
    <w:p w14:paraId="46716E3D" w14:textId="77777777" w:rsidR="00981CF3" w:rsidRDefault="00981CF3">
      <w:pPr>
        <w:spacing w:before="40" w:after="40"/>
      </w:pPr>
    </w:p>
    <w:p w14:paraId="089EF19B" w14:textId="77777777" w:rsidR="00981CF3" w:rsidRDefault="00BC3471">
      <w:pPr>
        <w:pStyle w:val="Ttulo2"/>
      </w:pPr>
      <w:r>
        <w:t>3.1 Plan de Migración</w:t>
      </w:r>
    </w:p>
    <w:p w14:paraId="54A779CF" w14:textId="77777777" w:rsidR="00981CF3" w:rsidRDefault="00BC3471">
      <w:pPr>
        <w:spacing w:before="60" w:after="80"/>
      </w:pPr>
      <w:r>
        <w:t xml:space="preserve">El </w:t>
      </w:r>
      <w:proofErr w:type="spellStart"/>
      <w:r>
        <w:t>roadmap</w:t>
      </w:r>
      <w:proofErr w:type="spellEnd"/>
      <w:r>
        <w:t xml:space="preserve"> se organiza en cuatro fases a lo largo de 24 meses. Cada fase entrega un conjunto de capacidades arquitectónicas verificables que habilitan la si</w:t>
      </w:r>
      <w:r>
        <w:t>guiente.</w:t>
      </w:r>
    </w:p>
    <w:p w14:paraId="37F8E460" w14:textId="77777777" w:rsidR="00981CF3" w:rsidRDefault="00981CF3">
      <w:pPr>
        <w:spacing w:before="40" w:after="40"/>
      </w:pP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26"/>
      </w:tblGrid>
      <w:tr w:rsidR="00981CF3" w14:paraId="008F55F7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DF91C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Proyecto / Actividad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A96E4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M1-M3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B7BFF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M4-M5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0D74E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M6-M7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093DE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M8-M9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57EE5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M10-M12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1E976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M13-M15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63EA4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M16-M18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DED33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M19-M21</w:t>
            </w:r>
          </w:p>
        </w:tc>
        <w:tc>
          <w:tcPr>
            <w:tcW w:w="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18C46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M22-M24</w:t>
            </w:r>
          </w:p>
        </w:tc>
      </w:tr>
      <w:tr w:rsidR="00981CF3" w14:paraId="68C87AA6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19403" w14:textId="77777777" w:rsidR="00981CF3" w:rsidRDefault="00BC3471">
            <w:r>
              <w:rPr>
                <w:color w:val="404040"/>
                <w:sz w:val="18"/>
                <w:szCs w:val="18"/>
              </w:rPr>
              <w:t>PRY-00: Arquitectura y Diseño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8022C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████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111D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████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54D6E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████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84686" w14:textId="77777777" w:rsidR="00981CF3" w:rsidRDefault="00981CF3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63E7A" w14:textId="77777777" w:rsidR="00981CF3" w:rsidRDefault="00981CF3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77FD8" w14:textId="77777777" w:rsidR="00981CF3" w:rsidRDefault="00981CF3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08426" w14:textId="77777777" w:rsidR="00981CF3" w:rsidRDefault="00981CF3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A50E4" w14:textId="77777777" w:rsidR="00981CF3" w:rsidRDefault="00981CF3"/>
        </w:tc>
        <w:tc>
          <w:tcPr>
            <w:tcW w:w="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DFF50" w14:textId="77777777" w:rsidR="00981CF3" w:rsidRDefault="00981CF3"/>
        </w:tc>
      </w:tr>
      <w:tr w:rsidR="00981CF3" w14:paraId="42147D00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6234B" w14:textId="77777777" w:rsidR="00981CF3" w:rsidRDefault="00BC3471">
            <w:r>
              <w:rPr>
                <w:color w:val="404040"/>
                <w:sz w:val="18"/>
                <w:szCs w:val="18"/>
              </w:rPr>
              <w:t>PRY-01: App Ciudadana v1.0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4F126" w14:textId="77777777" w:rsidR="00981CF3" w:rsidRDefault="00981CF3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43736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████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0ED9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████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17AF7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████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7315F" w14:textId="77777777" w:rsidR="00981CF3" w:rsidRDefault="00981CF3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DC29C" w14:textId="77777777" w:rsidR="00981CF3" w:rsidRDefault="00981CF3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F9DE3" w14:textId="77777777" w:rsidR="00981CF3" w:rsidRDefault="00981CF3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8BE51" w14:textId="77777777" w:rsidR="00981CF3" w:rsidRDefault="00981CF3"/>
        </w:tc>
        <w:tc>
          <w:tcPr>
            <w:tcW w:w="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A13C1" w14:textId="77777777" w:rsidR="00981CF3" w:rsidRDefault="00981CF3"/>
        </w:tc>
      </w:tr>
      <w:tr w:rsidR="00981CF3" w14:paraId="58AC5FFF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C3115" w14:textId="77777777" w:rsidR="00981CF3" w:rsidRDefault="00BC3471">
            <w:r>
              <w:rPr>
                <w:color w:val="404040"/>
                <w:sz w:val="18"/>
                <w:szCs w:val="18"/>
              </w:rPr>
              <w:t>PRY-02: Motor de Correlación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3C26E" w14:textId="77777777" w:rsidR="00981CF3" w:rsidRDefault="00981CF3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6BA99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████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141BE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████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3FEC6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████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1C93A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████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15AA4" w14:textId="77777777" w:rsidR="00981CF3" w:rsidRDefault="00981CF3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EEB45" w14:textId="77777777" w:rsidR="00981CF3" w:rsidRDefault="00981CF3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48E8F" w14:textId="77777777" w:rsidR="00981CF3" w:rsidRDefault="00981CF3"/>
        </w:tc>
        <w:tc>
          <w:tcPr>
            <w:tcW w:w="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DCB48" w14:textId="77777777" w:rsidR="00981CF3" w:rsidRDefault="00981CF3"/>
        </w:tc>
      </w:tr>
      <w:tr w:rsidR="00981CF3" w14:paraId="3083D469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BA77B" w14:textId="77777777" w:rsidR="00981CF3" w:rsidRDefault="00BC3471">
            <w:r>
              <w:rPr>
                <w:color w:val="404040"/>
                <w:sz w:val="18"/>
                <w:szCs w:val="18"/>
              </w:rPr>
              <w:t xml:space="preserve">PRY-03: </w:t>
            </w:r>
            <w:proofErr w:type="spellStart"/>
            <w:r>
              <w:rPr>
                <w:color w:val="404040"/>
                <w:sz w:val="18"/>
                <w:szCs w:val="18"/>
              </w:rPr>
              <w:t>Dashboard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Táctico v1.0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4FE76" w14:textId="77777777" w:rsidR="00981CF3" w:rsidRDefault="00981CF3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2DA78" w14:textId="77777777" w:rsidR="00981CF3" w:rsidRDefault="00981CF3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41320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████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E6AD2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████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4DCF8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████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DF866" w14:textId="77777777" w:rsidR="00981CF3" w:rsidRDefault="00981CF3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F46E2" w14:textId="77777777" w:rsidR="00981CF3" w:rsidRDefault="00981CF3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F2040" w14:textId="77777777" w:rsidR="00981CF3" w:rsidRDefault="00981CF3"/>
        </w:tc>
        <w:tc>
          <w:tcPr>
            <w:tcW w:w="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4EA0D" w14:textId="77777777" w:rsidR="00981CF3" w:rsidRDefault="00981CF3"/>
        </w:tc>
      </w:tr>
      <w:tr w:rsidR="00981CF3" w14:paraId="2ECB9E13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888E6" w14:textId="77777777" w:rsidR="00981CF3" w:rsidRDefault="00BC3471">
            <w:r>
              <w:rPr>
                <w:color w:val="404040"/>
                <w:sz w:val="18"/>
                <w:szCs w:val="18"/>
              </w:rPr>
              <w:t>PRY-04: Escalamiento Lima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8C7B4" w14:textId="77777777" w:rsidR="00981CF3" w:rsidRDefault="00981CF3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230AB" w14:textId="77777777" w:rsidR="00981CF3" w:rsidRDefault="00981CF3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1AF4A" w14:textId="77777777" w:rsidR="00981CF3" w:rsidRDefault="00981CF3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E994F" w14:textId="77777777" w:rsidR="00981CF3" w:rsidRDefault="00981CF3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C13A2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████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A26EF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████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8D0C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████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3C042" w14:textId="77777777" w:rsidR="00981CF3" w:rsidRDefault="00981CF3"/>
        </w:tc>
        <w:tc>
          <w:tcPr>
            <w:tcW w:w="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34E9C" w14:textId="77777777" w:rsidR="00981CF3" w:rsidRDefault="00981CF3"/>
        </w:tc>
      </w:tr>
      <w:tr w:rsidR="00981CF3" w14:paraId="7B58DD94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C0BDA" w14:textId="77777777" w:rsidR="00981CF3" w:rsidRDefault="00BC3471">
            <w:r>
              <w:rPr>
                <w:color w:val="404040"/>
                <w:sz w:val="18"/>
                <w:szCs w:val="18"/>
              </w:rPr>
              <w:t>PRY-05: NLP y Nacional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F98F1" w14:textId="77777777" w:rsidR="00981CF3" w:rsidRDefault="00981CF3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B1ADC" w14:textId="77777777" w:rsidR="00981CF3" w:rsidRDefault="00981CF3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24470" w14:textId="77777777" w:rsidR="00981CF3" w:rsidRDefault="00981CF3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84059" w14:textId="77777777" w:rsidR="00981CF3" w:rsidRDefault="00981CF3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970FF" w14:textId="77777777" w:rsidR="00981CF3" w:rsidRDefault="00981CF3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0B83C" w14:textId="77777777" w:rsidR="00981CF3" w:rsidRDefault="00981CF3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8A837" w14:textId="77777777" w:rsidR="00981CF3" w:rsidRDefault="00981CF3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A3EB2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████</w:t>
            </w:r>
          </w:p>
        </w:tc>
        <w:tc>
          <w:tcPr>
            <w:tcW w:w="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3D7C0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████</w:t>
            </w:r>
          </w:p>
        </w:tc>
      </w:tr>
    </w:tbl>
    <w:p w14:paraId="1B397F36" w14:textId="77777777" w:rsidR="00981CF3" w:rsidRDefault="00981CF3">
      <w:pPr>
        <w:spacing w:before="40" w:after="40"/>
      </w:pPr>
    </w:p>
    <w:p w14:paraId="07D20B9E" w14:textId="77777777" w:rsidR="00981CF3" w:rsidRDefault="00BC3471">
      <w:pPr>
        <w:spacing w:before="60" w:after="80"/>
      </w:pPr>
      <w:r>
        <w:rPr>
          <w:i/>
          <w:iCs/>
        </w:rPr>
        <w:t xml:space="preserve">Leyenda: ████ Fase 0 — </w:t>
      </w:r>
      <w:proofErr w:type="gramStart"/>
      <w:r>
        <w:rPr>
          <w:i/>
          <w:iCs/>
        </w:rPr>
        <w:t>Arquitectura  |</w:t>
      </w:r>
      <w:proofErr w:type="gramEnd"/>
      <w:r>
        <w:rPr>
          <w:i/>
          <w:iCs/>
        </w:rPr>
        <w:t xml:space="preserve">  ████ Fases 1-2 — Desarrollo y Piloto  |  ████ Fases 2-3 — </w:t>
      </w:r>
      <w:r>
        <w:rPr>
          <w:i/>
          <w:iCs/>
        </w:rPr>
        <w:t>Escalamiento y Nacional</w:t>
      </w:r>
    </w:p>
    <w:p w14:paraId="20146D70" w14:textId="77777777" w:rsidR="00981CF3" w:rsidRDefault="00981CF3">
      <w:pPr>
        <w:spacing w:before="40" w:after="40"/>
      </w:pPr>
    </w:p>
    <w:p w14:paraId="4AB72EA3" w14:textId="77777777" w:rsidR="00981CF3" w:rsidRDefault="00BC3471">
      <w:pPr>
        <w:spacing w:before="200" w:after="60"/>
      </w:pPr>
      <w:r>
        <w:rPr>
          <w:b/>
          <w:bCs/>
          <w:color w:val="404040"/>
          <w:sz w:val="22"/>
          <w:szCs w:val="22"/>
        </w:rPr>
        <w:t>Hitos Clave por Fase</w:t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400"/>
        <w:gridCol w:w="2800"/>
        <w:gridCol w:w="3826"/>
      </w:tblGrid>
      <w:tr w:rsidR="00981CF3" w14:paraId="1F08AAF8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511F5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Fase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ECFAD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Meses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1FA70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Nombre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16551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Hito Verificable</w:t>
            </w:r>
          </w:p>
        </w:tc>
      </w:tr>
      <w:tr w:rsidR="00981CF3" w14:paraId="3D03C5B0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3BE11" w14:textId="77777777" w:rsidR="00981CF3" w:rsidRDefault="00BC3471">
            <w:r>
              <w:rPr>
                <w:color w:val="404040"/>
                <w:sz w:val="18"/>
                <w:szCs w:val="18"/>
              </w:rPr>
              <w:t>Fase 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F6114" w14:textId="77777777" w:rsidR="00981CF3" w:rsidRDefault="00BC3471">
            <w:r>
              <w:rPr>
                <w:color w:val="404040"/>
                <w:sz w:val="18"/>
                <w:szCs w:val="18"/>
              </w:rPr>
              <w:t>M1–M3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BFA01" w14:textId="77777777" w:rsidR="00981CF3" w:rsidRDefault="00BC3471">
            <w:r>
              <w:rPr>
                <w:color w:val="404040"/>
                <w:sz w:val="18"/>
                <w:szCs w:val="18"/>
              </w:rPr>
              <w:t>Arquitectura y Diseño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2EBFB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 xml:space="preserve">Aprobación documentos TOGAF. Infraestructura base. Pipeline de Sanitización EXIF operativo en laboratorio. Catálogos EXT-TRANSP </w:t>
            </w:r>
            <w:r>
              <w:rPr>
                <w:color w:val="404040"/>
                <w:sz w:val="18"/>
                <w:szCs w:val="18"/>
              </w:rPr>
              <w:t>finalizados (modalidades, Tipos de Unidad, corredores piloto).</w:t>
            </w:r>
          </w:p>
        </w:tc>
      </w:tr>
      <w:tr w:rsidR="00981CF3" w14:paraId="021A46B3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3D20B" w14:textId="77777777" w:rsidR="00981CF3" w:rsidRDefault="00BC3471">
            <w:r>
              <w:rPr>
                <w:color w:val="404040"/>
                <w:sz w:val="18"/>
                <w:szCs w:val="18"/>
              </w:rPr>
              <w:t>Fase 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D96B" w14:textId="77777777" w:rsidR="00981CF3" w:rsidRDefault="00BC3471">
            <w:r>
              <w:rPr>
                <w:color w:val="404040"/>
                <w:sz w:val="18"/>
                <w:szCs w:val="18"/>
              </w:rPr>
              <w:t>M4–M9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ACD83" w14:textId="77777777" w:rsidR="00981CF3" w:rsidRDefault="00BC3471">
            <w:r>
              <w:rPr>
                <w:color w:val="404040"/>
                <w:sz w:val="18"/>
                <w:szCs w:val="18"/>
              </w:rPr>
              <w:t>Piloto Lima (3 comisarías)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B0D4F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App Ciudadana v1.0 publicada. ms-</w:t>
            </w:r>
            <w:proofErr w:type="spellStart"/>
            <w:r>
              <w:rPr>
                <w:color w:val="404040"/>
                <w:sz w:val="18"/>
                <w:szCs w:val="18"/>
              </w:rPr>
              <w:t>sanitizer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en producción. </w:t>
            </w:r>
            <w:proofErr w:type="spellStart"/>
            <w:r>
              <w:rPr>
                <w:color w:val="404040"/>
                <w:sz w:val="18"/>
                <w:szCs w:val="18"/>
              </w:rPr>
              <w:t>Dashboard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Táctico v1.0 con vistas EXT-TRANSP. Calibración DBSCAN con datos reales de SJL, Los </w:t>
            </w:r>
            <w:r>
              <w:rPr>
                <w:color w:val="404040"/>
                <w:sz w:val="18"/>
                <w:szCs w:val="18"/>
              </w:rPr>
              <w:t>Olivos, VES. Primer Clúster de Extorsión Transporte confirmado.</w:t>
            </w:r>
          </w:p>
        </w:tc>
      </w:tr>
      <w:tr w:rsidR="00981CF3" w14:paraId="37CE76C7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00F1" w14:textId="77777777" w:rsidR="00981CF3" w:rsidRDefault="00BC3471">
            <w:r>
              <w:rPr>
                <w:color w:val="404040"/>
                <w:sz w:val="18"/>
                <w:szCs w:val="18"/>
              </w:rPr>
              <w:t>Fase 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BF512" w14:textId="77777777" w:rsidR="00981CF3" w:rsidRDefault="00BC3471">
            <w:r>
              <w:rPr>
                <w:color w:val="404040"/>
                <w:sz w:val="18"/>
                <w:szCs w:val="18"/>
              </w:rPr>
              <w:t>M10–M18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58402" w14:textId="77777777" w:rsidR="00981CF3" w:rsidRDefault="00BC3471">
            <w:r>
              <w:rPr>
                <w:color w:val="404040"/>
                <w:sz w:val="18"/>
                <w:szCs w:val="18"/>
              </w:rPr>
              <w:t>Despliegue Lima Metropolitana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4413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Cobertura 43 distritos. Alertas automáticas de patrullaje en corredores. ms-media-server en producción. Correlación de número extorsionador por co</w:t>
            </w:r>
            <w:r>
              <w:rPr>
                <w:color w:val="404040"/>
                <w:sz w:val="18"/>
                <w:szCs w:val="18"/>
              </w:rPr>
              <w:t>rredor activa. Reporte ejecutivo semanal por Tipo de Unidad.</w:t>
            </w:r>
          </w:p>
        </w:tc>
      </w:tr>
      <w:tr w:rsidR="00981CF3" w14:paraId="338488E2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F7D06" w14:textId="77777777" w:rsidR="00981CF3" w:rsidRDefault="00BC3471">
            <w:r>
              <w:rPr>
                <w:color w:val="404040"/>
                <w:sz w:val="18"/>
                <w:szCs w:val="18"/>
              </w:rPr>
              <w:t>Fase 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C02A9" w14:textId="77777777" w:rsidR="00981CF3" w:rsidRDefault="00BC3471">
            <w:r>
              <w:rPr>
                <w:color w:val="404040"/>
                <w:sz w:val="18"/>
                <w:szCs w:val="18"/>
              </w:rPr>
              <w:t>M19–M24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EB8B5" w14:textId="77777777" w:rsidR="00981CF3" w:rsidRDefault="00BC3471">
            <w:r>
              <w:rPr>
                <w:color w:val="404040"/>
                <w:sz w:val="18"/>
                <w:szCs w:val="18"/>
              </w:rPr>
              <w:t>Despliegue Nacional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0AAC8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ms-</w:t>
            </w:r>
            <w:proofErr w:type="spellStart"/>
            <w:r>
              <w:rPr>
                <w:color w:val="404040"/>
                <w:sz w:val="18"/>
                <w:szCs w:val="18"/>
              </w:rPr>
              <w:t>nlp</w:t>
            </w:r>
            <w:proofErr w:type="spellEnd"/>
            <w:r>
              <w:rPr>
                <w:color w:val="404040"/>
                <w:sz w:val="18"/>
                <w:szCs w:val="18"/>
              </w:rPr>
              <w:t>: extracción de alias y corredores. ms-</w:t>
            </w:r>
            <w:proofErr w:type="spellStart"/>
            <w:r>
              <w:rPr>
                <w:color w:val="404040"/>
                <w:sz w:val="18"/>
                <w:szCs w:val="18"/>
              </w:rPr>
              <w:t>routeoptimizer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completo. Vistas ejecutivas para </w:t>
            </w:r>
            <w:proofErr w:type="gramStart"/>
            <w:r>
              <w:rPr>
                <w:color w:val="404040"/>
                <w:sz w:val="18"/>
                <w:szCs w:val="18"/>
              </w:rPr>
              <w:t>Comandantes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. Evaluación de expansión a otras regiones del </w:t>
            </w:r>
            <w:r>
              <w:rPr>
                <w:color w:val="404040"/>
                <w:sz w:val="18"/>
                <w:szCs w:val="18"/>
              </w:rPr>
              <w:t>Perú.</w:t>
            </w:r>
          </w:p>
        </w:tc>
      </w:tr>
    </w:tbl>
    <w:p w14:paraId="7E8411DA" w14:textId="77777777" w:rsidR="00981CF3" w:rsidRDefault="00981CF3">
      <w:pPr>
        <w:spacing w:before="40" w:after="40"/>
      </w:pPr>
    </w:p>
    <w:p w14:paraId="2BADCA8A" w14:textId="77777777" w:rsidR="00981CF3" w:rsidRDefault="00BC3471">
      <w:pPr>
        <w:pStyle w:val="Ttulo2"/>
      </w:pPr>
      <w:r>
        <w:t>3.2 Opciones de Migración</w:t>
      </w:r>
    </w:p>
    <w:p w14:paraId="453FCACD" w14:textId="77777777" w:rsidR="00981CF3" w:rsidRDefault="00BC3471">
      <w:pPr>
        <w:spacing w:before="60" w:after="80"/>
      </w:pPr>
      <w:r>
        <w:t>Se evaluaron tres opciones de migración para el despliegue del CTOS-EXT-TRANSP:</w:t>
      </w:r>
    </w:p>
    <w:p w14:paraId="3B53FCEE" w14:textId="77777777" w:rsidR="00981CF3" w:rsidRDefault="00981CF3">
      <w:pPr>
        <w:spacing w:before="40" w:after="40"/>
      </w:pP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1"/>
        <w:gridCol w:w="2744"/>
        <w:gridCol w:w="2198"/>
        <w:gridCol w:w="2553"/>
      </w:tblGrid>
      <w:tr w:rsidR="00981CF3" w14:paraId="55CFF14F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B03DD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Opción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0011D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Descripción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7887B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Ventajas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BB373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Desventajas / Restricciones</w:t>
            </w:r>
          </w:p>
        </w:tc>
      </w:tr>
      <w:tr w:rsidR="00981CF3" w14:paraId="3E8B6B5B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935D3" w14:textId="77777777" w:rsidR="00981CF3" w:rsidRDefault="00BC3471">
            <w:r>
              <w:rPr>
                <w:color w:val="404040"/>
                <w:sz w:val="18"/>
                <w:szCs w:val="18"/>
              </w:rPr>
              <w:t>OPC-A (Recomendada)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29620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 xml:space="preserve">Despliegue incremental por fases (0→1→2→3) sobre </w:t>
            </w:r>
            <w:r>
              <w:rPr>
                <w:color w:val="404040"/>
                <w:sz w:val="18"/>
                <w:szCs w:val="18"/>
              </w:rPr>
              <w:t xml:space="preserve">infraestructura </w:t>
            </w:r>
            <w:proofErr w:type="spellStart"/>
            <w:r>
              <w:rPr>
                <w:color w:val="404040"/>
                <w:sz w:val="18"/>
                <w:szCs w:val="18"/>
              </w:rPr>
              <w:t>on</w:t>
            </w:r>
            <w:proofErr w:type="spellEnd"/>
            <w:r>
              <w:rPr>
                <w:color w:val="404040"/>
                <w:sz w:val="18"/>
                <w:szCs w:val="18"/>
              </w:rPr>
              <w:t>-premise PNP. Piloto en 3 comisarías antes de escalar a Lima Metropolitana.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6257D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Riesgo controlado. Calibración DBSCAN con datos reales. Cumplimiento Ley 29733.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FA6A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 xml:space="preserve">Requiere infraestructura </w:t>
            </w:r>
            <w:proofErr w:type="spellStart"/>
            <w:r>
              <w:rPr>
                <w:color w:val="404040"/>
                <w:sz w:val="18"/>
                <w:szCs w:val="18"/>
              </w:rPr>
              <w:t>on</w:t>
            </w:r>
            <w:proofErr w:type="spellEnd"/>
            <w:r>
              <w:rPr>
                <w:color w:val="404040"/>
                <w:sz w:val="18"/>
                <w:szCs w:val="18"/>
              </w:rPr>
              <w:t>-premise disponible (SUP-NV01). Horizonte 24 meses.</w:t>
            </w:r>
          </w:p>
        </w:tc>
      </w:tr>
      <w:tr w:rsidR="00981CF3" w14:paraId="080A0C18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25A67" w14:textId="77777777" w:rsidR="00981CF3" w:rsidRDefault="00BC3471">
            <w:r>
              <w:rPr>
                <w:color w:val="404040"/>
                <w:sz w:val="18"/>
                <w:szCs w:val="18"/>
              </w:rPr>
              <w:t>OPC-B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2DAD0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Despliegue acelerado: PRY-01, PRY-02 y PRY-03 simultáneos desde M4. Sin piloto de comisaría.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13CA6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Plazo reducido a 18 meses.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0730A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Alto riesgo de fallos en ms-</w:t>
            </w:r>
            <w:proofErr w:type="spellStart"/>
            <w:r>
              <w:rPr>
                <w:color w:val="404040"/>
                <w:sz w:val="18"/>
                <w:szCs w:val="18"/>
              </w:rPr>
              <w:t>sanitizer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y DBSCAN sin calibración previa. Riesgo RIE-02, RIE-04.</w:t>
            </w:r>
          </w:p>
        </w:tc>
      </w:tr>
      <w:tr w:rsidR="00981CF3" w14:paraId="1D2BCA7A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EB6CF" w14:textId="77777777" w:rsidR="00981CF3" w:rsidRDefault="00BC3471">
            <w:r>
              <w:rPr>
                <w:color w:val="404040"/>
                <w:sz w:val="18"/>
                <w:szCs w:val="18"/>
              </w:rPr>
              <w:t>OPC-C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DE9F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Despliegue solo App Ciudadana</w:t>
            </w:r>
            <w:r>
              <w:rPr>
                <w:color w:val="40404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404040"/>
                <w:sz w:val="18"/>
                <w:szCs w:val="18"/>
              </w:rPr>
              <w:t>scoring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básico (sin </w:t>
            </w:r>
            <w:proofErr w:type="spellStart"/>
            <w:r>
              <w:rPr>
                <w:color w:val="404040"/>
                <w:sz w:val="18"/>
                <w:szCs w:val="18"/>
              </w:rPr>
              <w:t>Dashboard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Táctico). Fase mínima viable.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42ECF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Costo reducido. Implementación en 6 meses.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4AC1D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No entrega Clústeres de Extorsión Transporte ni Alertas de Patrullaje. No cumple OBJ-02, OBJ-04.</w:t>
            </w:r>
          </w:p>
        </w:tc>
      </w:tr>
    </w:tbl>
    <w:p w14:paraId="34035A0D" w14:textId="77777777" w:rsidR="00981CF3" w:rsidRDefault="00981CF3">
      <w:pPr>
        <w:spacing w:before="40" w:after="40"/>
      </w:pPr>
    </w:p>
    <w:p w14:paraId="7FA2733E" w14:textId="77777777" w:rsidR="00981CF3" w:rsidRDefault="00BC3471">
      <w:pPr>
        <w:spacing w:before="60" w:after="80"/>
      </w:pPr>
      <w:r>
        <w:t xml:space="preserve">Opción recomendada: OPC-A. Equilibra </w:t>
      </w:r>
      <w:r>
        <w:t xml:space="preserve">velocidad de implementación, control de riesgo y cumplimiento legal. La calibración del algoritmo DBSCAN con datos reales del piloto en Lima (Fase 1) es un </w:t>
      </w:r>
      <w:proofErr w:type="spellStart"/>
      <w:r>
        <w:t>prerequisito</w:t>
      </w:r>
      <w:proofErr w:type="spellEnd"/>
      <w:r>
        <w:t xml:space="preserve"> crítico antes del escalamiento metropolitano (Fase 2), conforme a los supuestos SUP-V03</w:t>
      </w:r>
      <w:r>
        <w:t xml:space="preserve"> y los riesgos RIE-04 y RIE-TRANSP-03.</w:t>
      </w:r>
    </w:p>
    <w:p w14:paraId="162C1F84" w14:textId="77777777" w:rsidR="00981CF3" w:rsidRDefault="00981CF3">
      <w:pPr>
        <w:spacing w:before="40" w:after="40"/>
      </w:pPr>
    </w:p>
    <w:p w14:paraId="35C1C686" w14:textId="77777777" w:rsidR="00981CF3" w:rsidRDefault="00BC3471">
      <w:pPr>
        <w:pStyle w:val="Ttulo2"/>
      </w:pPr>
      <w:r>
        <w:t>3.3 Beneficios de la Migración</w:t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000"/>
        <w:gridCol w:w="3826"/>
      </w:tblGrid>
      <w:tr w:rsidR="00981CF3" w14:paraId="17B9E45B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9C5AA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Beneficio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0F36F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Descripción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7B9A6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Mapeo a Requerimiento de Negocio</w:t>
            </w:r>
          </w:p>
        </w:tc>
      </w:tr>
      <w:tr w:rsidR="00981CF3" w14:paraId="02FF49C6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A42BC" w14:textId="77777777" w:rsidR="00981CF3" w:rsidRDefault="00BC3471">
            <w:r>
              <w:rPr>
                <w:color w:val="404040"/>
                <w:sz w:val="18"/>
                <w:szCs w:val="18"/>
              </w:rPr>
              <w:t>BMG-01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F11AB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Transición de inteligencia reactiva a preventiva en extorsión al transporte de Lima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5B221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OBJ-01, OBJ-04, OBJ-07 — cobertura ≥ 3</w:t>
            </w:r>
            <w:r>
              <w:rPr>
                <w:color w:val="404040"/>
                <w:sz w:val="18"/>
                <w:szCs w:val="18"/>
              </w:rPr>
              <w:t>00 reportes/mes y ≥ 5 Clústeres activos/semana</w:t>
            </w:r>
          </w:p>
        </w:tc>
      </w:tr>
      <w:tr w:rsidR="00981CF3" w14:paraId="29CF981B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DE3BC" w14:textId="77777777" w:rsidR="00981CF3" w:rsidRDefault="00BC3471">
            <w:r>
              <w:rPr>
                <w:color w:val="404040"/>
                <w:sz w:val="18"/>
                <w:szCs w:val="18"/>
              </w:rPr>
              <w:t>BMG-02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65C9F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Protección estructural del Informante Transportista (Pipeline EXIF + anonimato)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0884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OBJ-05 — 0 incidentes de identificación. Cumplimiento Ley 29733.</w:t>
            </w:r>
          </w:p>
        </w:tc>
      </w:tr>
      <w:tr w:rsidR="00981CF3" w14:paraId="62ADCA63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B09DE" w14:textId="77777777" w:rsidR="00981CF3" w:rsidRDefault="00BC3471">
            <w:r>
              <w:rPr>
                <w:color w:val="404040"/>
                <w:sz w:val="18"/>
                <w:szCs w:val="18"/>
              </w:rPr>
              <w:t>BMG-03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65D1E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 xml:space="preserve">Reducción del tiempo de respuesta </w:t>
            </w:r>
            <w:r>
              <w:rPr>
                <w:color w:val="404040"/>
                <w:sz w:val="18"/>
                <w:szCs w:val="18"/>
              </w:rPr>
              <w:t>policial en corredores viales a ≤ 15 minutos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F2F13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OBJ-02 — KPI de tiempo entre Alerta de Patrullaje y despacho de unidad PNP</w:t>
            </w:r>
          </w:p>
        </w:tc>
      </w:tr>
      <w:tr w:rsidR="00981CF3" w14:paraId="1C7659B2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A13AD" w14:textId="77777777" w:rsidR="00981CF3" w:rsidRDefault="00BC3471">
            <w:r>
              <w:rPr>
                <w:color w:val="404040"/>
                <w:sz w:val="18"/>
                <w:szCs w:val="18"/>
              </w:rPr>
              <w:t>BMG-04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1BA47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Eliminación manual de imágenes con metadatos EXIF identificatorios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3F4E2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 xml:space="preserve">RN-TRANSP-02 / OBJ-05 — anonimato estructural del Informante </w:t>
            </w:r>
            <w:r>
              <w:rPr>
                <w:color w:val="404040"/>
                <w:sz w:val="18"/>
                <w:szCs w:val="18"/>
              </w:rPr>
              <w:t>Transportista</w:t>
            </w:r>
          </w:p>
        </w:tc>
      </w:tr>
      <w:tr w:rsidR="00981CF3" w14:paraId="43BA1888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BC21B" w14:textId="77777777" w:rsidR="00981CF3" w:rsidRDefault="00BC3471">
            <w:r>
              <w:rPr>
                <w:color w:val="404040"/>
                <w:sz w:val="18"/>
                <w:szCs w:val="18"/>
              </w:rPr>
              <w:t>BMG-05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24160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Mapeo sistemático de Modalidades Extorsivas y Patrones de Cobro por corredor vial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E93A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OBJ-07, OBJ-08 — ≥ 4 modalidades activas y ≥ 3 Patrones de Cobro por corredor en piloto</w:t>
            </w:r>
          </w:p>
        </w:tc>
      </w:tr>
    </w:tbl>
    <w:p w14:paraId="554BF7AA" w14:textId="77777777" w:rsidR="00981CF3" w:rsidRDefault="00981CF3">
      <w:pPr>
        <w:spacing w:before="40" w:after="40"/>
      </w:pPr>
    </w:p>
    <w:p w14:paraId="5E6921ED" w14:textId="77777777" w:rsidR="00981CF3" w:rsidRDefault="00BC3471">
      <w:pPr>
        <w:pStyle w:val="Ttulo2"/>
      </w:pPr>
      <w:r>
        <w:t>3.4 Costos Estimados de las Opciones de Migración</w:t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700"/>
        <w:gridCol w:w="1726"/>
        <w:gridCol w:w="1800"/>
        <w:gridCol w:w="1800"/>
      </w:tblGrid>
      <w:tr w:rsidR="00981CF3" w14:paraId="7CFF884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773E4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Rubro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5AFCC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OPC-A (Rec.)</w:t>
            </w:r>
          </w:p>
        </w:tc>
        <w:tc>
          <w:tcPr>
            <w:tcW w:w="1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E0E7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OPC-B (Acelerado)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1ECCE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OPC-C (Mínimo)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65ECC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Notas</w:t>
            </w:r>
          </w:p>
        </w:tc>
      </w:tr>
      <w:tr w:rsidR="00981CF3" w14:paraId="03150CA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C19A1" w14:textId="77777777" w:rsidR="00981CF3" w:rsidRDefault="00BC3471">
            <w:r>
              <w:rPr>
                <w:color w:val="404040"/>
                <w:sz w:val="18"/>
                <w:szCs w:val="18"/>
              </w:rPr>
              <w:t>PRY-00: Arquitectura y Diseño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02FD9" w14:textId="77777777" w:rsidR="00981CF3" w:rsidRDefault="00BC3471">
            <w:r>
              <w:rPr>
                <w:color w:val="404040"/>
                <w:sz w:val="18"/>
                <w:szCs w:val="18"/>
              </w:rPr>
              <w:t>S/ 120,000</w:t>
            </w:r>
          </w:p>
        </w:tc>
        <w:tc>
          <w:tcPr>
            <w:tcW w:w="1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86322" w14:textId="77777777" w:rsidR="00981CF3" w:rsidRDefault="00BC3471">
            <w:r>
              <w:rPr>
                <w:color w:val="404040"/>
                <w:sz w:val="18"/>
                <w:szCs w:val="18"/>
              </w:rPr>
              <w:t>S/ 90,000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FFE40" w14:textId="77777777" w:rsidR="00981CF3" w:rsidRDefault="00BC3471">
            <w:r>
              <w:rPr>
                <w:color w:val="404040"/>
                <w:sz w:val="18"/>
                <w:szCs w:val="18"/>
              </w:rPr>
              <w:t>S/ 80,000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8A22" w14:textId="77777777" w:rsidR="00981CF3" w:rsidRDefault="00BC3471">
            <w:r>
              <w:rPr>
                <w:color w:val="404040"/>
                <w:sz w:val="18"/>
                <w:szCs w:val="18"/>
              </w:rPr>
              <w:t>Artefactos TOGAF + infra base</w:t>
            </w:r>
          </w:p>
        </w:tc>
      </w:tr>
      <w:tr w:rsidR="00981CF3" w14:paraId="08133B2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21A89" w14:textId="77777777" w:rsidR="00981CF3" w:rsidRDefault="00BC3471">
            <w:r>
              <w:rPr>
                <w:color w:val="404040"/>
                <w:sz w:val="18"/>
                <w:szCs w:val="18"/>
              </w:rPr>
              <w:t>PRY-01: App Ciudadana v1.0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0CD64" w14:textId="77777777" w:rsidR="00981CF3" w:rsidRDefault="00BC3471">
            <w:r>
              <w:rPr>
                <w:color w:val="404040"/>
                <w:sz w:val="18"/>
                <w:szCs w:val="18"/>
              </w:rPr>
              <w:t>S/ 280,000</w:t>
            </w:r>
          </w:p>
        </w:tc>
        <w:tc>
          <w:tcPr>
            <w:tcW w:w="1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45B16" w14:textId="77777777" w:rsidR="00981CF3" w:rsidRDefault="00BC3471">
            <w:r>
              <w:rPr>
                <w:color w:val="404040"/>
                <w:sz w:val="18"/>
                <w:szCs w:val="18"/>
              </w:rPr>
              <w:t>S/ 280,000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701BB" w14:textId="77777777" w:rsidR="00981CF3" w:rsidRDefault="00BC3471">
            <w:r>
              <w:rPr>
                <w:color w:val="404040"/>
                <w:sz w:val="18"/>
                <w:szCs w:val="18"/>
              </w:rPr>
              <w:t>S/ 280,000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A3941" w14:textId="77777777" w:rsidR="00981CF3" w:rsidRDefault="00BC3471">
            <w:proofErr w:type="spellStart"/>
            <w:r>
              <w:rPr>
                <w:color w:val="404040"/>
                <w:sz w:val="18"/>
                <w:szCs w:val="18"/>
              </w:rPr>
              <w:t>React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Native + ms-</w:t>
            </w:r>
            <w:proofErr w:type="spellStart"/>
            <w:r>
              <w:rPr>
                <w:color w:val="404040"/>
                <w:sz w:val="18"/>
                <w:szCs w:val="18"/>
              </w:rPr>
              <w:t>sanitizer</w:t>
            </w:r>
            <w:proofErr w:type="spellEnd"/>
          </w:p>
        </w:tc>
      </w:tr>
      <w:tr w:rsidR="00981CF3" w14:paraId="3C5E5BE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0CDAF" w14:textId="77777777" w:rsidR="00981CF3" w:rsidRDefault="00BC3471">
            <w:r>
              <w:rPr>
                <w:color w:val="404040"/>
                <w:sz w:val="18"/>
                <w:szCs w:val="18"/>
              </w:rPr>
              <w:t xml:space="preserve">PRY-02: Motor de </w:t>
            </w:r>
            <w:r>
              <w:rPr>
                <w:color w:val="404040"/>
                <w:sz w:val="18"/>
                <w:szCs w:val="18"/>
              </w:rPr>
              <w:t>Correlación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FAB36" w14:textId="77777777" w:rsidR="00981CF3" w:rsidRDefault="00BC3471">
            <w:r>
              <w:rPr>
                <w:color w:val="404040"/>
                <w:sz w:val="18"/>
                <w:szCs w:val="18"/>
              </w:rPr>
              <w:t>S/ 450,000</w:t>
            </w:r>
          </w:p>
        </w:tc>
        <w:tc>
          <w:tcPr>
            <w:tcW w:w="1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7FB08" w14:textId="77777777" w:rsidR="00981CF3" w:rsidRDefault="00BC3471">
            <w:r>
              <w:rPr>
                <w:color w:val="404040"/>
                <w:sz w:val="18"/>
                <w:szCs w:val="18"/>
              </w:rPr>
              <w:t>S/ 450,000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60F2A" w14:textId="77777777" w:rsidR="00981CF3" w:rsidRDefault="00BC3471">
            <w:r>
              <w:rPr>
                <w:color w:val="404040"/>
                <w:sz w:val="18"/>
                <w:szCs w:val="18"/>
              </w:rPr>
              <w:t>S/ 180,000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08D03" w14:textId="77777777" w:rsidR="00981CF3" w:rsidRDefault="00BC3471">
            <w:r>
              <w:rPr>
                <w:color w:val="404040"/>
                <w:sz w:val="18"/>
                <w:szCs w:val="18"/>
              </w:rPr>
              <w:t>Solo ms-</w:t>
            </w:r>
            <w:proofErr w:type="spellStart"/>
            <w:r>
              <w:rPr>
                <w:color w:val="404040"/>
                <w:sz w:val="18"/>
                <w:szCs w:val="18"/>
              </w:rPr>
              <w:t>scorer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en OPC-C</w:t>
            </w:r>
          </w:p>
        </w:tc>
      </w:tr>
      <w:tr w:rsidR="00981CF3" w14:paraId="5052CFE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835B0" w14:textId="77777777" w:rsidR="00981CF3" w:rsidRDefault="00BC3471">
            <w:r>
              <w:rPr>
                <w:color w:val="404040"/>
                <w:sz w:val="18"/>
                <w:szCs w:val="18"/>
              </w:rPr>
              <w:lastRenderedPageBreak/>
              <w:t xml:space="preserve">PRY-03: </w:t>
            </w:r>
            <w:proofErr w:type="spellStart"/>
            <w:r>
              <w:rPr>
                <w:color w:val="404040"/>
                <w:sz w:val="18"/>
                <w:szCs w:val="18"/>
              </w:rPr>
              <w:t>Dashboard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Táctico v1.0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05E14" w14:textId="77777777" w:rsidR="00981CF3" w:rsidRDefault="00BC3471">
            <w:r>
              <w:rPr>
                <w:color w:val="404040"/>
                <w:sz w:val="18"/>
                <w:szCs w:val="18"/>
              </w:rPr>
              <w:t>S/ 220,000</w:t>
            </w:r>
          </w:p>
        </w:tc>
        <w:tc>
          <w:tcPr>
            <w:tcW w:w="1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60780" w14:textId="77777777" w:rsidR="00981CF3" w:rsidRDefault="00BC3471">
            <w:r>
              <w:rPr>
                <w:color w:val="404040"/>
                <w:sz w:val="18"/>
                <w:szCs w:val="18"/>
              </w:rPr>
              <w:t>S/ 220,000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A7211" w14:textId="77777777" w:rsidR="00981CF3" w:rsidRDefault="00BC3471">
            <w:r>
              <w:rPr>
                <w:color w:val="404040"/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6FBB2" w14:textId="77777777" w:rsidR="00981CF3" w:rsidRDefault="00BC3471">
            <w:r>
              <w:rPr>
                <w:color w:val="404040"/>
                <w:sz w:val="18"/>
                <w:szCs w:val="18"/>
              </w:rPr>
              <w:t>No incluido en OPC-C</w:t>
            </w:r>
          </w:p>
        </w:tc>
      </w:tr>
      <w:tr w:rsidR="00981CF3" w14:paraId="54530B1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DBA17" w14:textId="77777777" w:rsidR="00981CF3" w:rsidRDefault="00BC3471">
            <w:r>
              <w:rPr>
                <w:color w:val="404040"/>
                <w:sz w:val="18"/>
                <w:szCs w:val="18"/>
              </w:rPr>
              <w:t>PRY-04: Escalamiento Lima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8C58C" w14:textId="77777777" w:rsidR="00981CF3" w:rsidRDefault="00BC3471">
            <w:r>
              <w:rPr>
                <w:color w:val="404040"/>
                <w:sz w:val="18"/>
                <w:szCs w:val="18"/>
              </w:rPr>
              <w:t>S/ 380,000</w:t>
            </w:r>
          </w:p>
        </w:tc>
        <w:tc>
          <w:tcPr>
            <w:tcW w:w="1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F4063" w14:textId="77777777" w:rsidR="00981CF3" w:rsidRDefault="00BC3471">
            <w:r>
              <w:rPr>
                <w:color w:val="404040"/>
                <w:sz w:val="18"/>
                <w:szCs w:val="18"/>
              </w:rPr>
              <w:t>S/ 380,000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5D61B" w14:textId="77777777" w:rsidR="00981CF3" w:rsidRDefault="00BC3471">
            <w:r>
              <w:rPr>
                <w:color w:val="404040"/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38FDE" w14:textId="77777777" w:rsidR="00981CF3" w:rsidRDefault="00BC3471">
            <w:r>
              <w:rPr>
                <w:color w:val="404040"/>
                <w:sz w:val="18"/>
                <w:szCs w:val="18"/>
              </w:rPr>
              <w:t>No incluido en OPC-C</w:t>
            </w:r>
          </w:p>
        </w:tc>
      </w:tr>
      <w:tr w:rsidR="00981CF3" w14:paraId="3A32805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E6514" w14:textId="77777777" w:rsidR="00981CF3" w:rsidRDefault="00BC3471">
            <w:r>
              <w:rPr>
                <w:color w:val="404040"/>
                <w:sz w:val="18"/>
                <w:szCs w:val="18"/>
              </w:rPr>
              <w:t>PRY-05: NLP y Nacional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86850" w14:textId="77777777" w:rsidR="00981CF3" w:rsidRDefault="00BC3471">
            <w:r>
              <w:rPr>
                <w:color w:val="404040"/>
                <w:sz w:val="18"/>
                <w:szCs w:val="18"/>
              </w:rPr>
              <w:t xml:space="preserve">S/ </w:t>
            </w:r>
            <w:r>
              <w:rPr>
                <w:color w:val="404040"/>
                <w:sz w:val="18"/>
                <w:szCs w:val="18"/>
              </w:rPr>
              <w:t>310,000</w:t>
            </w:r>
          </w:p>
        </w:tc>
        <w:tc>
          <w:tcPr>
            <w:tcW w:w="1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699CF" w14:textId="77777777" w:rsidR="00981CF3" w:rsidRDefault="00BC3471">
            <w:r>
              <w:rPr>
                <w:color w:val="404040"/>
                <w:sz w:val="18"/>
                <w:szCs w:val="18"/>
              </w:rPr>
              <w:t>S/ 310,000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5E62" w14:textId="77777777" w:rsidR="00981CF3" w:rsidRDefault="00BC3471">
            <w:r>
              <w:rPr>
                <w:color w:val="404040"/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CBAAF" w14:textId="77777777" w:rsidR="00981CF3" w:rsidRDefault="00BC3471">
            <w:r>
              <w:rPr>
                <w:color w:val="404040"/>
                <w:sz w:val="18"/>
                <w:szCs w:val="18"/>
              </w:rPr>
              <w:t>No incluido en OPC-C</w:t>
            </w:r>
          </w:p>
        </w:tc>
      </w:tr>
      <w:tr w:rsidR="00981CF3" w14:paraId="6C1DC32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1C532" w14:textId="77777777" w:rsidR="00981CF3" w:rsidRDefault="00BC3471">
            <w:proofErr w:type="gramStart"/>
            <w:r>
              <w:rPr>
                <w:b/>
                <w:bCs/>
                <w:color w:val="1F4E79"/>
                <w:sz w:val="18"/>
                <w:szCs w:val="18"/>
              </w:rPr>
              <w:t>TOTAL</w:t>
            </w:r>
            <w:proofErr w:type="gramEnd"/>
            <w:r>
              <w:rPr>
                <w:b/>
                <w:bCs/>
                <w:color w:val="1F4E79"/>
                <w:sz w:val="18"/>
                <w:szCs w:val="18"/>
              </w:rPr>
              <w:t xml:space="preserve"> ESTIMADO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6EF39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S/ 1,760,000</w:t>
            </w:r>
          </w:p>
        </w:tc>
        <w:tc>
          <w:tcPr>
            <w:tcW w:w="1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4324C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S/ 1,730,000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A9097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S/ 540,000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99173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 xml:space="preserve">Incluye hardware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on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-premise</w:t>
            </w:r>
          </w:p>
        </w:tc>
      </w:tr>
    </w:tbl>
    <w:p w14:paraId="4CD4182A" w14:textId="77777777" w:rsidR="00981CF3" w:rsidRDefault="00981CF3">
      <w:pPr>
        <w:spacing w:before="40" w:after="40"/>
      </w:pPr>
    </w:p>
    <w:p w14:paraId="7FAFE63C" w14:textId="77777777" w:rsidR="00981CF3" w:rsidRDefault="00BC3471">
      <w:pPr>
        <w:spacing w:before="60" w:after="80"/>
      </w:pPr>
      <w:r>
        <w:rPr>
          <w:i/>
          <w:iCs/>
        </w:rPr>
        <w:t xml:space="preserve">Nota: Los costos son estimaciones preliminares sujetas a validación con TIC-PNP (SUP-NV01). No incluyen costos de </w:t>
      </w:r>
      <w:r>
        <w:rPr>
          <w:i/>
          <w:iCs/>
        </w:rPr>
        <w:t>operación anual (OPEX estimado: S/ 280,000/año para OPC-A).</w:t>
      </w:r>
    </w:p>
    <w:p w14:paraId="1A2089FB" w14:textId="77777777" w:rsidR="00981CF3" w:rsidRDefault="00981CF3">
      <w:pPr>
        <w:spacing w:before="40" w:after="40"/>
      </w:pPr>
    </w:p>
    <w:p w14:paraId="6D5A1129" w14:textId="77777777" w:rsidR="00981CF3" w:rsidRDefault="00BC3471">
      <w:r>
        <w:br w:type="page"/>
      </w:r>
    </w:p>
    <w:p w14:paraId="33514DD4" w14:textId="77777777" w:rsidR="00981CF3" w:rsidRDefault="00BC3471">
      <w:pPr>
        <w:pStyle w:val="Ttulo1"/>
      </w:pPr>
      <w:r>
        <w:lastRenderedPageBreak/>
        <w:t>4. Recomendaciones de Implementación</w:t>
      </w:r>
    </w:p>
    <w:p w14:paraId="51238246" w14:textId="77777777" w:rsidR="00981CF3" w:rsidRDefault="00981CF3">
      <w:pPr>
        <w:spacing w:before="40" w:after="40"/>
      </w:pPr>
    </w:p>
    <w:p w14:paraId="5A49A37A" w14:textId="77777777" w:rsidR="00981CF3" w:rsidRDefault="00BC3471">
      <w:pPr>
        <w:pStyle w:val="Ttulo2"/>
      </w:pPr>
      <w:r>
        <w:t>4.1 Criterios de Medición de Efectividad de los Proyectos</w:t>
      </w:r>
    </w:p>
    <w:p w14:paraId="56115650" w14:textId="77777777" w:rsidR="00981CF3" w:rsidRDefault="00BC3471">
      <w:pPr>
        <w:spacing w:before="60" w:after="80"/>
      </w:pPr>
      <w:r>
        <w:t>Los siguientes criterios deben monitorearse y evaluarse durante el ciclo de vida de cada proyecto</w:t>
      </w:r>
      <w:r>
        <w:t xml:space="preserve"> para verificar que los objetivos, presupuesto y plazos se mantienen en curso.</w:t>
      </w:r>
    </w:p>
    <w:p w14:paraId="7229107A" w14:textId="77777777" w:rsidR="00981CF3" w:rsidRDefault="00981CF3">
      <w:pPr>
        <w:spacing w:before="40" w:after="40"/>
      </w:pP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600"/>
        <w:gridCol w:w="3000"/>
        <w:gridCol w:w="1800"/>
        <w:gridCol w:w="1626"/>
      </w:tblGrid>
      <w:tr w:rsidR="00981CF3" w14:paraId="283D04CA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A1B39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319C4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Proyecto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08004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Criterio de Medición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C178E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Meta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09766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Frecuencia</w:t>
            </w:r>
          </w:p>
        </w:tc>
      </w:tr>
      <w:tr w:rsidR="00981CF3" w14:paraId="4782D1B0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D7FF7" w14:textId="77777777" w:rsidR="00981CF3" w:rsidRDefault="00BC3471">
            <w:r>
              <w:rPr>
                <w:color w:val="404040"/>
                <w:sz w:val="18"/>
                <w:szCs w:val="18"/>
              </w:rPr>
              <w:t>KPI-01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3049D" w14:textId="77777777" w:rsidR="00981CF3" w:rsidRDefault="00BC3471">
            <w:r>
              <w:rPr>
                <w:color w:val="404040"/>
                <w:sz w:val="18"/>
                <w:szCs w:val="18"/>
              </w:rPr>
              <w:t>PRY-01 / PRY-04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4EBB9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Número de Reportes de Extorsión Transporte válidos recibidos por mes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41F9B" w14:textId="77777777" w:rsidR="00981CF3" w:rsidRDefault="00BC3471">
            <w:r>
              <w:rPr>
                <w:color w:val="404040"/>
                <w:sz w:val="18"/>
                <w:szCs w:val="18"/>
              </w:rPr>
              <w:t>≥ 300/mes (piloto)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D397A" w14:textId="77777777" w:rsidR="00981CF3" w:rsidRDefault="00BC3471">
            <w:r>
              <w:rPr>
                <w:color w:val="404040"/>
                <w:sz w:val="18"/>
                <w:szCs w:val="18"/>
              </w:rPr>
              <w:t>Mensual</w:t>
            </w:r>
          </w:p>
        </w:tc>
      </w:tr>
      <w:tr w:rsidR="00981CF3" w14:paraId="166FAD08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33B03" w14:textId="77777777" w:rsidR="00981CF3" w:rsidRDefault="00BC3471">
            <w:r>
              <w:rPr>
                <w:color w:val="404040"/>
                <w:sz w:val="18"/>
                <w:szCs w:val="18"/>
              </w:rPr>
              <w:t>KPI-02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B8F0B" w14:textId="77777777" w:rsidR="00981CF3" w:rsidRDefault="00BC3471">
            <w:r>
              <w:rPr>
                <w:color w:val="404040"/>
                <w:sz w:val="18"/>
                <w:szCs w:val="18"/>
              </w:rPr>
              <w:t>PRY-03 / PRY-04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B989A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Minutos entre generación de Alerta de Patrullaje y despacho de unidad PNP al corredor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A17DA" w14:textId="77777777" w:rsidR="00981CF3" w:rsidRDefault="00BC3471">
            <w:r>
              <w:rPr>
                <w:color w:val="404040"/>
                <w:sz w:val="18"/>
                <w:szCs w:val="18"/>
              </w:rPr>
              <w:t>≤ 15 min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1B9BF" w14:textId="77777777" w:rsidR="00981CF3" w:rsidRDefault="00BC3471">
            <w:r>
              <w:rPr>
                <w:color w:val="404040"/>
                <w:sz w:val="18"/>
                <w:szCs w:val="18"/>
              </w:rPr>
              <w:t>Por evento</w:t>
            </w:r>
          </w:p>
        </w:tc>
      </w:tr>
      <w:tr w:rsidR="00981CF3" w14:paraId="25202971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DBACF" w14:textId="77777777" w:rsidR="00981CF3" w:rsidRDefault="00BC3471">
            <w:r>
              <w:rPr>
                <w:color w:val="404040"/>
                <w:sz w:val="18"/>
                <w:szCs w:val="18"/>
              </w:rPr>
              <w:t>KPI-03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48C2A" w14:textId="77777777" w:rsidR="00981CF3" w:rsidRDefault="00BC3471">
            <w:r>
              <w:rPr>
                <w:color w:val="404040"/>
                <w:sz w:val="18"/>
                <w:szCs w:val="18"/>
              </w:rPr>
              <w:t>PRY-02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1EF7E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 xml:space="preserve">% de Reportes de Extorsión Transporte con </w:t>
            </w:r>
            <w:proofErr w:type="spellStart"/>
            <w:r>
              <w:rPr>
                <w:color w:val="404040"/>
                <w:sz w:val="18"/>
                <w:szCs w:val="18"/>
              </w:rPr>
              <w:t>Scoring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de Confianza &lt; 30 archivados automáticamente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D6C25" w14:textId="77777777" w:rsidR="00981CF3" w:rsidRDefault="00BC3471">
            <w:r>
              <w:rPr>
                <w:color w:val="404040"/>
                <w:sz w:val="18"/>
                <w:szCs w:val="18"/>
              </w:rPr>
              <w:t>≥ 80%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AA32" w14:textId="77777777" w:rsidR="00981CF3" w:rsidRDefault="00BC3471">
            <w:r>
              <w:rPr>
                <w:color w:val="404040"/>
                <w:sz w:val="18"/>
                <w:szCs w:val="18"/>
              </w:rPr>
              <w:t>Mensual</w:t>
            </w:r>
          </w:p>
        </w:tc>
      </w:tr>
      <w:tr w:rsidR="00981CF3" w14:paraId="3A4E0229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28F64" w14:textId="77777777" w:rsidR="00981CF3" w:rsidRDefault="00BC3471">
            <w:r>
              <w:rPr>
                <w:color w:val="404040"/>
                <w:sz w:val="18"/>
                <w:szCs w:val="18"/>
              </w:rPr>
              <w:t>KPI-04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3EA22" w14:textId="77777777" w:rsidR="00981CF3" w:rsidRDefault="00BC3471">
            <w:r>
              <w:rPr>
                <w:color w:val="404040"/>
                <w:sz w:val="18"/>
                <w:szCs w:val="18"/>
              </w:rPr>
              <w:t>PRY-02 / PRY-04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A0F64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Número de Clústeres de Extorsión Transporte confirmados por semana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D3E88" w14:textId="77777777" w:rsidR="00981CF3" w:rsidRDefault="00BC3471">
            <w:r>
              <w:rPr>
                <w:color w:val="404040"/>
                <w:sz w:val="18"/>
                <w:szCs w:val="18"/>
              </w:rPr>
              <w:t>≥ 5/semana (piloto)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49AA7" w14:textId="77777777" w:rsidR="00981CF3" w:rsidRDefault="00BC3471">
            <w:r>
              <w:rPr>
                <w:color w:val="404040"/>
                <w:sz w:val="18"/>
                <w:szCs w:val="18"/>
              </w:rPr>
              <w:t>Semanal</w:t>
            </w:r>
          </w:p>
        </w:tc>
      </w:tr>
      <w:tr w:rsidR="00981CF3" w14:paraId="1DF3DC16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5C4B8" w14:textId="77777777" w:rsidR="00981CF3" w:rsidRDefault="00BC3471">
            <w:r>
              <w:rPr>
                <w:color w:val="404040"/>
                <w:sz w:val="18"/>
                <w:szCs w:val="18"/>
              </w:rPr>
              <w:t>KPI-05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8C147" w14:textId="77777777" w:rsidR="00981CF3" w:rsidRDefault="00BC3471">
            <w:r>
              <w:rPr>
                <w:color w:val="404040"/>
                <w:sz w:val="18"/>
                <w:szCs w:val="18"/>
              </w:rPr>
              <w:t>PRY-01 / PRY-02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92FC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Incidentes de identificación involuntaria del Informante Transportista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2D7B7" w14:textId="77777777" w:rsidR="00981CF3" w:rsidRDefault="00BC3471">
            <w:r>
              <w:rPr>
                <w:color w:val="404040"/>
                <w:sz w:val="18"/>
                <w:szCs w:val="18"/>
              </w:rPr>
              <w:t>0 incidentes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A5F38" w14:textId="77777777" w:rsidR="00981CF3" w:rsidRDefault="00BC3471">
            <w:r>
              <w:rPr>
                <w:color w:val="404040"/>
                <w:sz w:val="18"/>
                <w:szCs w:val="18"/>
              </w:rPr>
              <w:t>Continuo</w:t>
            </w:r>
          </w:p>
        </w:tc>
      </w:tr>
      <w:tr w:rsidR="00981CF3" w14:paraId="255A8B66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EEB78" w14:textId="77777777" w:rsidR="00981CF3" w:rsidRDefault="00BC3471">
            <w:r>
              <w:rPr>
                <w:color w:val="404040"/>
                <w:sz w:val="18"/>
                <w:szCs w:val="18"/>
              </w:rPr>
              <w:t>KPI-06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C2C45" w14:textId="77777777" w:rsidR="00981CF3" w:rsidRDefault="00BC3471">
            <w:r>
              <w:rPr>
                <w:color w:val="404040"/>
                <w:sz w:val="18"/>
                <w:szCs w:val="18"/>
              </w:rPr>
              <w:t>PRY-01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B0618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 xml:space="preserve">% de Reportes con Evidencia Fotográfica con </w:t>
            </w:r>
            <w:proofErr w:type="spellStart"/>
            <w:r>
              <w:rPr>
                <w:color w:val="404040"/>
                <w:sz w:val="18"/>
                <w:szCs w:val="18"/>
              </w:rPr>
              <w:t>Scoring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de Confianza ≥ 60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594F3" w14:textId="77777777" w:rsidR="00981CF3" w:rsidRDefault="00BC3471">
            <w:r>
              <w:rPr>
                <w:color w:val="404040"/>
                <w:sz w:val="18"/>
                <w:szCs w:val="18"/>
              </w:rPr>
              <w:t>≥ 40%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FEAAB" w14:textId="77777777" w:rsidR="00981CF3" w:rsidRDefault="00BC3471">
            <w:r>
              <w:rPr>
                <w:color w:val="404040"/>
                <w:sz w:val="18"/>
                <w:szCs w:val="18"/>
              </w:rPr>
              <w:t>Mensual</w:t>
            </w:r>
          </w:p>
        </w:tc>
      </w:tr>
      <w:tr w:rsidR="00981CF3" w14:paraId="068E4FE3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2837A" w14:textId="77777777" w:rsidR="00981CF3" w:rsidRDefault="00BC3471">
            <w:r>
              <w:rPr>
                <w:color w:val="404040"/>
                <w:sz w:val="18"/>
                <w:szCs w:val="18"/>
              </w:rPr>
              <w:t>KPI-07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A945E" w14:textId="77777777" w:rsidR="00981CF3" w:rsidRDefault="00BC3471">
            <w:r>
              <w:rPr>
                <w:color w:val="404040"/>
                <w:sz w:val="18"/>
                <w:szCs w:val="18"/>
              </w:rPr>
              <w:t>PRY-04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CB12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Número de Modalidades Extorsivas Transporte activas geolocalizadas por corredor vial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D1AD3" w14:textId="77777777" w:rsidR="00981CF3" w:rsidRDefault="00BC3471">
            <w:r>
              <w:rPr>
                <w:color w:val="404040"/>
                <w:sz w:val="18"/>
                <w:szCs w:val="18"/>
              </w:rPr>
              <w:t>≥ 4 por corredor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AEDB6" w14:textId="77777777" w:rsidR="00981CF3" w:rsidRDefault="00BC3471">
            <w:r>
              <w:rPr>
                <w:color w:val="404040"/>
                <w:sz w:val="18"/>
                <w:szCs w:val="18"/>
              </w:rPr>
              <w:t>Mensual</w:t>
            </w:r>
          </w:p>
        </w:tc>
      </w:tr>
      <w:tr w:rsidR="00981CF3" w14:paraId="5017374E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B791B" w14:textId="77777777" w:rsidR="00981CF3" w:rsidRDefault="00BC3471">
            <w:r>
              <w:rPr>
                <w:color w:val="404040"/>
                <w:sz w:val="18"/>
                <w:szCs w:val="18"/>
              </w:rPr>
              <w:t>KPI-08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1B8C8" w14:textId="77777777" w:rsidR="00981CF3" w:rsidRDefault="00BC3471">
            <w:r>
              <w:rPr>
                <w:color w:val="404040"/>
                <w:sz w:val="18"/>
                <w:szCs w:val="18"/>
              </w:rPr>
              <w:t>PRY-04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9E6E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 xml:space="preserve">Número de </w:t>
            </w:r>
            <w:r>
              <w:rPr>
                <w:color w:val="404040"/>
                <w:sz w:val="18"/>
                <w:szCs w:val="18"/>
              </w:rPr>
              <w:t>Patrones de Cobro correlacionados con Clúster de Extorsión Transporte activo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CD0A2" w14:textId="77777777" w:rsidR="00981CF3" w:rsidRDefault="00BC3471">
            <w:r>
              <w:rPr>
                <w:color w:val="404040"/>
                <w:sz w:val="18"/>
                <w:szCs w:val="18"/>
              </w:rPr>
              <w:t>≥ 3 por corredor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C9544" w14:textId="77777777" w:rsidR="00981CF3" w:rsidRDefault="00BC3471">
            <w:r>
              <w:rPr>
                <w:color w:val="404040"/>
                <w:sz w:val="18"/>
                <w:szCs w:val="18"/>
              </w:rPr>
              <w:t>Mensual</w:t>
            </w:r>
          </w:p>
        </w:tc>
      </w:tr>
      <w:tr w:rsidR="00981CF3" w14:paraId="30681112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190DE" w14:textId="77777777" w:rsidR="00981CF3" w:rsidRDefault="00BC3471">
            <w:r>
              <w:rPr>
                <w:color w:val="404040"/>
                <w:sz w:val="18"/>
                <w:szCs w:val="18"/>
              </w:rPr>
              <w:t>KPI-09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4CD9" w14:textId="77777777" w:rsidR="00981CF3" w:rsidRDefault="00BC3471">
            <w:r>
              <w:rPr>
                <w:color w:val="404040"/>
                <w:sz w:val="18"/>
                <w:szCs w:val="18"/>
              </w:rPr>
              <w:t>PRY-02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DD26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Tiempo máximo de respuesta del ms-</w:t>
            </w:r>
            <w:proofErr w:type="spellStart"/>
            <w:r>
              <w:rPr>
                <w:color w:val="404040"/>
                <w:sz w:val="18"/>
                <w:szCs w:val="18"/>
              </w:rPr>
              <w:t>sanitizer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por imagen (Pipeline EXIF)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7DD1D" w14:textId="77777777" w:rsidR="00981CF3" w:rsidRDefault="00BC3471">
            <w:r>
              <w:rPr>
                <w:color w:val="404040"/>
                <w:sz w:val="18"/>
                <w:szCs w:val="18"/>
              </w:rPr>
              <w:t>&lt; 10 segundos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A6100" w14:textId="77777777" w:rsidR="00981CF3" w:rsidRDefault="00BC3471">
            <w:r>
              <w:rPr>
                <w:color w:val="404040"/>
                <w:sz w:val="18"/>
                <w:szCs w:val="18"/>
              </w:rPr>
              <w:t>Continuo</w:t>
            </w:r>
          </w:p>
        </w:tc>
      </w:tr>
      <w:tr w:rsidR="00981CF3" w14:paraId="25013E5A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3B1BD" w14:textId="77777777" w:rsidR="00981CF3" w:rsidRDefault="00BC3471">
            <w:r>
              <w:rPr>
                <w:color w:val="404040"/>
                <w:sz w:val="18"/>
                <w:szCs w:val="18"/>
              </w:rPr>
              <w:t>KPI-10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65D1A" w14:textId="77777777" w:rsidR="00981CF3" w:rsidRDefault="00BC3471">
            <w:r>
              <w:rPr>
                <w:color w:val="404040"/>
                <w:sz w:val="18"/>
                <w:szCs w:val="18"/>
              </w:rPr>
              <w:t>TODOS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E8631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 xml:space="preserve">Disponibilidad del flujo de </w:t>
            </w:r>
            <w:r>
              <w:rPr>
                <w:color w:val="404040"/>
                <w:sz w:val="18"/>
                <w:szCs w:val="18"/>
              </w:rPr>
              <w:t>recepción de Reportes de Extorsión Transporte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EADCF" w14:textId="77777777" w:rsidR="00981CF3" w:rsidRDefault="00BC3471">
            <w:r>
              <w:rPr>
                <w:color w:val="404040"/>
                <w:sz w:val="18"/>
                <w:szCs w:val="18"/>
              </w:rPr>
              <w:t>≥ 99.5% anual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EDE40" w14:textId="77777777" w:rsidR="00981CF3" w:rsidRDefault="00BC3471">
            <w:r>
              <w:rPr>
                <w:color w:val="404040"/>
                <w:sz w:val="18"/>
                <w:szCs w:val="18"/>
              </w:rPr>
              <w:t>Continuo</w:t>
            </w:r>
          </w:p>
        </w:tc>
      </w:tr>
    </w:tbl>
    <w:p w14:paraId="3BC1DB56" w14:textId="77777777" w:rsidR="00981CF3" w:rsidRDefault="00981CF3">
      <w:pPr>
        <w:spacing w:before="40" w:after="40"/>
      </w:pPr>
    </w:p>
    <w:p w14:paraId="17084783" w14:textId="77777777" w:rsidR="00981CF3" w:rsidRDefault="00BC3471">
      <w:pPr>
        <w:pStyle w:val="Ttulo2"/>
      </w:pPr>
      <w:r>
        <w:t>4.2 Riesgos e Incidencias</w:t>
      </w:r>
    </w:p>
    <w:p w14:paraId="33AC3B31" w14:textId="77777777" w:rsidR="00981CF3" w:rsidRDefault="00BC3471">
      <w:pPr>
        <w:spacing w:before="60" w:after="80"/>
      </w:pPr>
      <w:r>
        <w:t>Los siguientes riesgos e incidencias pueden impactar la calidad o la entrega de los proyectos del CTOS-EXT-TRANSP. Se listan los riesgos de mayor impacto ident</w:t>
      </w:r>
      <w:r>
        <w:t>ificados en la Sección 9 del Contexto Maestro, junto con su proyecto asociado y mitigación específica.</w:t>
      </w:r>
    </w:p>
    <w:p w14:paraId="71678F07" w14:textId="77777777" w:rsidR="00981CF3" w:rsidRDefault="00981CF3">
      <w:pPr>
        <w:spacing w:before="40" w:after="40"/>
      </w:pP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1"/>
        <w:gridCol w:w="1401"/>
        <w:gridCol w:w="731"/>
        <w:gridCol w:w="761"/>
        <w:gridCol w:w="2102"/>
        <w:gridCol w:w="3000"/>
      </w:tblGrid>
      <w:tr w:rsidR="00981CF3" w14:paraId="19057CD7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703A5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ID Riesgo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38D69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Descripción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4BF07" w14:textId="77777777" w:rsidR="00981CF3" w:rsidRDefault="00BC3471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Prob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126C5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Imp.</w:t>
            </w:r>
          </w:p>
        </w:tc>
        <w:tc>
          <w:tcPr>
            <w:tcW w:w="2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90205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Proyecto Afectado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F6B56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Mitigación</w:t>
            </w:r>
          </w:p>
        </w:tc>
      </w:tr>
      <w:tr w:rsidR="00981CF3" w14:paraId="28526156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2F93C" w14:textId="77777777" w:rsidR="00981CF3" w:rsidRDefault="00BC3471">
            <w:r>
              <w:rPr>
                <w:color w:val="404040"/>
                <w:sz w:val="18"/>
                <w:szCs w:val="18"/>
              </w:rPr>
              <w:t>RIE-02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01DF4" w14:textId="77777777" w:rsidR="00981CF3" w:rsidRDefault="00BC3471">
            <w:proofErr w:type="spellStart"/>
            <w:r>
              <w:rPr>
                <w:color w:val="404040"/>
                <w:sz w:val="18"/>
                <w:szCs w:val="18"/>
              </w:rPr>
              <w:t>Re-identificación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del Informante Transportista por EXIF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A0B75" w14:textId="77777777" w:rsidR="00981CF3" w:rsidRDefault="00BC3471">
            <w:r>
              <w:rPr>
                <w:color w:val="404040"/>
                <w:sz w:val="18"/>
                <w:szCs w:val="18"/>
              </w:rPr>
              <w:t>Media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674FA" w14:textId="77777777" w:rsidR="00981CF3" w:rsidRDefault="00BC3471">
            <w:r>
              <w:rPr>
                <w:color w:val="404040"/>
                <w:sz w:val="18"/>
                <w:szCs w:val="18"/>
              </w:rPr>
              <w:t>Crítico</w:t>
            </w:r>
          </w:p>
        </w:tc>
        <w:tc>
          <w:tcPr>
            <w:tcW w:w="2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25CD6" w14:textId="77777777" w:rsidR="00981CF3" w:rsidRDefault="00BC3471">
            <w:r>
              <w:rPr>
                <w:color w:val="404040"/>
                <w:sz w:val="18"/>
                <w:szCs w:val="18"/>
              </w:rPr>
              <w:t>PRY-01, PRY-02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3231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Pipeline de Sanitización obligatorio (ms-</w:t>
            </w:r>
            <w:proofErr w:type="spellStart"/>
            <w:r>
              <w:rPr>
                <w:color w:val="404040"/>
                <w:sz w:val="18"/>
                <w:szCs w:val="18"/>
              </w:rPr>
              <w:t>sanitizer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). </w:t>
            </w:r>
            <w:proofErr w:type="spellStart"/>
            <w:r>
              <w:rPr>
                <w:color w:val="404040"/>
                <w:sz w:val="18"/>
                <w:szCs w:val="18"/>
              </w:rPr>
              <w:t>exif_sanitizado</w:t>
            </w:r>
            <w:proofErr w:type="spellEnd"/>
            <w:r>
              <w:rPr>
                <w:color w:val="404040"/>
                <w:sz w:val="18"/>
                <w:szCs w:val="18"/>
              </w:rPr>
              <w:t>=TRUE como control de integridad. Ingestión bloqueada si ms-</w:t>
            </w:r>
            <w:proofErr w:type="spellStart"/>
            <w:r>
              <w:rPr>
                <w:color w:val="404040"/>
                <w:sz w:val="18"/>
                <w:szCs w:val="18"/>
              </w:rPr>
              <w:t>sanitizer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falla.</w:t>
            </w:r>
          </w:p>
        </w:tc>
      </w:tr>
      <w:tr w:rsidR="00981CF3" w14:paraId="78417B61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CEA6B" w14:textId="77777777" w:rsidR="00981CF3" w:rsidRDefault="00BC3471">
            <w:r>
              <w:rPr>
                <w:color w:val="404040"/>
                <w:sz w:val="18"/>
                <w:szCs w:val="18"/>
              </w:rPr>
              <w:lastRenderedPageBreak/>
              <w:t>RIE-04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A0455" w14:textId="77777777" w:rsidR="00981CF3" w:rsidRDefault="00BC3471">
            <w:r>
              <w:rPr>
                <w:color w:val="404040"/>
                <w:sz w:val="18"/>
                <w:szCs w:val="18"/>
              </w:rPr>
              <w:t>GPS impreciso genera Clústeres de Extorsión Transporte incorrectos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4F54A" w14:textId="77777777" w:rsidR="00981CF3" w:rsidRDefault="00BC3471">
            <w:r>
              <w:rPr>
                <w:color w:val="404040"/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2EB81" w14:textId="77777777" w:rsidR="00981CF3" w:rsidRDefault="00BC3471">
            <w:r>
              <w:rPr>
                <w:color w:val="404040"/>
                <w:sz w:val="18"/>
                <w:szCs w:val="18"/>
              </w:rPr>
              <w:t>Medio</w:t>
            </w:r>
          </w:p>
        </w:tc>
        <w:tc>
          <w:tcPr>
            <w:tcW w:w="2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1829E" w14:textId="77777777" w:rsidR="00981CF3" w:rsidRDefault="00BC3471">
            <w:r>
              <w:rPr>
                <w:color w:val="404040"/>
                <w:sz w:val="18"/>
                <w:szCs w:val="18"/>
              </w:rPr>
              <w:t>PRY-02, PRY-04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C9733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 xml:space="preserve">Penalización en </w:t>
            </w:r>
            <w:proofErr w:type="spellStart"/>
            <w:r>
              <w:rPr>
                <w:color w:val="404040"/>
                <w:sz w:val="18"/>
                <w:szCs w:val="18"/>
              </w:rPr>
              <w:t>Scoring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de Confianza (-10 </w:t>
            </w:r>
            <w:proofErr w:type="spellStart"/>
            <w:r>
              <w:rPr>
                <w:color w:val="404040"/>
                <w:sz w:val="18"/>
                <w:szCs w:val="18"/>
              </w:rPr>
              <w:t>pts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si precisión &gt; 200m). Revisión humana del Analista de Inteligencia. Validación de rango geográfico Lima.</w:t>
            </w:r>
          </w:p>
        </w:tc>
      </w:tr>
      <w:tr w:rsidR="00981CF3" w14:paraId="31315D75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7421C" w14:textId="77777777" w:rsidR="00981CF3" w:rsidRDefault="00BC3471">
            <w:r>
              <w:rPr>
                <w:color w:val="404040"/>
                <w:sz w:val="18"/>
                <w:szCs w:val="18"/>
              </w:rPr>
              <w:t>RIE-TRANSP-02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FE80B" w14:textId="77777777" w:rsidR="00981CF3" w:rsidRDefault="00BC3471">
            <w:r>
              <w:rPr>
                <w:color w:val="404040"/>
                <w:sz w:val="18"/>
                <w:szCs w:val="18"/>
              </w:rPr>
              <w:t>Represalia contra Informante Transportista identificado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5A67F" w14:textId="77777777" w:rsidR="00981CF3" w:rsidRDefault="00BC3471">
            <w:r>
              <w:rPr>
                <w:color w:val="404040"/>
                <w:sz w:val="18"/>
                <w:szCs w:val="18"/>
              </w:rPr>
              <w:t>Baja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11EF9" w14:textId="77777777" w:rsidR="00981CF3" w:rsidRDefault="00BC3471">
            <w:r>
              <w:rPr>
                <w:color w:val="404040"/>
                <w:sz w:val="18"/>
                <w:szCs w:val="18"/>
              </w:rPr>
              <w:t>Crítico</w:t>
            </w:r>
          </w:p>
        </w:tc>
        <w:tc>
          <w:tcPr>
            <w:tcW w:w="2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DD8DA" w14:textId="77777777" w:rsidR="00981CF3" w:rsidRDefault="00BC3471">
            <w:r>
              <w:rPr>
                <w:color w:val="404040"/>
                <w:sz w:val="18"/>
                <w:szCs w:val="18"/>
              </w:rPr>
              <w:t>PRY-01</w:t>
            </w:r>
            <w:r>
              <w:rPr>
                <w:color w:val="404040"/>
                <w:sz w:val="18"/>
                <w:szCs w:val="18"/>
              </w:rPr>
              <w:t>, PRY-02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4E4FB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 xml:space="preserve">Anonimato estructural (sin </w:t>
            </w:r>
            <w:proofErr w:type="spellStart"/>
            <w:r>
              <w:rPr>
                <w:color w:val="404040"/>
                <w:sz w:val="18"/>
                <w:szCs w:val="18"/>
              </w:rPr>
              <w:t>login</w:t>
            </w:r>
            <w:proofErr w:type="spellEnd"/>
            <w:r>
              <w:rPr>
                <w:color w:val="404040"/>
                <w:sz w:val="18"/>
                <w:szCs w:val="18"/>
              </w:rPr>
              <w:t>). Sin almacenamiento de IP/MAC/IMEI/placa propia. Pipeline EXIF obligatorio antes del almacenamiento.</w:t>
            </w:r>
          </w:p>
        </w:tc>
      </w:tr>
      <w:tr w:rsidR="00981CF3" w14:paraId="333259FC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B1709" w14:textId="77777777" w:rsidR="00981CF3" w:rsidRDefault="00BC3471">
            <w:r>
              <w:rPr>
                <w:color w:val="404040"/>
                <w:sz w:val="18"/>
                <w:szCs w:val="18"/>
              </w:rPr>
              <w:t>RIE-TRANSP-04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FA3B0" w14:textId="77777777" w:rsidR="00981CF3" w:rsidRDefault="00BC3471">
            <w:r>
              <w:rPr>
                <w:color w:val="404040"/>
                <w:sz w:val="18"/>
                <w:szCs w:val="18"/>
              </w:rPr>
              <w:t>Baja adopción por conductores por temor a represalias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7749A" w14:textId="77777777" w:rsidR="00981CF3" w:rsidRDefault="00BC3471">
            <w:r>
              <w:rPr>
                <w:color w:val="404040"/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0ED5E" w14:textId="77777777" w:rsidR="00981CF3" w:rsidRDefault="00BC3471">
            <w:r>
              <w:rPr>
                <w:color w:val="404040"/>
                <w:sz w:val="18"/>
                <w:szCs w:val="18"/>
              </w:rPr>
              <w:t>Alto</w:t>
            </w:r>
          </w:p>
        </w:tc>
        <w:tc>
          <w:tcPr>
            <w:tcW w:w="2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F1C8C" w14:textId="77777777" w:rsidR="00981CF3" w:rsidRDefault="00BC3471">
            <w:r>
              <w:rPr>
                <w:color w:val="404040"/>
                <w:sz w:val="18"/>
                <w:szCs w:val="18"/>
              </w:rPr>
              <w:t>PRY-01, PRY-04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6E1D5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 xml:space="preserve">UX de App </w:t>
            </w:r>
            <w:r>
              <w:rPr>
                <w:color w:val="404040"/>
                <w:sz w:val="18"/>
                <w:szCs w:val="18"/>
              </w:rPr>
              <w:t>Ciudadana refuerza el anonimato en cada paso. Coordinación con gremios de transporte (CGTP, asociaciones de propietarios) — SUP-NV08.</w:t>
            </w:r>
          </w:p>
        </w:tc>
      </w:tr>
      <w:tr w:rsidR="00981CF3" w14:paraId="4365482A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2D577" w14:textId="77777777" w:rsidR="00981CF3" w:rsidRDefault="00BC3471">
            <w:r>
              <w:rPr>
                <w:color w:val="404040"/>
                <w:sz w:val="18"/>
                <w:szCs w:val="18"/>
              </w:rPr>
              <w:t>RIE-10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4038F" w14:textId="77777777" w:rsidR="00981CF3" w:rsidRDefault="00BC3471">
            <w:r>
              <w:rPr>
                <w:color w:val="404040"/>
                <w:sz w:val="18"/>
                <w:szCs w:val="18"/>
              </w:rPr>
              <w:t>Degradación de ms-</w:t>
            </w:r>
            <w:proofErr w:type="spellStart"/>
            <w:r>
              <w:rPr>
                <w:color w:val="404040"/>
                <w:sz w:val="18"/>
                <w:szCs w:val="18"/>
              </w:rPr>
              <w:t>sanitizer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bloquea Reportes EXT-TRANSP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949CF" w14:textId="77777777" w:rsidR="00981CF3" w:rsidRDefault="00BC3471">
            <w:r>
              <w:rPr>
                <w:color w:val="404040"/>
                <w:sz w:val="18"/>
                <w:szCs w:val="18"/>
              </w:rPr>
              <w:t>Media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16143" w14:textId="77777777" w:rsidR="00981CF3" w:rsidRDefault="00BC3471">
            <w:r>
              <w:rPr>
                <w:color w:val="404040"/>
                <w:sz w:val="18"/>
                <w:szCs w:val="18"/>
              </w:rPr>
              <w:t>Medio</w:t>
            </w:r>
          </w:p>
        </w:tc>
        <w:tc>
          <w:tcPr>
            <w:tcW w:w="2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D4A17" w14:textId="77777777" w:rsidR="00981CF3" w:rsidRDefault="00BC3471">
            <w:r>
              <w:rPr>
                <w:color w:val="404040"/>
                <w:sz w:val="18"/>
                <w:szCs w:val="18"/>
              </w:rPr>
              <w:t>PRY-02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02CD8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 xml:space="preserve">K8s con ≥ 2 réplicas. </w:t>
            </w:r>
            <w:proofErr w:type="spellStart"/>
            <w:r>
              <w:rPr>
                <w:color w:val="404040"/>
                <w:sz w:val="18"/>
                <w:szCs w:val="18"/>
              </w:rPr>
              <w:t>Fallback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: rechazo de imágenes si no responde en &lt; 10s. Alertas automáticas de monitoreo </w:t>
            </w:r>
            <w:proofErr w:type="spellStart"/>
            <w:r>
              <w:rPr>
                <w:color w:val="404040"/>
                <w:sz w:val="18"/>
                <w:szCs w:val="18"/>
              </w:rPr>
              <w:t>Prometheus</w:t>
            </w:r>
            <w:proofErr w:type="spellEnd"/>
            <w:r>
              <w:rPr>
                <w:color w:val="404040"/>
                <w:sz w:val="18"/>
                <w:szCs w:val="18"/>
              </w:rPr>
              <w:t>/</w:t>
            </w:r>
            <w:proofErr w:type="spellStart"/>
            <w:r>
              <w:rPr>
                <w:color w:val="404040"/>
                <w:sz w:val="18"/>
                <w:szCs w:val="18"/>
              </w:rPr>
              <w:t>Grafana</w:t>
            </w:r>
            <w:proofErr w:type="spellEnd"/>
            <w:r>
              <w:rPr>
                <w:color w:val="404040"/>
                <w:sz w:val="18"/>
                <w:szCs w:val="18"/>
              </w:rPr>
              <w:t>.</w:t>
            </w:r>
          </w:p>
        </w:tc>
      </w:tr>
      <w:tr w:rsidR="00981CF3" w14:paraId="1E1BD983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E4A1A" w14:textId="77777777" w:rsidR="00981CF3" w:rsidRDefault="00BC3471">
            <w:r>
              <w:rPr>
                <w:color w:val="404040"/>
                <w:sz w:val="18"/>
                <w:szCs w:val="18"/>
              </w:rPr>
              <w:t>RIE-03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D8EEE" w14:textId="77777777" w:rsidR="00981CF3" w:rsidRDefault="00BC3471">
            <w:r>
              <w:rPr>
                <w:color w:val="404040"/>
                <w:sz w:val="18"/>
                <w:szCs w:val="18"/>
              </w:rPr>
              <w:t xml:space="preserve">Acceso no autorizado al </w:t>
            </w:r>
            <w:proofErr w:type="spellStart"/>
            <w:r>
              <w:rPr>
                <w:color w:val="404040"/>
                <w:sz w:val="18"/>
                <w:szCs w:val="18"/>
              </w:rPr>
              <w:t>Dashboard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Táctico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0FEE0" w14:textId="77777777" w:rsidR="00981CF3" w:rsidRDefault="00BC3471">
            <w:r>
              <w:rPr>
                <w:color w:val="404040"/>
                <w:sz w:val="18"/>
                <w:szCs w:val="18"/>
              </w:rPr>
              <w:t>Baja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EBCFA" w14:textId="77777777" w:rsidR="00981CF3" w:rsidRDefault="00BC3471">
            <w:r>
              <w:rPr>
                <w:color w:val="404040"/>
                <w:sz w:val="18"/>
                <w:szCs w:val="18"/>
              </w:rPr>
              <w:t>Crítico</w:t>
            </w:r>
          </w:p>
        </w:tc>
        <w:tc>
          <w:tcPr>
            <w:tcW w:w="2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4A85A" w14:textId="77777777" w:rsidR="00981CF3" w:rsidRDefault="00BC3471">
            <w:r>
              <w:rPr>
                <w:color w:val="404040"/>
                <w:sz w:val="18"/>
                <w:szCs w:val="18"/>
              </w:rPr>
              <w:t>PRY-03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B3CE5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 xml:space="preserve">MFA obligatorio para Analistas. SSO Active </w:t>
            </w:r>
            <w:proofErr w:type="spellStart"/>
            <w:r>
              <w:rPr>
                <w:color w:val="404040"/>
                <w:sz w:val="18"/>
                <w:szCs w:val="18"/>
              </w:rPr>
              <w:t>Directory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PNP (SAML 2.0). RBAC </w:t>
            </w:r>
            <w:r>
              <w:rPr>
                <w:color w:val="404040"/>
                <w:sz w:val="18"/>
                <w:szCs w:val="18"/>
              </w:rPr>
              <w:t xml:space="preserve">por roles. Auditoría 100% en </w:t>
            </w:r>
            <w:proofErr w:type="spellStart"/>
            <w:r>
              <w:rPr>
                <w:color w:val="404040"/>
                <w:sz w:val="18"/>
                <w:szCs w:val="18"/>
              </w:rPr>
              <w:t>log_auditoria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. VPN </w:t>
            </w:r>
            <w:proofErr w:type="spellStart"/>
            <w:r>
              <w:rPr>
                <w:color w:val="404040"/>
                <w:sz w:val="18"/>
                <w:szCs w:val="18"/>
              </w:rPr>
              <w:t>WireGuard</w:t>
            </w:r>
            <w:proofErr w:type="spellEnd"/>
            <w:r>
              <w:rPr>
                <w:color w:val="404040"/>
                <w:sz w:val="18"/>
                <w:szCs w:val="18"/>
              </w:rPr>
              <w:t>.</w:t>
            </w:r>
          </w:p>
        </w:tc>
      </w:tr>
      <w:tr w:rsidR="00981CF3" w14:paraId="3956C55C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43289" w14:textId="77777777" w:rsidR="00981CF3" w:rsidRDefault="00BC3471">
            <w:r>
              <w:rPr>
                <w:color w:val="404040"/>
                <w:sz w:val="18"/>
                <w:szCs w:val="18"/>
              </w:rPr>
              <w:t>SUP-NV01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3713B" w14:textId="77777777" w:rsidR="00981CF3" w:rsidRDefault="00BC3471">
            <w:r>
              <w:rPr>
                <w:color w:val="404040"/>
                <w:sz w:val="18"/>
                <w:szCs w:val="18"/>
              </w:rPr>
              <w:t xml:space="preserve">Infraestructura </w:t>
            </w:r>
            <w:proofErr w:type="spellStart"/>
            <w:r>
              <w:rPr>
                <w:color w:val="404040"/>
                <w:sz w:val="18"/>
                <w:szCs w:val="18"/>
              </w:rPr>
              <w:t>on</w:t>
            </w:r>
            <w:proofErr w:type="spellEnd"/>
            <w:r>
              <w:rPr>
                <w:color w:val="404040"/>
                <w:sz w:val="18"/>
                <w:szCs w:val="18"/>
              </w:rPr>
              <w:t>-premise TIC-PNP insuficiente para K8s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BDEDE" w14:textId="77777777" w:rsidR="00981CF3" w:rsidRDefault="00BC3471">
            <w:r>
              <w:rPr>
                <w:color w:val="404040"/>
                <w:sz w:val="18"/>
                <w:szCs w:val="18"/>
              </w:rPr>
              <w:t>Media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1BCD8" w14:textId="77777777" w:rsidR="00981CF3" w:rsidRDefault="00BC3471">
            <w:r>
              <w:rPr>
                <w:color w:val="404040"/>
                <w:sz w:val="18"/>
                <w:szCs w:val="18"/>
              </w:rPr>
              <w:t>Alto</w:t>
            </w:r>
          </w:p>
        </w:tc>
        <w:tc>
          <w:tcPr>
            <w:tcW w:w="2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68E46" w14:textId="77777777" w:rsidR="00981CF3" w:rsidRDefault="00BC3471">
            <w:r>
              <w:rPr>
                <w:color w:val="404040"/>
                <w:sz w:val="18"/>
                <w:szCs w:val="18"/>
              </w:rPr>
              <w:t>PRY-02 (crítico)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EB2C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 xml:space="preserve">Auditoría de infraestructura antes de Fase 0. Mínimo requerido: 3 nodos </w:t>
            </w:r>
            <w:r>
              <w:rPr>
                <w:color w:val="404040"/>
                <w:sz w:val="18"/>
                <w:szCs w:val="18"/>
              </w:rPr>
              <w:t xml:space="preserve">16vCPU/64GB/4TB. Si no disponible: rediseño hacia </w:t>
            </w:r>
            <w:proofErr w:type="spellStart"/>
            <w:r>
              <w:rPr>
                <w:color w:val="404040"/>
                <w:sz w:val="18"/>
                <w:szCs w:val="18"/>
              </w:rPr>
              <w:t>cloud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privada.</w:t>
            </w:r>
          </w:p>
        </w:tc>
      </w:tr>
    </w:tbl>
    <w:p w14:paraId="50DE341C" w14:textId="77777777" w:rsidR="00981CF3" w:rsidRDefault="00981CF3">
      <w:pPr>
        <w:spacing w:before="40" w:after="40"/>
      </w:pPr>
    </w:p>
    <w:p w14:paraId="77820044" w14:textId="77777777" w:rsidR="00981CF3" w:rsidRDefault="00BC3471">
      <w:pPr>
        <w:pStyle w:val="Ttulo2"/>
      </w:pPr>
      <w:r>
        <w:t>4.3 Bloques de Construcción de la Solución (</w:t>
      </w:r>
      <w:proofErr w:type="spellStart"/>
      <w:r>
        <w:t>SBBs</w:t>
      </w:r>
      <w:proofErr w:type="spellEnd"/>
      <w:r>
        <w:t>)</w:t>
      </w:r>
    </w:p>
    <w:p w14:paraId="515138B2" w14:textId="77777777" w:rsidR="00981CF3" w:rsidRDefault="00BC3471">
      <w:pPr>
        <w:spacing w:before="60" w:after="80"/>
      </w:pPr>
      <w:r>
        <w:t xml:space="preserve">Los siguientes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Blocks (</w:t>
      </w:r>
      <w:proofErr w:type="spellStart"/>
      <w:r>
        <w:t>SBBs</w:t>
      </w:r>
      <w:proofErr w:type="spellEnd"/>
      <w:r>
        <w:t>) serán entregados por cada proyecto y estarán disponibles para los proyectos subsecuentes com</w:t>
      </w:r>
      <w:r>
        <w:t>o componentes reutilizables.</w:t>
      </w:r>
    </w:p>
    <w:p w14:paraId="33F8F894" w14:textId="77777777" w:rsidR="00981CF3" w:rsidRDefault="00981CF3">
      <w:pPr>
        <w:spacing w:before="40" w:after="40"/>
      </w:pP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600"/>
        <w:gridCol w:w="2800"/>
        <w:gridCol w:w="3626"/>
      </w:tblGrid>
      <w:tr w:rsidR="00981CF3" w14:paraId="14200BC4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51F87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SBB 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76F1C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Proyecto Origen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E62C2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Nombre del SBB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F814B" w14:textId="77777777" w:rsidR="00981CF3" w:rsidRDefault="00BC3471">
            <w:r>
              <w:rPr>
                <w:b/>
                <w:bCs/>
                <w:color w:val="1F4E79"/>
                <w:sz w:val="18"/>
                <w:szCs w:val="18"/>
              </w:rPr>
              <w:t>Descripción</w:t>
            </w:r>
          </w:p>
        </w:tc>
      </w:tr>
      <w:tr w:rsidR="00981CF3" w14:paraId="515FABE2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018CC" w14:textId="77777777" w:rsidR="00981CF3" w:rsidRDefault="00BC3471">
            <w:r>
              <w:rPr>
                <w:color w:val="404040"/>
                <w:sz w:val="18"/>
                <w:szCs w:val="18"/>
              </w:rPr>
              <w:t>SBB-01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42598" w14:textId="77777777" w:rsidR="00981CF3" w:rsidRDefault="00BC3471">
            <w:r>
              <w:rPr>
                <w:color w:val="404040"/>
                <w:sz w:val="18"/>
                <w:szCs w:val="18"/>
              </w:rPr>
              <w:t>PRY-00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3301A" w14:textId="77777777" w:rsidR="00981CF3" w:rsidRDefault="00BC3471">
            <w:r>
              <w:rPr>
                <w:color w:val="404040"/>
                <w:sz w:val="18"/>
                <w:szCs w:val="18"/>
              </w:rPr>
              <w:t>Catálogos EXT-TRANSP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4743" w14:textId="77777777" w:rsidR="00981CF3" w:rsidRDefault="00BC3471">
            <w:pPr>
              <w:spacing w:before="20" w:after="20"/>
            </w:pPr>
            <w:proofErr w:type="spellStart"/>
            <w:r>
              <w:rPr>
                <w:color w:val="404040"/>
                <w:sz w:val="18"/>
                <w:szCs w:val="18"/>
              </w:rPr>
              <w:t>cat_modalidades_extorsion_transp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404040"/>
                <w:sz w:val="18"/>
                <w:szCs w:val="18"/>
              </w:rPr>
              <w:t>cat_tipos_unidad_transp</w:t>
            </w:r>
            <w:proofErr w:type="spellEnd"/>
            <w:r>
              <w:rPr>
                <w:color w:val="404040"/>
                <w:sz w:val="18"/>
                <w:szCs w:val="18"/>
              </w:rPr>
              <w:t>. Reutilizables por ms-</w:t>
            </w:r>
            <w:proofErr w:type="spellStart"/>
            <w:r>
              <w:rPr>
                <w:color w:val="404040"/>
                <w:sz w:val="18"/>
                <w:szCs w:val="18"/>
              </w:rPr>
              <w:t>scorer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04040"/>
                <w:sz w:val="18"/>
                <w:szCs w:val="18"/>
              </w:rPr>
              <w:t>Dashboard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Táctico y futuros módulos CTOS.</w:t>
            </w:r>
          </w:p>
        </w:tc>
      </w:tr>
      <w:tr w:rsidR="00981CF3" w14:paraId="45476AB5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1CF12" w14:textId="77777777" w:rsidR="00981CF3" w:rsidRDefault="00BC3471">
            <w:r>
              <w:rPr>
                <w:color w:val="404040"/>
                <w:sz w:val="18"/>
                <w:szCs w:val="18"/>
              </w:rPr>
              <w:t>SBB-02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1DACE" w14:textId="77777777" w:rsidR="00981CF3" w:rsidRDefault="00BC3471">
            <w:r>
              <w:rPr>
                <w:color w:val="404040"/>
                <w:sz w:val="18"/>
                <w:szCs w:val="18"/>
              </w:rPr>
              <w:t>PRY-00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3CE94" w14:textId="77777777" w:rsidR="00981CF3" w:rsidRDefault="00BC3471">
            <w:r>
              <w:rPr>
                <w:color w:val="404040"/>
                <w:sz w:val="18"/>
                <w:szCs w:val="18"/>
              </w:rPr>
              <w:t>Modelo de Datos EXT-TRANSP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8D104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>Esquema PostgreSQL/</w:t>
            </w:r>
            <w:proofErr w:type="spellStart"/>
            <w:r>
              <w:rPr>
                <w:color w:val="404040"/>
                <w:sz w:val="18"/>
                <w:szCs w:val="18"/>
              </w:rPr>
              <w:t>PostGIS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404040"/>
                <w:sz w:val="18"/>
                <w:szCs w:val="18"/>
              </w:rPr>
              <w:t>reporte_ciudadano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04040"/>
                <w:sz w:val="18"/>
                <w:szCs w:val="18"/>
              </w:rPr>
              <w:t>extorsion_transp_adicional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04040"/>
                <w:sz w:val="18"/>
                <w:szCs w:val="18"/>
              </w:rPr>
              <w:t>multimedia_reporte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04040"/>
                <w:sz w:val="18"/>
                <w:szCs w:val="18"/>
              </w:rPr>
              <w:t>cluster_delictivo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04040"/>
                <w:sz w:val="18"/>
                <w:szCs w:val="18"/>
              </w:rPr>
              <w:t>alerta_patrullaje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04040"/>
                <w:sz w:val="18"/>
                <w:szCs w:val="18"/>
              </w:rPr>
              <w:t>log_auditoria</w:t>
            </w:r>
            <w:proofErr w:type="spellEnd"/>
            <w:r>
              <w:rPr>
                <w:color w:val="404040"/>
                <w:sz w:val="18"/>
                <w:szCs w:val="18"/>
              </w:rPr>
              <w:t>.</w:t>
            </w:r>
          </w:p>
        </w:tc>
      </w:tr>
      <w:tr w:rsidR="00981CF3" w14:paraId="38A7826F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57CF1" w14:textId="77777777" w:rsidR="00981CF3" w:rsidRDefault="00BC3471">
            <w:r>
              <w:rPr>
                <w:color w:val="404040"/>
                <w:sz w:val="18"/>
                <w:szCs w:val="18"/>
              </w:rPr>
              <w:t>SBB-03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70591" w14:textId="77777777" w:rsidR="00981CF3" w:rsidRDefault="00BC3471">
            <w:r>
              <w:rPr>
                <w:color w:val="404040"/>
                <w:sz w:val="18"/>
                <w:szCs w:val="18"/>
              </w:rPr>
              <w:t>PRY-01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D4140" w14:textId="77777777" w:rsidR="00981CF3" w:rsidRDefault="00BC3471">
            <w:r>
              <w:rPr>
                <w:color w:val="404040"/>
                <w:sz w:val="18"/>
                <w:szCs w:val="18"/>
              </w:rPr>
              <w:t>App Ciudadana — Módulo EXT-TRANSP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D0938" w14:textId="77777777" w:rsidR="00981CF3" w:rsidRDefault="00BC3471">
            <w:pPr>
              <w:spacing w:before="20" w:after="20"/>
            </w:pPr>
            <w:proofErr w:type="spellStart"/>
            <w:r>
              <w:rPr>
                <w:color w:val="404040"/>
                <w:sz w:val="18"/>
                <w:szCs w:val="18"/>
              </w:rPr>
              <w:t>React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Native 0.73.</w:t>
            </w:r>
            <w:r>
              <w:rPr>
                <w:color w:val="404040"/>
                <w:sz w:val="18"/>
                <w:szCs w:val="18"/>
              </w:rPr>
              <w:t>x. Formulario extendido EXT-TRANSP con campos de Sección 3.1.3. Módulo de Evidencia Fotográfica con validaciones de cliente.</w:t>
            </w:r>
          </w:p>
        </w:tc>
      </w:tr>
      <w:tr w:rsidR="00981CF3" w14:paraId="19C00E33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3B50B" w14:textId="77777777" w:rsidR="00981CF3" w:rsidRDefault="00BC3471">
            <w:r>
              <w:rPr>
                <w:color w:val="404040"/>
                <w:sz w:val="18"/>
                <w:szCs w:val="18"/>
              </w:rPr>
              <w:t>SBB-04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51CDE" w14:textId="77777777" w:rsidR="00981CF3" w:rsidRDefault="00BC3471">
            <w:r>
              <w:rPr>
                <w:color w:val="404040"/>
                <w:sz w:val="18"/>
                <w:szCs w:val="18"/>
              </w:rPr>
              <w:t>PRY-02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1617F" w14:textId="77777777" w:rsidR="00981CF3" w:rsidRDefault="00BC3471">
            <w:r>
              <w:rPr>
                <w:color w:val="404040"/>
                <w:sz w:val="18"/>
                <w:szCs w:val="18"/>
              </w:rPr>
              <w:t>ms-</w:t>
            </w:r>
            <w:proofErr w:type="spellStart"/>
            <w:r>
              <w:rPr>
                <w:color w:val="404040"/>
                <w:sz w:val="18"/>
                <w:szCs w:val="18"/>
              </w:rPr>
              <w:t>sanitizer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(Pipeline de Sanitización EXIF)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5E787" w14:textId="77777777" w:rsidR="00981CF3" w:rsidRDefault="00BC3471">
            <w:pPr>
              <w:spacing w:before="20" w:after="20"/>
            </w:pPr>
            <w:proofErr w:type="spellStart"/>
            <w:r>
              <w:rPr>
                <w:color w:val="404040"/>
                <w:sz w:val="18"/>
                <w:szCs w:val="18"/>
              </w:rPr>
              <w:t>Pillow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10.x + </w:t>
            </w:r>
            <w:proofErr w:type="spellStart"/>
            <w:r>
              <w:rPr>
                <w:color w:val="404040"/>
                <w:sz w:val="18"/>
                <w:szCs w:val="18"/>
              </w:rPr>
              <w:t>ExifTool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12.x. Elimina metadatos EXIF, </w:t>
            </w:r>
            <w:proofErr w:type="spellStart"/>
            <w:r>
              <w:rPr>
                <w:color w:val="404040"/>
                <w:sz w:val="18"/>
                <w:szCs w:val="18"/>
              </w:rPr>
              <w:t>re-codifica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, almacena en </w:t>
            </w:r>
            <w:proofErr w:type="spellStart"/>
            <w:r>
              <w:rPr>
                <w:color w:val="404040"/>
                <w:sz w:val="18"/>
                <w:szCs w:val="18"/>
              </w:rPr>
              <w:t>MinIO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AES-256. Componente crítico para cumplimiento Ley 29733.</w:t>
            </w:r>
          </w:p>
        </w:tc>
      </w:tr>
      <w:tr w:rsidR="00981CF3" w14:paraId="67194C67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D7112" w14:textId="77777777" w:rsidR="00981CF3" w:rsidRDefault="00BC3471">
            <w:r>
              <w:rPr>
                <w:color w:val="404040"/>
                <w:sz w:val="18"/>
                <w:szCs w:val="18"/>
              </w:rPr>
              <w:lastRenderedPageBreak/>
              <w:t>SBB-05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7C8BB" w14:textId="77777777" w:rsidR="00981CF3" w:rsidRDefault="00BC3471">
            <w:r>
              <w:rPr>
                <w:color w:val="404040"/>
                <w:sz w:val="18"/>
                <w:szCs w:val="18"/>
              </w:rPr>
              <w:t>PRY-02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C9E41" w14:textId="77777777" w:rsidR="00981CF3" w:rsidRPr="00265FB2" w:rsidRDefault="00BC3471">
            <w:pPr>
              <w:rPr>
                <w:lang w:val="en-US"/>
              </w:rPr>
            </w:pPr>
            <w:proofErr w:type="spellStart"/>
            <w:r w:rsidRPr="00265FB2">
              <w:rPr>
                <w:color w:val="404040"/>
                <w:sz w:val="18"/>
                <w:szCs w:val="18"/>
                <w:lang w:val="en-US"/>
              </w:rPr>
              <w:t>ms</w:t>
            </w:r>
            <w:proofErr w:type="spellEnd"/>
            <w:r w:rsidRPr="00265FB2">
              <w:rPr>
                <w:color w:val="404040"/>
                <w:sz w:val="18"/>
                <w:szCs w:val="18"/>
                <w:lang w:val="en-US"/>
              </w:rPr>
              <w:t xml:space="preserve">-scorer (Scoring de </w:t>
            </w:r>
            <w:proofErr w:type="spellStart"/>
            <w:r w:rsidRPr="00265FB2">
              <w:rPr>
                <w:color w:val="404040"/>
                <w:sz w:val="18"/>
                <w:szCs w:val="18"/>
                <w:lang w:val="en-US"/>
              </w:rPr>
              <w:t>Confianza</w:t>
            </w:r>
            <w:proofErr w:type="spellEnd"/>
            <w:r w:rsidRPr="00265FB2">
              <w:rPr>
                <w:color w:val="404040"/>
                <w:sz w:val="18"/>
                <w:szCs w:val="18"/>
                <w:lang w:val="en-US"/>
              </w:rPr>
              <w:t xml:space="preserve"> EXT-TRANSP)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E1E0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 xml:space="preserve">Python + </w:t>
            </w:r>
            <w:proofErr w:type="spellStart"/>
            <w:r>
              <w:rPr>
                <w:color w:val="404040"/>
                <w:sz w:val="18"/>
                <w:szCs w:val="18"/>
              </w:rPr>
              <w:t>scikit-learn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1.4.x. Algoritmo de </w:t>
            </w:r>
            <w:proofErr w:type="spellStart"/>
            <w:r>
              <w:rPr>
                <w:color w:val="404040"/>
                <w:sz w:val="18"/>
                <w:szCs w:val="18"/>
              </w:rPr>
              <w:t>scoring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0-100 con bonos específicos para extorsión al transporte (S</w:t>
            </w:r>
            <w:r>
              <w:rPr>
                <w:color w:val="404040"/>
                <w:sz w:val="18"/>
                <w:szCs w:val="18"/>
              </w:rPr>
              <w:t>ección 3.2). Correlación de número extorsionador por corredor.</w:t>
            </w:r>
          </w:p>
        </w:tc>
      </w:tr>
      <w:tr w:rsidR="00981CF3" w14:paraId="2E83AFAE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4F930" w14:textId="77777777" w:rsidR="00981CF3" w:rsidRDefault="00BC3471">
            <w:r>
              <w:rPr>
                <w:color w:val="404040"/>
                <w:sz w:val="18"/>
                <w:szCs w:val="18"/>
              </w:rPr>
              <w:t>SBB-06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8843F" w14:textId="77777777" w:rsidR="00981CF3" w:rsidRDefault="00BC3471">
            <w:r>
              <w:rPr>
                <w:color w:val="404040"/>
                <w:sz w:val="18"/>
                <w:szCs w:val="18"/>
              </w:rPr>
              <w:t>PRY-02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64E9C" w14:textId="77777777" w:rsidR="00981CF3" w:rsidRPr="00265FB2" w:rsidRDefault="00BC3471">
            <w:pPr>
              <w:rPr>
                <w:lang w:val="en-US"/>
              </w:rPr>
            </w:pPr>
            <w:proofErr w:type="spellStart"/>
            <w:r w:rsidRPr="00265FB2">
              <w:rPr>
                <w:color w:val="404040"/>
                <w:sz w:val="18"/>
                <w:szCs w:val="18"/>
                <w:lang w:val="en-US"/>
              </w:rPr>
              <w:t>ms-geoanalytics</w:t>
            </w:r>
            <w:proofErr w:type="spellEnd"/>
            <w:r w:rsidRPr="00265FB2">
              <w:rPr>
                <w:color w:val="404040"/>
                <w:sz w:val="18"/>
                <w:szCs w:val="18"/>
                <w:lang w:val="en-US"/>
              </w:rPr>
              <w:t xml:space="preserve"> (DBSCAN EXT-TRANSP)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29BE7" w14:textId="77777777" w:rsidR="00981CF3" w:rsidRDefault="00BC3471">
            <w:pPr>
              <w:spacing w:before="20" w:after="20"/>
            </w:pPr>
            <w:r>
              <w:rPr>
                <w:color w:val="404040"/>
                <w:sz w:val="18"/>
                <w:szCs w:val="18"/>
              </w:rPr>
              <w:t xml:space="preserve">DBSCAN </w:t>
            </w:r>
            <w:proofErr w:type="spellStart"/>
            <w:r>
              <w:rPr>
                <w:color w:val="404040"/>
                <w:sz w:val="18"/>
                <w:szCs w:val="18"/>
              </w:rPr>
              <w:t>epsilon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=0.5km, </w:t>
            </w:r>
            <w:proofErr w:type="spellStart"/>
            <w:r>
              <w:rPr>
                <w:color w:val="404040"/>
                <w:sz w:val="18"/>
                <w:szCs w:val="18"/>
              </w:rPr>
              <w:t>min_samples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=3, métrica </w:t>
            </w:r>
            <w:proofErr w:type="spellStart"/>
            <w:r>
              <w:rPr>
                <w:color w:val="404040"/>
                <w:sz w:val="18"/>
                <w:szCs w:val="18"/>
              </w:rPr>
              <w:t>Haversine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. Genera Clústeres de Extorsión Transporte en Lima. Reutilizable para otros </w:t>
            </w:r>
            <w:r>
              <w:rPr>
                <w:color w:val="404040"/>
                <w:sz w:val="18"/>
                <w:szCs w:val="18"/>
              </w:rPr>
              <w:t>módulos CTOS.</w:t>
            </w:r>
          </w:p>
        </w:tc>
      </w:tr>
      <w:tr w:rsidR="00981CF3" w14:paraId="7224EF6B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779FC" w14:textId="77777777" w:rsidR="00981CF3" w:rsidRDefault="00BC3471">
            <w:r>
              <w:rPr>
                <w:color w:val="404040"/>
                <w:sz w:val="18"/>
                <w:szCs w:val="18"/>
              </w:rPr>
              <w:t>SBB-07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6EE0" w14:textId="77777777" w:rsidR="00981CF3" w:rsidRDefault="00BC3471">
            <w:r>
              <w:rPr>
                <w:color w:val="404040"/>
                <w:sz w:val="18"/>
                <w:szCs w:val="18"/>
              </w:rPr>
              <w:t>PRY-03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D2EF0" w14:textId="77777777" w:rsidR="00981CF3" w:rsidRDefault="00BC3471">
            <w:proofErr w:type="spellStart"/>
            <w:r>
              <w:rPr>
                <w:color w:val="404040"/>
                <w:sz w:val="18"/>
                <w:szCs w:val="18"/>
              </w:rPr>
              <w:t>Dashboard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Táctico — Vistas EXT-TRANSP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E836F" w14:textId="77777777" w:rsidR="00981CF3" w:rsidRDefault="00BC3471">
            <w:pPr>
              <w:spacing w:before="20" w:after="20"/>
            </w:pPr>
            <w:proofErr w:type="spellStart"/>
            <w:r>
              <w:rPr>
                <w:color w:val="404040"/>
                <w:sz w:val="18"/>
                <w:szCs w:val="18"/>
              </w:rPr>
              <w:t>React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18 + </w:t>
            </w:r>
            <w:proofErr w:type="spellStart"/>
            <w:r>
              <w:rPr>
                <w:color w:val="404040"/>
                <w:sz w:val="18"/>
                <w:szCs w:val="18"/>
              </w:rPr>
              <w:t>Leaflet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404040"/>
                <w:sz w:val="18"/>
                <w:szCs w:val="18"/>
              </w:rPr>
              <w:t>Recharts</w:t>
            </w:r>
            <w:proofErr w:type="spellEnd"/>
            <w:r>
              <w:rPr>
                <w:color w:val="404040"/>
                <w:sz w:val="18"/>
                <w:szCs w:val="18"/>
              </w:rPr>
              <w:t>. Mapa de calor, cola de reportes, Clústeres de Extorsión Transporte, alertas y estadísticas EXT-TRANSP. SSO SAML 2.0.</w:t>
            </w:r>
          </w:p>
        </w:tc>
      </w:tr>
      <w:tr w:rsidR="00981CF3" w14:paraId="110F30B9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1E19F" w14:textId="77777777" w:rsidR="00981CF3" w:rsidRDefault="00BC3471">
            <w:r>
              <w:rPr>
                <w:color w:val="404040"/>
                <w:sz w:val="18"/>
                <w:szCs w:val="18"/>
              </w:rPr>
              <w:t>SBB-08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94D13" w14:textId="77777777" w:rsidR="00981CF3" w:rsidRDefault="00BC3471">
            <w:r>
              <w:rPr>
                <w:color w:val="404040"/>
                <w:sz w:val="18"/>
                <w:szCs w:val="18"/>
              </w:rPr>
              <w:t>PRY-03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EDA93" w14:textId="77777777" w:rsidR="00981CF3" w:rsidRDefault="00BC3471">
            <w:r>
              <w:rPr>
                <w:color w:val="404040"/>
                <w:sz w:val="18"/>
                <w:szCs w:val="18"/>
              </w:rPr>
              <w:t>Visor de Evidencia Fotográ</w:t>
            </w:r>
            <w:r>
              <w:rPr>
                <w:color w:val="404040"/>
                <w:sz w:val="18"/>
                <w:szCs w:val="18"/>
              </w:rPr>
              <w:t>fica (ms-media-server)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F8DE" w14:textId="77777777" w:rsidR="00981CF3" w:rsidRDefault="00BC3471">
            <w:pPr>
              <w:spacing w:before="20" w:after="20"/>
            </w:pPr>
            <w:r w:rsidRPr="00265FB2">
              <w:rPr>
                <w:color w:val="404040"/>
                <w:sz w:val="18"/>
                <w:szCs w:val="18"/>
                <w:lang w:val="en-US"/>
              </w:rPr>
              <w:t xml:space="preserve">Pre-signed URLs </w:t>
            </w:r>
            <w:proofErr w:type="spellStart"/>
            <w:r w:rsidRPr="00265FB2">
              <w:rPr>
                <w:color w:val="404040"/>
                <w:sz w:val="18"/>
                <w:szCs w:val="18"/>
                <w:lang w:val="en-US"/>
              </w:rPr>
              <w:t>MinIO</w:t>
            </w:r>
            <w:proofErr w:type="spellEnd"/>
            <w:r w:rsidRPr="00265FB2">
              <w:rPr>
                <w:color w:val="404040"/>
                <w:sz w:val="18"/>
                <w:szCs w:val="18"/>
                <w:lang w:val="en-US"/>
              </w:rPr>
              <w:t xml:space="preserve"> TTL-15min. </w:t>
            </w:r>
            <w:r>
              <w:rPr>
                <w:color w:val="404040"/>
                <w:sz w:val="18"/>
                <w:szCs w:val="18"/>
              </w:rPr>
              <w:t xml:space="preserve">Marca de agua </w:t>
            </w:r>
            <w:proofErr w:type="spellStart"/>
            <w:r>
              <w:rPr>
                <w:color w:val="404040"/>
                <w:sz w:val="18"/>
                <w:szCs w:val="18"/>
              </w:rPr>
              <w:t>canvas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con código PNP del Analista. Registro FOTO_ACCESS en </w:t>
            </w:r>
            <w:proofErr w:type="spellStart"/>
            <w:r>
              <w:rPr>
                <w:color w:val="404040"/>
                <w:sz w:val="18"/>
                <w:szCs w:val="18"/>
              </w:rPr>
              <w:t>log_auditoria</w:t>
            </w:r>
            <w:proofErr w:type="spellEnd"/>
            <w:r>
              <w:rPr>
                <w:color w:val="404040"/>
                <w:sz w:val="18"/>
                <w:szCs w:val="18"/>
              </w:rPr>
              <w:t>. Descarga deshabilitada.</w:t>
            </w:r>
          </w:p>
        </w:tc>
      </w:tr>
      <w:tr w:rsidR="00981CF3" w14:paraId="53A912EE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CD50B" w14:textId="77777777" w:rsidR="00981CF3" w:rsidRDefault="00BC3471">
            <w:r>
              <w:rPr>
                <w:color w:val="404040"/>
                <w:sz w:val="18"/>
                <w:szCs w:val="18"/>
              </w:rPr>
              <w:t>SBB-09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5C46F" w14:textId="77777777" w:rsidR="00981CF3" w:rsidRDefault="00BC3471">
            <w:r>
              <w:rPr>
                <w:color w:val="404040"/>
                <w:sz w:val="18"/>
                <w:szCs w:val="18"/>
              </w:rPr>
              <w:t>PRY-04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D46D" w14:textId="77777777" w:rsidR="00981CF3" w:rsidRDefault="00BC3471">
            <w:r>
              <w:rPr>
                <w:color w:val="404040"/>
                <w:sz w:val="18"/>
                <w:szCs w:val="18"/>
              </w:rPr>
              <w:t>ms-</w:t>
            </w:r>
            <w:proofErr w:type="spellStart"/>
            <w:r>
              <w:rPr>
                <w:color w:val="404040"/>
                <w:sz w:val="18"/>
                <w:szCs w:val="18"/>
              </w:rPr>
              <w:t>alerter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— Alertas de Patrullaje por Corredor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4E55" w14:textId="77777777" w:rsidR="00981CF3" w:rsidRDefault="00BC3471">
            <w:pPr>
              <w:spacing w:before="20" w:after="20"/>
            </w:pPr>
            <w:proofErr w:type="spellStart"/>
            <w:r>
              <w:rPr>
                <w:color w:val="404040"/>
                <w:sz w:val="18"/>
                <w:szCs w:val="18"/>
              </w:rPr>
              <w:t>FastAPI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404040"/>
                <w:sz w:val="18"/>
                <w:szCs w:val="18"/>
              </w:rPr>
              <w:t>aiokafka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. Genera Alertas de Patrullaje con </w:t>
            </w:r>
            <w:proofErr w:type="spellStart"/>
            <w:r>
              <w:rPr>
                <w:color w:val="404040"/>
                <w:sz w:val="18"/>
                <w:szCs w:val="18"/>
              </w:rPr>
              <w:t>tipo_unidad_predominante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404040"/>
                <w:sz w:val="18"/>
                <w:szCs w:val="18"/>
              </w:rPr>
              <w:t>corredor_vial_referencia</w:t>
            </w:r>
            <w:proofErr w:type="spellEnd"/>
            <w:r>
              <w:rPr>
                <w:color w:val="404040"/>
                <w:sz w:val="18"/>
                <w:szCs w:val="18"/>
              </w:rPr>
              <w:t>. Nivel de urgencia ALTO para BLQRUTA y AGRCOND (RN-TRANSP-08).</w:t>
            </w:r>
          </w:p>
        </w:tc>
      </w:tr>
      <w:tr w:rsidR="00981CF3" w14:paraId="3E005D01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81EA3" w14:textId="77777777" w:rsidR="00981CF3" w:rsidRDefault="00BC3471">
            <w:r>
              <w:rPr>
                <w:color w:val="404040"/>
                <w:sz w:val="18"/>
                <w:szCs w:val="18"/>
              </w:rPr>
              <w:t>SBB-10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C1574" w14:textId="77777777" w:rsidR="00981CF3" w:rsidRDefault="00BC3471">
            <w:r>
              <w:rPr>
                <w:color w:val="404040"/>
                <w:sz w:val="18"/>
                <w:szCs w:val="18"/>
              </w:rPr>
              <w:t>PRY-05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FCC7F" w14:textId="77777777" w:rsidR="00981CF3" w:rsidRDefault="00BC3471">
            <w:r>
              <w:rPr>
                <w:color w:val="404040"/>
                <w:sz w:val="18"/>
                <w:szCs w:val="18"/>
              </w:rPr>
              <w:t>ms-</w:t>
            </w:r>
            <w:proofErr w:type="spellStart"/>
            <w:r>
              <w:rPr>
                <w:color w:val="404040"/>
                <w:sz w:val="18"/>
                <w:szCs w:val="18"/>
              </w:rPr>
              <w:t>nlp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(Extracción de Entidades EXT-TRANSP)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F74E" w14:textId="77777777" w:rsidR="00981CF3" w:rsidRDefault="00BC3471">
            <w:pPr>
              <w:spacing w:before="20" w:after="20"/>
            </w:pPr>
            <w:proofErr w:type="spellStart"/>
            <w:r w:rsidRPr="00265FB2">
              <w:rPr>
                <w:color w:val="404040"/>
                <w:sz w:val="18"/>
                <w:szCs w:val="18"/>
                <w:lang w:val="en-US"/>
              </w:rPr>
              <w:t>spaCy</w:t>
            </w:r>
            <w:proofErr w:type="spellEnd"/>
            <w:r w:rsidRPr="00265FB2">
              <w:rPr>
                <w:color w:val="404040"/>
                <w:sz w:val="18"/>
                <w:szCs w:val="18"/>
                <w:lang w:val="en-US"/>
              </w:rPr>
              <w:t xml:space="preserve"> 3.7.x </w:t>
            </w:r>
            <w:r w:rsidRPr="00265FB2">
              <w:rPr>
                <w:color w:val="404040"/>
                <w:sz w:val="18"/>
                <w:szCs w:val="18"/>
                <w:lang w:val="en-US"/>
              </w:rPr>
              <w:t>(</w:t>
            </w:r>
            <w:proofErr w:type="spellStart"/>
            <w:r w:rsidRPr="00265FB2">
              <w:rPr>
                <w:color w:val="404040"/>
                <w:sz w:val="18"/>
                <w:szCs w:val="18"/>
                <w:lang w:val="en-US"/>
              </w:rPr>
              <w:t>es_core_news_md</w:t>
            </w:r>
            <w:proofErr w:type="spellEnd"/>
            <w:r w:rsidRPr="00265FB2">
              <w:rPr>
                <w:color w:val="404040"/>
                <w:sz w:val="18"/>
                <w:szCs w:val="18"/>
                <w:lang w:val="en-US"/>
              </w:rPr>
              <w:t xml:space="preserve">). </w:t>
            </w:r>
            <w:r>
              <w:rPr>
                <w:color w:val="404040"/>
                <w:sz w:val="18"/>
                <w:szCs w:val="18"/>
              </w:rPr>
              <w:t xml:space="preserve">Extrae alias de bandas, nombres de corredores viales y paraderos de </w:t>
            </w:r>
            <w:proofErr w:type="spellStart"/>
            <w:r>
              <w:rPr>
                <w:color w:val="404040"/>
                <w:sz w:val="18"/>
                <w:szCs w:val="18"/>
              </w:rPr>
              <w:t>descripcion_hechos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. Sin </w:t>
            </w:r>
            <w:proofErr w:type="spellStart"/>
            <w:r>
              <w:rPr>
                <w:color w:val="404040"/>
                <w:sz w:val="18"/>
                <w:szCs w:val="18"/>
              </w:rPr>
              <w:t>LLMs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ni visión computacional.</w:t>
            </w:r>
          </w:p>
        </w:tc>
      </w:tr>
      <w:tr w:rsidR="00981CF3" w14:paraId="570627FD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B7E5" w14:textId="77777777" w:rsidR="00981CF3" w:rsidRDefault="00BC3471">
            <w:r>
              <w:rPr>
                <w:color w:val="404040"/>
                <w:sz w:val="18"/>
                <w:szCs w:val="18"/>
              </w:rPr>
              <w:t>SBB-11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79F70" w14:textId="77777777" w:rsidR="00981CF3" w:rsidRDefault="00BC3471">
            <w:r>
              <w:rPr>
                <w:color w:val="404040"/>
                <w:sz w:val="18"/>
                <w:szCs w:val="18"/>
              </w:rPr>
              <w:t>PRY-05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5DF5" w14:textId="77777777" w:rsidR="00981CF3" w:rsidRDefault="00BC3471">
            <w:r>
              <w:rPr>
                <w:color w:val="404040"/>
                <w:sz w:val="18"/>
                <w:szCs w:val="18"/>
              </w:rPr>
              <w:t>ms-</w:t>
            </w:r>
            <w:proofErr w:type="spellStart"/>
            <w:r>
              <w:rPr>
                <w:color w:val="404040"/>
                <w:sz w:val="18"/>
                <w:szCs w:val="18"/>
              </w:rPr>
              <w:t>routeoptimizer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(Rutas de Patrullaje Vial)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D6AC8" w14:textId="77777777" w:rsidR="00981CF3" w:rsidRDefault="00BC3471">
            <w:pPr>
              <w:spacing w:before="20" w:after="20"/>
            </w:pPr>
            <w:r w:rsidRPr="00265FB2">
              <w:rPr>
                <w:color w:val="404040"/>
                <w:sz w:val="18"/>
                <w:szCs w:val="18"/>
                <w:lang w:val="en-US"/>
              </w:rPr>
              <w:t xml:space="preserve">Python + </w:t>
            </w:r>
            <w:proofErr w:type="spellStart"/>
            <w:r w:rsidRPr="00265FB2">
              <w:rPr>
                <w:color w:val="404040"/>
                <w:sz w:val="18"/>
                <w:szCs w:val="18"/>
                <w:lang w:val="en-US"/>
              </w:rPr>
              <w:t>NetworkX</w:t>
            </w:r>
            <w:proofErr w:type="spellEnd"/>
            <w:r w:rsidRPr="00265FB2">
              <w:rPr>
                <w:color w:val="404040"/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0265FB2">
              <w:rPr>
                <w:color w:val="404040"/>
                <w:sz w:val="18"/>
                <w:szCs w:val="18"/>
                <w:lang w:val="en-US"/>
              </w:rPr>
              <w:t>OpenRouteService</w:t>
            </w:r>
            <w:proofErr w:type="spellEnd"/>
            <w:r w:rsidRPr="00265FB2">
              <w:rPr>
                <w:color w:val="404040"/>
                <w:sz w:val="18"/>
                <w:szCs w:val="18"/>
                <w:lang w:val="en-US"/>
              </w:rPr>
              <w:t xml:space="preserve"> </w:t>
            </w:r>
            <w:r w:rsidRPr="00265FB2">
              <w:rPr>
                <w:color w:val="404040"/>
                <w:sz w:val="18"/>
                <w:szCs w:val="18"/>
                <w:lang w:val="en-US"/>
              </w:rPr>
              <w:t xml:space="preserve">self-hosted. </w:t>
            </w:r>
            <w:r>
              <w:rPr>
                <w:color w:val="404040"/>
                <w:sz w:val="18"/>
                <w:szCs w:val="18"/>
              </w:rPr>
              <w:t>Sugiere rutas no vinculantes para patrullaje en corredores con Clúster de Extorsión Transporte activo.</w:t>
            </w:r>
          </w:p>
        </w:tc>
      </w:tr>
    </w:tbl>
    <w:p w14:paraId="2238EAA1" w14:textId="77777777" w:rsidR="00981CF3" w:rsidRDefault="00981CF3">
      <w:pPr>
        <w:spacing w:before="40" w:after="40"/>
      </w:pPr>
    </w:p>
    <w:p w14:paraId="7C8DF488" w14:textId="77777777" w:rsidR="00981CF3" w:rsidRDefault="00BC3471">
      <w:pPr>
        <w:spacing w:before="60" w:after="80"/>
      </w:pPr>
      <w:r>
        <w:rPr>
          <w:i/>
          <w:iCs/>
        </w:rPr>
        <w:t xml:space="preserve">Nota de Trazabilidad: Todos los </w:t>
      </w:r>
      <w:proofErr w:type="spellStart"/>
      <w:r>
        <w:rPr>
          <w:i/>
          <w:iCs/>
        </w:rPr>
        <w:t>SBBs</w:t>
      </w:r>
      <w:proofErr w:type="spellEnd"/>
      <w:r>
        <w:rPr>
          <w:i/>
          <w:iCs/>
        </w:rPr>
        <w:t xml:space="preserve"> listados derivan exclusivamente de los componentes definidos en las Secciones 4.1, 5.1, 6.1 y 7 del C</w:t>
      </w:r>
      <w:r>
        <w:rPr>
          <w:i/>
          <w:iCs/>
        </w:rPr>
        <w:t>ontexto Maestro TOGAF v1.0-EXT-TRANSP. Ningún SBB incorpora integraciones con sistemas externos no autorizados (RENIEC, operadoras, Poder Judicial, etc.).</w:t>
      </w:r>
    </w:p>
    <w:p w14:paraId="6CEB01A3" w14:textId="77777777" w:rsidR="00981CF3" w:rsidRDefault="00981CF3">
      <w:pPr>
        <w:spacing w:before="40" w:after="40"/>
      </w:pPr>
    </w:p>
    <w:sectPr w:rsidR="00981CF3">
      <w:headerReference w:type="default" r:id="rId7"/>
      <w:footerReference w:type="default" r:id="rId8"/>
      <w:pgSz w:w="11906" w:h="16838"/>
      <w:pgMar w:top="1000" w:right="900" w:bottom="10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CFD8A" w14:textId="77777777" w:rsidR="00BC3471" w:rsidRDefault="00BC3471">
      <w:r>
        <w:separator/>
      </w:r>
    </w:p>
  </w:endnote>
  <w:endnote w:type="continuationSeparator" w:id="0">
    <w:p w14:paraId="74D1C396" w14:textId="77777777" w:rsidR="00BC3471" w:rsidRDefault="00BC3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3BB07" w14:textId="77777777" w:rsidR="00981CF3" w:rsidRDefault="00BC3471">
    <w:pPr>
      <w:pBdr>
        <w:top w:val="single" w:sz="6" w:space="0" w:color="2E75B6"/>
      </w:pBdr>
      <w:tabs>
        <w:tab w:val="right" w:pos="9026"/>
      </w:tabs>
      <w:spacing w:before="60"/>
    </w:pPr>
    <w:r>
      <w:rPr>
        <w:color w:val="404040"/>
        <w:sz w:val="16"/>
        <w:szCs w:val="16"/>
      </w:rPr>
      <w:t xml:space="preserve">TOGAF </w:t>
    </w:r>
    <w:proofErr w:type="gramStart"/>
    <w:r>
      <w:rPr>
        <w:color w:val="404040"/>
        <w:sz w:val="16"/>
        <w:szCs w:val="16"/>
      </w:rPr>
      <w:t>9.2  |</w:t>
    </w:r>
    <w:proofErr w:type="gramEnd"/>
    <w:r>
      <w:rPr>
        <w:color w:val="404040"/>
        <w:sz w:val="16"/>
        <w:szCs w:val="16"/>
      </w:rPr>
      <w:t xml:space="preserve">  Versión 1.0-EXT-TRANSP  |  Junio 2025</w:t>
    </w:r>
    <w:r>
      <w:rPr>
        <w:color w:val="404040"/>
        <w:sz w:val="16"/>
        <w:szCs w:val="16"/>
      </w:rPr>
      <w:tab/>
      <w:t xml:space="preserve">Página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9D116" w14:textId="77777777" w:rsidR="00BC3471" w:rsidRDefault="00BC3471">
      <w:r>
        <w:separator/>
      </w:r>
    </w:p>
  </w:footnote>
  <w:footnote w:type="continuationSeparator" w:id="0">
    <w:p w14:paraId="6A850596" w14:textId="77777777" w:rsidR="00BC3471" w:rsidRDefault="00BC3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EBD3F" w14:textId="77777777" w:rsidR="00981CF3" w:rsidRPr="00265FB2" w:rsidRDefault="00BC3471">
    <w:pPr>
      <w:pBdr>
        <w:bottom w:val="single" w:sz="6" w:space="0" w:color="2E75B6"/>
      </w:pBdr>
      <w:spacing w:after="60"/>
      <w:rPr>
        <w:lang w:val="en-US"/>
      </w:rPr>
    </w:pPr>
    <w:r w:rsidRPr="00265FB2">
      <w:rPr>
        <w:color w:val="404040"/>
        <w:sz w:val="16"/>
        <w:szCs w:val="16"/>
        <w:lang w:val="en-US"/>
      </w:rPr>
      <w:t>Architecture Roadmap  |  CTOS-EXT-TRANSP  |  PNP — DIRIN/DIRINCRI</w:t>
    </w:r>
    <w:r w:rsidRPr="00265FB2">
      <w:rPr>
        <w:b/>
        <w:bCs/>
        <w:color w:val="C00000"/>
        <w:sz w:val="16"/>
        <w:szCs w:val="16"/>
        <w:lang w:val="en-US"/>
      </w:rPr>
      <w:t xml:space="preserve">  |  RESERVADO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4C4888"/>
    <w:multiLevelType w:val="hybridMultilevel"/>
    <w:tmpl w:val="7D58083A"/>
    <w:lvl w:ilvl="0" w:tplc="E53A76E8">
      <w:start w:val="1"/>
      <w:numFmt w:val="bullet"/>
      <w:lvlText w:val="●"/>
      <w:lvlJc w:val="left"/>
      <w:pPr>
        <w:ind w:left="720" w:hanging="360"/>
      </w:pPr>
    </w:lvl>
    <w:lvl w:ilvl="1" w:tplc="2E747530">
      <w:start w:val="1"/>
      <w:numFmt w:val="bullet"/>
      <w:lvlText w:val="○"/>
      <w:lvlJc w:val="left"/>
      <w:pPr>
        <w:ind w:left="1440" w:hanging="360"/>
      </w:pPr>
    </w:lvl>
    <w:lvl w:ilvl="2" w:tplc="4450275A">
      <w:start w:val="1"/>
      <w:numFmt w:val="bullet"/>
      <w:lvlText w:val="■"/>
      <w:lvlJc w:val="left"/>
      <w:pPr>
        <w:ind w:left="2160" w:hanging="360"/>
      </w:pPr>
    </w:lvl>
    <w:lvl w:ilvl="3" w:tplc="FCA01D68">
      <w:start w:val="1"/>
      <w:numFmt w:val="bullet"/>
      <w:lvlText w:val="●"/>
      <w:lvlJc w:val="left"/>
      <w:pPr>
        <w:ind w:left="2880" w:hanging="360"/>
      </w:pPr>
    </w:lvl>
    <w:lvl w:ilvl="4" w:tplc="99DC2540">
      <w:start w:val="1"/>
      <w:numFmt w:val="bullet"/>
      <w:lvlText w:val="○"/>
      <w:lvlJc w:val="left"/>
      <w:pPr>
        <w:ind w:left="3600" w:hanging="360"/>
      </w:pPr>
    </w:lvl>
    <w:lvl w:ilvl="5" w:tplc="6BA65794">
      <w:start w:val="1"/>
      <w:numFmt w:val="bullet"/>
      <w:lvlText w:val="■"/>
      <w:lvlJc w:val="left"/>
      <w:pPr>
        <w:ind w:left="4320" w:hanging="360"/>
      </w:pPr>
    </w:lvl>
    <w:lvl w:ilvl="6" w:tplc="3ED01CC4">
      <w:start w:val="1"/>
      <w:numFmt w:val="bullet"/>
      <w:lvlText w:val="●"/>
      <w:lvlJc w:val="left"/>
      <w:pPr>
        <w:ind w:left="5040" w:hanging="360"/>
      </w:pPr>
    </w:lvl>
    <w:lvl w:ilvl="7" w:tplc="F2E8338A">
      <w:start w:val="1"/>
      <w:numFmt w:val="bullet"/>
      <w:lvlText w:val="●"/>
      <w:lvlJc w:val="left"/>
      <w:pPr>
        <w:ind w:left="5760" w:hanging="360"/>
      </w:pPr>
    </w:lvl>
    <w:lvl w:ilvl="8" w:tplc="A3D6EC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CF3"/>
    <w:rsid w:val="00265FB2"/>
    <w:rsid w:val="003D09B3"/>
    <w:rsid w:val="008855CD"/>
    <w:rsid w:val="00981CF3"/>
    <w:rsid w:val="00AD2D8C"/>
    <w:rsid w:val="00BC3471"/>
    <w:rsid w:val="00E3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37EDDE"/>
  <w15:docId w15:val="{D1984EFD-93A9-4B8C-A487-F77410622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2873</Words>
  <Characters>15804</Characters>
  <Application>Microsoft Office Word</Application>
  <DocSecurity>0</DocSecurity>
  <Lines>131</Lines>
  <Paragraphs>37</Paragraphs>
  <ScaleCrop>false</ScaleCrop>
  <Company/>
  <LinksUpToDate>false</LinksUpToDate>
  <CharactersWithSpaces>18640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ALEXIS VIDARTE CHUQUE</cp:lastModifiedBy>
  <cp:revision>2</cp:revision>
  <dcterms:created xsi:type="dcterms:W3CDTF">2026-07-03T20:02:00Z</dcterms:created>
  <dcterms:modified xsi:type="dcterms:W3CDTF">2026-07-03T20:02:00Z</dcterms:modified>
</cp:coreProperties>
</file>