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12D9" w14:textId="2017CCEA" w:rsidR="006F5903" w:rsidRPr="00054D20" w:rsidRDefault="00D8058A" w:rsidP="00054D20">
      <w:pPr>
        <w:pStyle w:val="Heading1"/>
      </w:pPr>
      <w:r w:rsidRPr="00054D20">
        <w:t>Data Types</w:t>
      </w:r>
    </w:p>
    <w:p w14:paraId="0D2FCBF4" w14:textId="00862ACC" w:rsidR="00D8058A" w:rsidRPr="00054D20" w:rsidRDefault="00D8058A" w:rsidP="00F518CA">
      <w:pPr>
        <w:rPr>
          <w:rFonts w:cs="Arial"/>
          <w:szCs w:val="24"/>
        </w:rPr>
      </w:pPr>
      <w:r w:rsidRPr="00054D20">
        <w:rPr>
          <w:rFonts w:cs="Arial"/>
          <w:szCs w:val="24"/>
        </w:rPr>
        <w:t>Data</w:t>
      </w:r>
      <w:r w:rsidR="009208D4" w:rsidRPr="00054D20">
        <w:rPr>
          <w:rFonts w:cs="Arial"/>
          <w:szCs w:val="24"/>
        </w:rPr>
        <w:t xml:space="preserve"> types </w:t>
      </w:r>
      <w:r w:rsidR="00A62F39" w:rsidRPr="00054D20">
        <w:rPr>
          <w:rFonts w:cs="Arial"/>
          <w:szCs w:val="24"/>
        </w:rPr>
        <w:t>of all variables must be known (specified at declaration) at compilation time.</w:t>
      </w:r>
      <w:r w:rsidR="008A5C0D" w:rsidRPr="00054D20">
        <w:rPr>
          <w:rFonts w:cs="Arial"/>
          <w:szCs w:val="24"/>
        </w:rPr>
        <w:t xml:space="preserve"> The main categories of data types in C includes,</w:t>
      </w:r>
    </w:p>
    <w:p w14:paraId="335B2CB1" w14:textId="30A853B6" w:rsidR="008A5C0D" w:rsidRPr="00054D20" w:rsidRDefault="00A9042D" w:rsidP="00054D20">
      <w:pPr>
        <w:pStyle w:val="Heading2"/>
      </w:pPr>
      <w:r w:rsidRPr="00054D20">
        <w:t>Basic / Built-in:</w:t>
      </w:r>
    </w:p>
    <w:p w14:paraId="531DDBEE" w14:textId="107B579A" w:rsidR="00D51173" w:rsidRPr="00054D20" w:rsidRDefault="00A03BDC" w:rsidP="00A9042D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>void</w:t>
      </w:r>
      <w:r w:rsidR="00E073D5" w:rsidRPr="00054D20">
        <w:rPr>
          <w:rFonts w:cs="Arial"/>
          <w:szCs w:val="24"/>
        </w:rPr>
        <w:t xml:space="preserve"> – absence of type</w:t>
      </w:r>
    </w:p>
    <w:p w14:paraId="3A3A1439" w14:textId="12D8D6AA" w:rsidR="00E073D5" w:rsidRPr="00054D20" w:rsidRDefault="00A03BDC" w:rsidP="00A9042D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>char</w:t>
      </w:r>
      <w:r w:rsidR="00E073D5" w:rsidRPr="00054D20">
        <w:rPr>
          <w:rFonts w:cs="Arial"/>
          <w:szCs w:val="24"/>
        </w:rPr>
        <w:t xml:space="preserve"> – </w:t>
      </w:r>
      <w:r w:rsidR="004A44FA" w:rsidRPr="00054D20">
        <w:rPr>
          <w:rFonts w:cs="Arial"/>
          <w:szCs w:val="24"/>
        </w:rPr>
        <w:t>ASCII characters</w:t>
      </w:r>
    </w:p>
    <w:p w14:paraId="31CB8CD8" w14:textId="45F84FF2" w:rsidR="004A44FA" w:rsidRPr="00054D20" w:rsidRDefault="004A44FA" w:rsidP="00A9042D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>int – integer</w:t>
      </w:r>
      <w:r w:rsidR="00D84476" w:rsidRPr="00054D20">
        <w:rPr>
          <w:rFonts w:cs="Arial"/>
          <w:szCs w:val="24"/>
        </w:rPr>
        <w:t>, signed</w:t>
      </w:r>
    </w:p>
    <w:p w14:paraId="0E24A298" w14:textId="261E4C41" w:rsidR="00533EE5" w:rsidRPr="00054D20" w:rsidRDefault="004A44FA" w:rsidP="00B24C7B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float </w:t>
      </w:r>
      <w:r w:rsidR="00B24C7B" w:rsidRPr="00054D20">
        <w:rPr>
          <w:rFonts w:cs="Arial"/>
          <w:szCs w:val="24"/>
        </w:rPr>
        <w:t>–</w:t>
      </w:r>
      <w:r w:rsidRPr="00054D20">
        <w:rPr>
          <w:rFonts w:cs="Arial"/>
          <w:szCs w:val="24"/>
        </w:rPr>
        <w:t xml:space="preserve"> floatin</w:t>
      </w:r>
      <w:r w:rsidR="00B24C7B" w:rsidRPr="00054D20">
        <w:rPr>
          <w:rFonts w:cs="Arial"/>
          <w:szCs w:val="24"/>
        </w:rPr>
        <w:t>g point</w:t>
      </w:r>
    </w:p>
    <w:p w14:paraId="358627FE" w14:textId="77777777" w:rsidR="00D84476" w:rsidRPr="00054D20" w:rsidRDefault="0088021F" w:rsidP="0088021F">
      <w:pPr>
        <w:ind w:left="360"/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Data types defined in </w:t>
      </w:r>
      <w:proofErr w:type="spellStart"/>
      <w:r w:rsidRPr="00054D20">
        <w:rPr>
          <w:rFonts w:cs="Arial"/>
          <w:b/>
          <w:bCs/>
          <w:szCs w:val="24"/>
        </w:rPr>
        <w:t>stdint.h</w:t>
      </w:r>
      <w:proofErr w:type="spellEnd"/>
      <w:r w:rsidRPr="00054D20">
        <w:rPr>
          <w:rFonts w:cs="Arial"/>
          <w:szCs w:val="24"/>
        </w:rPr>
        <w:t xml:space="preserve"> have guaranteed</w:t>
      </w:r>
      <w:r w:rsidR="00D84476" w:rsidRPr="00054D20">
        <w:rPr>
          <w:rFonts w:cs="Arial"/>
          <w:szCs w:val="24"/>
        </w:rPr>
        <w:t xml:space="preserve"> fixed data size.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1310"/>
        <w:gridCol w:w="1946"/>
        <w:gridCol w:w="3539"/>
      </w:tblGrid>
      <w:tr w:rsidR="008A131D" w:rsidRPr="00054D20" w14:paraId="2BD8BA43" w14:textId="77777777" w:rsidTr="00E529F9">
        <w:trPr>
          <w:jc w:val="center"/>
        </w:trPr>
        <w:tc>
          <w:tcPr>
            <w:tcW w:w="1039" w:type="dxa"/>
          </w:tcPr>
          <w:p w14:paraId="7E3C4C44" w14:textId="0148F717" w:rsidR="00861F93" w:rsidRPr="00054D20" w:rsidRDefault="00861F93" w:rsidP="003440AD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054D20">
              <w:rPr>
                <w:rFonts w:cs="Arial"/>
                <w:b/>
                <w:bCs/>
                <w:szCs w:val="24"/>
              </w:rPr>
              <w:t>Signed</w:t>
            </w:r>
          </w:p>
        </w:tc>
        <w:tc>
          <w:tcPr>
            <w:tcW w:w="1268" w:type="dxa"/>
          </w:tcPr>
          <w:p w14:paraId="6A46C88F" w14:textId="78126BBE" w:rsidR="00861F93" w:rsidRPr="00054D20" w:rsidRDefault="00861F93" w:rsidP="003440AD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054D20">
              <w:rPr>
                <w:rFonts w:cs="Arial"/>
                <w:b/>
                <w:bCs/>
                <w:szCs w:val="24"/>
              </w:rPr>
              <w:t>Unsigned</w:t>
            </w:r>
          </w:p>
        </w:tc>
        <w:tc>
          <w:tcPr>
            <w:tcW w:w="1946" w:type="dxa"/>
          </w:tcPr>
          <w:p w14:paraId="3888F988" w14:textId="52F27502" w:rsidR="00861F93" w:rsidRPr="00054D20" w:rsidRDefault="00861F93" w:rsidP="003440AD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054D20">
              <w:rPr>
                <w:rFonts w:cs="Arial"/>
                <w:b/>
                <w:bCs/>
                <w:szCs w:val="24"/>
              </w:rPr>
              <w:t>Data Size (Bytes)</w:t>
            </w:r>
          </w:p>
        </w:tc>
        <w:tc>
          <w:tcPr>
            <w:tcW w:w="3539" w:type="dxa"/>
          </w:tcPr>
          <w:p w14:paraId="79D9993D" w14:textId="3D6763C8" w:rsidR="00861F93" w:rsidRPr="00054D20" w:rsidRDefault="00861F93" w:rsidP="003440AD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054D20">
              <w:rPr>
                <w:rFonts w:cs="Arial"/>
                <w:b/>
                <w:bCs/>
                <w:szCs w:val="24"/>
              </w:rPr>
              <w:t>Min &amp; Max Value</w:t>
            </w:r>
          </w:p>
        </w:tc>
      </w:tr>
      <w:tr w:rsidR="00861F93" w:rsidRPr="00054D20" w14:paraId="50552A92" w14:textId="77777777" w:rsidTr="00E529F9">
        <w:trPr>
          <w:jc w:val="center"/>
        </w:trPr>
        <w:tc>
          <w:tcPr>
            <w:tcW w:w="1039" w:type="dxa"/>
          </w:tcPr>
          <w:p w14:paraId="712282ED" w14:textId="395E9A3F" w:rsidR="00861F93" w:rsidRPr="00054D20" w:rsidRDefault="008A131D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int8_t</w:t>
            </w:r>
          </w:p>
        </w:tc>
        <w:tc>
          <w:tcPr>
            <w:tcW w:w="1268" w:type="dxa"/>
          </w:tcPr>
          <w:p w14:paraId="5405A666" w14:textId="7D70B79C" w:rsidR="00861F93" w:rsidRPr="00054D20" w:rsidRDefault="008A131D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int8_t</w:t>
            </w:r>
          </w:p>
        </w:tc>
        <w:tc>
          <w:tcPr>
            <w:tcW w:w="1946" w:type="dxa"/>
          </w:tcPr>
          <w:p w14:paraId="77CD6AE5" w14:textId="72E30EC5" w:rsidR="00861F93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1</w:t>
            </w:r>
          </w:p>
        </w:tc>
        <w:tc>
          <w:tcPr>
            <w:tcW w:w="3539" w:type="dxa"/>
          </w:tcPr>
          <w:p w14:paraId="1E8ADD36" w14:textId="66A4F1AC" w:rsidR="00861F93" w:rsidRPr="00054D20" w:rsidRDefault="00870BB2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-2</w:t>
            </w:r>
            <w:r w:rsidRPr="00054D20">
              <w:rPr>
                <w:rFonts w:cs="Arial"/>
                <w:szCs w:val="24"/>
                <w:vertAlign w:val="superscript"/>
              </w:rPr>
              <w:t>7</w:t>
            </w:r>
            <w:r w:rsidRPr="00054D20">
              <w:rPr>
                <w:rFonts w:cs="Arial"/>
                <w:szCs w:val="24"/>
              </w:rPr>
              <w:t xml:space="preserve"> to (2</w:t>
            </w:r>
            <w:r w:rsidRPr="00054D20">
              <w:rPr>
                <w:rFonts w:cs="Arial"/>
                <w:szCs w:val="24"/>
                <w:vertAlign w:val="superscript"/>
              </w:rPr>
              <w:t>7</w:t>
            </w:r>
            <w:r w:rsidR="000E6BD3" w:rsidRPr="00054D20">
              <w:rPr>
                <w:rFonts w:cs="Arial"/>
                <w:szCs w:val="24"/>
                <w:vertAlign w:val="superscript"/>
              </w:rPr>
              <w:t xml:space="preserve"> </w:t>
            </w:r>
            <w:r w:rsidR="000E6BD3" w:rsidRPr="00054D20">
              <w:rPr>
                <w:rFonts w:cs="Arial"/>
                <w:szCs w:val="24"/>
              </w:rPr>
              <w:t xml:space="preserve">- </w:t>
            </w:r>
            <w:r w:rsidRPr="00054D20">
              <w:rPr>
                <w:rFonts w:cs="Arial"/>
                <w:szCs w:val="24"/>
              </w:rPr>
              <w:t xml:space="preserve">1) / </w:t>
            </w:r>
            <w:r w:rsidR="000E6BD3" w:rsidRPr="00054D20">
              <w:rPr>
                <w:rFonts w:cs="Arial"/>
                <w:szCs w:val="24"/>
              </w:rPr>
              <w:t>0 to (2</w:t>
            </w:r>
            <w:r w:rsidR="000E6BD3" w:rsidRPr="00054D20">
              <w:rPr>
                <w:rFonts w:cs="Arial"/>
                <w:szCs w:val="24"/>
                <w:vertAlign w:val="superscript"/>
              </w:rPr>
              <w:t>8</w:t>
            </w:r>
            <w:r w:rsidR="000E6BD3" w:rsidRPr="00054D20">
              <w:rPr>
                <w:rFonts w:cs="Arial"/>
                <w:szCs w:val="24"/>
              </w:rPr>
              <w:t xml:space="preserve"> – 1)</w:t>
            </w:r>
          </w:p>
        </w:tc>
      </w:tr>
      <w:tr w:rsidR="00DD212C" w:rsidRPr="00054D20" w14:paraId="40C26A31" w14:textId="77777777" w:rsidTr="00E529F9">
        <w:trPr>
          <w:jc w:val="center"/>
        </w:trPr>
        <w:tc>
          <w:tcPr>
            <w:tcW w:w="1039" w:type="dxa"/>
          </w:tcPr>
          <w:p w14:paraId="3DCA8AF9" w14:textId="743E24C6" w:rsidR="00DD212C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int16_t</w:t>
            </w:r>
          </w:p>
        </w:tc>
        <w:tc>
          <w:tcPr>
            <w:tcW w:w="1268" w:type="dxa"/>
          </w:tcPr>
          <w:p w14:paraId="1E425298" w14:textId="4A177E1B" w:rsidR="00DD212C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uint16_t</w:t>
            </w:r>
          </w:p>
        </w:tc>
        <w:tc>
          <w:tcPr>
            <w:tcW w:w="1946" w:type="dxa"/>
          </w:tcPr>
          <w:p w14:paraId="7167466A" w14:textId="0BBA90AF" w:rsidR="00DD212C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2</w:t>
            </w:r>
          </w:p>
        </w:tc>
        <w:tc>
          <w:tcPr>
            <w:tcW w:w="3539" w:type="dxa"/>
          </w:tcPr>
          <w:p w14:paraId="22054F5D" w14:textId="752C9228" w:rsidR="00DD212C" w:rsidRPr="00054D20" w:rsidRDefault="00E529F9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-2</w:t>
            </w:r>
            <w:r w:rsidRPr="00054D20">
              <w:rPr>
                <w:rFonts w:cs="Arial"/>
                <w:szCs w:val="24"/>
                <w:vertAlign w:val="superscript"/>
              </w:rPr>
              <w:t>15</w:t>
            </w:r>
            <w:r w:rsidRPr="00054D20">
              <w:rPr>
                <w:rFonts w:cs="Arial"/>
                <w:szCs w:val="24"/>
              </w:rPr>
              <w:t xml:space="preserve"> to (2</w:t>
            </w:r>
            <w:r w:rsidRPr="00054D20">
              <w:rPr>
                <w:rFonts w:cs="Arial"/>
                <w:szCs w:val="24"/>
                <w:vertAlign w:val="superscript"/>
              </w:rPr>
              <w:t xml:space="preserve">15 </w:t>
            </w:r>
            <w:r w:rsidRPr="00054D20">
              <w:rPr>
                <w:rFonts w:cs="Arial"/>
                <w:szCs w:val="24"/>
              </w:rPr>
              <w:t>- 1) / 0 to (2</w:t>
            </w:r>
            <w:r w:rsidRPr="00054D20">
              <w:rPr>
                <w:rFonts w:cs="Arial"/>
                <w:szCs w:val="24"/>
                <w:vertAlign w:val="superscript"/>
              </w:rPr>
              <w:t>16</w:t>
            </w:r>
            <w:r w:rsidRPr="00054D20">
              <w:rPr>
                <w:rFonts w:cs="Arial"/>
                <w:szCs w:val="24"/>
              </w:rPr>
              <w:t xml:space="preserve"> – 1)</w:t>
            </w:r>
          </w:p>
        </w:tc>
      </w:tr>
      <w:tr w:rsidR="00DD212C" w:rsidRPr="00054D20" w14:paraId="0525EB8D" w14:textId="77777777" w:rsidTr="00E529F9">
        <w:trPr>
          <w:jc w:val="center"/>
        </w:trPr>
        <w:tc>
          <w:tcPr>
            <w:tcW w:w="1039" w:type="dxa"/>
          </w:tcPr>
          <w:p w14:paraId="544395B1" w14:textId="5078AA19" w:rsidR="00DD212C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int32_t</w:t>
            </w:r>
          </w:p>
        </w:tc>
        <w:tc>
          <w:tcPr>
            <w:tcW w:w="1268" w:type="dxa"/>
          </w:tcPr>
          <w:p w14:paraId="3FD27D80" w14:textId="024DA728" w:rsidR="00DD212C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uint32_t</w:t>
            </w:r>
          </w:p>
        </w:tc>
        <w:tc>
          <w:tcPr>
            <w:tcW w:w="1946" w:type="dxa"/>
          </w:tcPr>
          <w:p w14:paraId="09257C0F" w14:textId="0F4D3975" w:rsidR="00DD212C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4</w:t>
            </w:r>
          </w:p>
        </w:tc>
        <w:tc>
          <w:tcPr>
            <w:tcW w:w="3539" w:type="dxa"/>
          </w:tcPr>
          <w:p w14:paraId="7E14F5C8" w14:textId="1A3998E0" w:rsidR="00DD212C" w:rsidRPr="00054D20" w:rsidRDefault="00E529F9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-2</w:t>
            </w:r>
            <w:r w:rsidR="003440AD" w:rsidRPr="00054D20">
              <w:rPr>
                <w:rFonts w:cs="Arial"/>
                <w:szCs w:val="24"/>
                <w:vertAlign w:val="superscript"/>
              </w:rPr>
              <w:t>31</w:t>
            </w:r>
            <w:r w:rsidRPr="00054D20">
              <w:rPr>
                <w:rFonts w:cs="Arial"/>
                <w:szCs w:val="24"/>
              </w:rPr>
              <w:t xml:space="preserve"> to (2</w:t>
            </w:r>
            <w:r w:rsidR="003440AD" w:rsidRPr="00054D20">
              <w:rPr>
                <w:rFonts w:cs="Arial"/>
                <w:szCs w:val="24"/>
                <w:vertAlign w:val="superscript"/>
              </w:rPr>
              <w:t>31</w:t>
            </w:r>
            <w:r w:rsidRPr="00054D20">
              <w:rPr>
                <w:rFonts w:cs="Arial"/>
                <w:szCs w:val="24"/>
                <w:vertAlign w:val="superscript"/>
              </w:rPr>
              <w:t xml:space="preserve"> </w:t>
            </w:r>
            <w:r w:rsidRPr="00054D20">
              <w:rPr>
                <w:rFonts w:cs="Arial"/>
                <w:szCs w:val="24"/>
              </w:rPr>
              <w:t>- 1) / 0 to (2</w:t>
            </w:r>
            <w:r w:rsidR="003440AD" w:rsidRPr="00054D20">
              <w:rPr>
                <w:rFonts w:cs="Arial"/>
                <w:szCs w:val="24"/>
                <w:vertAlign w:val="superscript"/>
              </w:rPr>
              <w:t>32</w:t>
            </w:r>
            <w:r w:rsidRPr="00054D20">
              <w:rPr>
                <w:rFonts w:cs="Arial"/>
                <w:szCs w:val="24"/>
              </w:rPr>
              <w:t xml:space="preserve"> – 1)</w:t>
            </w:r>
          </w:p>
        </w:tc>
      </w:tr>
      <w:tr w:rsidR="00DD212C" w:rsidRPr="00054D20" w14:paraId="1DC6B680" w14:textId="77777777" w:rsidTr="00E529F9">
        <w:trPr>
          <w:jc w:val="center"/>
        </w:trPr>
        <w:tc>
          <w:tcPr>
            <w:tcW w:w="1039" w:type="dxa"/>
          </w:tcPr>
          <w:p w14:paraId="303DEA8C" w14:textId="0200F629" w:rsidR="00DD212C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int64_t</w:t>
            </w:r>
          </w:p>
        </w:tc>
        <w:tc>
          <w:tcPr>
            <w:tcW w:w="1268" w:type="dxa"/>
          </w:tcPr>
          <w:p w14:paraId="525BD14E" w14:textId="781258BC" w:rsidR="00DD212C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uint64_t</w:t>
            </w:r>
          </w:p>
        </w:tc>
        <w:tc>
          <w:tcPr>
            <w:tcW w:w="1946" w:type="dxa"/>
          </w:tcPr>
          <w:p w14:paraId="27796C03" w14:textId="20A1F39B" w:rsidR="00DD212C" w:rsidRPr="00054D20" w:rsidRDefault="00DD212C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8</w:t>
            </w:r>
          </w:p>
        </w:tc>
        <w:tc>
          <w:tcPr>
            <w:tcW w:w="3539" w:type="dxa"/>
          </w:tcPr>
          <w:p w14:paraId="78317E49" w14:textId="2E86542F" w:rsidR="00DD212C" w:rsidRPr="00054D20" w:rsidRDefault="00E529F9" w:rsidP="003440AD">
            <w:pPr>
              <w:jc w:val="center"/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-2</w:t>
            </w:r>
            <w:r w:rsidR="003440AD" w:rsidRPr="00054D20">
              <w:rPr>
                <w:rFonts w:cs="Arial"/>
                <w:szCs w:val="24"/>
                <w:vertAlign w:val="superscript"/>
              </w:rPr>
              <w:t>63</w:t>
            </w:r>
            <w:r w:rsidRPr="00054D20">
              <w:rPr>
                <w:rFonts w:cs="Arial"/>
                <w:szCs w:val="24"/>
              </w:rPr>
              <w:t xml:space="preserve"> to (2</w:t>
            </w:r>
            <w:r w:rsidR="003440AD" w:rsidRPr="00054D20">
              <w:rPr>
                <w:rFonts w:cs="Arial"/>
                <w:szCs w:val="24"/>
                <w:vertAlign w:val="superscript"/>
              </w:rPr>
              <w:t>63</w:t>
            </w:r>
            <w:r w:rsidRPr="00054D20">
              <w:rPr>
                <w:rFonts w:cs="Arial"/>
                <w:szCs w:val="24"/>
                <w:vertAlign w:val="superscript"/>
              </w:rPr>
              <w:t xml:space="preserve"> </w:t>
            </w:r>
            <w:r w:rsidRPr="00054D20">
              <w:rPr>
                <w:rFonts w:cs="Arial"/>
                <w:szCs w:val="24"/>
              </w:rPr>
              <w:t>- 1) / 0 to (2</w:t>
            </w:r>
            <w:r w:rsidR="003440AD" w:rsidRPr="00054D20">
              <w:rPr>
                <w:rFonts w:cs="Arial"/>
                <w:szCs w:val="24"/>
                <w:vertAlign w:val="superscript"/>
              </w:rPr>
              <w:t>64</w:t>
            </w:r>
            <w:r w:rsidRPr="00054D20">
              <w:rPr>
                <w:rFonts w:cs="Arial"/>
                <w:szCs w:val="24"/>
              </w:rPr>
              <w:t xml:space="preserve"> – 1)</w:t>
            </w:r>
          </w:p>
        </w:tc>
      </w:tr>
    </w:tbl>
    <w:p w14:paraId="1A16F3F3" w14:textId="30999B0E" w:rsidR="001A7B1E" w:rsidRPr="00054D20" w:rsidRDefault="001A7B1E" w:rsidP="003440AD">
      <w:pPr>
        <w:rPr>
          <w:rFonts w:cs="Arial"/>
          <w:szCs w:val="24"/>
        </w:rPr>
      </w:pPr>
    </w:p>
    <w:p w14:paraId="1E239212" w14:textId="77777777" w:rsidR="00EF1969" w:rsidRDefault="00A03BDC" w:rsidP="00EF1969">
      <w:pPr>
        <w:pStyle w:val="Heading2"/>
        <w:tabs>
          <w:tab w:val="left" w:pos="1494"/>
        </w:tabs>
      </w:pPr>
      <w:r w:rsidRPr="00054D20">
        <w:t>Derived</w:t>
      </w:r>
    </w:p>
    <w:p w14:paraId="6D0B31F9" w14:textId="26B70440" w:rsidR="00EF1969" w:rsidRDefault="00EF1969" w:rsidP="00B256F5">
      <w:pPr>
        <w:pStyle w:val="Heading3"/>
      </w:pPr>
      <w:r>
        <w:t>Array</w:t>
      </w:r>
    </w:p>
    <w:p w14:paraId="7113F093" w14:textId="0C96097F" w:rsidR="005526A7" w:rsidRDefault="005526A7" w:rsidP="00EF1969">
      <w:r>
        <w:t>A storage of multiple data items of a common basic data type (see above section)</w:t>
      </w:r>
      <w:r w:rsidR="00AE1A0E">
        <w:t>. Can be visualised as a set of contiguous cells with each cell taking one item/element</w:t>
      </w:r>
      <w:r w:rsidR="000759B1">
        <w:t>. There are 3 aspects of every memory cell – address, value</w:t>
      </w:r>
      <w:r w:rsidR="0038043E">
        <w:t xml:space="preserve"> and user-defined name (label, constant name, etc.).</w:t>
      </w:r>
    </w:p>
    <w:p w14:paraId="07F0C372" w14:textId="43FA4158" w:rsidR="0038043E" w:rsidRDefault="00CA1DCC" w:rsidP="003804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3ABDFE" wp14:editId="5E8AB907">
                <wp:simplePos x="0" y="0"/>
                <wp:positionH relativeFrom="column">
                  <wp:posOffset>4343400</wp:posOffset>
                </wp:positionH>
                <wp:positionV relativeFrom="paragraph">
                  <wp:posOffset>173990</wp:posOffset>
                </wp:positionV>
                <wp:extent cx="103505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C09D0" w14:textId="376546A9" w:rsidR="00636ACF" w:rsidRDefault="00636AC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636ACF">
                              <w:rPr>
                                <w:sz w:val="20"/>
                                <w:szCs w:val="18"/>
                              </w:rPr>
                              <w:t>Base Address</w:t>
                            </w:r>
                          </w:p>
                          <w:p w14:paraId="208EF611" w14:textId="44C63546" w:rsidR="00636ACF" w:rsidRPr="00636ACF" w:rsidRDefault="00636ACF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Offset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ABD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13.7pt;width:81.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" stroked="f">
                <v:textbox>
                  <w:txbxContent>
                    <w:p w14:paraId="657C09D0" w14:textId="376546A9" w:rsidR="00636ACF" w:rsidRDefault="00636ACF">
                      <w:pPr>
                        <w:rPr>
                          <w:sz w:val="20"/>
                          <w:szCs w:val="18"/>
                        </w:rPr>
                      </w:pPr>
                      <w:r w:rsidRPr="00636ACF">
                        <w:rPr>
                          <w:sz w:val="20"/>
                          <w:szCs w:val="18"/>
                        </w:rPr>
                        <w:t>Base Address</w:t>
                      </w:r>
                    </w:p>
                    <w:p w14:paraId="208EF611" w14:textId="44C63546" w:rsidR="00636ACF" w:rsidRPr="00636ACF" w:rsidRDefault="00636ACF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  <w:r w:rsidR="001544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478EA" wp14:editId="7E7B6CB4">
                <wp:simplePos x="0" y="0"/>
                <wp:positionH relativeFrom="column">
                  <wp:posOffset>3931381</wp:posOffset>
                </wp:positionH>
                <wp:positionV relativeFrom="paragraph">
                  <wp:posOffset>311150</wp:posOffset>
                </wp:positionV>
                <wp:extent cx="414068" cy="0"/>
                <wp:effectExtent l="19050" t="76200" r="0" b="76200"/>
                <wp:wrapNone/>
                <wp:docPr id="14578604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06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9.55pt;margin-top:24.5pt;width:32.6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" strokecolor="#5b9bd5 [3208]" strokeweight="2.25pt">
                <v:stroke endarrow="block" joinstyle="miter"/>
              </v:shape>
            </w:pict>
          </mc:Fallback>
        </mc:AlternateContent>
      </w:r>
      <w:r w:rsidR="00497483" w:rsidRPr="00497483">
        <w:t xml:space="preserve"> </w:t>
      </w:r>
      <w:r w:rsidR="00497483" w:rsidRPr="00497483">
        <w:rPr>
          <w:noProof/>
        </w:rPr>
        <w:drawing>
          <wp:inline distT="0" distB="0" distL="0" distR="0" wp14:anchorId="07E81D4B" wp14:editId="065A7D05">
            <wp:extent cx="2734310" cy="1302385"/>
            <wp:effectExtent l="0" t="0" r="8890" b="0"/>
            <wp:docPr id="1833936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588C" w14:textId="7D2EAE4E" w:rsidR="002D5549" w:rsidRDefault="002D5549" w:rsidP="002D5549">
      <w:pPr>
        <w:pStyle w:val="ListParagraph"/>
        <w:numPr>
          <w:ilvl w:val="0"/>
          <w:numId w:val="6"/>
        </w:numPr>
      </w:pPr>
      <w:r>
        <w:t>One-dimensional Array</w:t>
      </w:r>
    </w:p>
    <w:p w14:paraId="5EE96164" w14:textId="0520A1FA" w:rsidR="004E5673" w:rsidRDefault="004E5673" w:rsidP="004E5673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5673" w14:paraId="574270AA" w14:textId="77777777" w:rsidTr="004E5673">
        <w:tc>
          <w:tcPr>
            <w:tcW w:w="9016" w:type="dxa"/>
          </w:tcPr>
          <w:p w14:paraId="2DA61362" w14:textId="0ACCDFC2" w:rsidR="004E5673" w:rsidRDefault="004E5673" w:rsidP="004E5673">
            <w:pPr>
              <w:pStyle w:val="NoSpacing"/>
            </w:pPr>
            <w:r>
              <w:lastRenderedPageBreak/>
              <w:t>int x[100] ;</w:t>
            </w:r>
          </w:p>
        </w:tc>
      </w:tr>
    </w:tbl>
    <w:p w14:paraId="2A4098A0" w14:textId="16E26990" w:rsidR="004E5673" w:rsidRPr="00B06E28" w:rsidRDefault="005A249E" w:rsidP="004E5673">
      <w:r>
        <w:t>The integer array is capable of storing 100 integer values with the first element called/refer</w:t>
      </w:r>
      <w:r w:rsidR="00B06E28">
        <w:t xml:space="preserve">red to as </w:t>
      </w:r>
      <w:r w:rsidR="00B06E28" w:rsidRPr="00B06E28">
        <w:rPr>
          <w:b/>
          <w:bCs/>
        </w:rPr>
        <w:t>x[0]</w:t>
      </w:r>
      <w:r w:rsidR="00B06E28">
        <w:t xml:space="preserve"> and the last element as </w:t>
      </w:r>
      <w:r w:rsidR="00B06E28" w:rsidRPr="00B06E28">
        <w:rPr>
          <w:b/>
          <w:bCs/>
        </w:rPr>
        <w:t>x[99]</w:t>
      </w:r>
      <w:r w:rsidR="00B06E28">
        <w:t>.</w:t>
      </w:r>
    </w:p>
    <w:p w14:paraId="17472F3B" w14:textId="738FBF31" w:rsidR="008B31B6" w:rsidRDefault="002D5549" w:rsidP="008B31B6">
      <w:pPr>
        <w:pStyle w:val="ListParagraph"/>
        <w:numPr>
          <w:ilvl w:val="0"/>
          <w:numId w:val="6"/>
        </w:numPr>
      </w:pPr>
      <w:r>
        <w:t>Two-dimensional Array</w:t>
      </w:r>
    </w:p>
    <w:p w14:paraId="30ABC16B" w14:textId="4C069483" w:rsidR="002D7BB8" w:rsidRDefault="00425D44" w:rsidP="002D7BB8">
      <w:r>
        <w:t>Same definition as one-dimensional arrays with common data types</w:t>
      </w:r>
      <w:r w:rsidR="004346C5">
        <w:t xml:space="preserve">. A two-dimensional array can be imagined as a matrix of </w:t>
      </w:r>
      <w:r w:rsidR="0038758E" w:rsidRPr="001955B2">
        <w:rPr>
          <w:b/>
          <w:bCs/>
          <w:highlight w:val="green"/>
        </w:rPr>
        <w:t>a</w:t>
      </w:r>
      <w:r w:rsidR="0038758E">
        <w:rPr>
          <w:b/>
          <w:bCs/>
        </w:rPr>
        <w:t xml:space="preserve"> </w:t>
      </w:r>
      <w:r w:rsidR="0038758E">
        <w:t xml:space="preserve">rows and </w:t>
      </w:r>
      <w:r w:rsidR="0038758E" w:rsidRPr="001955B2">
        <w:rPr>
          <w:b/>
          <w:bCs/>
          <w:highlight w:val="cyan"/>
        </w:rPr>
        <w:t>b</w:t>
      </w:r>
      <w:r w:rsidR="0038758E">
        <w:t xml:space="preserve"> column subscripts.</w:t>
      </w:r>
    </w:p>
    <w:p w14:paraId="62959AE3" w14:textId="34AC5EFF" w:rsidR="001955B2" w:rsidRDefault="001955B2" w:rsidP="002D7BB8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758E" w14:paraId="4269EC98" w14:textId="77777777" w:rsidTr="0038758E">
        <w:tc>
          <w:tcPr>
            <w:tcW w:w="9016" w:type="dxa"/>
          </w:tcPr>
          <w:p w14:paraId="535A187A" w14:textId="06520DC6" w:rsidR="0038758E" w:rsidRDefault="0038758E" w:rsidP="0038758E">
            <w:pPr>
              <w:pStyle w:val="NoSpacing"/>
            </w:pPr>
            <w:r>
              <w:t>int y[</w:t>
            </w:r>
            <w:r w:rsidR="001955B2" w:rsidRPr="001955B2">
              <w:rPr>
                <w:highlight w:val="green"/>
              </w:rPr>
              <w:t>3</w:t>
            </w:r>
            <w:r>
              <w:t>][</w:t>
            </w:r>
            <w:r w:rsidR="001955B2" w:rsidRPr="001955B2">
              <w:rPr>
                <w:highlight w:val="cyan"/>
              </w:rPr>
              <w:t>4</w:t>
            </w:r>
            <w:r>
              <w:t>] = { { 1 , 2 , 3 , 4 } , {</w:t>
            </w:r>
            <w:r w:rsidR="001955B2">
              <w:t xml:space="preserve"> 5 , 6 , 7 , 8 } , { 9 , 10 , 11 , 12 } } ;</w:t>
            </w:r>
          </w:p>
        </w:tc>
      </w:tr>
    </w:tbl>
    <w:p w14:paraId="50E88390" w14:textId="7A760A78" w:rsidR="00EF1969" w:rsidRDefault="00EF1969" w:rsidP="00EF1969"/>
    <w:p w14:paraId="77071432" w14:textId="1ED057E8" w:rsidR="00540A7F" w:rsidRDefault="00704A5A" w:rsidP="00540A7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D9BCB9" wp14:editId="44B0285E">
                <wp:simplePos x="0" y="0"/>
                <wp:positionH relativeFrom="column">
                  <wp:posOffset>-370936</wp:posOffset>
                </wp:positionH>
                <wp:positionV relativeFrom="paragraph">
                  <wp:posOffset>395557</wp:posOffset>
                </wp:positionV>
                <wp:extent cx="1863054" cy="1078290"/>
                <wp:effectExtent l="0" t="0" r="4445" b="7620"/>
                <wp:wrapNone/>
                <wp:docPr id="866556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54" cy="107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35252" w14:textId="19CFE335" w:rsidR="00655166" w:rsidRDefault="00704A5A" w:rsidP="00704A5A">
                            <w:pPr>
                              <w:jc w:val="left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Address in </w:t>
                            </w:r>
                            <w:r w:rsidR="003873C7">
                              <w:rPr>
                                <w:sz w:val="20"/>
                                <w:szCs w:val="18"/>
                              </w:rPr>
                              <w:t xml:space="preserve">is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HEXADECIMAL</w:t>
                            </w:r>
                            <w:r w:rsidR="003873C7">
                              <w:rPr>
                                <w:sz w:val="20"/>
                                <w:szCs w:val="18"/>
                              </w:rPr>
                              <w:t>,</w:t>
                            </w:r>
                            <w:r w:rsidR="00655166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873C7">
                              <w:rPr>
                                <w:sz w:val="20"/>
                                <w:szCs w:val="18"/>
                              </w:rPr>
                              <w:t>and read as ‘block’ – byte number.</w:t>
                            </w:r>
                          </w:p>
                          <w:p w14:paraId="1D18AEE2" w14:textId="39A775F8" w:rsidR="003873C7" w:rsidRPr="00655166" w:rsidRDefault="003873C7" w:rsidP="00704A5A">
                            <w:pPr>
                              <w:jc w:val="left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8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20"/>
                                <w:szCs w:val="18"/>
                              </w:rPr>
                              <w:t>: 1</w:t>
                            </w:r>
                            <w:r w:rsidRPr="003873C7">
                              <w:rPr>
                                <w:sz w:val="20"/>
                                <w:szCs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block</w:t>
                            </w:r>
                            <w:r w:rsidR="00414CCC">
                              <w:rPr>
                                <w:sz w:val="20"/>
                                <w:szCs w:val="18"/>
                              </w:rPr>
                              <w:t xml:space="preserve"> and 4 byes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BCB9" id="_x0000_s1027" type="#_x0000_t202" style="position:absolute;left:0;text-align:left;margin-left:-29.2pt;margin-top:31.15pt;width:146.7pt;height:84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" stroked="f">
                <v:textbox>
                  <w:txbxContent>
                    <w:p w14:paraId="68B35252" w14:textId="19CFE335" w:rsidR="00655166" w:rsidRDefault="00704A5A" w:rsidP="00704A5A">
                      <w:pPr>
                        <w:jc w:val="left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Address in </w:t>
                      </w:r>
                      <w:r w:rsidR="003873C7">
                        <w:rPr>
                          <w:sz w:val="20"/>
                          <w:szCs w:val="18"/>
                        </w:rPr>
                        <w:t xml:space="preserve">is </w:t>
                      </w:r>
                      <w:r>
                        <w:rPr>
                          <w:sz w:val="20"/>
                          <w:szCs w:val="18"/>
                        </w:rPr>
                        <w:t>HEXADECIMAL</w:t>
                      </w:r>
                      <w:r w:rsidR="003873C7">
                        <w:rPr>
                          <w:sz w:val="20"/>
                          <w:szCs w:val="18"/>
                        </w:rPr>
                        <w:t>,</w:t>
                      </w:r>
                      <w:r w:rsidR="00655166">
                        <w:rPr>
                          <w:sz w:val="20"/>
                          <w:szCs w:val="18"/>
                        </w:rPr>
                        <w:t xml:space="preserve"> </w:t>
                      </w:r>
                      <w:r w:rsidR="003873C7">
                        <w:rPr>
                          <w:sz w:val="20"/>
                          <w:szCs w:val="18"/>
                        </w:rPr>
                        <w:t>and read as ‘block’ – byte number.</w:t>
                      </w:r>
                    </w:p>
                    <w:p w14:paraId="1D18AEE2" w14:textId="39A775F8" w:rsidR="003873C7" w:rsidRPr="00655166" w:rsidRDefault="003873C7" w:rsidP="00704A5A">
                      <w:pPr>
                        <w:jc w:val="left"/>
                        <w:rPr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sz w:val="20"/>
                          <w:szCs w:val="18"/>
                        </w:rPr>
                        <w:t>Eg</w:t>
                      </w:r>
                      <w:proofErr w:type="spellEnd"/>
                      <w:r>
                        <w:rPr>
                          <w:sz w:val="20"/>
                          <w:szCs w:val="18"/>
                        </w:rPr>
                        <w:t>: 1</w:t>
                      </w:r>
                      <w:r w:rsidRPr="003873C7">
                        <w:rPr>
                          <w:sz w:val="20"/>
                          <w:szCs w:val="18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  <w:szCs w:val="18"/>
                        </w:rPr>
                        <w:t xml:space="preserve"> block</w:t>
                      </w:r>
                      <w:r w:rsidR="00414CCC">
                        <w:rPr>
                          <w:sz w:val="20"/>
                          <w:szCs w:val="18"/>
                        </w:rPr>
                        <w:t xml:space="preserve"> and 4 byes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342A7" wp14:editId="63B91E38">
                <wp:simplePos x="0" y="0"/>
                <wp:positionH relativeFrom="column">
                  <wp:posOffset>1287133</wp:posOffset>
                </wp:positionH>
                <wp:positionV relativeFrom="paragraph">
                  <wp:posOffset>288805</wp:posOffset>
                </wp:positionV>
                <wp:extent cx="707090" cy="262028"/>
                <wp:effectExtent l="19050" t="57150" r="0" b="24130"/>
                <wp:wrapNone/>
                <wp:docPr id="16061418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090" cy="2620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4BEB" id="Straight Arrow Connector 2" o:spid="_x0000_s1026" type="#_x0000_t32" style="position:absolute;margin-left:101.35pt;margin-top:22.75pt;width:55.7pt;height:20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" strokecolor="#5b9bd5 [3208]" strokeweight="2.25pt">
                <v:stroke endarrow="block" joinstyle="miter"/>
              </v:shape>
            </w:pict>
          </mc:Fallback>
        </mc:AlternateContent>
      </w:r>
      <w:r w:rsidR="004F72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2A027F" wp14:editId="68FE4BE8">
                <wp:simplePos x="0" y="0"/>
                <wp:positionH relativeFrom="column">
                  <wp:posOffset>4398957</wp:posOffset>
                </wp:positionH>
                <wp:positionV relativeFrom="paragraph">
                  <wp:posOffset>119380</wp:posOffset>
                </wp:positionV>
                <wp:extent cx="1035050" cy="267419"/>
                <wp:effectExtent l="0" t="0" r="0" b="0"/>
                <wp:wrapNone/>
                <wp:docPr id="1169966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6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73289" w14:textId="17D4A1B6" w:rsidR="004F7232" w:rsidRPr="00636ACF" w:rsidRDefault="004F7232" w:rsidP="004F7232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[row] [column]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A027F" id="_x0000_s1028" type="#_x0000_t202" style="position:absolute;left:0;text-align:left;margin-left:346.35pt;margin-top:9.4pt;width:81.5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" stroked="f">
                <v:textbox>
                  <w:txbxContent>
                    <w:p w14:paraId="66473289" w14:textId="17D4A1B6" w:rsidR="004F7232" w:rsidRPr="00636ACF" w:rsidRDefault="004F7232" w:rsidP="004F7232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[row] [column]</w:t>
                      </w:r>
                    </w:p>
                  </w:txbxContent>
                </v:textbox>
              </v:shape>
            </w:pict>
          </mc:Fallback>
        </mc:AlternateContent>
      </w:r>
      <w:r w:rsidR="004F72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FFE16" wp14:editId="589EE31E">
                <wp:simplePos x="0" y="0"/>
                <wp:positionH relativeFrom="column">
                  <wp:posOffset>4035305</wp:posOffset>
                </wp:positionH>
                <wp:positionV relativeFrom="paragraph">
                  <wp:posOffset>291633</wp:posOffset>
                </wp:positionV>
                <wp:extent cx="414068" cy="0"/>
                <wp:effectExtent l="19050" t="76200" r="0" b="76200"/>
                <wp:wrapNone/>
                <wp:docPr id="2439678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75EF" id="Straight Arrow Connector 2" o:spid="_x0000_s1026" type="#_x0000_t32" style="position:absolute;margin-left:317.75pt;margin-top:22.95pt;width:32.6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" strokecolor="#5b9bd5 [3208]" strokeweight="2.25pt">
                <v:stroke endarrow="block" joinstyle="miter"/>
              </v:shape>
            </w:pict>
          </mc:Fallback>
        </mc:AlternateContent>
      </w:r>
      <w:r w:rsidR="00540A7F" w:rsidRPr="00540A7F">
        <w:rPr>
          <w:noProof/>
        </w:rPr>
        <w:drawing>
          <wp:inline distT="0" distB="0" distL="0" distR="0" wp14:anchorId="0B07D3F7" wp14:editId="627BE444">
            <wp:extent cx="2734310" cy="1475105"/>
            <wp:effectExtent l="0" t="0" r="8890" b="0"/>
            <wp:docPr id="705299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079D" w14:textId="3B2E7264" w:rsidR="00EF1969" w:rsidRDefault="00EF1969" w:rsidP="00B256F5">
      <w:pPr>
        <w:pStyle w:val="Heading3"/>
      </w:pPr>
      <w:r>
        <w:t>Structures</w:t>
      </w:r>
    </w:p>
    <w:p w14:paraId="1B5E82D7" w14:textId="3EAA11A5" w:rsidR="00414CCC" w:rsidRDefault="00414CCC" w:rsidP="00414CCC">
      <w:r>
        <w:t>Object containing a set of members</w:t>
      </w:r>
      <w:r w:rsidR="00475AE8">
        <w:t>, who can be of different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5AE8" w14:paraId="167BDB84" w14:textId="77777777" w:rsidTr="00475AE8">
        <w:tc>
          <w:tcPr>
            <w:tcW w:w="9016" w:type="dxa"/>
          </w:tcPr>
          <w:p w14:paraId="3C4D6BD1" w14:textId="77777777" w:rsidR="00902B83" w:rsidRDefault="00902B83" w:rsidP="00902B83">
            <w:pPr>
              <w:pStyle w:val="NoSpacing"/>
            </w:pPr>
            <w:r>
              <w:t>/* Creates a struct called '</w:t>
            </w:r>
            <w:proofErr w:type="spellStart"/>
            <w:r>
              <w:t>grade_book</w:t>
            </w:r>
            <w:proofErr w:type="spellEnd"/>
            <w:r>
              <w:t>' */</w:t>
            </w:r>
          </w:p>
          <w:p w14:paraId="012E170F" w14:textId="77777777" w:rsidR="00902B83" w:rsidRDefault="00902B83" w:rsidP="00902B83">
            <w:pPr>
              <w:pStyle w:val="NoSpacing"/>
            </w:pPr>
            <w:r>
              <w:t xml:space="preserve">struct </w:t>
            </w:r>
            <w:proofErr w:type="spellStart"/>
            <w:r>
              <w:t>grade_book</w:t>
            </w:r>
            <w:proofErr w:type="spellEnd"/>
            <w:r>
              <w:t xml:space="preserve"> </w:t>
            </w:r>
          </w:p>
          <w:p w14:paraId="60373DAA" w14:textId="77777777" w:rsidR="00902B83" w:rsidRDefault="00902B83" w:rsidP="00902B83">
            <w:pPr>
              <w:pStyle w:val="NoSpacing"/>
            </w:pPr>
            <w:r>
              <w:t>{</w:t>
            </w:r>
          </w:p>
          <w:p w14:paraId="42458AD6" w14:textId="77777777" w:rsidR="00902B83" w:rsidRDefault="00902B83" w:rsidP="00902B83">
            <w:pPr>
              <w:pStyle w:val="NoSpacing"/>
            </w:pPr>
            <w:r>
              <w:tab/>
              <w:t>char name[30];</w:t>
            </w:r>
          </w:p>
          <w:p w14:paraId="00EBFE26" w14:textId="77777777" w:rsidR="00902B83" w:rsidRDefault="00902B83" w:rsidP="00902B83">
            <w:pPr>
              <w:pStyle w:val="NoSpacing"/>
            </w:pPr>
            <w:r>
              <w:t xml:space="preserve">    int phone;</w:t>
            </w:r>
          </w:p>
          <w:p w14:paraId="7881B970" w14:textId="77777777" w:rsidR="00902B83" w:rsidRDefault="00902B83" w:rsidP="00902B83">
            <w:pPr>
              <w:pStyle w:val="NoSpacing"/>
            </w:pPr>
            <w:r>
              <w:t xml:space="preserve">    float score;</w:t>
            </w:r>
          </w:p>
          <w:p w14:paraId="23B40264" w14:textId="77777777" w:rsidR="00902B83" w:rsidRDefault="00902B83" w:rsidP="00902B83">
            <w:pPr>
              <w:pStyle w:val="NoSpacing"/>
            </w:pPr>
            <w:r>
              <w:t>};</w:t>
            </w:r>
          </w:p>
          <w:p w14:paraId="4BCC695B" w14:textId="77777777" w:rsidR="00902B83" w:rsidRDefault="00902B83" w:rsidP="00902B83">
            <w:pPr>
              <w:pStyle w:val="NoSpacing"/>
            </w:pPr>
          </w:p>
          <w:p w14:paraId="7BF29648" w14:textId="77777777" w:rsidR="00902B83" w:rsidRDefault="00902B83" w:rsidP="00902B83">
            <w:pPr>
              <w:pStyle w:val="NoSpacing"/>
            </w:pPr>
            <w:r>
              <w:t>/* No memory is allocated until its variable is created */</w:t>
            </w:r>
          </w:p>
          <w:p w14:paraId="247C3A46" w14:textId="4621AE91" w:rsidR="00902B83" w:rsidRDefault="00902B83" w:rsidP="00902B83">
            <w:pPr>
              <w:pStyle w:val="NoSpacing"/>
            </w:pPr>
          </w:p>
          <w:p w14:paraId="4CD45B7B" w14:textId="7C851163" w:rsidR="00902B83" w:rsidRDefault="00902B83" w:rsidP="00902B83">
            <w:pPr>
              <w:pStyle w:val="NoSpacing"/>
            </w:pPr>
            <w:r>
              <w:t xml:space="preserve">int main() </w:t>
            </w:r>
          </w:p>
          <w:p w14:paraId="09C6658A" w14:textId="4CC680F1" w:rsidR="00902B83" w:rsidRDefault="00902B83" w:rsidP="00902B83">
            <w:pPr>
              <w:pStyle w:val="NoSpacing"/>
            </w:pPr>
            <w:r>
              <w:t>{</w:t>
            </w:r>
          </w:p>
          <w:p w14:paraId="1B32092C" w14:textId="0396A845" w:rsidR="00902B83" w:rsidRDefault="00902B83" w:rsidP="00902B83">
            <w:pPr>
              <w:pStyle w:val="NoSpacing"/>
            </w:pPr>
            <w:r>
              <w:t xml:space="preserve">  /* Create variables of data type "struct </w:t>
            </w:r>
            <w:proofErr w:type="spellStart"/>
            <w:r>
              <w:t>grade_book</w:t>
            </w:r>
            <w:proofErr w:type="spellEnd"/>
            <w:r>
              <w:t>" */</w:t>
            </w:r>
          </w:p>
          <w:p w14:paraId="69968CA3" w14:textId="708EDEC3" w:rsidR="00902B83" w:rsidRDefault="00902B83" w:rsidP="00902B83">
            <w:pPr>
              <w:pStyle w:val="NoSpacing"/>
            </w:pPr>
            <w:r>
              <w:t xml:space="preserve">  struct </w:t>
            </w:r>
            <w:proofErr w:type="spellStart"/>
            <w:r>
              <w:t>grade_book</w:t>
            </w:r>
            <w:proofErr w:type="spellEnd"/>
            <w:r>
              <w:t xml:space="preserve"> st1;</w:t>
            </w:r>
          </w:p>
          <w:p w14:paraId="4F9E3722" w14:textId="4876C1ED" w:rsidR="00902B83" w:rsidRDefault="00902B83" w:rsidP="00902B83">
            <w:pPr>
              <w:pStyle w:val="NoSpacing"/>
            </w:pPr>
            <w:r>
              <w:t xml:space="preserve">  </w:t>
            </w:r>
            <w:proofErr w:type="spellStart"/>
            <w:r>
              <w:t>strcpy</w:t>
            </w:r>
            <w:proofErr w:type="spellEnd"/>
            <w:r>
              <w:t>(st1.name, "Adam");</w:t>
            </w:r>
          </w:p>
          <w:p w14:paraId="03B5FF1A" w14:textId="6466FB70" w:rsidR="00902B83" w:rsidRDefault="00902B83" w:rsidP="00902B83">
            <w:pPr>
              <w:pStyle w:val="NoSpacing"/>
            </w:pPr>
            <w:r>
              <w:t xml:space="preserve">  st1.phone = 98761234;</w:t>
            </w:r>
          </w:p>
          <w:p w14:paraId="6D6906B4" w14:textId="0EFA84AE" w:rsidR="00EF597F" w:rsidRDefault="00C049A8" w:rsidP="00902B8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A44DC1B" wp14:editId="36D434C7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121920</wp:posOffset>
                      </wp:positionV>
                      <wp:extent cx="1638300" cy="260350"/>
                      <wp:effectExtent l="0" t="0" r="0" b="6350"/>
                      <wp:wrapNone/>
                      <wp:docPr id="12286774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46D17" w14:textId="32DA49E4" w:rsidR="00E53C16" w:rsidRPr="00C049A8" w:rsidRDefault="00C049A8" w:rsidP="00E53C16">
                                  <w:pPr>
                                    <w:jc w:val="left"/>
                                    <w:rPr>
                                      <w:i/>
                                      <w:iCs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</w:pPr>
                                  <w:r w:rsidRPr="00C049A8">
                                    <w:rPr>
                                      <w:i/>
                                      <w:iCs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 xml:space="preserve">struct member operator “ </w:t>
                                  </w:r>
                                  <w:r w:rsidRPr="00C049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 xml:space="preserve">. </w:t>
                                  </w:r>
                                  <w:r w:rsidRPr="00C049A8">
                                    <w:rPr>
                                      <w:i/>
                                      <w:iCs/>
                                      <w:color w:val="595959" w:themeColor="text1" w:themeTint="A6"/>
                                      <w:sz w:val="18"/>
                                      <w:szCs w:val="16"/>
                                    </w:rPr>
                                    <w:t>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4DC1B" id="_x0000_s1029" type="#_x0000_t202" style="position:absolute;margin-left:98.85pt;margin-top:9.6pt;width:129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" filled="f" stroked="f">
                      <v:textbox>
                        <w:txbxContent>
                          <w:p w14:paraId="1E346D17" w14:textId="32DA49E4" w:rsidR="00E53C16" w:rsidRPr="00C049A8" w:rsidRDefault="00C049A8" w:rsidP="00E53C16">
                            <w:pPr>
                              <w:jc w:val="left"/>
                              <w:rPr>
                                <w:i/>
                                <w:iCs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r w:rsidRPr="00C049A8">
                              <w:rPr>
                                <w:i/>
                                <w:iCs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struct member operator “ </w:t>
                            </w:r>
                            <w:r w:rsidRPr="00C049A8">
                              <w:rPr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. </w:t>
                            </w:r>
                            <w:r w:rsidRPr="00C049A8">
                              <w:rPr>
                                <w:i/>
                                <w:iCs/>
                                <w:color w:val="595959" w:themeColor="text1" w:themeTint="A6"/>
                                <w:sz w:val="18"/>
                                <w:szCs w:val="16"/>
                              </w:rPr>
                              <w:t>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34EA80" wp14:editId="35BE314C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167005</wp:posOffset>
                      </wp:positionV>
                      <wp:extent cx="1022350" cy="76200"/>
                      <wp:effectExtent l="0" t="57150" r="25400" b="19050"/>
                      <wp:wrapNone/>
                      <wp:docPr id="46929563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2350" cy="76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5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37A60" id="Straight Arrow Connector 2" o:spid="_x0000_s1026" type="#_x0000_t32" style="position:absolute;margin-left:22.85pt;margin-top:13.15pt;width:80.5pt;height: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" strokecolor="#5b9bd5 [3208]" strokeweight="1pt">
                      <v:stroke endarrow="block" joinstyle="miter"/>
                    </v:shape>
                  </w:pict>
                </mc:Fallback>
              </mc:AlternateContent>
            </w:r>
            <w:r w:rsidR="00902B83">
              <w:t xml:space="preserve">  st1.score = 88.5;</w:t>
            </w:r>
          </w:p>
          <w:p w14:paraId="29149A9A" w14:textId="0B6B9B6B" w:rsidR="00902B83" w:rsidRDefault="00902B83" w:rsidP="00902B83">
            <w:pPr>
              <w:pStyle w:val="NoSpacing"/>
            </w:pPr>
            <w:r>
              <w:t>}</w:t>
            </w:r>
          </w:p>
        </w:tc>
      </w:tr>
    </w:tbl>
    <w:p w14:paraId="1BBF3F0A" w14:textId="77777777" w:rsidR="00D47600" w:rsidRDefault="00D47600" w:rsidP="00414CCC"/>
    <w:p w14:paraId="06F29C49" w14:textId="77777777" w:rsidR="00D47600" w:rsidRDefault="00D47600">
      <w:pPr>
        <w:spacing w:line="259" w:lineRule="auto"/>
        <w:jc w:val="left"/>
      </w:pPr>
      <w:r>
        <w:br w:type="page"/>
      </w:r>
    </w:p>
    <w:p w14:paraId="7A648518" w14:textId="12E21955" w:rsidR="00475AE8" w:rsidRDefault="00E701E5" w:rsidP="00414CCC">
      <w:r>
        <w:lastRenderedPageBreak/>
        <w:t xml:space="preserve">Structures can be simplified with the </w:t>
      </w:r>
      <w:r>
        <w:rPr>
          <w:b/>
          <w:bCs/>
        </w:rPr>
        <w:t>typedef</w:t>
      </w:r>
      <w:r>
        <w:t xml:space="preserve"> keyword for a </w:t>
      </w:r>
      <w:r w:rsidR="008911C9">
        <w:t>cleaner and more readable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3A67" w14:paraId="4F825F75" w14:textId="77777777" w:rsidTr="00A63A67">
        <w:tc>
          <w:tcPr>
            <w:tcW w:w="9016" w:type="dxa"/>
          </w:tcPr>
          <w:p w14:paraId="0F257C13" w14:textId="77777777" w:rsidR="001A4E9C" w:rsidRDefault="001A4E9C" w:rsidP="001A4E9C">
            <w:pPr>
              <w:pStyle w:val="NoSpacing"/>
            </w:pPr>
            <w:r>
              <w:t>typedef struct class_2024 // 'class_2024' is optional</w:t>
            </w:r>
          </w:p>
          <w:p w14:paraId="2C159695" w14:textId="77777777" w:rsidR="001A4E9C" w:rsidRDefault="001A4E9C" w:rsidP="001A4E9C">
            <w:pPr>
              <w:pStyle w:val="NoSpacing"/>
            </w:pPr>
            <w:r>
              <w:t>{</w:t>
            </w:r>
          </w:p>
          <w:p w14:paraId="533E9603" w14:textId="77777777" w:rsidR="001A4E9C" w:rsidRDefault="001A4E9C" w:rsidP="001A4E9C">
            <w:pPr>
              <w:pStyle w:val="NoSpacing"/>
            </w:pPr>
            <w:r>
              <w:tab/>
              <w:t>char name[30];</w:t>
            </w:r>
          </w:p>
          <w:p w14:paraId="230DE0A9" w14:textId="77777777" w:rsidR="001A4E9C" w:rsidRDefault="001A4E9C" w:rsidP="001A4E9C">
            <w:pPr>
              <w:pStyle w:val="NoSpacing"/>
            </w:pPr>
            <w:r>
              <w:t xml:space="preserve">    int phone;</w:t>
            </w:r>
          </w:p>
          <w:p w14:paraId="667078A0" w14:textId="77777777" w:rsidR="001A4E9C" w:rsidRDefault="001A4E9C" w:rsidP="001A4E9C">
            <w:pPr>
              <w:pStyle w:val="NoSpacing"/>
            </w:pPr>
            <w:r>
              <w:t xml:space="preserve">    float score;</w:t>
            </w:r>
          </w:p>
          <w:p w14:paraId="03D08C0A" w14:textId="77777777" w:rsidR="001A4E9C" w:rsidRDefault="001A4E9C" w:rsidP="001A4E9C">
            <w:pPr>
              <w:pStyle w:val="NoSpacing"/>
            </w:pPr>
            <w:r>
              <w:t xml:space="preserve">} </w:t>
            </w:r>
            <w:proofErr w:type="spellStart"/>
            <w:r>
              <w:t>grade_book</w:t>
            </w:r>
            <w:proofErr w:type="spellEnd"/>
            <w:r>
              <w:t>; // struct still called by '</w:t>
            </w:r>
            <w:proofErr w:type="spellStart"/>
            <w:r>
              <w:t>grade_book</w:t>
            </w:r>
            <w:proofErr w:type="spellEnd"/>
            <w:r>
              <w:t>'</w:t>
            </w:r>
          </w:p>
          <w:p w14:paraId="7298FD0C" w14:textId="77777777" w:rsidR="001A4E9C" w:rsidRDefault="001A4E9C" w:rsidP="001A4E9C">
            <w:pPr>
              <w:pStyle w:val="NoSpacing"/>
            </w:pPr>
          </w:p>
          <w:p w14:paraId="7230B602" w14:textId="77777777" w:rsidR="001A4E9C" w:rsidRDefault="001A4E9C" w:rsidP="001A4E9C">
            <w:pPr>
              <w:pStyle w:val="NoSpacing"/>
            </w:pPr>
            <w:r>
              <w:t>/* No memory is allocated until its variable is created */</w:t>
            </w:r>
          </w:p>
          <w:p w14:paraId="51C36648" w14:textId="77777777" w:rsidR="001A4E9C" w:rsidRDefault="001A4E9C" w:rsidP="001A4E9C">
            <w:pPr>
              <w:pStyle w:val="NoSpacing"/>
            </w:pPr>
          </w:p>
          <w:p w14:paraId="5037C63A" w14:textId="77777777" w:rsidR="001A4E9C" w:rsidRDefault="001A4E9C" w:rsidP="001A4E9C">
            <w:pPr>
              <w:pStyle w:val="NoSpacing"/>
            </w:pPr>
            <w:r>
              <w:t xml:space="preserve">int main() </w:t>
            </w:r>
          </w:p>
          <w:p w14:paraId="06BC7265" w14:textId="77777777" w:rsidR="001A4E9C" w:rsidRDefault="001A4E9C" w:rsidP="001A4E9C">
            <w:pPr>
              <w:pStyle w:val="NoSpacing"/>
            </w:pPr>
            <w:r>
              <w:t>{</w:t>
            </w:r>
          </w:p>
          <w:p w14:paraId="067D3F92" w14:textId="77777777" w:rsidR="001A4E9C" w:rsidRDefault="001A4E9C" w:rsidP="001A4E9C">
            <w:pPr>
              <w:pStyle w:val="NoSpacing"/>
            </w:pPr>
            <w:r>
              <w:t xml:space="preserve">  /* Create variables of data type "struct </w:t>
            </w:r>
            <w:proofErr w:type="spellStart"/>
            <w:r>
              <w:t>grade_book</w:t>
            </w:r>
            <w:proofErr w:type="spellEnd"/>
            <w:r>
              <w:t>" */</w:t>
            </w:r>
          </w:p>
          <w:p w14:paraId="0A8C9D7C" w14:textId="0DFC8455" w:rsidR="00A63A67" w:rsidRDefault="001A4E9C" w:rsidP="001A4E9C">
            <w:pPr>
              <w:pStyle w:val="NoSpacing"/>
            </w:pPr>
            <w:r>
              <w:t xml:space="preserve">  </w:t>
            </w:r>
            <w:proofErr w:type="spellStart"/>
            <w:r>
              <w:t>grade_book</w:t>
            </w:r>
            <w:proofErr w:type="spellEnd"/>
            <w:r>
              <w:t xml:space="preserve"> st1 = {"Adam", 98761234, 88.5};</w:t>
            </w:r>
          </w:p>
        </w:tc>
      </w:tr>
    </w:tbl>
    <w:p w14:paraId="26C8E5F8" w14:textId="77777777" w:rsidR="008911C9" w:rsidRDefault="008911C9" w:rsidP="00450D45"/>
    <w:p w14:paraId="27A9AA40" w14:textId="00F52918" w:rsidR="00450D45" w:rsidRPr="00450D45" w:rsidRDefault="006C1AFE" w:rsidP="00B256F5">
      <w:pPr>
        <w:pStyle w:val="Heading3"/>
      </w:pPr>
      <w:r>
        <w:t>Pointers</w:t>
      </w:r>
    </w:p>
    <w:p w14:paraId="3F70DC5E" w14:textId="67C2DB76" w:rsidR="00B720DD" w:rsidRDefault="00901516" w:rsidP="008B31B6">
      <w:r>
        <w:t xml:space="preserve">A pointer is a variable that stores the </w:t>
      </w:r>
      <w:r w:rsidRPr="00073F62">
        <w:rPr>
          <w:b/>
          <w:bCs/>
        </w:rPr>
        <w:t>memory</w:t>
      </w:r>
      <w:r>
        <w:t xml:space="preserve"> </w:t>
      </w:r>
      <w:r w:rsidRPr="00073F62">
        <w:rPr>
          <w:b/>
          <w:bCs/>
        </w:rPr>
        <w:t>address</w:t>
      </w:r>
      <w:r>
        <w:t xml:space="preserve"> of another variable as its value</w:t>
      </w:r>
      <w:r w:rsidR="00073F62">
        <w:t>.</w:t>
      </w:r>
      <w:r w:rsidR="004B0588">
        <w:t xml:space="preserve"> Advantages of using pointers includes, </w:t>
      </w:r>
      <w:r w:rsidR="006078B8">
        <w:t xml:space="preserve">improved code readability and efficient handling of arrays and structures, and passing of data to functions. It provides a way to perform dynamic memory allocation and deallocation, </w:t>
      </w:r>
      <w:r w:rsidR="00F0168D">
        <w:t>and direct access to the memory. Lastly, it enables the creation of complex data structures such as linked lists, stacks, queues, trees</w:t>
      </w:r>
      <w:r w:rsidR="00B720DD">
        <w:t>,</w:t>
      </w:r>
      <w:r w:rsidR="00F0168D">
        <w:t xml:space="preserve"> and graphs.</w:t>
      </w:r>
    </w:p>
    <w:p w14:paraId="7453748F" w14:textId="291AEDBC" w:rsidR="00331662" w:rsidRPr="00A17DF9" w:rsidRDefault="00A17DF9" w:rsidP="00A17DF9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val="en-SG" w:eastAsia="en-SG"/>
          <w14:ligatures w14:val="none"/>
        </w:rPr>
      </w:pPr>
      <w:r w:rsidRPr="00A17DF9">
        <w:rPr>
          <w:rFonts w:ascii="Times New Roman" w:eastAsia="Times New Roman" w:hAnsi="Times New Roman" w:cs="Times New Roman"/>
          <w:noProof/>
          <w:kern w:val="0"/>
          <w:szCs w:val="24"/>
          <w:lang w:val="en-SG" w:eastAsia="en-SG"/>
          <w14:ligatures w14:val="none"/>
        </w:rPr>
        <w:drawing>
          <wp:inline distT="0" distB="0" distL="0" distR="0" wp14:anchorId="219AFAA5" wp14:editId="352E9269">
            <wp:extent cx="5731510" cy="1031240"/>
            <wp:effectExtent l="0" t="0" r="0" b="0"/>
            <wp:docPr id="1791160963" name="Picture 10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0963" name="Picture 10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43E7" w14:textId="2E544A40" w:rsidR="008B31B6" w:rsidRDefault="00B720DD" w:rsidP="00B720DD">
      <w:pPr>
        <w:pStyle w:val="ListParagraph"/>
        <w:numPr>
          <w:ilvl w:val="0"/>
          <w:numId w:val="6"/>
        </w:numPr>
      </w:pPr>
      <w:r>
        <w:t xml:space="preserve">Address Operator ( </w:t>
      </w:r>
      <w:r>
        <w:rPr>
          <w:b/>
          <w:bCs/>
        </w:rPr>
        <w:t>&amp;</w:t>
      </w:r>
      <w:r>
        <w:t xml:space="preserve"> )</w:t>
      </w:r>
    </w:p>
    <w:p w14:paraId="0F717A72" w14:textId="2EFBCC55" w:rsidR="00DA7E9F" w:rsidRDefault="001C1A25" w:rsidP="00DA7E9F">
      <w:r>
        <w:t xml:space="preserve">The unary operator </w:t>
      </w:r>
      <w:r>
        <w:rPr>
          <w:b/>
          <w:bCs/>
        </w:rPr>
        <w:t>&amp;</w:t>
      </w:r>
      <w:r>
        <w:t xml:space="preserve"> reads as ‘address of’</w:t>
      </w:r>
      <w:r w:rsidR="00CA1DCC">
        <w:t xml:space="preserve"> is called the address operator (or reference operator) that gets the </w:t>
      </w:r>
      <w:r w:rsidR="00CA1DCC" w:rsidRPr="00D47600">
        <w:rPr>
          <w:b/>
          <w:bCs/>
        </w:rPr>
        <w:t>memory</w:t>
      </w:r>
      <w:r w:rsidR="00CA1DCC">
        <w:t xml:space="preserve"> </w:t>
      </w:r>
      <w:r w:rsidR="00CA1DCC" w:rsidRPr="00D47600">
        <w:rPr>
          <w:b/>
          <w:bCs/>
        </w:rPr>
        <w:t>address</w:t>
      </w:r>
      <w:r w:rsidR="00E52374">
        <w:t xml:space="preserve"> of its operand.</w:t>
      </w:r>
      <w:r w:rsidR="003A4C71">
        <w:t xml:space="preserve"> If we assign a variable </w:t>
      </w:r>
      <w:r w:rsidR="000C1E12">
        <w:t xml:space="preserve">to a pointer, it is called a </w:t>
      </w:r>
      <w:r w:rsidR="000C1E12" w:rsidRPr="000C1E12">
        <w:rPr>
          <w:b/>
          <w:bCs/>
        </w:rPr>
        <w:t>pointer to a variable</w:t>
      </w:r>
      <w:r w:rsidR="000C1E12">
        <w:t xml:space="preserve"> </w:t>
      </w:r>
      <w:r w:rsidR="0052666D">
        <w:t>that points to the memory location where variable is stored.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666D" w14:paraId="1786FC58" w14:textId="77777777" w:rsidTr="0052666D">
        <w:tc>
          <w:tcPr>
            <w:tcW w:w="9016" w:type="dxa"/>
          </w:tcPr>
          <w:p w14:paraId="4C696918" w14:textId="77777777" w:rsidR="003C021C" w:rsidRDefault="003C021C" w:rsidP="003C021C">
            <w:pPr>
              <w:pStyle w:val="NoSpacing"/>
            </w:pPr>
            <w:r>
              <w:t>int main() {</w:t>
            </w:r>
          </w:p>
          <w:p w14:paraId="09307C0C" w14:textId="2DEDF7A8" w:rsidR="003C021C" w:rsidRDefault="003C021C" w:rsidP="003C021C">
            <w:pPr>
              <w:pStyle w:val="NoSpacing"/>
            </w:pPr>
            <w:r>
              <w:t xml:space="preserve">  int Year = </w:t>
            </w:r>
            <w:r w:rsidR="00C1209F">
              <w:t>2024</w:t>
            </w:r>
            <w:r>
              <w:t>;</w:t>
            </w:r>
          </w:p>
          <w:p w14:paraId="2413925C" w14:textId="5349FA65" w:rsidR="003C021C" w:rsidRDefault="003C021C" w:rsidP="003C021C">
            <w:pPr>
              <w:pStyle w:val="NoSpacing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("%d\n", Year);     // returns “</w:t>
            </w:r>
            <w:r w:rsidR="00C1209F">
              <w:t>2024</w:t>
            </w:r>
            <w:r>
              <w:t>”</w:t>
            </w:r>
          </w:p>
          <w:p w14:paraId="1DE28E29" w14:textId="5A715B5F" w:rsidR="003C021C" w:rsidRDefault="003C021C" w:rsidP="003C021C">
            <w:pPr>
              <w:pStyle w:val="NoSpacing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("%p\n", &amp;Year);     // returns “</w:t>
            </w:r>
            <w:r w:rsidR="005E593C" w:rsidRPr="005E593C">
              <w:t>0x7ffc15e42bf4</w:t>
            </w:r>
            <w:r w:rsidR="005E593C">
              <w:t>”, the memory address</w:t>
            </w:r>
          </w:p>
          <w:p w14:paraId="17746EB6" w14:textId="77777777" w:rsidR="003C021C" w:rsidRDefault="003C021C" w:rsidP="003C021C">
            <w:pPr>
              <w:pStyle w:val="NoSpacing"/>
            </w:pPr>
          </w:p>
          <w:p w14:paraId="073BADCB" w14:textId="68C7F399" w:rsidR="0052666D" w:rsidRDefault="003C021C" w:rsidP="003C021C">
            <w:pPr>
              <w:pStyle w:val="NoSpacing"/>
            </w:pPr>
            <w:r>
              <w:t>}</w:t>
            </w:r>
          </w:p>
        </w:tc>
      </w:tr>
    </w:tbl>
    <w:p w14:paraId="16661B32" w14:textId="75B36DE6" w:rsidR="00B720DD" w:rsidRDefault="009E062F" w:rsidP="00B720DD">
      <w:pPr>
        <w:pStyle w:val="ListParagraph"/>
        <w:numPr>
          <w:ilvl w:val="0"/>
          <w:numId w:val="6"/>
        </w:numPr>
      </w:pPr>
      <w:r>
        <w:lastRenderedPageBreak/>
        <w:t xml:space="preserve">Indirection Operator ( </w:t>
      </w:r>
      <w:r>
        <w:rPr>
          <w:b/>
          <w:bCs/>
        </w:rPr>
        <w:t>*</w:t>
      </w:r>
      <w:r>
        <w:t xml:space="preserve"> )</w:t>
      </w:r>
    </w:p>
    <w:p w14:paraId="30837B8D" w14:textId="6F021D0E" w:rsidR="00F52801" w:rsidRPr="00603693" w:rsidRDefault="00F52801" w:rsidP="00F52801">
      <w:r>
        <w:t xml:space="preserve">The unary operator </w:t>
      </w:r>
      <w:r>
        <w:rPr>
          <w:b/>
          <w:bCs/>
        </w:rPr>
        <w:t>*</w:t>
      </w:r>
      <w:r>
        <w:t xml:space="preserve"> </w:t>
      </w:r>
      <w:r w:rsidR="00603693">
        <w:t xml:space="preserve">reads as “value pointed by” is called the indirection operator (or dereference operator) that evaluates the </w:t>
      </w:r>
      <w:r w:rsidR="00603693">
        <w:rPr>
          <w:b/>
          <w:bCs/>
        </w:rPr>
        <w:t>value</w:t>
      </w:r>
      <w:r w:rsidR="00603693">
        <w:t xml:space="preserve"> of its pointer variable operand</w:t>
      </w:r>
      <w:r w:rsidR="00230EB7">
        <w:t xml:space="preserve">, it access the value of the variable instead. The operator operates </w:t>
      </w:r>
      <w:r w:rsidR="00230EB7" w:rsidRPr="00230EB7">
        <w:rPr>
          <w:color w:val="FF0000"/>
          <w:u w:val="single"/>
        </w:rPr>
        <w:t>only</w:t>
      </w:r>
      <w:r w:rsidR="00230EB7" w:rsidRPr="00230EB7">
        <w:rPr>
          <w:color w:val="FF0000"/>
        </w:rPr>
        <w:t xml:space="preserve"> </w:t>
      </w:r>
      <w:r w:rsidR="00230EB7">
        <w:t>on a pointer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3145" w14:paraId="73931B35" w14:textId="77777777" w:rsidTr="009E3145">
        <w:tc>
          <w:tcPr>
            <w:tcW w:w="9016" w:type="dxa"/>
          </w:tcPr>
          <w:p w14:paraId="080C1FD0" w14:textId="77777777" w:rsidR="009E3145" w:rsidRDefault="009E3145" w:rsidP="009E3145">
            <w:pPr>
              <w:pStyle w:val="NoSpacing"/>
            </w:pPr>
            <w:r>
              <w:t>int main() {</w:t>
            </w:r>
          </w:p>
          <w:p w14:paraId="542D2D0D" w14:textId="77777777" w:rsidR="009E3145" w:rsidRDefault="009E3145" w:rsidP="009E3145">
            <w:pPr>
              <w:pStyle w:val="NoSpacing"/>
            </w:pPr>
            <w:r>
              <w:t xml:space="preserve">  int Year = 2024;</w:t>
            </w:r>
          </w:p>
          <w:p w14:paraId="6426384B" w14:textId="010D0BA3" w:rsidR="009E3145" w:rsidRDefault="00450854" w:rsidP="009E3145">
            <w:pPr>
              <w:pStyle w:val="NoSpacing"/>
            </w:pPr>
            <w:r>
              <w:t xml:space="preserve">  int* </w:t>
            </w:r>
            <w:proofErr w:type="spellStart"/>
            <w:r>
              <w:t>pYear</w:t>
            </w:r>
            <w:proofErr w:type="spellEnd"/>
            <w:r>
              <w:t xml:space="preserve"> = &amp;Year; //Pointer declaration</w:t>
            </w:r>
          </w:p>
          <w:p w14:paraId="294A76A8" w14:textId="1C6D040E" w:rsidR="009E3145" w:rsidRDefault="009E3145" w:rsidP="009E3145">
            <w:pPr>
              <w:pStyle w:val="NoSpacing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("%p\n", </w:t>
            </w:r>
            <w:proofErr w:type="spellStart"/>
            <w:r w:rsidR="00C37BAF">
              <w:t>pYear</w:t>
            </w:r>
            <w:proofErr w:type="spellEnd"/>
            <w:r>
              <w:t>);     // returns “</w:t>
            </w:r>
            <w:r w:rsidRPr="005E593C">
              <w:t>0x7ffc15e42bf4</w:t>
            </w:r>
            <w:r>
              <w:t>”, the memory address</w:t>
            </w:r>
          </w:p>
          <w:p w14:paraId="2122D91C" w14:textId="2F390F53" w:rsidR="00450854" w:rsidRDefault="00450854" w:rsidP="009E3145">
            <w:pPr>
              <w:pStyle w:val="NoSpacing"/>
            </w:pPr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 xml:space="preserve">("%d\n", </w:t>
            </w:r>
            <w:r w:rsidR="00C37BAF">
              <w:t>*</w:t>
            </w:r>
            <w:proofErr w:type="spellStart"/>
            <w:r w:rsidR="00C37BAF">
              <w:t>p</w:t>
            </w:r>
            <w:r>
              <w:t>Year</w:t>
            </w:r>
            <w:proofErr w:type="spellEnd"/>
            <w:r>
              <w:t>);     // returns “2024”</w:t>
            </w:r>
            <w:r w:rsidR="00C37BAF">
              <w:t>, value of Year through the Pointer</w:t>
            </w:r>
          </w:p>
          <w:p w14:paraId="28B6C39B" w14:textId="77777777" w:rsidR="009E3145" w:rsidRDefault="009E3145" w:rsidP="009E3145">
            <w:pPr>
              <w:pStyle w:val="NoSpacing"/>
            </w:pPr>
          </w:p>
          <w:p w14:paraId="0D403738" w14:textId="067ACA1C" w:rsidR="009E3145" w:rsidRDefault="009E3145" w:rsidP="009E3145">
            <w:r>
              <w:t>}</w:t>
            </w:r>
          </w:p>
        </w:tc>
      </w:tr>
    </w:tbl>
    <w:p w14:paraId="4AABC940" w14:textId="77777777" w:rsidR="004A4C8B" w:rsidRPr="008B31B6" w:rsidRDefault="004A4C8B" w:rsidP="008B31B6"/>
    <w:p w14:paraId="41E2A194" w14:textId="038911DD" w:rsidR="00A03BDC" w:rsidRPr="00054D20" w:rsidRDefault="00B43A6B" w:rsidP="009C225B">
      <w:pPr>
        <w:pStyle w:val="Heading2"/>
      </w:pPr>
      <w:r w:rsidRPr="00054D20">
        <w:t>User-defined</w:t>
      </w:r>
    </w:p>
    <w:p w14:paraId="6FA42923" w14:textId="0820EE7A" w:rsidR="00B43A6B" w:rsidRPr="00054D20" w:rsidRDefault="00B43A6B" w:rsidP="00B43A6B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structure, union, </w:t>
      </w:r>
      <w:r w:rsidR="00207C58" w:rsidRPr="00054D20">
        <w:rPr>
          <w:rFonts w:cs="Arial"/>
          <w:szCs w:val="24"/>
        </w:rPr>
        <w:t>enumeration, etc.</w:t>
      </w:r>
    </w:p>
    <w:p w14:paraId="31C687C9" w14:textId="71486235" w:rsidR="00EF3A3B" w:rsidRPr="00054D20" w:rsidRDefault="000C4B6F" w:rsidP="00EF3A3B">
      <w:pPr>
        <w:rPr>
          <w:rFonts w:cs="Arial"/>
          <w:szCs w:val="24"/>
        </w:rPr>
      </w:pPr>
      <w:r w:rsidRPr="00054D20">
        <w:rPr>
          <w:rFonts w:cs="Arial"/>
          <w:szCs w:val="24"/>
        </w:rPr>
        <w:t>There are two forms of data type conversion,</w:t>
      </w:r>
    </w:p>
    <w:p w14:paraId="7840CFFC" w14:textId="3FAE69CE" w:rsidR="008B6097" w:rsidRPr="00054D20" w:rsidRDefault="00D472A8" w:rsidP="00B256F5">
      <w:pPr>
        <w:pStyle w:val="Heading3"/>
      </w:pPr>
      <w:r w:rsidRPr="00054D20">
        <w:t>Implicit</w:t>
      </w:r>
      <w:r w:rsidR="008B6097" w:rsidRPr="00054D20">
        <w:t xml:space="preserve"> (automatic)</w:t>
      </w:r>
    </w:p>
    <w:p w14:paraId="0457E0C9" w14:textId="6CF767EF" w:rsidR="006A6392" w:rsidRPr="00054D20" w:rsidRDefault="00E36A2E" w:rsidP="008B6097">
      <w:pPr>
        <w:rPr>
          <w:rFonts w:cs="Arial"/>
          <w:szCs w:val="24"/>
        </w:rPr>
      </w:pPr>
      <w:r w:rsidRPr="00054D20">
        <w:rPr>
          <w:rFonts w:cs="Arial"/>
          <w:szCs w:val="24"/>
        </w:rPr>
        <w:t>For expressions with mixed data types, compiler automatically promotes lower type to higher type to avoid loss of data.</w:t>
      </w:r>
      <w:r w:rsidR="006A6392" w:rsidRPr="00054D20">
        <w:rPr>
          <w:rFonts w:cs="Arial"/>
          <w:szCs w:val="24"/>
        </w:rPr>
        <w:t xml:space="preserve"> </w:t>
      </w:r>
      <w:r w:rsidR="00D716CC" w:rsidRPr="00054D20">
        <w:rPr>
          <w:rFonts w:cs="Arial"/>
          <w:szCs w:val="24"/>
        </w:rPr>
        <w:t>Note that information lose is possible for implicit conversions (</w:t>
      </w:r>
      <w:proofErr w:type="spellStart"/>
      <w:r w:rsidR="00D716CC" w:rsidRPr="00054D20">
        <w:rPr>
          <w:rFonts w:cs="Arial"/>
          <w:szCs w:val="24"/>
        </w:rPr>
        <w:t>eg.</w:t>
      </w:r>
      <w:proofErr w:type="spellEnd"/>
      <w:r w:rsidR="00D716CC" w:rsidRPr="00054D20">
        <w:rPr>
          <w:rFonts w:cs="Arial"/>
          <w:szCs w:val="24"/>
        </w:rPr>
        <w:t xml:space="preserve"> </w:t>
      </w:r>
      <w:r w:rsidR="00B94582" w:rsidRPr="00054D20">
        <w:rPr>
          <w:rFonts w:cs="Arial"/>
          <w:szCs w:val="24"/>
        </w:rPr>
        <w:t xml:space="preserve">int to unsigned). </w:t>
      </w:r>
      <w:r w:rsidR="006A6392" w:rsidRPr="00054D20">
        <w:rPr>
          <w:rFonts w:cs="Arial"/>
          <w:szCs w:val="24"/>
        </w:rPr>
        <w:t>Conversion is based on the following Data Type Orde (lowest to highest),</w:t>
      </w:r>
    </w:p>
    <w:p w14:paraId="631F2988" w14:textId="71766164" w:rsidR="006A6392" w:rsidRPr="00054D20" w:rsidRDefault="006A6392" w:rsidP="008B6097">
      <w:pPr>
        <w:rPr>
          <w:rFonts w:cs="Arial"/>
          <w:szCs w:val="24"/>
        </w:rPr>
      </w:pPr>
      <w:r w:rsidRPr="00054D20">
        <w:rPr>
          <w:rFonts w:cs="Arial"/>
          <w:szCs w:val="24"/>
        </w:rPr>
        <w:t>bool &gt; char &gt; short &gt; unsigned short &gt; int &gt; unsigned &gt; long &gt; un</w:t>
      </w:r>
      <w:r w:rsidR="00CB7E73" w:rsidRPr="00054D20">
        <w:rPr>
          <w:rFonts w:cs="Arial"/>
          <w:szCs w:val="24"/>
        </w:rPr>
        <w:t xml:space="preserve">signed long &gt; long </w:t>
      </w:r>
      <w:proofErr w:type="spellStart"/>
      <w:r w:rsidR="00CB7E73" w:rsidRPr="00054D20">
        <w:rPr>
          <w:rFonts w:cs="Arial"/>
          <w:szCs w:val="24"/>
        </w:rPr>
        <w:t>long</w:t>
      </w:r>
      <w:proofErr w:type="spellEnd"/>
      <w:r w:rsidR="00CB7E73" w:rsidRPr="00054D20">
        <w:rPr>
          <w:rFonts w:cs="Arial"/>
          <w:szCs w:val="24"/>
        </w:rPr>
        <w:t xml:space="preserve"> &gt; unsigned long </w:t>
      </w:r>
      <w:proofErr w:type="spellStart"/>
      <w:r w:rsidR="00CB7E73" w:rsidRPr="00054D20">
        <w:rPr>
          <w:rFonts w:cs="Arial"/>
          <w:szCs w:val="24"/>
        </w:rPr>
        <w:t>long</w:t>
      </w:r>
      <w:proofErr w:type="spellEnd"/>
      <w:r w:rsidR="00CB7E73" w:rsidRPr="00054D20">
        <w:rPr>
          <w:rFonts w:cs="Arial"/>
          <w:szCs w:val="24"/>
        </w:rPr>
        <w:t xml:space="preserve"> &gt; float &gt; double …</w:t>
      </w:r>
    </w:p>
    <w:p w14:paraId="26D4D75F" w14:textId="67D4163E" w:rsidR="008B2C52" w:rsidRPr="00054D20" w:rsidRDefault="008B2C52" w:rsidP="00B256F5">
      <w:pPr>
        <w:pStyle w:val="Heading3"/>
      </w:pPr>
      <w:r w:rsidRPr="00054D20">
        <w:t>Explicit (type casting)</w:t>
      </w:r>
    </w:p>
    <w:p w14:paraId="47133453" w14:textId="2105120F" w:rsidR="00130EB9" w:rsidRDefault="006351C4" w:rsidP="008B2C52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Explicit is user-defined to make a </w:t>
      </w:r>
      <w:r w:rsidR="00130EB9" w:rsidRPr="00054D20">
        <w:rPr>
          <w:rFonts w:cs="Arial"/>
          <w:szCs w:val="24"/>
        </w:rPr>
        <w:t>convert to a specific data type.</w:t>
      </w:r>
      <w:r w:rsidR="00FE6992" w:rsidRPr="00054D20">
        <w:rPr>
          <w:rFonts w:cs="Arial"/>
          <w:szCs w:val="24"/>
        </w:rPr>
        <w:t xml:space="preserve"> </w:t>
      </w:r>
      <w:r w:rsidR="00AE2135" w:rsidRPr="00054D20">
        <w:rPr>
          <w:rFonts w:cs="Arial"/>
          <w:szCs w:val="24"/>
        </w:rPr>
        <w:t xml:space="preserve">Results can become unpredictable as per the following example. </w:t>
      </w:r>
      <w:r w:rsidR="00FE6992" w:rsidRPr="00054D20">
        <w:rPr>
          <w:rFonts w:cs="Arial"/>
          <w:szCs w:val="24"/>
        </w:rPr>
        <w:t>Use the following C syntax</w:t>
      </w:r>
      <w:r w:rsidR="00D738B3" w:rsidRPr="00054D20">
        <w:rPr>
          <w:rFonts w:cs="Arial"/>
          <w:szCs w:val="24"/>
        </w:rPr>
        <w:t>,</w:t>
      </w:r>
    </w:p>
    <w:p w14:paraId="5825FC5E" w14:textId="3A2BD560" w:rsidR="00F9541E" w:rsidRDefault="00F9541E" w:rsidP="0057679D">
      <w:pPr>
        <w:pStyle w:val="NoSpacing"/>
        <w:jc w:val="center"/>
      </w:pPr>
      <w:r w:rsidRPr="00054D20">
        <w:t>(</w:t>
      </w:r>
      <w:r w:rsidRPr="00054D20">
        <w:rPr>
          <w:b/>
          <w:bCs/>
        </w:rPr>
        <w:t>type</w:t>
      </w:r>
      <w:r w:rsidRPr="00054D20">
        <w:t>) expression</w:t>
      </w:r>
    </w:p>
    <w:p w14:paraId="2FCBB2F3" w14:textId="77777777" w:rsidR="00F9541E" w:rsidRDefault="00F9541E" w:rsidP="00F9541E">
      <w:pPr>
        <w:pStyle w:val="NoSpacing"/>
        <w:rPr>
          <w:rFonts w:ascii="Arial" w:hAnsi="Arial" w:cs="Arial"/>
          <w:sz w:val="24"/>
          <w:szCs w:val="24"/>
        </w:rPr>
      </w:pPr>
    </w:p>
    <w:p w14:paraId="0187BC2C" w14:textId="54E76DDD" w:rsidR="00F9541E" w:rsidRPr="00054D20" w:rsidRDefault="00F9541E" w:rsidP="00F9541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0EB9" w:rsidRPr="00054D20" w14:paraId="335524E3" w14:textId="77777777" w:rsidTr="00130EB9">
        <w:tc>
          <w:tcPr>
            <w:tcW w:w="9016" w:type="dxa"/>
          </w:tcPr>
          <w:p w14:paraId="144CE84F" w14:textId="2201CA66" w:rsidR="00130EB9" w:rsidRDefault="00F9541E" w:rsidP="00A57460">
            <w:pPr>
              <w:pStyle w:val="NoSpacing"/>
            </w:pPr>
            <w:r>
              <w:t>float x = 1.9999</w:t>
            </w:r>
            <w:r w:rsidR="0057679D">
              <w:t>;</w:t>
            </w:r>
          </w:p>
          <w:p w14:paraId="7CCF2F43" w14:textId="0AAA99B8" w:rsidR="0057679D" w:rsidRPr="00054D20" w:rsidRDefault="0057679D" w:rsidP="00A57460">
            <w:pPr>
              <w:pStyle w:val="NoSpacing"/>
            </w:pPr>
            <w:r>
              <w:t>int y = (int)x; //Explicit conversion from float to int</w:t>
            </w:r>
          </w:p>
        </w:tc>
      </w:tr>
    </w:tbl>
    <w:p w14:paraId="63F5A6E4" w14:textId="0E88A563" w:rsidR="00C56A14" w:rsidRPr="00054D20" w:rsidRDefault="00C56A14" w:rsidP="00C56A14">
      <w:pPr>
        <w:pStyle w:val="Heading2"/>
        <w:rPr>
          <w:rFonts w:cs="Arial"/>
          <w:szCs w:val="24"/>
        </w:rPr>
      </w:pPr>
      <w:r w:rsidRPr="00054D20">
        <w:rPr>
          <w:rFonts w:cs="Arial"/>
          <w:szCs w:val="24"/>
        </w:rPr>
        <w:lastRenderedPageBreak/>
        <w:t>Variables and Constants</w:t>
      </w:r>
    </w:p>
    <w:p w14:paraId="2DBF077F" w14:textId="77777777" w:rsidR="00483C6F" w:rsidRPr="00054D20" w:rsidRDefault="00A67F9F" w:rsidP="00C56A14">
      <w:pPr>
        <w:rPr>
          <w:rFonts w:cs="Arial"/>
          <w:szCs w:val="24"/>
        </w:rPr>
      </w:pPr>
      <w:r w:rsidRPr="00054D20">
        <w:rPr>
          <w:rFonts w:cs="Arial"/>
          <w:szCs w:val="24"/>
        </w:rPr>
        <w:t>Have meaningful naming conventions which indicates its purpose concisely using only alphanumeric characters and underscore</w:t>
      </w:r>
      <w:r w:rsidR="00483C6F" w:rsidRPr="00054D20">
        <w:rPr>
          <w:rFonts w:cs="Arial"/>
          <w:szCs w:val="24"/>
        </w:rPr>
        <w:t>, not forgetting all variables are case sensitive</w:t>
      </w:r>
      <w:r w:rsidR="005F172A" w:rsidRPr="00054D20">
        <w:rPr>
          <w:rFonts w:cs="Arial"/>
          <w:szCs w:val="24"/>
        </w:rPr>
        <w:t xml:space="preserve">. </w:t>
      </w:r>
    </w:p>
    <w:p w14:paraId="56412F3B" w14:textId="439106CF" w:rsidR="00A67F9F" w:rsidRPr="00054D20" w:rsidRDefault="005F172A" w:rsidP="00C56A14">
      <w:pPr>
        <w:rPr>
          <w:rFonts w:cs="Arial"/>
          <w:szCs w:val="24"/>
        </w:rPr>
      </w:pPr>
      <w:r w:rsidRPr="00054D20">
        <w:rPr>
          <w:rFonts w:cs="Arial"/>
          <w:szCs w:val="24"/>
        </w:rPr>
        <w:t>Do not begin with a number and some keywords / reserved words are not allowed</w:t>
      </w:r>
      <w:r w:rsidR="00503EE1" w:rsidRPr="00054D20">
        <w:rPr>
          <w:rFonts w:cs="Arial"/>
          <w:szCs w:val="24"/>
        </w:rPr>
        <w:t>.</w:t>
      </w:r>
      <w:r w:rsidR="002833A8" w:rsidRPr="00054D20">
        <w:rPr>
          <w:rFonts w:cs="Arial"/>
          <w:szCs w:val="24"/>
        </w:rPr>
        <w:t xml:space="preserve"> Note that names begin with ‘_’ are for reserved identifiers while a trailing </w:t>
      </w:r>
      <w:r w:rsidR="00AA34CD" w:rsidRPr="00054D20">
        <w:rPr>
          <w:rFonts w:cs="Arial"/>
          <w:szCs w:val="24"/>
        </w:rPr>
        <w:t>‘_t’ are reserved for standard types.</w:t>
      </w:r>
    </w:p>
    <w:p w14:paraId="0F3E9F56" w14:textId="4BCAB7A6" w:rsidR="00AA34CD" w:rsidRPr="00054D20" w:rsidRDefault="004465FA" w:rsidP="00B256F5">
      <w:pPr>
        <w:pStyle w:val="Heading3"/>
      </w:pPr>
      <w:r w:rsidRPr="00054D20">
        <w:t>Variables</w:t>
      </w:r>
    </w:p>
    <w:p w14:paraId="18EEB27D" w14:textId="6075DCD6" w:rsidR="004465FA" w:rsidRPr="00054D20" w:rsidRDefault="004465FA" w:rsidP="004465FA">
      <w:pPr>
        <w:rPr>
          <w:rFonts w:cs="Arial"/>
          <w:szCs w:val="24"/>
        </w:rPr>
      </w:pPr>
      <w:r w:rsidRPr="00054D20">
        <w:rPr>
          <w:rFonts w:cs="Arial"/>
          <w:szCs w:val="24"/>
        </w:rPr>
        <w:t>Usually in lowercase</w:t>
      </w:r>
    </w:p>
    <w:p w14:paraId="4368B7FB" w14:textId="2EFA8335" w:rsidR="004465FA" w:rsidRPr="00054D20" w:rsidRDefault="004465FA" w:rsidP="00B256F5">
      <w:pPr>
        <w:pStyle w:val="Heading3"/>
      </w:pPr>
      <w:r w:rsidRPr="00054D20">
        <w:t>Constants</w:t>
      </w:r>
    </w:p>
    <w:p w14:paraId="511BF0B8" w14:textId="77777777" w:rsidR="0051677E" w:rsidRPr="00054D20" w:rsidRDefault="004465FA" w:rsidP="004465FA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Usually in </w:t>
      </w:r>
      <w:r w:rsidR="00E65D60" w:rsidRPr="00054D20">
        <w:rPr>
          <w:rFonts w:cs="Arial"/>
          <w:szCs w:val="24"/>
        </w:rPr>
        <w:t>uppercase. D</w:t>
      </w:r>
      <w:r w:rsidR="00073F46" w:rsidRPr="00054D20">
        <w:rPr>
          <w:rFonts w:cs="Arial"/>
          <w:szCs w:val="24"/>
        </w:rPr>
        <w:t xml:space="preserve">eclaration of a </w:t>
      </w:r>
      <w:r w:rsidR="00073F46" w:rsidRPr="00054D20">
        <w:rPr>
          <w:rFonts w:cs="Arial"/>
          <w:b/>
          <w:bCs/>
          <w:szCs w:val="24"/>
        </w:rPr>
        <w:t>constant</w:t>
      </w:r>
      <w:r w:rsidR="00073F46" w:rsidRPr="00054D20">
        <w:rPr>
          <w:rFonts w:cs="Arial"/>
          <w:szCs w:val="24"/>
        </w:rPr>
        <w:t xml:space="preserve"> is similar to </w:t>
      </w:r>
      <w:r w:rsidR="008E3637" w:rsidRPr="00054D20">
        <w:rPr>
          <w:rFonts w:cs="Arial"/>
          <w:szCs w:val="24"/>
        </w:rPr>
        <w:t xml:space="preserve">a </w:t>
      </w:r>
      <w:r w:rsidR="008E3637" w:rsidRPr="00054D20">
        <w:rPr>
          <w:rFonts w:cs="Arial"/>
          <w:b/>
          <w:bCs/>
          <w:szCs w:val="24"/>
        </w:rPr>
        <w:t>variable</w:t>
      </w:r>
      <w:r w:rsidR="008E3637" w:rsidRPr="00054D20">
        <w:rPr>
          <w:rFonts w:cs="Arial"/>
          <w:szCs w:val="24"/>
        </w:rPr>
        <w:t xml:space="preserve"> by prepending </w:t>
      </w:r>
      <w:proofErr w:type="spellStart"/>
      <w:r w:rsidR="008E3637" w:rsidRPr="00054D20">
        <w:rPr>
          <w:rFonts w:cs="Arial"/>
          <w:b/>
          <w:bCs/>
          <w:i/>
          <w:iCs/>
          <w:szCs w:val="24"/>
        </w:rPr>
        <w:t>const</w:t>
      </w:r>
      <w:proofErr w:type="spellEnd"/>
      <w:r w:rsidR="008E3637" w:rsidRPr="00054D20">
        <w:rPr>
          <w:rFonts w:cs="Arial"/>
          <w:szCs w:val="24"/>
        </w:rPr>
        <w:t xml:space="preserve"> keyword</w:t>
      </w:r>
      <w:r w:rsidR="00CC311E" w:rsidRPr="00054D20">
        <w:rPr>
          <w:rFonts w:cs="Arial"/>
          <w:szCs w:val="24"/>
        </w:rPr>
        <w:t xml:space="preserve"> and the value specified, </w:t>
      </w:r>
      <w:proofErr w:type="spellStart"/>
      <w:r w:rsidR="00CC311E" w:rsidRPr="00054D20">
        <w:rPr>
          <w:rFonts w:cs="Arial"/>
          <w:szCs w:val="24"/>
        </w:rPr>
        <w:t>eg.</w:t>
      </w:r>
      <w:proofErr w:type="spellEnd"/>
      <w:r w:rsidR="00CC311E" w:rsidRPr="00054D20">
        <w:rPr>
          <w:rFonts w:cs="Arial"/>
          <w:szCs w:val="24"/>
        </w:rPr>
        <w:t xml:space="preserve"> </w:t>
      </w:r>
    </w:p>
    <w:p w14:paraId="0E11E9D7" w14:textId="6D7F82C6" w:rsidR="004465FA" w:rsidRDefault="00CC311E" w:rsidP="00F910D9">
      <w:pPr>
        <w:pStyle w:val="NoSpacing"/>
        <w:jc w:val="center"/>
      </w:pPr>
      <w:proofErr w:type="spellStart"/>
      <w:r w:rsidRPr="00054D20">
        <w:t>const</w:t>
      </w:r>
      <w:proofErr w:type="spellEnd"/>
      <w:r w:rsidRPr="00054D20">
        <w:t xml:space="preserve"> int </w:t>
      </w:r>
      <w:r w:rsidR="0051677E" w:rsidRPr="00054D20">
        <w:t>FYP</w:t>
      </w:r>
      <w:r w:rsidRPr="00054D20">
        <w:t xml:space="preserve"> = 2024</w:t>
      </w:r>
    </w:p>
    <w:p w14:paraId="65D14A41" w14:textId="77777777" w:rsidR="00F910D9" w:rsidRPr="00054D20" w:rsidRDefault="00F910D9" w:rsidP="00F910D9"/>
    <w:p w14:paraId="070B577C" w14:textId="5F09683D" w:rsidR="00FA68E9" w:rsidRPr="00054D20" w:rsidRDefault="00FA68E9" w:rsidP="004465FA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Alternatively, declare a constant using preprocessor directive </w:t>
      </w:r>
      <w:r w:rsidRPr="00054D20">
        <w:rPr>
          <w:rFonts w:cs="Arial"/>
          <w:b/>
          <w:bCs/>
          <w:i/>
          <w:iCs/>
          <w:szCs w:val="24"/>
        </w:rPr>
        <w:t>#define</w:t>
      </w:r>
      <w:r w:rsidR="00B83D00" w:rsidRPr="00054D20">
        <w:rPr>
          <w:rFonts w:cs="Arial"/>
          <w:szCs w:val="24"/>
        </w:rPr>
        <w:t xml:space="preserve">. </w:t>
      </w:r>
      <w:r w:rsidR="007A1CB0" w:rsidRPr="00054D20">
        <w:rPr>
          <w:rFonts w:cs="Arial"/>
          <w:szCs w:val="24"/>
        </w:rPr>
        <w:t>It creates a macro which is the association of an identifier or parameterised identifier with a token string,</w:t>
      </w:r>
      <w:r w:rsidR="0051677E" w:rsidRPr="00054D20">
        <w:rPr>
          <w:rFonts w:cs="Arial"/>
          <w:szCs w:val="24"/>
        </w:rPr>
        <w:t xml:space="preserve"> </w:t>
      </w:r>
      <w:proofErr w:type="spellStart"/>
      <w:r w:rsidR="0051677E" w:rsidRPr="00054D20">
        <w:rPr>
          <w:rFonts w:cs="Arial"/>
          <w:szCs w:val="24"/>
        </w:rPr>
        <w:t>eg.</w:t>
      </w:r>
      <w:proofErr w:type="spellEnd"/>
    </w:p>
    <w:p w14:paraId="3D285FE1" w14:textId="5A11F326" w:rsidR="0051677E" w:rsidRPr="00054D20" w:rsidRDefault="0051677E" w:rsidP="004465FA">
      <w:pPr>
        <w:rPr>
          <w:rFonts w:cs="Arial"/>
          <w:szCs w:val="24"/>
        </w:rPr>
      </w:pPr>
      <w:r w:rsidRPr="00054D20">
        <w:rPr>
          <w:rFonts w:cs="Arial"/>
          <w:szCs w:val="24"/>
        </w:rPr>
        <w:tab/>
        <w:t>#define FYP 2024</w:t>
      </w:r>
    </w:p>
    <w:p w14:paraId="79F740A1" w14:textId="6168513B" w:rsidR="00FA68E9" w:rsidRPr="00054D20" w:rsidRDefault="004C05A2" w:rsidP="004C05A2">
      <w:pPr>
        <w:pStyle w:val="Heading2"/>
        <w:rPr>
          <w:rFonts w:cs="Arial"/>
          <w:szCs w:val="24"/>
        </w:rPr>
      </w:pPr>
      <w:r w:rsidRPr="00054D20">
        <w:rPr>
          <w:rFonts w:cs="Arial"/>
          <w:szCs w:val="24"/>
        </w:rPr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F17EE4" w:rsidRPr="00054D20" w14:paraId="16D6E530" w14:textId="77777777" w:rsidTr="00A90F88">
        <w:tc>
          <w:tcPr>
            <w:tcW w:w="2547" w:type="dxa"/>
          </w:tcPr>
          <w:p w14:paraId="62201024" w14:textId="10CA6A5E" w:rsidR="00F17EE4" w:rsidRPr="00054D20" w:rsidRDefault="00F17EE4" w:rsidP="004C05A2">
            <w:pPr>
              <w:rPr>
                <w:rFonts w:cs="Arial"/>
                <w:b/>
                <w:bCs/>
                <w:szCs w:val="24"/>
              </w:rPr>
            </w:pPr>
            <w:r w:rsidRPr="00054D20">
              <w:rPr>
                <w:rFonts w:cs="Arial"/>
                <w:b/>
                <w:bCs/>
                <w:szCs w:val="24"/>
              </w:rPr>
              <w:t>Group</w:t>
            </w:r>
          </w:p>
        </w:tc>
        <w:tc>
          <w:tcPr>
            <w:tcW w:w="3463" w:type="dxa"/>
          </w:tcPr>
          <w:p w14:paraId="031830A4" w14:textId="751C3A7A" w:rsidR="00F17EE4" w:rsidRPr="00054D20" w:rsidRDefault="00F17EE4" w:rsidP="004C05A2">
            <w:pPr>
              <w:rPr>
                <w:rFonts w:cs="Arial"/>
                <w:b/>
                <w:bCs/>
                <w:szCs w:val="24"/>
              </w:rPr>
            </w:pPr>
            <w:r w:rsidRPr="00054D20">
              <w:rPr>
                <w:rFonts w:cs="Arial"/>
                <w:b/>
                <w:bCs/>
                <w:szCs w:val="24"/>
              </w:rPr>
              <w:t>Operator(s)</w:t>
            </w:r>
          </w:p>
        </w:tc>
        <w:tc>
          <w:tcPr>
            <w:tcW w:w="3006" w:type="dxa"/>
          </w:tcPr>
          <w:p w14:paraId="520EA4D8" w14:textId="7D2BAA9A" w:rsidR="00F17EE4" w:rsidRPr="00054D20" w:rsidRDefault="00F17EE4" w:rsidP="004C05A2">
            <w:pPr>
              <w:rPr>
                <w:rFonts w:cs="Arial"/>
                <w:b/>
                <w:bCs/>
                <w:szCs w:val="24"/>
              </w:rPr>
            </w:pPr>
            <w:r w:rsidRPr="00054D20">
              <w:rPr>
                <w:rFonts w:cs="Arial"/>
                <w:b/>
                <w:bCs/>
                <w:szCs w:val="24"/>
              </w:rPr>
              <w:t>Remarks</w:t>
            </w:r>
          </w:p>
        </w:tc>
      </w:tr>
      <w:tr w:rsidR="00F17EE4" w:rsidRPr="00054D20" w14:paraId="586060F3" w14:textId="77777777" w:rsidTr="00A90F88">
        <w:tc>
          <w:tcPr>
            <w:tcW w:w="2547" w:type="dxa"/>
          </w:tcPr>
          <w:p w14:paraId="4D233070" w14:textId="19BF7228" w:rsidR="00F17EE4" w:rsidRPr="00054D20" w:rsidRDefault="00F17EE4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Arithmetic</w:t>
            </w:r>
          </w:p>
        </w:tc>
        <w:tc>
          <w:tcPr>
            <w:tcW w:w="3463" w:type="dxa"/>
          </w:tcPr>
          <w:p w14:paraId="5A0615E6" w14:textId="140CA9A9" w:rsidR="00F17EE4" w:rsidRPr="00054D20" w:rsidRDefault="006B4400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 xml:space="preserve">+  -  *  </w:t>
            </w:r>
            <w:r w:rsidR="007D4311" w:rsidRPr="00054D20">
              <w:rPr>
                <w:rFonts w:cs="Arial"/>
                <w:szCs w:val="24"/>
              </w:rPr>
              <w:t>/  %  ++  --</w:t>
            </w:r>
          </w:p>
        </w:tc>
        <w:tc>
          <w:tcPr>
            <w:tcW w:w="3006" w:type="dxa"/>
          </w:tcPr>
          <w:p w14:paraId="3682F0E5" w14:textId="1EDB9DCC" w:rsidR="00F17EE4" w:rsidRPr="00054D20" w:rsidRDefault="00DC1965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Addition, subtraction, multiplication, division</w:t>
            </w:r>
            <w:r w:rsidR="00C50353" w:rsidRPr="00054D20">
              <w:rPr>
                <w:rFonts w:cs="Arial"/>
                <w:szCs w:val="24"/>
              </w:rPr>
              <w:t>, modulo, increment, decrement</w:t>
            </w:r>
          </w:p>
        </w:tc>
      </w:tr>
      <w:tr w:rsidR="00F17EE4" w:rsidRPr="00054D20" w14:paraId="3C414E75" w14:textId="77777777" w:rsidTr="00A90F88">
        <w:tc>
          <w:tcPr>
            <w:tcW w:w="2547" w:type="dxa"/>
          </w:tcPr>
          <w:p w14:paraId="0474295E" w14:textId="216BCB01" w:rsidR="00F17EE4" w:rsidRPr="00054D20" w:rsidRDefault="00F17EE4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 xml:space="preserve">Comparison / Relational </w:t>
            </w:r>
          </w:p>
        </w:tc>
        <w:tc>
          <w:tcPr>
            <w:tcW w:w="3463" w:type="dxa"/>
          </w:tcPr>
          <w:p w14:paraId="77639B84" w14:textId="702D70BE" w:rsidR="00F17EE4" w:rsidRPr="00054D20" w:rsidRDefault="007D4311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&lt;  &lt;=  &gt;  &gt;=  ==  !=</w:t>
            </w:r>
          </w:p>
        </w:tc>
        <w:tc>
          <w:tcPr>
            <w:tcW w:w="3006" w:type="dxa"/>
          </w:tcPr>
          <w:p w14:paraId="435202C6" w14:textId="0015C3EB" w:rsidR="00F17EE4" w:rsidRPr="00054D20" w:rsidRDefault="00C50353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 xml:space="preserve">Less than, equal or less than, more than, equal or more than, </w:t>
            </w:r>
            <w:r w:rsidR="00913B79" w:rsidRPr="00054D20">
              <w:rPr>
                <w:rFonts w:cs="Arial"/>
                <w:szCs w:val="24"/>
              </w:rPr>
              <w:t>equals to, not equals to</w:t>
            </w:r>
          </w:p>
        </w:tc>
      </w:tr>
      <w:tr w:rsidR="00F17EE4" w:rsidRPr="00054D20" w14:paraId="788685DA" w14:textId="77777777" w:rsidTr="00A90F88">
        <w:tc>
          <w:tcPr>
            <w:tcW w:w="2547" w:type="dxa"/>
          </w:tcPr>
          <w:p w14:paraId="306BA0E4" w14:textId="47F651DC" w:rsidR="00F17EE4" w:rsidRPr="00054D20" w:rsidRDefault="006B4400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Logical</w:t>
            </w:r>
          </w:p>
        </w:tc>
        <w:tc>
          <w:tcPr>
            <w:tcW w:w="3463" w:type="dxa"/>
          </w:tcPr>
          <w:p w14:paraId="2C08221F" w14:textId="35D28D26" w:rsidR="00F17EE4" w:rsidRPr="00054D20" w:rsidRDefault="007D4311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!  &amp;&amp;  ||</w:t>
            </w:r>
          </w:p>
        </w:tc>
        <w:tc>
          <w:tcPr>
            <w:tcW w:w="3006" w:type="dxa"/>
          </w:tcPr>
          <w:p w14:paraId="2EE39203" w14:textId="77777777" w:rsidR="00F17EE4" w:rsidRPr="00054D20" w:rsidRDefault="00913B79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NOT, AND, OR</w:t>
            </w:r>
          </w:p>
          <w:p w14:paraId="4F11CA30" w14:textId="34E65572" w:rsidR="00F404B9" w:rsidRPr="00054D20" w:rsidRDefault="00F404B9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To combine 2 or more Boolean expressions</w:t>
            </w:r>
          </w:p>
        </w:tc>
      </w:tr>
      <w:tr w:rsidR="00F17EE4" w:rsidRPr="00054D20" w14:paraId="6B0BDB9F" w14:textId="77777777" w:rsidTr="00A90F88">
        <w:tc>
          <w:tcPr>
            <w:tcW w:w="2547" w:type="dxa"/>
          </w:tcPr>
          <w:p w14:paraId="5BC9E40B" w14:textId="7FA4E85A" w:rsidR="00F17EE4" w:rsidRPr="00054D20" w:rsidRDefault="006B4400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lastRenderedPageBreak/>
              <w:t>Bitwise</w:t>
            </w:r>
          </w:p>
        </w:tc>
        <w:tc>
          <w:tcPr>
            <w:tcW w:w="3463" w:type="dxa"/>
          </w:tcPr>
          <w:p w14:paraId="6B3E70E8" w14:textId="0D3148EA" w:rsidR="00F17EE4" w:rsidRPr="00054D20" w:rsidRDefault="002C4D78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~  &lt;&lt;  &gt;&gt;  &amp;  ^  |</w:t>
            </w:r>
          </w:p>
        </w:tc>
        <w:tc>
          <w:tcPr>
            <w:tcW w:w="3006" w:type="dxa"/>
          </w:tcPr>
          <w:p w14:paraId="49C975B9" w14:textId="6A758C1F" w:rsidR="00F404B9" w:rsidRPr="00054D20" w:rsidRDefault="00F404B9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NOT</w:t>
            </w:r>
            <w:r w:rsidR="00D35468" w:rsidRPr="00054D20">
              <w:rPr>
                <w:rFonts w:cs="Arial"/>
                <w:szCs w:val="24"/>
              </w:rPr>
              <w:t>, left shift, right shift, AND, XOR, OR</w:t>
            </w:r>
          </w:p>
          <w:p w14:paraId="557E583C" w14:textId="77992911" w:rsidR="00F17EE4" w:rsidRPr="00054D20" w:rsidRDefault="00F404B9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Manipulate data, perform bit-level operations on operands</w:t>
            </w:r>
          </w:p>
        </w:tc>
      </w:tr>
      <w:tr w:rsidR="00F17EE4" w:rsidRPr="00054D20" w14:paraId="5476D697" w14:textId="77777777" w:rsidTr="00A90F88">
        <w:tc>
          <w:tcPr>
            <w:tcW w:w="2547" w:type="dxa"/>
          </w:tcPr>
          <w:p w14:paraId="40F55D32" w14:textId="319B55A6" w:rsidR="00F17EE4" w:rsidRPr="00054D20" w:rsidRDefault="006B4400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Assignment</w:t>
            </w:r>
          </w:p>
        </w:tc>
        <w:tc>
          <w:tcPr>
            <w:tcW w:w="3463" w:type="dxa"/>
          </w:tcPr>
          <w:p w14:paraId="20051983" w14:textId="0FDD327C" w:rsidR="00F17EE4" w:rsidRPr="00054D20" w:rsidRDefault="002C4D78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 xml:space="preserve">=  +=  -=  *=  /=  %=  </w:t>
            </w:r>
            <w:r w:rsidR="00A90F88" w:rsidRPr="00054D20">
              <w:rPr>
                <w:rFonts w:cs="Arial"/>
                <w:szCs w:val="24"/>
              </w:rPr>
              <w:t>^=  |=  &lt;&lt;=  &gt;&gt;=</w:t>
            </w:r>
          </w:p>
        </w:tc>
        <w:tc>
          <w:tcPr>
            <w:tcW w:w="3006" w:type="dxa"/>
          </w:tcPr>
          <w:p w14:paraId="7EB081F7" w14:textId="440ADEBA" w:rsidR="00F17EE4" w:rsidRPr="00054D20" w:rsidRDefault="00D35468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 xml:space="preserve">Assign/Set value to a named variable </w:t>
            </w:r>
          </w:p>
        </w:tc>
      </w:tr>
      <w:tr w:rsidR="00F17EE4" w:rsidRPr="00054D20" w14:paraId="57DA522D" w14:textId="77777777" w:rsidTr="00A90F88">
        <w:tc>
          <w:tcPr>
            <w:tcW w:w="2547" w:type="dxa"/>
          </w:tcPr>
          <w:p w14:paraId="6E13546A" w14:textId="4C2B5558" w:rsidR="00F17EE4" w:rsidRPr="00054D20" w:rsidRDefault="006B4400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Miscellaneous</w:t>
            </w:r>
          </w:p>
        </w:tc>
        <w:tc>
          <w:tcPr>
            <w:tcW w:w="3463" w:type="dxa"/>
          </w:tcPr>
          <w:p w14:paraId="769A667B" w14:textId="49E33783" w:rsidR="00F17EE4" w:rsidRPr="00054D20" w:rsidRDefault="00A90F88" w:rsidP="004C05A2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 xml:space="preserve">()  []  .  -&gt;  (type)  *  &amp;  </w:t>
            </w:r>
            <w:proofErr w:type="spellStart"/>
            <w:r w:rsidRPr="00054D20">
              <w:rPr>
                <w:rFonts w:cs="Arial"/>
                <w:szCs w:val="24"/>
              </w:rPr>
              <w:t>sizeof</w:t>
            </w:r>
            <w:proofErr w:type="spellEnd"/>
            <w:r w:rsidRPr="00054D20">
              <w:rPr>
                <w:rFonts w:cs="Arial"/>
                <w:szCs w:val="24"/>
              </w:rPr>
              <w:t xml:space="preserve">  ?:  ,</w:t>
            </w:r>
          </w:p>
        </w:tc>
        <w:tc>
          <w:tcPr>
            <w:tcW w:w="3006" w:type="dxa"/>
          </w:tcPr>
          <w:p w14:paraId="1C5A862E" w14:textId="77777777" w:rsidR="00F17EE4" w:rsidRPr="00054D20" w:rsidRDefault="00F17EE4" w:rsidP="004C05A2">
            <w:pPr>
              <w:rPr>
                <w:rFonts w:cs="Arial"/>
                <w:szCs w:val="24"/>
              </w:rPr>
            </w:pPr>
          </w:p>
        </w:tc>
      </w:tr>
    </w:tbl>
    <w:p w14:paraId="1B574E0C" w14:textId="77777777" w:rsidR="004C05A2" w:rsidRPr="00054D20" w:rsidRDefault="004C05A2" w:rsidP="004C05A2">
      <w:pPr>
        <w:rPr>
          <w:rFonts w:cs="Arial"/>
          <w:szCs w:val="24"/>
        </w:rPr>
      </w:pPr>
    </w:p>
    <w:p w14:paraId="5D667474" w14:textId="01192D01" w:rsidR="00DE4187" w:rsidRPr="00054D20" w:rsidRDefault="00410957" w:rsidP="00B256F5">
      <w:pPr>
        <w:pStyle w:val="Heading3"/>
      </w:pPr>
      <w:proofErr w:type="spellStart"/>
      <w:r w:rsidRPr="00054D20">
        <w:rPr>
          <w:b/>
          <w:bCs/>
        </w:rPr>
        <w:t>sizeof</w:t>
      </w:r>
      <w:proofErr w:type="spellEnd"/>
      <w:r w:rsidRPr="00054D20">
        <w:t xml:space="preserve"> operator</w:t>
      </w:r>
    </w:p>
    <w:p w14:paraId="26E0B138" w14:textId="1E4B38C9" w:rsidR="00803FEE" w:rsidRPr="00054D20" w:rsidRDefault="00A75FD5" w:rsidP="00803FEE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A </w:t>
      </w:r>
      <w:r w:rsidRPr="00054D20">
        <w:rPr>
          <w:rFonts w:cs="Arial"/>
          <w:b/>
          <w:bCs/>
          <w:szCs w:val="24"/>
        </w:rPr>
        <w:t>compile</w:t>
      </w:r>
      <w:r w:rsidR="00FF6869" w:rsidRPr="00054D20">
        <w:rPr>
          <w:rFonts w:cs="Arial"/>
          <w:b/>
          <w:bCs/>
          <w:szCs w:val="24"/>
        </w:rPr>
        <w:t>-</w:t>
      </w:r>
      <w:r w:rsidRPr="00054D20">
        <w:rPr>
          <w:rFonts w:cs="Arial"/>
          <w:b/>
          <w:bCs/>
          <w:szCs w:val="24"/>
        </w:rPr>
        <w:t>time</w:t>
      </w:r>
      <w:r w:rsidR="00FF6869" w:rsidRPr="00054D20">
        <w:rPr>
          <w:rFonts w:cs="Arial"/>
          <w:szCs w:val="24"/>
        </w:rPr>
        <w:t xml:space="preserve"> (</w:t>
      </w:r>
      <w:r w:rsidR="00473A03" w:rsidRPr="00054D20">
        <w:rPr>
          <w:rFonts w:cs="Arial"/>
          <w:szCs w:val="24"/>
        </w:rPr>
        <w:t>when source code is converted to binary code, as compared to run-time)</w:t>
      </w:r>
      <w:r w:rsidRPr="00054D20">
        <w:rPr>
          <w:rFonts w:cs="Arial"/>
          <w:szCs w:val="24"/>
        </w:rPr>
        <w:t xml:space="preserve"> unary</w:t>
      </w:r>
      <w:r w:rsidR="00BB0387" w:rsidRPr="00054D20">
        <w:rPr>
          <w:rFonts w:cs="Arial"/>
          <w:szCs w:val="24"/>
        </w:rPr>
        <w:t xml:space="preserve"> operator (operator that perform operations on a single operand to produce a new value)</w:t>
      </w:r>
      <w:r w:rsidR="00424386" w:rsidRPr="00054D20">
        <w:rPr>
          <w:rFonts w:cs="Arial"/>
          <w:szCs w:val="24"/>
        </w:rPr>
        <w:t xml:space="preserve"> to compute size of its operand. Result of </w:t>
      </w:r>
      <w:proofErr w:type="spellStart"/>
      <w:r w:rsidR="00424386" w:rsidRPr="00054D20">
        <w:rPr>
          <w:rFonts w:cs="Arial"/>
          <w:szCs w:val="24"/>
        </w:rPr>
        <w:t>sizeof</w:t>
      </w:r>
      <w:proofErr w:type="spellEnd"/>
      <w:r w:rsidR="00424386" w:rsidRPr="00054D20">
        <w:rPr>
          <w:rFonts w:cs="Arial"/>
          <w:szCs w:val="24"/>
        </w:rPr>
        <w:t xml:space="preserve"> is unsigned integral type usually denoted by </w:t>
      </w:r>
      <w:proofErr w:type="spellStart"/>
      <w:r w:rsidR="00424386" w:rsidRPr="00054D20">
        <w:rPr>
          <w:rFonts w:cs="Arial"/>
          <w:szCs w:val="24"/>
        </w:rPr>
        <w:t>size_t</w:t>
      </w:r>
      <w:proofErr w:type="spellEnd"/>
      <w:r w:rsidR="00711022" w:rsidRPr="00054D20">
        <w:rPr>
          <w:rFonts w:cs="Arial"/>
          <w:szCs w:val="24"/>
        </w:rPr>
        <w:t>, can be applied to any data type (integer, floating point, etc.)</w:t>
      </w:r>
    </w:p>
    <w:p w14:paraId="7237DED6" w14:textId="612843CA" w:rsidR="00711022" w:rsidRPr="00054D20" w:rsidRDefault="00711022" w:rsidP="00803FEE">
      <w:pPr>
        <w:rPr>
          <w:rFonts w:cs="Arial"/>
          <w:szCs w:val="24"/>
        </w:rPr>
      </w:pPr>
      <w:r w:rsidRPr="00054D20">
        <w:rPr>
          <w:rFonts w:cs="Arial"/>
          <w:szCs w:val="24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022" w:rsidRPr="00054D20" w14:paraId="0D86CAA2" w14:textId="77777777" w:rsidTr="00711022">
        <w:tc>
          <w:tcPr>
            <w:tcW w:w="9016" w:type="dxa"/>
          </w:tcPr>
          <w:p w14:paraId="26CFD0B7" w14:textId="65D6865F" w:rsidR="00711022" w:rsidRPr="00054D20" w:rsidRDefault="00711022" w:rsidP="0015390E">
            <w:pPr>
              <w:rPr>
                <w:rFonts w:cs="Arial"/>
                <w:i/>
                <w:iCs/>
                <w:szCs w:val="24"/>
              </w:rPr>
            </w:pPr>
            <w:proofErr w:type="spellStart"/>
            <w:r w:rsidRPr="00054D20">
              <w:rPr>
                <w:rFonts w:cs="Arial"/>
                <w:b/>
                <w:bCs/>
                <w:i/>
                <w:iCs/>
                <w:szCs w:val="24"/>
              </w:rPr>
              <w:t>sizeof</w:t>
            </w:r>
            <w:proofErr w:type="spellEnd"/>
            <w:r w:rsidRPr="00054D20">
              <w:rPr>
                <w:rFonts w:cs="Arial"/>
                <w:i/>
                <w:iCs/>
                <w:szCs w:val="24"/>
              </w:rPr>
              <w:t>(expression);</w:t>
            </w:r>
          </w:p>
        </w:tc>
      </w:tr>
    </w:tbl>
    <w:p w14:paraId="4A309D2C" w14:textId="77777777" w:rsidR="006F2785" w:rsidRPr="00054D20" w:rsidRDefault="006F2785" w:rsidP="00803FEE">
      <w:pPr>
        <w:rPr>
          <w:rFonts w:cs="Arial"/>
          <w:szCs w:val="24"/>
        </w:rPr>
      </w:pPr>
    </w:p>
    <w:p w14:paraId="4428B780" w14:textId="092467DB" w:rsidR="00410957" w:rsidRPr="00054D20" w:rsidRDefault="00803FEE" w:rsidP="00B256F5">
      <w:pPr>
        <w:pStyle w:val="Heading3"/>
      </w:pPr>
      <w:r w:rsidRPr="00054D20">
        <w:rPr>
          <w:b/>
          <w:bCs/>
        </w:rPr>
        <w:t>?:</w:t>
      </w:r>
      <w:r w:rsidRPr="00054D20">
        <w:t xml:space="preserve"> (</w:t>
      </w:r>
      <w:r w:rsidR="009232C5" w:rsidRPr="00054D20">
        <w:t xml:space="preserve">conditional / </w:t>
      </w:r>
      <w:r w:rsidRPr="00054D20">
        <w:t>ternary) operator</w:t>
      </w:r>
    </w:p>
    <w:p w14:paraId="34ED1FF2" w14:textId="738D8D8B" w:rsidR="00072E5A" w:rsidRPr="00054D20" w:rsidRDefault="00072E5A" w:rsidP="00072E5A">
      <w:pPr>
        <w:rPr>
          <w:rFonts w:cs="Arial"/>
          <w:szCs w:val="24"/>
        </w:rPr>
      </w:pPr>
      <w:r w:rsidRPr="00054D20">
        <w:rPr>
          <w:rFonts w:cs="Arial"/>
          <w:szCs w:val="24"/>
        </w:rPr>
        <w:t>Conditional operator similar to if-else statements that takes less space</w:t>
      </w:r>
      <w:r w:rsidR="009F4AB2" w:rsidRPr="00054D20">
        <w:rPr>
          <w:rFonts w:cs="Arial"/>
          <w:szCs w:val="24"/>
        </w:rPr>
        <w:t>.</w:t>
      </w:r>
    </w:p>
    <w:p w14:paraId="2A789E2E" w14:textId="78FCC9F8" w:rsidR="009F4AB2" w:rsidRPr="00054D20" w:rsidRDefault="009F4AB2" w:rsidP="00072E5A">
      <w:pPr>
        <w:rPr>
          <w:rFonts w:cs="Arial"/>
          <w:szCs w:val="24"/>
        </w:rPr>
      </w:pPr>
      <w:r w:rsidRPr="00054D20">
        <w:rPr>
          <w:rFonts w:cs="Arial"/>
          <w:szCs w:val="24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4AB2" w:rsidRPr="00054D20" w14:paraId="325B7571" w14:textId="77777777" w:rsidTr="009F4AB2">
        <w:tc>
          <w:tcPr>
            <w:tcW w:w="9016" w:type="dxa"/>
          </w:tcPr>
          <w:p w14:paraId="5052C13A" w14:textId="4DE3FC95" w:rsidR="009F4AB2" w:rsidRPr="00054D20" w:rsidRDefault="007C3CB0" w:rsidP="0015390E">
            <w:pPr>
              <w:rPr>
                <w:rFonts w:cs="Arial"/>
                <w:i/>
                <w:iCs/>
                <w:szCs w:val="24"/>
              </w:rPr>
            </w:pPr>
            <w:r w:rsidRPr="00054D20">
              <w:rPr>
                <w:rFonts w:cs="Arial"/>
                <w:i/>
                <w:iCs/>
                <w:szCs w:val="24"/>
              </w:rPr>
              <w:t xml:space="preserve">variable = expression_1 </w:t>
            </w:r>
            <w:r w:rsidRPr="00054D20">
              <w:rPr>
                <w:rFonts w:cs="Arial"/>
                <w:b/>
                <w:bCs/>
                <w:i/>
                <w:iCs/>
                <w:szCs w:val="24"/>
              </w:rPr>
              <w:t>?</w:t>
            </w:r>
            <w:r w:rsidRPr="00054D20">
              <w:rPr>
                <w:rFonts w:cs="Arial"/>
                <w:i/>
                <w:iCs/>
                <w:szCs w:val="24"/>
              </w:rPr>
              <w:t xml:space="preserve"> expression_2 </w:t>
            </w:r>
            <w:r w:rsidRPr="00054D20">
              <w:rPr>
                <w:rFonts w:cs="Arial"/>
                <w:b/>
                <w:bCs/>
                <w:i/>
                <w:iCs/>
                <w:szCs w:val="24"/>
              </w:rPr>
              <w:t>:</w:t>
            </w:r>
            <w:r w:rsidRPr="00054D20">
              <w:rPr>
                <w:rFonts w:cs="Arial"/>
                <w:i/>
                <w:iCs/>
                <w:szCs w:val="24"/>
              </w:rPr>
              <w:t xml:space="preserve"> expression_3;</w:t>
            </w:r>
          </w:p>
          <w:p w14:paraId="76014B26" w14:textId="0D2AD6E0" w:rsidR="004524BB" w:rsidRPr="00054D20" w:rsidRDefault="004524BB" w:rsidP="0015390E">
            <w:pPr>
              <w:rPr>
                <w:rFonts w:cs="Arial"/>
                <w:i/>
                <w:iCs/>
                <w:szCs w:val="24"/>
              </w:rPr>
            </w:pPr>
            <w:r w:rsidRPr="00054D20">
              <w:rPr>
                <w:rFonts w:cs="Arial"/>
                <w:i/>
                <w:iCs/>
                <w:szCs w:val="24"/>
              </w:rPr>
              <w:t>OR</w:t>
            </w:r>
          </w:p>
          <w:p w14:paraId="0132ADC0" w14:textId="77777777" w:rsidR="007C3CB0" w:rsidRPr="00054D20" w:rsidRDefault="007C3CB0" w:rsidP="0015390E">
            <w:pPr>
              <w:rPr>
                <w:rFonts w:cs="Arial"/>
                <w:i/>
                <w:iCs/>
                <w:szCs w:val="24"/>
              </w:rPr>
            </w:pPr>
            <w:r w:rsidRPr="00054D20">
              <w:rPr>
                <w:rFonts w:cs="Arial"/>
                <w:i/>
                <w:iCs/>
                <w:szCs w:val="24"/>
              </w:rPr>
              <w:t xml:space="preserve">variable = (condition) </w:t>
            </w:r>
            <w:r w:rsidRPr="00054D20">
              <w:rPr>
                <w:rFonts w:cs="Arial"/>
                <w:b/>
                <w:bCs/>
                <w:i/>
                <w:iCs/>
                <w:szCs w:val="24"/>
              </w:rPr>
              <w:t>?</w:t>
            </w:r>
            <w:r w:rsidRPr="00054D20">
              <w:rPr>
                <w:rFonts w:cs="Arial"/>
                <w:i/>
                <w:iCs/>
                <w:szCs w:val="24"/>
              </w:rPr>
              <w:t xml:space="preserve"> expression_2 </w:t>
            </w:r>
            <w:r w:rsidRPr="00054D20">
              <w:rPr>
                <w:rFonts w:cs="Arial"/>
                <w:b/>
                <w:bCs/>
                <w:i/>
                <w:iCs/>
                <w:szCs w:val="24"/>
              </w:rPr>
              <w:t>:</w:t>
            </w:r>
            <w:r w:rsidRPr="00054D20">
              <w:rPr>
                <w:rFonts w:cs="Arial"/>
                <w:i/>
                <w:iCs/>
                <w:szCs w:val="24"/>
              </w:rPr>
              <w:t xml:space="preserve"> expression_3;</w:t>
            </w:r>
          </w:p>
          <w:p w14:paraId="48AC3FC8" w14:textId="7B6C0314" w:rsidR="004524BB" w:rsidRPr="00054D20" w:rsidRDefault="004524BB" w:rsidP="0015390E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OR</w:t>
            </w:r>
          </w:p>
          <w:p w14:paraId="3537A255" w14:textId="07142F1D" w:rsidR="007C3CB0" w:rsidRPr="00054D20" w:rsidRDefault="004524BB" w:rsidP="0015390E">
            <w:pPr>
              <w:rPr>
                <w:rFonts w:cs="Arial"/>
                <w:i/>
                <w:iCs/>
                <w:szCs w:val="24"/>
              </w:rPr>
            </w:pPr>
            <w:r w:rsidRPr="00054D20">
              <w:rPr>
                <w:rFonts w:cs="Arial"/>
                <w:i/>
                <w:iCs/>
                <w:szCs w:val="24"/>
              </w:rPr>
              <w:t xml:space="preserve">(condition) </w:t>
            </w:r>
            <w:r w:rsidRPr="00054D20">
              <w:rPr>
                <w:rFonts w:cs="Arial"/>
                <w:b/>
                <w:bCs/>
                <w:i/>
                <w:iCs/>
                <w:szCs w:val="24"/>
              </w:rPr>
              <w:t>?</w:t>
            </w:r>
            <w:r w:rsidRPr="00054D20">
              <w:rPr>
                <w:rFonts w:cs="Arial"/>
                <w:i/>
                <w:iCs/>
                <w:szCs w:val="24"/>
              </w:rPr>
              <w:t xml:space="preserve"> (variable = expression_2) </w:t>
            </w:r>
            <w:r w:rsidRPr="00054D20">
              <w:rPr>
                <w:rFonts w:cs="Arial"/>
                <w:b/>
                <w:bCs/>
                <w:i/>
                <w:iCs/>
                <w:szCs w:val="24"/>
              </w:rPr>
              <w:t>:</w:t>
            </w:r>
            <w:r w:rsidRPr="00054D20">
              <w:rPr>
                <w:rFonts w:cs="Arial"/>
                <w:i/>
                <w:iCs/>
                <w:szCs w:val="24"/>
              </w:rPr>
              <w:t xml:space="preserve"> (variable = expression_3);</w:t>
            </w:r>
          </w:p>
        </w:tc>
      </w:tr>
    </w:tbl>
    <w:p w14:paraId="0B0659D8" w14:textId="63C05681" w:rsidR="009C5C30" w:rsidRPr="00054D20" w:rsidRDefault="00AA395D" w:rsidP="00405AE7">
      <w:pPr>
        <w:jc w:val="center"/>
        <w:rPr>
          <w:rFonts w:cs="Arial"/>
          <w:szCs w:val="24"/>
        </w:rPr>
      </w:pPr>
      <w:r w:rsidRPr="00054D20">
        <w:rPr>
          <w:rFonts w:cs="Arial"/>
          <w:noProof/>
          <w:szCs w:val="24"/>
        </w:rPr>
        <w:lastRenderedPageBreak/>
        <w:drawing>
          <wp:inline distT="0" distB="0" distL="0" distR="0" wp14:anchorId="260E2CE7" wp14:editId="2D63500C">
            <wp:extent cx="3502025" cy="3320870"/>
            <wp:effectExtent l="0" t="0" r="3175" b="0"/>
            <wp:docPr id="1912300179" name="Picture 2" descr="flowchart of conditional/ternary operato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 of conditional/ternary operator in 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3"/>
                    <a:stretch/>
                  </pic:blipFill>
                  <pic:spPr bwMode="auto">
                    <a:xfrm>
                      <a:off x="0" y="0"/>
                      <a:ext cx="3509627" cy="33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6398A" w14:textId="0C72EA6A" w:rsidR="009F4AB2" w:rsidRPr="00054D20" w:rsidRDefault="008213EC" w:rsidP="009C5C30">
      <w:pPr>
        <w:pStyle w:val="Heading2"/>
        <w:rPr>
          <w:rFonts w:cs="Arial"/>
          <w:szCs w:val="24"/>
        </w:rPr>
      </w:pPr>
      <w:r w:rsidRPr="00054D20">
        <w:rPr>
          <w:rFonts w:cs="Arial"/>
          <w:szCs w:val="24"/>
        </w:rPr>
        <w:t>Selection</w:t>
      </w:r>
    </w:p>
    <w:p w14:paraId="77FA7F96" w14:textId="023D785A" w:rsidR="00F154FF" w:rsidRPr="00054D20" w:rsidRDefault="006B38B5" w:rsidP="00F154FF">
      <w:pPr>
        <w:rPr>
          <w:rFonts w:cs="Arial"/>
          <w:szCs w:val="24"/>
        </w:rPr>
      </w:pPr>
      <w:r w:rsidRPr="00054D20">
        <w:rPr>
          <w:rFonts w:cs="Arial"/>
          <w:szCs w:val="24"/>
        </w:rPr>
        <w:t>Selections or conditional are used to determine a different set of steps to execute based on Boolean expression</w:t>
      </w:r>
      <w:r w:rsidR="007A3029" w:rsidRPr="00054D20">
        <w:rPr>
          <w:rFonts w:cs="Arial"/>
          <w:szCs w:val="24"/>
        </w:rPr>
        <w:t>(s).</w:t>
      </w:r>
    </w:p>
    <w:p w14:paraId="016CDEDB" w14:textId="533EFEF0" w:rsidR="007A3029" w:rsidRPr="00B256F5" w:rsidRDefault="007F73D0" w:rsidP="004C0148">
      <w:pPr>
        <w:pStyle w:val="Heading3"/>
        <w:ind w:firstLine="360"/>
      </w:pPr>
      <w:r w:rsidRPr="00B256F5">
        <w:t>if , else if , else</w:t>
      </w:r>
    </w:p>
    <w:p w14:paraId="1DBC5755" w14:textId="45F976C2" w:rsidR="007F73D0" w:rsidRPr="00054D20" w:rsidRDefault="002A0BC9" w:rsidP="002A0BC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Use </w:t>
      </w:r>
      <w:r w:rsidRPr="00054D20">
        <w:rPr>
          <w:rFonts w:cs="Arial"/>
          <w:b/>
          <w:bCs/>
          <w:szCs w:val="24"/>
        </w:rPr>
        <w:t>if</w:t>
      </w:r>
      <w:r w:rsidRPr="00054D20">
        <w:rPr>
          <w:rFonts w:cs="Arial"/>
          <w:szCs w:val="24"/>
        </w:rPr>
        <w:t xml:space="preserve"> to specify a block of code only to be executed if </w:t>
      </w:r>
      <w:r w:rsidR="00030DD3" w:rsidRPr="00054D20">
        <w:rPr>
          <w:rFonts w:cs="Arial"/>
          <w:szCs w:val="24"/>
        </w:rPr>
        <w:t>a specified condition is true (condition_1)</w:t>
      </w:r>
    </w:p>
    <w:p w14:paraId="571870F6" w14:textId="6B3BC798" w:rsidR="00030DD3" w:rsidRPr="00054D20" w:rsidRDefault="00030DD3" w:rsidP="002A0BC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[Optional] Use </w:t>
      </w:r>
      <w:r w:rsidRPr="00054D20">
        <w:rPr>
          <w:rFonts w:cs="Arial"/>
          <w:b/>
          <w:bCs/>
          <w:szCs w:val="24"/>
        </w:rPr>
        <w:t>else if</w:t>
      </w:r>
      <w:r w:rsidRPr="00054D20">
        <w:rPr>
          <w:rFonts w:cs="Arial"/>
          <w:szCs w:val="24"/>
        </w:rPr>
        <w:t xml:space="preserve"> to specify a new / additional condition (condition_2) to tes</w:t>
      </w:r>
      <w:r w:rsidR="00F71DED" w:rsidRPr="00054D20">
        <w:rPr>
          <w:rFonts w:cs="Arial"/>
          <w:szCs w:val="24"/>
        </w:rPr>
        <w:t>t after condition_1 is false.</w:t>
      </w:r>
    </w:p>
    <w:p w14:paraId="13722BB5" w14:textId="5C2CE693" w:rsidR="00F71DED" w:rsidRPr="00054D20" w:rsidRDefault="00F71DED" w:rsidP="002A0BC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[Optional] Use </w:t>
      </w:r>
      <w:r w:rsidRPr="00054D20">
        <w:rPr>
          <w:rFonts w:cs="Arial"/>
          <w:b/>
          <w:bCs/>
          <w:szCs w:val="24"/>
        </w:rPr>
        <w:t>else</w:t>
      </w:r>
      <w:r w:rsidRPr="00054D20">
        <w:rPr>
          <w:rFonts w:cs="Arial"/>
          <w:szCs w:val="24"/>
        </w:rPr>
        <w:t xml:space="preserve"> to specify a block of code to be executed </w:t>
      </w:r>
      <w:r w:rsidR="00814000" w:rsidRPr="00054D20">
        <w:rPr>
          <w:rFonts w:cs="Arial"/>
          <w:szCs w:val="24"/>
        </w:rPr>
        <w:t>if both conditions are false</w:t>
      </w:r>
      <w:r w:rsidR="00591E34" w:rsidRPr="00054D20">
        <w:rPr>
          <w:rFonts w:cs="Arial"/>
          <w:szCs w:val="24"/>
        </w:rPr>
        <w:t>.</w:t>
      </w:r>
    </w:p>
    <w:p w14:paraId="7DDD4F9A" w14:textId="18D97807" w:rsidR="00591E34" w:rsidRPr="00054D20" w:rsidRDefault="00591E34" w:rsidP="00591E34">
      <w:pPr>
        <w:rPr>
          <w:rFonts w:cs="Arial"/>
          <w:i/>
          <w:iCs/>
          <w:szCs w:val="24"/>
        </w:rPr>
      </w:pPr>
      <w:r w:rsidRPr="00054D20">
        <w:rPr>
          <w:rFonts w:cs="Arial"/>
          <w:i/>
          <w:iCs/>
          <w:szCs w:val="24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E34" w:rsidRPr="00054D20" w14:paraId="1D572FBB" w14:textId="77777777" w:rsidTr="00591E34">
        <w:tc>
          <w:tcPr>
            <w:tcW w:w="9016" w:type="dxa"/>
          </w:tcPr>
          <w:p w14:paraId="46607424" w14:textId="77777777" w:rsidR="00591E34" w:rsidRPr="00054D20" w:rsidRDefault="00550876" w:rsidP="004C0148">
            <w:pPr>
              <w:pStyle w:val="NoSpacing"/>
            </w:pPr>
            <w:r w:rsidRPr="00054D20">
              <w:rPr>
                <w:b/>
                <w:bCs/>
              </w:rPr>
              <w:t>if</w:t>
            </w:r>
            <w:r w:rsidRPr="00054D20">
              <w:t xml:space="preserve"> (condition_1)</w:t>
            </w:r>
          </w:p>
          <w:p w14:paraId="40542687" w14:textId="77777777" w:rsidR="00365F09" w:rsidRPr="00054D20" w:rsidRDefault="00550876" w:rsidP="004C0148">
            <w:pPr>
              <w:pStyle w:val="NoSpacing"/>
            </w:pPr>
            <w:r w:rsidRPr="00054D20">
              <w:t xml:space="preserve">{ </w:t>
            </w:r>
          </w:p>
          <w:p w14:paraId="6679CEE2" w14:textId="0608C43B" w:rsidR="00550876" w:rsidRPr="00054D20" w:rsidRDefault="00550876" w:rsidP="004C0148">
            <w:pPr>
              <w:pStyle w:val="NoSpacing"/>
            </w:pPr>
            <w:r w:rsidRPr="00054D20">
              <w:t>// code block to be executed</w:t>
            </w:r>
            <w:r w:rsidR="00365F09" w:rsidRPr="00054D20">
              <w:t xml:space="preserve"> if condition_1 is true</w:t>
            </w:r>
          </w:p>
          <w:p w14:paraId="591A42FE" w14:textId="77777777" w:rsidR="00550876" w:rsidRPr="00054D20" w:rsidRDefault="00550876" w:rsidP="004C0148">
            <w:pPr>
              <w:pStyle w:val="NoSpacing"/>
            </w:pPr>
            <w:r w:rsidRPr="00054D20">
              <w:t>}</w:t>
            </w:r>
          </w:p>
          <w:p w14:paraId="39913F5D" w14:textId="77777777" w:rsidR="00365F09" w:rsidRPr="00054D20" w:rsidRDefault="00365F09" w:rsidP="004C0148">
            <w:pPr>
              <w:pStyle w:val="NoSpacing"/>
            </w:pPr>
            <w:r w:rsidRPr="00054D20">
              <w:rPr>
                <w:b/>
                <w:bCs/>
              </w:rPr>
              <w:t>else</w:t>
            </w:r>
            <w:r w:rsidRPr="00054D20">
              <w:t xml:space="preserve"> </w:t>
            </w:r>
            <w:r w:rsidRPr="00054D20">
              <w:rPr>
                <w:b/>
                <w:bCs/>
              </w:rPr>
              <w:t>if</w:t>
            </w:r>
            <w:r w:rsidRPr="00054D20">
              <w:t xml:space="preserve"> (condition_2)</w:t>
            </w:r>
          </w:p>
          <w:p w14:paraId="73CEE1A0" w14:textId="77777777" w:rsidR="00365F09" w:rsidRPr="00054D20" w:rsidRDefault="00365F09" w:rsidP="004C0148">
            <w:pPr>
              <w:pStyle w:val="NoSpacing"/>
            </w:pPr>
            <w:r w:rsidRPr="00054D20">
              <w:t>{</w:t>
            </w:r>
          </w:p>
          <w:p w14:paraId="15D5852A" w14:textId="77777777" w:rsidR="00365F09" w:rsidRPr="00054D20" w:rsidRDefault="00365F09" w:rsidP="004C0148">
            <w:pPr>
              <w:pStyle w:val="NoSpacing"/>
            </w:pPr>
            <w:r w:rsidRPr="00054D20">
              <w:t>// code block to be executed if condition_1 is false and condition_2 is true</w:t>
            </w:r>
          </w:p>
          <w:p w14:paraId="3DA967CE" w14:textId="77777777" w:rsidR="00365F09" w:rsidRPr="00054D20" w:rsidRDefault="00365F09" w:rsidP="004C0148">
            <w:pPr>
              <w:pStyle w:val="NoSpacing"/>
            </w:pPr>
            <w:r w:rsidRPr="00054D20">
              <w:t>}</w:t>
            </w:r>
          </w:p>
          <w:p w14:paraId="21233107" w14:textId="77777777" w:rsidR="00647232" w:rsidRPr="00054D20" w:rsidRDefault="00647232" w:rsidP="004C0148">
            <w:pPr>
              <w:pStyle w:val="NoSpacing"/>
              <w:rPr>
                <w:b/>
                <w:bCs/>
              </w:rPr>
            </w:pPr>
            <w:r w:rsidRPr="00054D20">
              <w:rPr>
                <w:b/>
                <w:bCs/>
              </w:rPr>
              <w:t>else</w:t>
            </w:r>
          </w:p>
          <w:p w14:paraId="641C2DFA" w14:textId="77777777" w:rsidR="00647232" w:rsidRPr="00054D20" w:rsidRDefault="00647232" w:rsidP="004C0148">
            <w:pPr>
              <w:pStyle w:val="NoSpacing"/>
            </w:pPr>
            <w:r w:rsidRPr="00054D20">
              <w:t>{</w:t>
            </w:r>
          </w:p>
          <w:p w14:paraId="02A53F5C" w14:textId="080F1ADC" w:rsidR="00647232" w:rsidRPr="00054D20" w:rsidRDefault="00647232" w:rsidP="004C0148">
            <w:pPr>
              <w:pStyle w:val="NoSpacing"/>
            </w:pPr>
            <w:r w:rsidRPr="00054D20">
              <w:t>// code block to be executed if both conditions are false</w:t>
            </w:r>
          </w:p>
          <w:p w14:paraId="212B8342" w14:textId="718B28B3" w:rsidR="00647232" w:rsidRPr="00054D20" w:rsidRDefault="00647232" w:rsidP="004C0148">
            <w:pPr>
              <w:pStyle w:val="NoSpacing"/>
            </w:pPr>
            <w:r w:rsidRPr="00054D20">
              <w:t>}</w:t>
            </w:r>
          </w:p>
        </w:tc>
      </w:tr>
    </w:tbl>
    <w:p w14:paraId="092FD93B" w14:textId="442EE830" w:rsidR="001827AD" w:rsidRPr="00054D20" w:rsidRDefault="006547E4" w:rsidP="004C0148">
      <w:pPr>
        <w:pStyle w:val="Heading3"/>
        <w:ind w:firstLine="720"/>
      </w:pPr>
      <w:r w:rsidRPr="00054D20">
        <w:lastRenderedPageBreak/>
        <w:t>switch , case</w:t>
      </w:r>
    </w:p>
    <w:p w14:paraId="2D291BF3" w14:textId="6610592B" w:rsidR="006547E4" w:rsidRPr="00054D20" w:rsidRDefault="006547E4" w:rsidP="006547E4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Use </w:t>
      </w:r>
      <w:r w:rsidRPr="00054D20">
        <w:rPr>
          <w:rFonts w:cs="Arial"/>
          <w:b/>
          <w:bCs/>
          <w:szCs w:val="24"/>
        </w:rPr>
        <w:t>switch</w:t>
      </w:r>
      <w:r w:rsidRPr="00054D20">
        <w:rPr>
          <w:rFonts w:cs="Arial"/>
          <w:szCs w:val="24"/>
        </w:rPr>
        <w:t>-</w:t>
      </w:r>
      <w:r w:rsidRPr="00054D20">
        <w:rPr>
          <w:rFonts w:cs="Arial"/>
          <w:b/>
          <w:bCs/>
          <w:szCs w:val="24"/>
        </w:rPr>
        <w:t>case</w:t>
      </w:r>
      <w:r w:rsidRPr="00054D20">
        <w:rPr>
          <w:rFonts w:cs="Arial"/>
          <w:szCs w:val="24"/>
        </w:rPr>
        <w:t xml:space="preserve"> to specify </w:t>
      </w:r>
      <w:r w:rsidR="000D6F4C" w:rsidRPr="00054D20">
        <w:rPr>
          <w:rFonts w:cs="Arial"/>
          <w:szCs w:val="24"/>
        </w:rPr>
        <w:t xml:space="preserve">many alternative blocks of code to be executed instead of using multiple </w:t>
      </w:r>
      <w:r w:rsidR="000D6F4C" w:rsidRPr="00054D20">
        <w:rPr>
          <w:rFonts w:cs="Arial"/>
          <w:b/>
          <w:bCs/>
          <w:szCs w:val="24"/>
        </w:rPr>
        <w:t>if</w:t>
      </w:r>
      <w:r w:rsidR="000D6F4C" w:rsidRPr="00054D20">
        <w:rPr>
          <w:rFonts w:cs="Arial"/>
          <w:szCs w:val="24"/>
        </w:rPr>
        <w:t>-</w:t>
      </w:r>
      <w:r w:rsidR="000D6F4C" w:rsidRPr="00054D20">
        <w:rPr>
          <w:rFonts w:cs="Arial"/>
          <w:b/>
          <w:bCs/>
          <w:szCs w:val="24"/>
        </w:rPr>
        <w:t>else</w:t>
      </w:r>
      <w:r w:rsidR="000D6F4C" w:rsidRPr="00054D20">
        <w:rPr>
          <w:rFonts w:cs="Arial"/>
          <w:szCs w:val="24"/>
        </w:rPr>
        <w:t xml:space="preserve"> statements.</w:t>
      </w:r>
    </w:p>
    <w:p w14:paraId="69FB9E78" w14:textId="66809B66" w:rsidR="000D6F4C" w:rsidRPr="00054D20" w:rsidRDefault="000D6F4C" w:rsidP="006547E4">
      <w:pPr>
        <w:rPr>
          <w:rFonts w:cs="Arial"/>
          <w:szCs w:val="24"/>
        </w:rPr>
      </w:pPr>
      <w:r w:rsidRPr="00054D20">
        <w:rPr>
          <w:rFonts w:cs="Arial"/>
          <w:szCs w:val="24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6F4C" w:rsidRPr="00054D20" w14:paraId="64EE71F9" w14:textId="77777777" w:rsidTr="000D6F4C">
        <w:tc>
          <w:tcPr>
            <w:tcW w:w="9016" w:type="dxa"/>
          </w:tcPr>
          <w:p w14:paraId="1FBE9F6D" w14:textId="77777777" w:rsidR="003F109C" w:rsidRPr="004C0148" w:rsidRDefault="0015390E" w:rsidP="004C0148">
            <w:pPr>
              <w:pStyle w:val="NoSpacing"/>
            </w:pPr>
            <w:r w:rsidRPr="004C0148">
              <w:t>switch</w:t>
            </w:r>
            <w:r w:rsidR="003F109C" w:rsidRPr="004C0148">
              <w:t xml:space="preserve"> (expression) </w:t>
            </w:r>
          </w:p>
          <w:p w14:paraId="157BD30E" w14:textId="77777777" w:rsidR="003F109C" w:rsidRPr="004C0148" w:rsidRDefault="003F109C" w:rsidP="004C0148">
            <w:pPr>
              <w:pStyle w:val="NoSpacing"/>
            </w:pPr>
            <w:r w:rsidRPr="004C0148">
              <w:t>{</w:t>
            </w:r>
          </w:p>
          <w:p w14:paraId="2D5A7285" w14:textId="25BB8398" w:rsidR="003F109C" w:rsidRPr="004C0148" w:rsidRDefault="003F109C" w:rsidP="004C0148">
            <w:pPr>
              <w:pStyle w:val="NoSpacing"/>
            </w:pPr>
            <w:r w:rsidRPr="004C0148">
              <w:t xml:space="preserve">    case a:</w:t>
            </w:r>
          </w:p>
          <w:p w14:paraId="500800DB" w14:textId="36D24EB2" w:rsidR="003F109C" w:rsidRPr="004C0148" w:rsidRDefault="003F109C" w:rsidP="004C0148">
            <w:pPr>
              <w:pStyle w:val="NoSpacing"/>
            </w:pPr>
            <w:r w:rsidRPr="004C0148">
              <w:t xml:space="preserve">    //block to be executed if a is true</w:t>
            </w:r>
          </w:p>
          <w:p w14:paraId="42C62CC9" w14:textId="69742456" w:rsidR="00660FD6" w:rsidRPr="004C0148" w:rsidRDefault="00660FD6" w:rsidP="004C0148">
            <w:pPr>
              <w:pStyle w:val="NoSpacing"/>
            </w:pPr>
            <w:r w:rsidRPr="004C0148">
              <w:t xml:space="preserve">    break; //ends this case &amp; passes to next statement</w:t>
            </w:r>
            <w:r w:rsidR="00135474" w:rsidRPr="004C0148">
              <w:t xml:space="preserve"> after the switch-case construct</w:t>
            </w:r>
          </w:p>
          <w:p w14:paraId="1FEFC665" w14:textId="4C9AE5A9" w:rsidR="00006D65" w:rsidRPr="004C0148" w:rsidRDefault="00006D65" w:rsidP="004C0148">
            <w:pPr>
              <w:pStyle w:val="NoSpacing"/>
            </w:pPr>
            <w:r w:rsidRPr="004C0148">
              <w:t>.</w:t>
            </w:r>
          </w:p>
          <w:p w14:paraId="7E3436C2" w14:textId="1815FA51" w:rsidR="00006D65" w:rsidRPr="004C0148" w:rsidRDefault="00006D65" w:rsidP="004C0148">
            <w:pPr>
              <w:pStyle w:val="NoSpacing"/>
            </w:pPr>
            <w:r w:rsidRPr="004C0148">
              <w:t>. //</w:t>
            </w:r>
            <w:r w:rsidR="00B86056" w:rsidRPr="004C0148">
              <w:t xml:space="preserve"> multiple case blocks to be tested</w:t>
            </w:r>
          </w:p>
          <w:p w14:paraId="1B7ED7DE" w14:textId="6C2C0F60" w:rsidR="00006D65" w:rsidRPr="004C0148" w:rsidRDefault="00006D65" w:rsidP="004C0148">
            <w:pPr>
              <w:pStyle w:val="NoSpacing"/>
            </w:pPr>
            <w:r w:rsidRPr="004C0148">
              <w:t>.</w:t>
            </w:r>
          </w:p>
          <w:p w14:paraId="0D75AD86" w14:textId="4C8A2F0E" w:rsidR="003F109C" w:rsidRPr="004C0148" w:rsidRDefault="003F109C" w:rsidP="004C0148">
            <w:pPr>
              <w:pStyle w:val="NoSpacing"/>
            </w:pPr>
            <w:r w:rsidRPr="004C0148">
              <w:t xml:space="preserve">    case </w:t>
            </w:r>
            <w:r w:rsidR="00B86056" w:rsidRPr="004C0148">
              <w:t>z</w:t>
            </w:r>
            <w:r w:rsidRPr="004C0148">
              <w:t>:</w:t>
            </w:r>
          </w:p>
          <w:p w14:paraId="2B3086B0" w14:textId="41751AF9" w:rsidR="00B86056" w:rsidRPr="004C0148" w:rsidRDefault="00B86056" w:rsidP="004C0148">
            <w:pPr>
              <w:pStyle w:val="NoSpacing"/>
            </w:pPr>
            <w:r w:rsidRPr="004C0148">
              <w:t xml:space="preserve">    //block to be executed if z is true</w:t>
            </w:r>
          </w:p>
          <w:p w14:paraId="2C85EEBC" w14:textId="77777777" w:rsidR="00B86056" w:rsidRPr="004C0148" w:rsidRDefault="00B86056" w:rsidP="004C0148">
            <w:pPr>
              <w:pStyle w:val="NoSpacing"/>
            </w:pPr>
            <w:r w:rsidRPr="004C0148">
              <w:t xml:space="preserve">    break; </w:t>
            </w:r>
          </w:p>
          <w:p w14:paraId="43383A49" w14:textId="1F775D3D" w:rsidR="004A794D" w:rsidRPr="004C0148" w:rsidRDefault="004A794D" w:rsidP="004C0148">
            <w:pPr>
              <w:pStyle w:val="NoSpacing"/>
            </w:pPr>
            <w:r w:rsidRPr="004C0148">
              <w:t xml:space="preserve">    default:</w:t>
            </w:r>
          </w:p>
          <w:p w14:paraId="68D22E34" w14:textId="28D80E4F" w:rsidR="004A794D" w:rsidRPr="004C0148" w:rsidRDefault="004A794D" w:rsidP="004C0148">
            <w:pPr>
              <w:pStyle w:val="NoSpacing"/>
            </w:pPr>
            <w:r w:rsidRPr="004C0148">
              <w:t xml:space="preserve">    //</w:t>
            </w:r>
            <w:r w:rsidR="00AF3639" w:rsidRPr="004C0148">
              <w:t>block to be executed if no case matches</w:t>
            </w:r>
          </w:p>
          <w:p w14:paraId="5812D126" w14:textId="44989481" w:rsidR="000D6F4C" w:rsidRPr="00054D20" w:rsidRDefault="003F109C" w:rsidP="004C0148">
            <w:pPr>
              <w:pStyle w:val="NoSpacing"/>
            </w:pPr>
            <w:r w:rsidRPr="004C0148">
              <w:t>}</w:t>
            </w:r>
            <w:r w:rsidR="0015390E" w:rsidRPr="00054D20">
              <w:t xml:space="preserve"> </w:t>
            </w:r>
          </w:p>
        </w:tc>
      </w:tr>
    </w:tbl>
    <w:p w14:paraId="4317DE95" w14:textId="77777777" w:rsidR="004C0148" w:rsidRDefault="004C0148" w:rsidP="004C0148"/>
    <w:p w14:paraId="0330E614" w14:textId="6E4AFF00" w:rsidR="000D6F4C" w:rsidRPr="00054D20" w:rsidRDefault="00D80A56" w:rsidP="00D80A56">
      <w:pPr>
        <w:pStyle w:val="Heading2"/>
        <w:rPr>
          <w:rFonts w:cs="Arial"/>
          <w:szCs w:val="24"/>
        </w:rPr>
      </w:pPr>
      <w:r w:rsidRPr="00054D20">
        <w:rPr>
          <w:rFonts w:cs="Arial"/>
          <w:szCs w:val="24"/>
        </w:rPr>
        <w:t>Iteration</w:t>
      </w:r>
    </w:p>
    <w:p w14:paraId="66D3140B" w14:textId="77777777" w:rsidR="006020C6" w:rsidRPr="00054D20" w:rsidRDefault="009E1CB8" w:rsidP="00256849">
      <w:pPr>
        <w:rPr>
          <w:rFonts w:cs="Arial"/>
          <w:szCs w:val="24"/>
        </w:rPr>
      </w:pPr>
      <w:r w:rsidRPr="00054D20">
        <w:rPr>
          <w:rFonts w:cs="Arial"/>
          <w:b/>
          <w:bCs/>
          <w:szCs w:val="24"/>
        </w:rPr>
        <w:t>Iteration</w:t>
      </w:r>
      <w:r w:rsidRPr="00054D20">
        <w:rPr>
          <w:rFonts w:cs="Arial"/>
          <w:szCs w:val="24"/>
        </w:rPr>
        <w:t xml:space="preserve"> or loops are used to repeatedly execute a block of code based on either a </w:t>
      </w:r>
      <w:r w:rsidRPr="00054D20">
        <w:rPr>
          <w:rFonts w:cs="Arial"/>
          <w:szCs w:val="24"/>
          <w:u w:val="single"/>
        </w:rPr>
        <w:t>count</w:t>
      </w:r>
      <w:r w:rsidRPr="00054D20">
        <w:rPr>
          <w:rFonts w:cs="Arial"/>
          <w:szCs w:val="24"/>
        </w:rPr>
        <w:t xml:space="preserve"> or </w:t>
      </w:r>
      <w:r w:rsidRPr="00054D20">
        <w:rPr>
          <w:rFonts w:cs="Arial"/>
          <w:szCs w:val="24"/>
          <w:u w:val="single"/>
        </w:rPr>
        <w:t>condition</w:t>
      </w:r>
      <w:r w:rsidRPr="00054D20">
        <w:rPr>
          <w:rFonts w:cs="Arial"/>
          <w:szCs w:val="24"/>
        </w:rPr>
        <w:t>.</w:t>
      </w:r>
      <w:r w:rsidR="001725A2" w:rsidRPr="00054D20">
        <w:rPr>
          <w:rFonts w:cs="Arial"/>
          <w:szCs w:val="24"/>
        </w:rPr>
        <w:t xml:space="preserve"> </w:t>
      </w:r>
    </w:p>
    <w:p w14:paraId="10539339" w14:textId="716C67B2" w:rsidR="00804135" w:rsidRPr="00054D20" w:rsidRDefault="001725A2" w:rsidP="00256849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You can </w:t>
      </w:r>
      <w:r w:rsidRPr="00054D20">
        <w:rPr>
          <w:rFonts w:cs="Arial"/>
          <w:szCs w:val="24"/>
          <w:u w:val="single"/>
        </w:rPr>
        <w:t>‘exit’ any loop</w:t>
      </w:r>
      <w:r w:rsidRPr="00054D20">
        <w:rPr>
          <w:rFonts w:cs="Arial"/>
          <w:szCs w:val="24"/>
        </w:rPr>
        <w:t xml:space="preserve"> with the </w:t>
      </w:r>
      <w:r w:rsidRPr="00054D20">
        <w:rPr>
          <w:rFonts w:cs="Arial"/>
          <w:b/>
          <w:bCs/>
          <w:szCs w:val="24"/>
        </w:rPr>
        <w:t>break</w:t>
      </w:r>
      <w:r w:rsidRPr="00054D20">
        <w:rPr>
          <w:rFonts w:cs="Arial"/>
          <w:szCs w:val="24"/>
        </w:rPr>
        <w:t xml:space="preserve"> keyword or by using </w:t>
      </w:r>
      <w:r w:rsidRPr="00054D20">
        <w:rPr>
          <w:rFonts w:cs="Arial"/>
          <w:b/>
          <w:bCs/>
          <w:szCs w:val="24"/>
        </w:rPr>
        <w:t>if-else</w:t>
      </w:r>
      <w:r w:rsidR="004A4EA5" w:rsidRPr="00054D20">
        <w:rPr>
          <w:rFonts w:cs="Arial"/>
          <w:szCs w:val="24"/>
        </w:rPr>
        <w:t xml:space="preserve"> and continue immediately with the program </w:t>
      </w:r>
      <w:r w:rsidR="004A4EA5" w:rsidRPr="00054D20">
        <w:rPr>
          <w:rFonts w:cs="Arial"/>
          <w:szCs w:val="24"/>
          <w:u w:val="single"/>
        </w:rPr>
        <w:t>after the loop</w:t>
      </w:r>
      <w:r w:rsidR="004A4EA5" w:rsidRPr="00054D20">
        <w:rPr>
          <w:rFonts w:cs="Arial"/>
          <w:szCs w:val="24"/>
        </w:rPr>
        <w:t>.</w:t>
      </w:r>
    </w:p>
    <w:p w14:paraId="16CC17C2" w14:textId="52308EEB" w:rsidR="006020C6" w:rsidRPr="00054D20" w:rsidRDefault="006020C6" w:rsidP="00256849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Also, using the </w:t>
      </w:r>
      <w:r w:rsidR="00060F4C" w:rsidRPr="00054D20">
        <w:rPr>
          <w:rFonts w:cs="Arial"/>
          <w:b/>
          <w:bCs/>
          <w:szCs w:val="24"/>
        </w:rPr>
        <w:t>continue</w:t>
      </w:r>
      <w:r w:rsidR="00060F4C" w:rsidRPr="00054D20">
        <w:rPr>
          <w:rFonts w:cs="Arial"/>
          <w:szCs w:val="24"/>
        </w:rPr>
        <w:t xml:space="preserve"> keyword within any loop to jump to the </w:t>
      </w:r>
      <w:r w:rsidR="00060F4C" w:rsidRPr="00054D20">
        <w:rPr>
          <w:rFonts w:cs="Arial"/>
          <w:szCs w:val="24"/>
          <w:u w:val="single"/>
        </w:rPr>
        <w:t>end of the code block</w:t>
      </w:r>
      <w:r w:rsidR="0033386B" w:rsidRPr="00054D20">
        <w:rPr>
          <w:rFonts w:cs="Arial"/>
          <w:szCs w:val="24"/>
        </w:rPr>
        <w:t>, skipping</w:t>
      </w:r>
      <w:r w:rsidR="00D82397" w:rsidRPr="00054D20">
        <w:rPr>
          <w:rFonts w:cs="Arial"/>
          <w:szCs w:val="24"/>
        </w:rPr>
        <w:t xml:space="preserve"> statements between the keyword and end of the loop code block</w:t>
      </w:r>
      <w:r w:rsidR="00A72246" w:rsidRPr="00054D20">
        <w:rPr>
          <w:rFonts w:cs="Arial"/>
          <w:szCs w:val="24"/>
        </w:rPr>
        <w:t>, the loop then continues normally</w:t>
      </w:r>
    </w:p>
    <w:p w14:paraId="39FA8085" w14:textId="7FE81AAC" w:rsidR="001725A2" w:rsidRPr="00054D20" w:rsidRDefault="008406FB" w:rsidP="004C0148">
      <w:pPr>
        <w:pStyle w:val="Heading3"/>
        <w:ind w:firstLine="720"/>
      </w:pPr>
      <w:r w:rsidRPr="00054D20">
        <w:t>f</w:t>
      </w:r>
      <w:r w:rsidR="002763F4" w:rsidRPr="00054D20">
        <w:t>or</w:t>
      </w:r>
    </w:p>
    <w:p w14:paraId="2DD986CC" w14:textId="430DE001" w:rsidR="002F686F" w:rsidRPr="00054D20" w:rsidRDefault="002F686F" w:rsidP="002F686F">
      <w:pPr>
        <w:rPr>
          <w:rFonts w:cs="Arial"/>
          <w:b/>
          <w:bCs/>
          <w:szCs w:val="24"/>
        </w:rPr>
      </w:pPr>
      <w:r w:rsidRPr="00054D20">
        <w:rPr>
          <w:rFonts w:cs="Arial"/>
          <w:szCs w:val="24"/>
        </w:rPr>
        <w:t>To repeatedly ex</w:t>
      </w:r>
      <w:r w:rsidR="00336433" w:rsidRPr="00054D20">
        <w:rPr>
          <w:rFonts w:cs="Arial"/>
          <w:szCs w:val="24"/>
        </w:rPr>
        <w:t xml:space="preserve">ecute a block of code based on </w:t>
      </w:r>
      <w:r w:rsidR="00336433" w:rsidRPr="00054D20">
        <w:rPr>
          <w:rFonts w:cs="Arial"/>
          <w:b/>
          <w:bCs/>
          <w:szCs w:val="24"/>
        </w:rPr>
        <w:t>count</w:t>
      </w:r>
    </w:p>
    <w:p w14:paraId="3CD33808" w14:textId="4C4C170F" w:rsidR="0025277B" w:rsidRPr="00054D20" w:rsidRDefault="00B53EAF" w:rsidP="002F686F">
      <w:pPr>
        <w:rPr>
          <w:rFonts w:cs="Arial"/>
          <w:szCs w:val="24"/>
        </w:rPr>
      </w:pPr>
      <w:r w:rsidRPr="00054D20">
        <w:rPr>
          <w:rFonts w:cs="Arial"/>
          <w:szCs w:val="24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EAF" w:rsidRPr="00054D20" w14:paraId="139280B1" w14:textId="77777777" w:rsidTr="00B53EAF">
        <w:tc>
          <w:tcPr>
            <w:tcW w:w="9016" w:type="dxa"/>
          </w:tcPr>
          <w:p w14:paraId="3741B52A" w14:textId="2DCC4316" w:rsidR="00B53EAF" w:rsidRPr="00054D20" w:rsidRDefault="00B53EAF" w:rsidP="004C0148">
            <w:pPr>
              <w:pStyle w:val="NoSpacing"/>
              <w:rPr>
                <w:b/>
                <w:bCs/>
              </w:rPr>
            </w:pPr>
            <w:r w:rsidRPr="00054D20">
              <w:rPr>
                <w:b/>
                <w:bCs/>
              </w:rPr>
              <w:t>for (</w:t>
            </w:r>
            <w:r w:rsidRPr="00054D20">
              <w:t xml:space="preserve"> initial condition ; test ; update </w:t>
            </w:r>
            <w:r w:rsidRPr="00054D20">
              <w:rPr>
                <w:b/>
                <w:bCs/>
              </w:rPr>
              <w:t>)</w:t>
            </w:r>
          </w:p>
          <w:p w14:paraId="7F5F7288" w14:textId="77777777" w:rsidR="00B53EAF" w:rsidRPr="00054D20" w:rsidRDefault="00B53EAF" w:rsidP="004C0148">
            <w:pPr>
              <w:pStyle w:val="NoSpacing"/>
            </w:pPr>
            <w:r w:rsidRPr="00054D20">
              <w:t>{</w:t>
            </w:r>
          </w:p>
          <w:p w14:paraId="7276CBA4" w14:textId="1A3EA039" w:rsidR="00B53EAF" w:rsidRPr="00054D20" w:rsidRDefault="00286739" w:rsidP="004C0148">
            <w:pPr>
              <w:pStyle w:val="NoSpacing"/>
            </w:pPr>
            <w:r w:rsidRPr="00054D20">
              <w:t>//code block to be executed as long as test result is true</w:t>
            </w:r>
          </w:p>
          <w:p w14:paraId="4DBAD537" w14:textId="70FE9A6A" w:rsidR="00B53EAF" w:rsidRPr="00054D20" w:rsidRDefault="00B53EAF" w:rsidP="004C0148">
            <w:pPr>
              <w:pStyle w:val="NoSpacing"/>
            </w:pPr>
            <w:r w:rsidRPr="00054D20">
              <w:t>}</w:t>
            </w:r>
          </w:p>
        </w:tc>
      </w:tr>
    </w:tbl>
    <w:p w14:paraId="6D86EF95" w14:textId="6842DDAE" w:rsidR="00B53EAF" w:rsidRPr="00054D20" w:rsidRDefault="00286739" w:rsidP="002F686F">
      <w:pPr>
        <w:rPr>
          <w:rFonts w:cs="Arial"/>
          <w:szCs w:val="24"/>
        </w:rPr>
      </w:pPr>
      <w:r w:rsidRPr="00054D20">
        <w:rPr>
          <w:rFonts w:cs="Arial"/>
          <w:szCs w:val="24"/>
        </w:rPr>
        <w:t>Initial condition: Expression to initialise a local loop variable (</w:t>
      </w:r>
      <w:proofErr w:type="spellStart"/>
      <w:r w:rsidRPr="00054D20">
        <w:rPr>
          <w:rFonts w:cs="Arial"/>
          <w:szCs w:val="24"/>
        </w:rPr>
        <w:t>eg.</w:t>
      </w:r>
      <w:proofErr w:type="spellEnd"/>
      <w:r w:rsidRPr="00054D20">
        <w:rPr>
          <w:rFonts w:cs="Arial"/>
          <w:szCs w:val="24"/>
        </w:rPr>
        <w:t xml:space="preserve"> </w:t>
      </w:r>
      <w:r w:rsidR="0051097D" w:rsidRPr="00054D20">
        <w:rPr>
          <w:rFonts w:cs="Arial"/>
          <w:i/>
          <w:iCs/>
          <w:szCs w:val="24"/>
        </w:rPr>
        <w:t>int count = 1</w:t>
      </w:r>
      <w:r w:rsidR="0051097D" w:rsidRPr="00054D20">
        <w:rPr>
          <w:rFonts w:cs="Arial"/>
          <w:szCs w:val="24"/>
        </w:rPr>
        <w:t xml:space="preserve"> )</w:t>
      </w:r>
    </w:p>
    <w:p w14:paraId="0A82B2A7" w14:textId="2FF31336" w:rsidR="00286739" w:rsidRPr="00054D20" w:rsidRDefault="00286739" w:rsidP="002F686F">
      <w:pPr>
        <w:rPr>
          <w:rFonts w:cs="Arial"/>
          <w:szCs w:val="24"/>
        </w:rPr>
      </w:pPr>
      <w:r w:rsidRPr="00054D20">
        <w:rPr>
          <w:rFonts w:cs="Arial"/>
          <w:szCs w:val="24"/>
        </w:rPr>
        <w:lastRenderedPageBreak/>
        <w:t>Test</w:t>
      </w:r>
      <w:r w:rsidR="0051097D" w:rsidRPr="00054D20">
        <w:rPr>
          <w:rFonts w:cs="Arial"/>
          <w:szCs w:val="24"/>
        </w:rPr>
        <w:t>: Checks that the loop variable meets the test condition to repeat</w:t>
      </w:r>
      <w:r w:rsidR="001B6977" w:rsidRPr="00054D20">
        <w:rPr>
          <w:rFonts w:cs="Arial"/>
          <w:szCs w:val="24"/>
        </w:rPr>
        <w:t>edly execute the block of code, otherwise it ends the loop (</w:t>
      </w:r>
      <w:proofErr w:type="spellStart"/>
      <w:r w:rsidR="001B6977" w:rsidRPr="00054D20">
        <w:rPr>
          <w:rFonts w:cs="Arial"/>
          <w:szCs w:val="24"/>
        </w:rPr>
        <w:t>eg.</w:t>
      </w:r>
      <w:proofErr w:type="spellEnd"/>
      <w:r w:rsidR="001B6977" w:rsidRPr="00054D20">
        <w:rPr>
          <w:rFonts w:cs="Arial"/>
          <w:szCs w:val="24"/>
        </w:rPr>
        <w:t xml:space="preserve"> </w:t>
      </w:r>
      <w:r w:rsidR="001B6977" w:rsidRPr="00054D20">
        <w:rPr>
          <w:rFonts w:cs="Arial"/>
          <w:i/>
          <w:iCs/>
          <w:szCs w:val="24"/>
        </w:rPr>
        <w:t>count &lt;= 10</w:t>
      </w:r>
      <w:r w:rsidR="001B6977" w:rsidRPr="00054D20">
        <w:rPr>
          <w:rFonts w:cs="Arial"/>
          <w:szCs w:val="24"/>
        </w:rPr>
        <w:t xml:space="preserve"> )</w:t>
      </w:r>
    </w:p>
    <w:p w14:paraId="744FBFFA" w14:textId="7194DAF2" w:rsidR="00A976A8" w:rsidRPr="00054D20" w:rsidRDefault="00286739" w:rsidP="002F686F">
      <w:pPr>
        <w:rPr>
          <w:rFonts w:cs="Arial"/>
          <w:szCs w:val="24"/>
        </w:rPr>
      </w:pPr>
      <w:r w:rsidRPr="00054D20">
        <w:rPr>
          <w:rFonts w:cs="Arial"/>
          <w:szCs w:val="24"/>
        </w:rPr>
        <w:t>Update</w:t>
      </w:r>
      <w:r w:rsidR="001B6977" w:rsidRPr="00054D20">
        <w:rPr>
          <w:rFonts w:cs="Arial"/>
          <w:szCs w:val="24"/>
        </w:rPr>
        <w:t>: Loop variable automatically incre</w:t>
      </w:r>
      <w:r w:rsidR="00A976A8" w:rsidRPr="00054D20">
        <w:rPr>
          <w:rFonts w:cs="Arial"/>
          <w:szCs w:val="24"/>
        </w:rPr>
        <w:t>ases / decreases based on this expression (</w:t>
      </w:r>
      <w:proofErr w:type="spellStart"/>
      <w:r w:rsidR="00A976A8" w:rsidRPr="00054D20">
        <w:rPr>
          <w:rFonts w:cs="Arial"/>
          <w:szCs w:val="24"/>
        </w:rPr>
        <w:t>eg.</w:t>
      </w:r>
      <w:proofErr w:type="spellEnd"/>
      <w:r w:rsidR="00A976A8" w:rsidRPr="00054D20">
        <w:rPr>
          <w:rFonts w:cs="Arial"/>
          <w:szCs w:val="24"/>
        </w:rPr>
        <w:t xml:space="preserve"> </w:t>
      </w:r>
      <w:proofErr w:type="spellStart"/>
      <w:r w:rsidR="00A976A8" w:rsidRPr="00054D20">
        <w:rPr>
          <w:rFonts w:cs="Arial"/>
          <w:i/>
          <w:iCs/>
          <w:szCs w:val="24"/>
        </w:rPr>
        <w:t>i</w:t>
      </w:r>
      <w:proofErr w:type="spellEnd"/>
      <w:r w:rsidR="00A976A8" w:rsidRPr="00054D20">
        <w:rPr>
          <w:rFonts w:cs="Arial"/>
          <w:i/>
          <w:iCs/>
          <w:szCs w:val="24"/>
        </w:rPr>
        <w:t>++</w:t>
      </w:r>
      <w:r w:rsidR="00A976A8" w:rsidRPr="00054D20">
        <w:rPr>
          <w:rFonts w:cs="Arial"/>
          <w:szCs w:val="24"/>
        </w:rPr>
        <w:t xml:space="preserve"> )</w:t>
      </w:r>
    </w:p>
    <w:p w14:paraId="2B66AC38" w14:textId="64E4EE27" w:rsidR="002763F4" w:rsidRPr="00054D20" w:rsidRDefault="008406FB" w:rsidP="004C0148">
      <w:pPr>
        <w:pStyle w:val="Heading3"/>
        <w:ind w:firstLine="720"/>
      </w:pPr>
      <w:r w:rsidRPr="00054D20">
        <w:t>w</w:t>
      </w:r>
      <w:r w:rsidR="002763F4" w:rsidRPr="00054D20">
        <w:t>hile</w:t>
      </w:r>
    </w:p>
    <w:p w14:paraId="05086CD7" w14:textId="7F694861" w:rsidR="00A976A8" w:rsidRPr="00054D20" w:rsidRDefault="00D031B9" w:rsidP="00A976A8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A simpler </w:t>
      </w:r>
      <w:r w:rsidRPr="00054D20">
        <w:rPr>
          <w:rFonts w:cs="Arial"/>
          <w:b/>
          <w:bCs/>
          <w:szCs w:val="24"/>
        </w:rPr>
        <w:t>for</w:t>
      </w:r>
      <w:r w:rsidRPr="00054D20">
        <w:rPr>
          <w:rFonts w:cs="Arial"/>
          <w:szCs w:val="24"/>
        </w:rPr>
        <w:t>-loop with only a single test</w:t>
      </w:r>
    </w:p>
    <w:p w14:paraId="07DB5B7E" w14:textId="69EF45FB" w:rsidR="00D031B9" w:rsidRPr="00054D20" w:rsidRDefault="00D031B9" w:rsidP="00A976A8">
      <w:pPr>
        <w:rPr>
          <w:rFonts w:cs="Arial"/>
          <w:szCs w:val="24"/>
        </w:rPr>
      </w:pPr>
      <w:r w:rsidRPr="00054D20">
        <w:rPr>
          <w:rFonts w:cs="Arial"/>
          <w:szCs w:val="24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1B9" w:rsidRPr="00054D20" w14:paraId="62D512BB" w14:textId="77777777" w:rsidTr="00D031B9">
        <w:tc>
          <w:tcPr>
            <w:tcW w:w="9016" w:type="dxa"/>
          </w:tcPr>
          <w:p w14:paraId="6D1B7A69" w14:textId="77777777" w:rsidR="00D031B9" w:rsidRPr="00054D20" w:rsidRDefault="00D031B9" w:rsidP="004C0148">
            <w:pPr>
              <w:pStyle w:val="NoSpacing"/>
            </w:pPr>
            <w:r w:rsidRPr="004C0148">
              <w:rPr>
                <w:b/>
                <w:bCs/>
              </w:rPr>
              <w:t>while</w:t>
            </w:r>
            <w:r w:rsidRPr="00054D20">
              <w:t xml:space="preserve">( </w:t>
            </w:r>
            <w:r w:rsidRPr="00054D20">
              <w:rPr>
                <w:i/>
                <w:iCs/>
              </w:rPr>
              <w:t>test</w:t>
            </w:r>
            <w:r w:rsidRPr="00054D20">
              <w:t xml:space="preserve"> )</w:t>
            </w:r>
          </w:p>
          <w:p w14:paraId="19D4A879" w14:textId="77777777" w:rsidR="00D031B9" w:rsidRPr="00054D20" w:rsidRDefault="00D031B9" w:rsidP="004C0148">
            <w:pPr>
              <w:pStyle w:val="NoSpacing"/>
            </w:pPr>
            <w:r w:rsidRPr="00054D20">
              <w:t>{</w:t>
            </w:r>
          </w:p>
          <w:p w14:paraId="285383FB" w14:textId="120BB8DD" w:rsidR="00D031B9" w:rsidRPr="00054D20" w:rsidRDefault="00012D96" w:rsidP="004C0148">
            <w:pPr>
              <w:pStyle w:val="NoSpacing"/>
            </w:pPr>
            <w:r w:rsidRPr="00054D20">
              <w:t>//code block to be executed while test result is true</w:t>
            </w:r>
          </w:p>
          <w:p w14:paraId="605F40D7" w14:textId="31F5FC56" w:rsidR="00012D96" w:rsidRPr="00054D20" w:rsidRDefault="00012D96" w:rsidP="004C0148">
            <w:pPr>
              <w:pStyle w:val="NoSpacing"/>
            </w:pPr>
            <w:r w:rsidRPr="00054D20">
              <w:t>//usual</w:t>
            </w:r>
            <w:r w:rsidR="00E06B6B" w:rsidRPr="00054D20">
              <w:t>ly ‘update’ within the code block</w:t>
            </w:r>
          </w:p>
          <w:p w14:paraId="46666F9F" w14:textId="59125164" w:rsidR="00D031B9" w:rsidRPr="00054D20" w:rsidRDefault="00D031B9" w:rsidP="004C0148">
            <w:pPr>
              <w:pStyle w:val="NoSpacing"/>
            </w:pPr>
            <w:r w:rsidRPr="00054D20">
              <w:t>}</w:t>
            </w:r>
          </w:p>
        </w:tc>
      </w:tr>
    </w:tbl>
    <w:p w14:paraId="120766E2" w14:textId="0761E7C0" w:rsidR="002763F4" w:rsidRPr="00054D20" w:rsidRDefault="008406FB" w:rsidP="004C0148">
      <w:pPr>
        <w:pStyle w:val="Heading3"/>
        <w:ind w:firstLine="720"/>
      </w:pPr>
      <w:r w:rsidRPr="00054D20">
        <w:t>d</w:t>
      </w:r>
      <w:r w:rsidR="00712D71" w:rsidRPr="00054D20">
        <w:t>o-while</w:t>
      </w:r>
      <w:r w:rsidR="00AC27D1" w:rsidRPr="00054D20">
        <w:t xml:space="preserve"> </w:t>
      </w:r>
    </w:p>
    <w:p w14:paraId="167A3473" w14:textId="17F5E5BD" w:rsidR="00AC27D1" w:rsidRPr="00054D20" w:rsidRDefault="00E20247" w:rsidP="00AC27D1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An ‘inverted’ </w:t>
      </w:r>
      <w:r w:rsidRPr="00054D20">
        <w:rPr>
          <w:rFonts w:cs="Arial"/>
          <w:b/>
          <w:bCs/>
          <w:szCs w:val="24"/>
        </w:rPr>
        <w:t>while</w:t>
      </w:r>
      <w:r w:rsidRPr="00054D20">
        <w:rPr>
          <w:rFonts w:cs="Arial"/>
          <w:szCs w:val="24"/>
        </w:rPr>
        <w:t xml:space="preserve"> loop that execute the code block once first before test.</w:t>
      </w:r>
    </w:p>
    <w:p w14:paraId="46803A0F" w14:textId="4C496BF6" w:rsidR="00E20247" w:rsidRPr="00054D20" w:rsidRDefault="00E20247" w:rsidP="00AC27D1">
      <w:pPr>
        <w:rPr>
          <w:rFonts w:cs="Arial"/>
          <w:szCs w:val="24"/>
        </w:rPr>
      </w:pPr>
      <w:r w:rsidRPr="00054D20">
        <w:rPr>
          <w:rFonts w:cs="Arial"/>
          <w:szCs w:val="24"/>
        </w:rPr>
        <w:t>Syntax</w:t>
      </w:r>
      <w:r w:rsidR="00046001" w:rsidRPr="00054D20">
        <w:rPr>
          <w:rFonts w:cs="Arial"/>
          <w:szCs w:val="24"/>
        </w:rPr>
        <w:t xml:space="preserve"> &amp;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247" w:rsidRPr="00054D20" w14:paraId="5F81A336" w14:textId="77777777" w:rsidTr="00E20247">
        <w:tc>
          <w:tcPr>
            <w:tcW w:w="9016" w:type="dxa"/>
          </w:tcPr>
          <w:p w14:paraId="390019D7" w14:textId="731547F8" w:rsidR="00046001" w:rsidRPr="00054D20" w:rsidRDefault="00046001" w:rsidP="004C0148">
            <w:pPr>
              <w:pStyle w:val="NoSpacing"/>
            </w:pPr>
            <w:r w:rsidRPr="00054D20">
              <w:t>int x = 5;</w:t>
            </w:r>
          </w:p>
          <w:p w14:paraId="7A5E2E5C" w14:textId="48DBF2D8" w:rsidR="00E20247" w:rsidRPr="00054D20" w:rsidRDefault="002B6170" w:rsidP="004C0148">
            <w:pPr>
              <w:pStyle w:val="NoSpacing"/>
              <w:rPr>
                <w:b/>
                <w:bCs/>
              </w:rPr>
            </w:pPr>
            <w:r w:rsidRPr="00054D20">
              <w:rPr>
                <w:b/>
                <w:bCs/>
              </w:rPr>
              <w:t>d</w:t>
            </w:r>
            <w:r w:rsidR="00E20247" w:rsidRPr="00054D20">
              <w:rPr>
                <w:b/>
                <w:bCs/>
              </w:rPr>
              <w:t>o</w:t>
            </w:r>
          </w:p>
          <w:p w14:paraId="1DAEFDE0" w14:textId="77777777" w:rsidR="002B6170" w:rsidRPr="00054D20" w:rsidRDefault="002B6170" w:rsidP="004C0148">
            <w:pPr>
              <w:pStyle w:val="NoSpacing"/>
            </w:pPr>
            <w:r w:rsidRPr="00054D20">
              <w:t>{</w:t>
            </w:r>
          </w:p>
          <w:p w14:paraId="3DF5D081" w14:textId="286F9A5D" w:rsidR="002B6170" w:rsidRPr="00054D20" w:rsidRDefault="00046001" w:rsidP="004C0148">
            <w:pPr>
              <w:pStyle w:val="NoSpacing"/>
            </w:pPr>
            <w:r w:rsidRPr="00054D20">
              <w:t xml:space="preserve">    </w:t>
            </w:r>
            <w:proofErr w:type="spellStart"/>
            <w:r w:rsidRPr="00054D20">
              <w:t>printf</w:t>
            </w:r>
            <w:proofErr w:type="spellEnd"/>
            <w:r w:rsidRPr="00054D20">
              <w:t>(“%d \n”, x);</w:t>
            </w:r>
          </w:p>
          <w:p w14:paraId="760811D0" w14:textId="32715042" w:rsidR="00046001" w:rsidRPr="00054D20" w:rsidRDefault="00046001" w:rsidP="004C0148">
            <w:pPr>
              <w:pStyle w:val="NoSpacing"/>
            </w:pPr>
            <w:r w:rsidRPr="00054D20">
              <w:t xml:space="preserve">    x = x – 2;</w:t>
            </w:r>
          </w:p>
          <w:p w14:paraId="5CC07CD3" w14:textId="658F3ADE" w:rsidR="002B6170" w:rsidRPr="00054D20" w:rsidRDefault="002B6170" w:rsidP="004C0148">
            <w:pPr>
              <w:pStyle w:val="NoSpacing"/>
              <w:rPr>
                <w:b/>
                <w:bCs/>
              </w:rPr>
            </w:pPr>
            <w:r w:rsidRPr="00054D20">
              <w:t xml:space="preserve">} </w:t>
            </w:r>
            <w:r w:rsidRPr="00054D20">
              <w:rPr>
                <w:b/>
                <w:bCs/>
              </w:rPr>
              <w:t xml:space="preserve">while( </w:t>
            </w:r>
            <w:r w:rsidR="00046001" w:rsidRPr="00054D20">
              <w:rPr>
                <w:i/>
                <w:iCs/>
              </w:rPr>
              <w:t>x &gt;= 0</w:t>
            </w:r>
            <w:r w:rsidRPr="00054D20">
              <w:rPr>
                <w:b/>
                <w:bCs/>
              </w:rPr>
              <w:t xml:space="preserve"> )</w:t>
            </w:r>
            <w:r w:rsidR="004F1C35" w:rsidRPr="00054D20">
              <w:rPr>
                <w:b/>
                <w:bCs/>
              </w:rPr>
              <w:t>;</w:t>
            </w:r>
          </w:p>
        </w:tc>
      </w:tr>
    </w:tbl>
    <w:p w14:paraId="7E047337" w14:textId="4E4A5200" w:rsidR="00E20247" w:rsidRPr="00054D20" w:rsidRDefault="004F1C35" w:rsidP="00AC27D1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Result will be,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1C35" w:rsidRPr="00054D20" w14:paraId="0089359C" w14:textId="77777777" w:rsidTr="004F1C35">
        <w:tc>
          <w:tcPr>
            <w:tcW w:w="9016" w:type="dxa"/>
          </w:tcPr>
          <w:p w14:paraId="3BEE6790" w14:textId="497269E4" w:rsidR="004F1C35" w:rsidRPr="00054D20" w:rsidRDefault="004F1C35" w:rsidP="00AC27D1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5</w:t>
            </w:r>
            <w:r w:rsidR="00DA3F9A" w:rsidRPr="00054D20">
              <w:rPr>
                <w:rFonts w:cs="Arial"/>
                <w:szCs w:val="24"/>
              </w:rPr>
              <w:t xml:space="preserve"> // </w:t>
            </w:r>
            <w:r w:rsidR="00D30768" w:rsidRPr="00054D20">
              <w:rPr>
                <w:rFonts w:cs="Arial"/>
                <w:szCs w:val="24"/>
              </w:rPr>
              <w:t xml:space="preserve">code block executed once first, ‘update’ is done </w:t>
            </w:r>
          </w:p>
          <w:p w14:paraId="2CDB0AF5" w14:textId="1FE9BB95" w:rsidR="004F1C35" w:rsidRPr="00054D20" w:rsidRDefault="00DA3F9A" w:rsidP="00AC27D1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3</w:t>
            </w:r>
            <w:r w:rsidR="00D30768" w:rsidRPr="00054D20">
              <w:rPr>
                <w:rFonts w:cs="Arial"/>
                <w:szCs w:val="24"/>
              </w:rPr>
              <w:t xml:space="preserve"> // code block executed as test (x &gt;= 0) is true and x = 3</w:t>
            </w:r>
          </w:p>
          <w:p w14:paraId="59CBF52A" w14:textId="237B12D3" w:rsidR="00DA3F9A" w:rsidRPr="00054D20" w:rsidRDefault="00DA3F9A" w:rsidP="00AC27D1">
            <w:pPr>
              <w:rPr>
                <w:rFonts w:cs="Arial"/>
                <w:szCs w:val="24"/>
              </w:rPr>
            </w:pPr>
            <w:r w:rsidRPr="00054D20">
              <w:rPr>
                <w:rFonts w:cs="Arial"/>
                <w:szCs w:val="24"/>
              </w:rPr>
              <w:t>1</w:t>
            </w:r>
            <w:r w:rsidR="00D30768" w:rsidRPr="00054D20">
              <w:rPr>
                <w:rFonts w:cs="Arial"/>
                <w:szCs w:val="24"/>
              </w:rPr>
              <w:t xml:space="preserve"> // code block executed as test (x &gt;= 0) is true and x = 1</w:t>
            </w:r>
          </w:p>
        </w:tc>
      </w:tr>
    </w:tbl>
    <w:p w14:paraId="5E1FE7B0" w14:textId="77777777" w:rsidR="004F1C35" w:rsidRPr="00054D20" w:rsidRDefault="004F1C35" w:rsidP="00AC27D1">
      <w:pPr>
        <w:rPr>
          <w:rFonts w:cs="Arial"/>
          <w:szCs w:val="24"/>
        </w:rPr>
      </w:pPr>
    </w:p>
    <w:p w14:paraId="14538D6C" w14:textId="501103F8" w:rsidR="00AC27D1" w:rsidRPr="00054D20" w:rsidRDefault="008406FB" w:rsidP="00AC27D1">
      <w:pPr>
        <w:pStyle w:val="Heading2"/>
        <w:rPr>
          <w:rFonts w:cs="Arial"/>
          <w:szCs w:val="24"/>
        </w:rPr>
      </w:pPr>
      <w:r w:rsidRPr="00054D20">
        <w:rPr>
          <w:rFonts w:cs="Arial"/>
          <w:szCs w:val="24"/>
        </w:rPr>
        <w:t>Function</w:t>
      </w:r>
    </w:p>
    <w:p w14:paraId="1265D43E" w14:textId="318AB0C2" w:rsidR="008406FB" w:rsidRPr="00054D20" w:rsidRDefault="00816674" w:rsidP="008630CB">
      <w:pPr>
        <w:rPr>
          <w:rFonts w:cs="Arial"/>
          <w:szCs w:val="24"/>
        </w:rPr>
      </w:pPr>
      <w:r w:rsidRPr="00054D20">
        <w:rPr>
          <w:rFonts w:cs="Arial"/>
          <w:szCs w:val="24"/>
        </w:rPr>
        <w:t>A function is a block of code (</w:t>
      </w:r>
      <w:r w:rsidRPr="00054D20">
        <w:rPr>
          <w:rFonts w:cs="Arial"/>
          <w:b/>
          <w:bCs/>
          <w:szCs w:val="24"/>
        </w:rPr>
        <w:t>definition</w:t>
      </w:r>
      <w:r w:rsidRPr="00054D20">
        <w:rPr>
          <w:rFonts w:cs="Arial"/>
          <w:szCs w:val="24"/>
        </w:rPr>
        <w:t>) which only runs when called upon,</w:t>
      </w:r>
      <w:r w:rsidR="008630CB" w:rsidRPr="00054D20">
        <w:rPr>
          <w:rFonts w:cs="Arial"/>
          <w:szCs w:val="24"/>
        </w:rPr>
        <w:t xml:space="preserve"> executing the defined actions/tasks.</w:t>
      </w:r>
    </w:p>
    <w:p w14:paraId="194E9C7B" w14:textId="07E77C89" w:rsidR="00E97845" w:rsidRPr="00054D20" w:rsidRDefault="00E97845" w:rsidP="008406FB">
      <w:pPr>
        <w:rPr>
          <w:rFonts w:cs="Arial"/>
          <w:szCs w:val="24"/>
        </w:rPr>
      </w:pPr>
      <w:r w:rsidRPr="00054D20">
        <w:rPr>
          <w:rFonts w:cs="Arial"/>
          <w:szCs w:val="24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8C6" w:rsidRPr="00054D20" w14:paraId="485904CF" w14:textId="77777777" w:rsidTr="00B368C6">
        <w:tc>
          <w:tcPr>
            <w:tcW w:w="9016" w:type="dxa"/>
          </w:tcPr>
          <w:p w14:paraId="6FBCBEC8" w14:textId="77777777" w:rsidR="00B368C6" w:rsidRPr="00054D20" w:rsidRDefault="00FD2C9B" w:rsidP="00422E42">
            <w:pPr>
              <w:pStyle w:val="NoSpacing"/>
            </w:pPr>
            <w:proofErr w:type="spellStart"/>
            <w:r w:rsidRPr="00054D20">
              <w:rPr>
                <w:color w:val="00B050"/>
              </w:rPr>
              <w:t>return_type</w:t>
            </w:r>
            <w:proofErr w:type="spellEnd"/>
            <w:r w:rsidRPr="00054D20">
              <w:rPr>
                <w:color w:val="00B050"/>
              </w:rPr>
              <w:t xml:space="preserve"> </w:t>
            </w:r>
            <w:proofErr w:type="spellStart"/>
            <w:r w:rsidRPr="00054D20">
              <w:rPr>
                <w:color w:val="FF0000"/>
              </w:rPr>
              <w:t>function_name</w:t>
            </w:r>
            <w:proofErr w:type="spellEnd"/>
            <w:r w:rsidR="00E44977" w:rsidRPr="00054D20">
              <w:t xml:space="preserve"> (parameter list)</w:t>
            </w:r>
          </w:p>
          <w:p w14:paraId="5CC9C883" w14:textId="77777777" w:rsidR="000E4092" w:rsidRPr="00054D20" w:rsidRDefault="000E4092" w:rsidP="00422E42">
            <w:pPr>
              <w:pStyle w:val="NoSpacing"/>
            </w:pPr>
            <w:r w:rsidRPr="00054D20">
              <w:t>{</w:t>
            </w:r>
          </w:p>
          <w:p w14:paraId="0E2CD040" w14:textId="706C1D0D" w:rsidR="000E4092" w:rsidRPr="00054D20" w:rsidRDefault="000E4092" w:rsidP="00422E42">
            <w:pPr>
              <w:pStyle w:val="NoSpacing"/>
            </w:pPr>
            <w:r w:rsidRPr="00054D20">
              <w:t xml:space="preserve">/* </w:t>
            </w:r>
            <w:r w:rsidR="005D4221" w:rsidRPr="00054D20">
              <w:t xml:space="preserve">function’s </w:t>
            </w:r>
            <w:r w:rsidR="005D4221" w:rsidRPr="00054D20">
              <w:rPr>
                <w:b/>
                <w:bCs/>
              </w:rPr>
              <w:t>definition</w:t>
            </w:r>
            <w:r w:rsidR="005D4221" w:rsidRPr="00054D20">
              <w:t xml:space="preserve"> here (the code block)</w:t>
            </w:r>
            <w:r w:rsidR="00127748" w:rsidRPr="00054D20">
              <w:t xml:space="preserve"> */</w:t>
            </w:r>
          </w:p>
          <w:p w14:paraId="7F2EFAD0" w14:textId="6A31A8FD" w:rsidR="000E4092" w:rsidRPr="00054D20" w:rsidRDefault="000E4092" w:rsidP="00422E42">
            <w:pPr>
              <w:pStyle w:val="NoSpacing"/>
            </w:pPr>
            <w:r w:rsidRPr="00054D20">
              <w:t>}</w:t>
            </w:r>
          </w:p>
        </w:tc>
      </w:tr>
    </w:tbl>
    <w:p w14:paraId="0297D66E" w14:textId="2E7BA1A2" w:rsidR="005C7BED" w:rsidRPr="00054D20" w:rsidRDefault="008630CB" w:rsidP="00780E05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proofErr w:type="spellStart"/>
      <w:r w:rsidRPr="00054D20">
        <w:rPr>
          <w:rFonts w:cs="Arial"/>
          <w:b/>
          <w:bCs/>
          <w:color w:val="00B050"/>
          <w:szCs w:val="24"/>
        </w:rPr>
        <w:lastRenderedPageBreak/>
        <w:t>return_type</w:t>
      </w:r>
      <w:proofErr w:type="spellEnd"/>
      <w:r w:rsidRPr="00054D20">
        <w:rPr>
          <w:rFonts w:cs="Arial"/>
          <w:color w:val="00B050"/>
          <w:szCs w:val="24"/>
        </w:rPr>
        <w:t xml:space="preserve"> </w:t>
      </w:r>
      <w:r w:rsidR="00780E05" w:rsidRPr="00054D20">
        <w:rPr>
          <w:rFonts w:cs="Arial"/>
          <w:szCs w:val="24"/>
        </w:rPr>
        <w:t xml:space="preserve">: indicates the data type of the value the function returns. If function does not return any value, it must be declared as a </w:t>
      </w:r>
      <w:r w:rsidR="00780E05" w:rsidRPr="00054D20">
        <w:rPr>
          <w:rFonts w:cs="Arial"/>
          <w:b/>
          <w:bCs/>
          <w:i/>
          <w:iCs/>
          <w:szCs w:val="24"/>
        </w:rPr>
        <w:t>void</w:t>
      </w:r>
      <w:r w:rsidR="000B3D8B" w:rsidRPr="00054D20">
        <w:rPr>
          <w:rFonts w:cs="Arial"/>
          <w:szCs w:val="24"/>
        </w:rPr>
        <w:t xml:space="preserve"> - refer to subsection on ‘Data Types’.</w:t>
      </w:r>
    </w:p>
    <w:p w14:paraId="5A085260" w14:textId="0B77DF86" w:rsidR="000B3D8B" w:rsidRPr="00054D20" w:rsidRDefault="001D1BBE" w:rsidP="00780E05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proofErr w:type="spellStart"/>
      <w:r w:rsidRPr="00054D20">
        <w:rPr>
          <w:rFonts w:cs="Arial"/>
          <w:b/>
          <w:bCs/>
          <w:color w:val="FF0000"/>
          <w:szCs w:val="24"/>
        </w:rPr>
        <w:t>function_name</w:t>
      </w:r>
      <w:proofErr w:type="spellEnd"/>
      <w:r w:rsidRPr="00054D20">
        <w:rPr>
          <w:rFonts w:cs="Arial"/>
          <w:color w:val="FF0000"/>
          <w:szCs w:val="24"/>
        </w:rPr>
        <w:t xml:space="preserve"> </w:t>
      </w:r>
      <w:r w:rsidRPr="00054D20">
        <w:rPr>
          <w:rFonts w:cs="Arial"/>
          <w:szCs w:val="24"/>
        </w:rPr>
        <w:t xml:space="preserve">: </w:t>
      </w:r>
      <w:r w:rsidR="00031970" w:rsidRPr="00054D20">
        <w:rPr>
          <w:rFonts w:cs="Arial"/>
          <w:szCs w:val="24"/>
        </w:rPr>
        <w:t xml:space="preserve">the name of the function, following naming convention of variables and constants. </w:t>
      </w:r>
      <w:r w:rsidR="002C2CE6" w:rsidRPr="00054D20">
        <w:rPr>
          <w:rFonts w:cs="Arial"/>
          <w:szCs w:val="24"/>
        </w:rPr>
        <w:t xml:space="preserve">Execution of the function when the </w:t>
      </w:r>
      <w:proofErr w:type="spellStart"/>
      <w:r w:rsidR="002C2CE6" w:rsidRPr="00054D20">
        <w:rPr>
          <w:rFonts w:cs="Arial"/>
          <w:szCs w:val="24"/>
        </w:rPr>
        <w:t>function_name</w:t>
      </w:r>
      <w:proofErr w:type="spellEnd"/>
      <w:r w:rsidR="002C2CE6" w:rsidRPr="00054D20">
        <w:rPr>
          <w:rFonts w:cs="Arial"/>
          <w:szCs w:val="24"/>
        </w:rPr>
        <w:t xml:space="preserve"> is called upon. </w:t>
      </w:r>
    </w:p>
    <w:p w14:paraId="37217B8C" w14:textId="735EFE52" w:rsidR="002C2CE6" w:rsidRPr="00054D20" w:rsidRDefault="002C2CE6" w:rsidP="00780E05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proofErr w:type="spellStart"/>
      <w:r w:rsidRPr="00054D20">
        <w:rPr>
          <w:rFonts w:cs="Arial"/>
          <w:b/>
          <w:bCs/>
          <w:color w:val="7030A0"/>
          <w:szCs w:val="24"/>
        </w:rPr>
        <w:t>parameter_list</w:t>
      </w:r>
      <w:proofErr w:type="spellEnd"/>
      <w:r w:rsidRPr="00054D20">
        <w:rPr>
          <w:rFonts w:cs="Arial"/>
          <w:color w:val="7030A0"/>
          <w:szCs w:val="24"/>
        </w:rPr>
        <w:t xml:space="preserve"> </w:t>
      </w:r>
      <w:r w:rsidRPr="00054D20">
        <w:rPr>
          <w:rFonts w:cs="Arial"/>
          <w:szCs w:val="24"/>
        </w:rPr>
        <w:t xml:space="preserve">: </w:t>
      </w:r>
      <w:r w:rsidR="000413EE" w:rsidRPr="00054D20">
        <w:rPr>
          <w:rFonts w:cs="Arial"/>
          <w:szCs w:val="24"/>
        </w:rPr>
        <w:t xml:space="preserve">indicates the type, order/position and number of parameters of the function declared </w:t>
      </w:r>
      <w:r w:rsidR="0074791B" w:rsidRPr="00054D20">
        <w:rPr>
          <w:rFonts w:cs="Arial"/>
          <w:szCs w:val="24"/>
        </w:rPr>
        <w:t xml:space="preserve">(inputs to the function).If no input parameters, </w:t>
      </w:r>
      <w:r w:rsidR="00585193" w:rsidRPr="00054D20">
        <w:rPr>
          <w:rFonts w:cs="Arial"/>
          <w:szCs w:val="24"/>
        </w:rPr>
        <w:t xml:space="preserve">use </w:t>
      </w:r>
      <w:r w:rsidR="00585193" w:rsidRPr="00054D20">
        <w:rPr>
          <w:rFonts w:cs="Arial"/>
          <w:b/>
          <w:bCs/>
          <w:i/>
          <w:iCs/>
          <w:szCs w:val="24"/>
          <w:u w:val="single"/>
        </w:rPr>
        <w:t>void</w:t>
      </w:r>
      <w:r w:rsidR="00585193" w:rsidRPr="00054D20">
        <w:rPr>
          <w:rFonts w:cs="Arial"/>
          <w:szCs w:val="24"/>
        </w:rPr>
        <w:t>.</w:t>
      </w:r>
    </w:p>
    <w:p w14:paraId="2F16BBA3" w14:textId="7778A55D" w:rsidR="00CB70F7" w:rsidRPr="00054D20" w:rsidRDefault="00834685" w:rsidP="00CB70F7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Program control is transferred to the called function and all defined </w:t>
      </w:r>
      <w:r w:rsidR="00715686" w:rsidRPr="00054D20">
        <w:rPr>
          <w:rFonts w:cs="Arial"/>
          <w:szCs w:val="24"/>
        </w:rPr>
        <w:t>actions within the function are executed before transferring the program control back to the calling program when its return statement is executed</w:t>
      </w:r>
      <w:r w:rsidR="00594634" w:rsidRPr="00054D20">
        <w:rPr>
          <w:rFonts w:cs="Arial"/>
          <w:szCs w:val="24"/>
        </w:rPr>
        <w:t xml:space="preserve">. A function (like variables) should be declared and defined before it is being called. </w:t>
      </w:r>
      <w:r w:rsidR="00AA24E1" w:rsidRPr="00054D20">
        <w:rPr>
          <w:rFonts w:cs="Arial"/>
          <w:szCs w:val="24"/>
        </w:rPr>
        <w:t>The function being called can be defined in the same code file “</w:t>
      </w:r>
      <w:proofErr w:type="spellStart"/>
      <w:r w:rsidR="00AA24E1" w:rsidRPr="00054D20">
        <w:rPr>
          <w:rFonts w:cs="Arial"/>
          <w:szCs w:val="24"/>
        </w:rPr>
        <w:t>main.c</w:t>
      </w:r>
      <w:proofErr w:type="spellEnd"/>
      <w:r w:rsidR="00AA24E1" w:rsidRPr="00054D20">
        <w:rPr>
          <w:rFonts w:cs="Arial"/>
          <w:szCs w:val="24"/>
        </w:rPr>
        <w:t xml:space="preserve">” or in another source file. </w:t>
      </w:r>
    </w:p>
    <w:p w14:paraId="497623FC" w14:textId="3962C52E" w:rsidR="008666E8" w:rsidRPr="00054D20" w:rsidRDefault="008666E8" w:rsidP="00CB70F7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If </w:t>
      </w:r>
      <w:r w:rsidR="00C64F8F" w:rsidRPr="00054D20">
        <w:rPr>
          <w:rFonts w:cs="Arial"/>
          <w:szCs w:val="24"/>
        </w:rPr>
        <w:t>function called is defined in another source file (</w:t>
      </w:r>
      <w:proofErr w:type="spellStart"/>
      <w:r w:rsidR="00C64F8F" w:rsidRPr="00054D20">
        <w:rPr>
          <w:rFonts w:cs="Arial"/>
          <w:szCs w:val="24"/>
        </w:rPr>
        <w:t>eg.</w:t>
      </w:r>
      <w:proofErr w:type="spellEnd"/>
      <w:r w:rsidR="00C64F8F" w:rsidRPr="00054D20">
        <w:rPr>
          <w:rFonts w:cs="Arial"/>
          <w:szCs w:val="24"/>
        </w:rPr>
        <w:t xml:space="preserve"> a header file</w:t>
      </w:r>
      <w:r w:rsidR="009D17BF" w:rsidRPr="00054D20">
        <w:rPr>
          <w:rFonts w:cs="Arial"/>
          <w:szCs w:val="24"/>
        </w:rPr>
        <w:t>, “</w:t>
      </w:r>
      <w:proofErr w:type="spellStart"/>
      <w:r w:rsidR="00516042" w:rsidRPr="00054D20">
        <w:rPr>
          <w:rFonts w:cs="Arial"/>
          <w:szCs w:val="24"/>
        </w:rPr>
        <w:t>main.h</w:t>
      </w:r>
      <w:proofErr w:type="spellEnd"/>
      <w:r w:rsidR="00516042" w:rsidRPr="00054D20">
        <w:rPr>
          <w:rFonts w:cs="Arial"/>
          <w:szCs w:val="24"/>
        </w:rPr>
        <w:t>”), the called function must be included at the beginning of the file</w:t>
      </w:r>
      <w:r w:rsidR="00E1350B" w:rsidRPr="00054D20">
        <w:rPr>
          <w:rFonts w:cs="Arial"/>
          <w:szCs w:val="24"/>
        </w:rPr>
        <w:t>.</w:t>
      </w:r>
      <w:r w:rsidR="0022351D" w:rsidRPr="00054D20">
        <w:rPr>
          <w:rFonts w:cs="Arial"/>
          <w:szCs w:val="24"/>
        </w:rPr>
        <w:t xml:space="preserve"> Make sure to have all the source files saved in the same folder/directory.</w:t>
      </w:r>
    </w:p>
    <w:p w14:paraId="54F58097" w14:textId="2F5A3FBD" w:rsidR="0022351D" w:rsidRPr="00054D20" w:rsidRDefault="0022351D" w:rsidP="00CB70F7">
      <w:pPr>
        <w:rPr>
          <w:rFonts w:cs="Arial"/>
          <w:szCs w:val="24"/>
        </w:rPr>
      </w:pPr>
      <w:r w:rsidRPr="00054D20">
        <w:rPr>
          <w:rFonts w:cs="Arial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51D" w:rsidRPr="00054D20" w14:paraId="5C4781E0" w14:textId="77777777" w:rsidTr="0022351D">
        <w:tc>
          <w:tcPr>
            <w:tcW w:w="9016" w:type="dxa"/>
          </w:tcPr>
          <w:p w14:paraId="1EFCBC09" w14:textId="77777777" w:rsidR="0022351D" w:rsidRPr="00054D20" w:rsidRDefault="00327125" w:rsidP="00422E42">
            <w:pPr>
              <w:pStyle w:val="DAVEApp"/>
            </w:pPr>
            <w:r w:rsidRPr="00054D20">
              <w:t xml:space="preserve">#include </w:t>
            </w:r>
            <w:r w:rsidR="00BC1AC0" w:rsidRPr="00054D20">
              <w:t>“</w:t>
            </w:r>
            <w:proofErr w:type="spellStart"/>
            <w:r w:rsidR="00BC1AC0" w:rsidRPr="00054D20">
              <w:t>DAVE.h</w:t>
            </w:r>
            <w:proofErr w:type="spellEnd"/>
            <w:r w:rsidR="00BC1AC0" w:rsidRPr="00054D20">
              <w:t>”</w:t>
            </w:r>
          </w:p>
          <w:p w14:paraId="3732C76F" w14:textId="77777777" w:rsidR="00F45A21" w:rsidRPr="00054D20" w:rsidRDefault="00F45A21" w:rsidP="00422E42">
            <w:pPr>
              <w:pStyle w:val="DAVEApp"/>
            </w:pPr>
          </w:p>
          <w:p w14:paraId="78580F9C" w14:textId="77777777" w:rsidR="00F45A21" w:rsidRPr="00054D20" w:rsidRDefault="00F45A21" w:rsidP="00422E42">
            <w:pPr>
              <w:pStyle w:val="DAVEApp"/>
            </w:pPr>
            <w:r w:rsidRPr="00054D20">
              <w:t>int main(void</w:t>
            </w:r>
          </w:p>
          <w:p w14:paraId="207E3EE0" w14:textId="77777777" w:rsidR="00F45A21" w:rsidRPr="00054D20" w:rsidRDefault="00F45A21" w:rsidP="00422E42">
            <w:pPr>
              <w:pStyle w:val="DAVEApp"/>
            </w:pPr>
            <w:r w:rsidRPr="00054D20">
              <w:t>{</w:t>
            </w:r>
          </w:p>
          <w:p w14:paraId="2B62E977" w14:textId="77777777" w:rsidR="00F45A21" w:rsidRPr="00054D20" w:rsidRDefault="00EC11B3" w:rsidP="00422E42">
            <w:pPr>
              <w:pStyle w:val="DAVEApp"/>
            </w:pPr>
            <w:r w:rsidRPr="00054D20">
              <w:t>/* main function’s code block */</w:t>
            </w:r>
          </w:p>
          <w:p w14:paraId="3BA5A213" w14:textId="0CA3319B" w:rsidR="00EC11B3" w:rsidRPr="00054D20" w:rsidRDefault="00EC11B3" w:rsidP="00422E42">
            <w:pPr>
              <w:pStyle w:val="DAVEApp"/>
            </w:pPr>
            <w:r w:rsidRPr="00054D20">
              <w:t>}</w:t>
            </w:r>
          </w:p>
        </w:tc>
      </w:tr>
    </w:tbl>
    <w:p w14:paraId="63F5DEF0" w14:textId="77777777" w:rsidR="0022351D" w:rsidRPr="00054D20" w:rsidRDefault="0022351D" w:rsidP="00CB70F7">
      <w:pPr>
        <w:rPr>
          <w:rFonts w:cs="Arial"/>
          <w:szCs w:val="24"/>
        </w:rPr>
      </w:pPr>
    </w:p>
    <w:p w14:paraId="37A683F9" w14:textId="5A349E62" w:rsidR="00A83067" w:rsidRPr="00054D20" w:rsidRDefault="00725641" w:rsidP="00422E42">
      <w:pPr>
        <w:pStyle w:val="Heading3"/>
        <w:ind w:firstLine="360"/>
      </w:pPr>
      <w:r w:rsidRPr="00054D20">
        <w:t>Function Call</w:t>
      </w:r>
    </w:p>
    <w:p w14:paraId="326C6B8F" w14:textId="77777777" w:rsidR="009F5457" w:rsidRPr="00054D20" w:rsidRDefault="00604902" w:rsidP="00604902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>Pass by Value:</w:t>
      </w:r>
      <w:r w:rsidR="004A4D07" w:rsidRPr="00054D20">
        <w:rPr>
          <w:rFonts w:cs="Arial"/>
          <w:szCs w:val="24"/>
        </w:rPr>
        <w:t xml:space="preserve"> </w:t>
      </w:r>
    </w:p>
    <w:p w14:paraId="3570E9E3" w14:textId="4F80CBE3" w:rsidR="00604902" w:rsidRPr="00054D20" w:rsidRDefault="009F5457" w:rsidP="009F5457">
      <w:pPr>
        <w:pStyle w:val="ListParagraph"/>
        <w:rPr>
          <w:rFonts w:cs="Arial"/>
          <w:szCs w:val="24"/>
        </w:rPr>
      </w:pPr>
      <w:r w:rsidRPr="00054D20">
        <w:rPr>
          <w:rFonts w:cs="Arial"/>
          <w:szCs w:val="24"/>
        </w:rPr>
        <w:t>A</w:t>
      </w:r>
      <w:r w:rsidR="004A4D07" w:rsidRPr="00054D20">
        <w:rPr>
          <w:rFonts w:cs="Arial"/>
          <w:szCs w:val="24"/>
        </w:rPr>
        <w:t xml:space="preserve">ctual value </w:t>
      </w:r>
      <w:r w:rsidR="00501100" w:rsidRPr="00054D20">
        <w:rPr>
          <w:rFonts w:cs="Arial"/>
          <w:szCs w:val="24"/>
        </w:rPr>
        <w:t>of parameters passed into the function are copied onto the local variables</w:t>
      </w:r>
      <w:r w:rsidRPr="00054D20">
        <w:rPr>
          <w:rFonts w:cs="Arial"/>
          <w:szCs w:val="24"/>
        </w:rPr>
        <w:t xml:space="preserve"> such that they can be </w:t>
      </w:r>
      <w:r w:rsidRPr="00054D20">
        <w:rPr>
          <w:rFonts w:cs="Arial"/>
          <w:szCs w:val="24"/>
          <w:u w:val="single"/>
        </w:rPr>
        <w:t>used but cannot be changed</w:t>
      </w:r>
      <w:r w:rsidRPr="00054D20">
        <w:rPr>
          <w:rFonts w:cs="Arial"/>
          <w:szCs w:val="24"/>
        </w:rPr>
        <w:t>, within the called function.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D1B24" w:rsidRPr="00054D20" w14:paraId="0007203F" w14:textId="77777777" w:rsidTr="00AD1B24">
        <w:tc>
          <w:tcPr>
            <w:tcW w:w="9016" w:type="dxa"/>
          </w:tcPr>
          <w:p w14:paraId="65D6E474" w14:textId="23CFF6DC" w:rsidR="00CA608F" w:rsidRPr="00054D20" w:rsidRDefault="00CA608F" w:rsidP="00AD1B2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54D20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spellStart"/>
            <w:r w:rsidRPr="00054D20">
              <w:rPr>
                <w:rFonts w:ascii="Arial" w:hAnsi="Arial" w:cs="Arial"/>
                <w:sz w:val="24"/>
                <w:szCs w:val="24"/>
              </w:rPr>
              <w:t>my_function</w:t>
            </w:r>
            <w:proofErr w:type="spellEnd"/>
            <w:r w:rsidRPr="00054D20">
              <w:rPr>
                <w:rFonts w:ascii="Arial" w:hAnsi="Arial" w:cs="Arial"/>
                <w:sz w:val="24"/>
                <w:szCs w:val="24"/>
              </w:rPr>
              <w:t xml:space="preserve">(int a, char b) </w:t>
            </w:r>
          </w:p>
        </w:tc>
      </w:tr>
    </w:tbl>
    <w:p w14:paraId="5468557A" w14:textId="77777777" w:rsidR="00AD1B24" w:rsidRPr="00054D20" w:rsidRDefault="00AD1B24" w:rsidP="009F5457">
      <w:pPr>
        <w:pStyle w:val="ListParagraph"/>
        <w:rPr>
          <w:rFonts w:cs="Arial"/>
          <w:szCs w:val="24"/>
        </w:rPr>
      </w:pPr>
    </w:p>
    <w:p w14:paraId="6516F3EC" w14:textId="5F9080A2" w:rsidR="00604902" w:rsidRPr="00054D20" w:rsidRDefault="00604902" w:rsidP="009F5457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054D20">
        <w:rPr>
          <w:rFonts w:cs="Arial"/>
          <w:szCs w:val="24"/>
        </w:rPr>
        <w:t>Pass by Reference:</w:t>
      </w:r>
    </w:p>
    <w:p w14:paraId="359A7C7A" w14:textId="188206C5" w:rsidR="007447BE" w:rsidRPr="00054D20" w:rsidRDefault="007447BE" w:rsidP="007447BE">
      <w:pPr>
        <w:pStyle w:val="ListParagraph"/>
        <w:rPr>
          <w:rFonts w:cs="Arial"/>
          <w:szCs w:val="24"/>
        </w:rPr>
      </w:pPr>
      <w:r w:rsidRPr="00054D20">
        <w:rPr>
          <w:rFonts w:cs="Arial"/>
          <w:szCs w:val="24"/>
        </w:rPr>
        <w:lastRenderedPageBreak/>
        <w:t xml:space="preserve">Address of the </w:t>
      </w:r>
      <w:r w:rsidR="00300F47" w:rsidRPr="00054D20">
        <w:rPr>
          <w:rFonts w:cs="Arial"/>
          <w:szCs w:val="24"/>
        </w:rPr>
        <w:t>parameters passed into the function are copied onto the local variables such that they can be used and changed, within the called function.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A608F" w:rsidRPr="00054D20" w14:paraId="32A1D4A7" w14:textId="77777777" w:rsidTr="00CA608F">
        <w:tc>
          <w:tcPr>
            <w:tcW w:w="9016" w:type="dxa"/>
          </w:tcPr>
          <w:p w14:paraId="1E3000F7" w14:textId="0FCA52BB" w:rsidR="00CA608F" w:rsidRPr="00422E42" w:rsidRDefault="00CA608F" w:rsidP="00422E42">
            <w:pPr>
              <w:pStyle w:val="NoSpacing"/>
            </w:pPr>
            <w:r w:rsidRPr="00422E42">
              <w:t xml:space="preserve">int </w:t>
            </w:r>
            <w:proofErr w:type="spellStart"/>
            <w:r w:rsidRPr="00422E42">
              <w:t>my_function</w:t>
            </w:r>
            <w:proofErr w:type="spellEnd"/>
            <w:r w:rsidRPr="00422E42">
              <w:t>(int *a, char *b)</w:t>
            </w:r>
          </w:p>
        </w:tc>
      </w:tr>
    </w:tbl>
    <w:p w14:paraId="074AD77E" w14:textId="77777777" w:rsidR="00422E42" w:rsidRDefault="00422E42" w:rsidP="00422E42"/>
    <w:p w14:paraId="0922E6C5" w14:textId="7256CEDD" w:rsidR="00CA608F" w:rsidRPr="00054D20" w:rsidRDefault="00CB00A3" w:rsidP="00422E42">
      <w:pPr>
        <w:pStyle w:val="Heading3"/>
        <w:ind w:firstLine="720"/>
      </w:pPr>
      <w:r w:rsidRPr="00054D20">
        <w:t>Macro-like Function</w:t>
      </w:r>
    </w:p>
    <w:p w14:paraId="62A768F6" w14:textId="6396BFFC" w:rsidR="00126B9E" w:rsidRPr="00054D20" w:rsidRDefault="00126B9E" w:rsidP="00126B9E">
      <w:pPr>
        <w:rPr>
          <w:rFonts w:cs="Arial"/>
          <w:szCs w:val="24"/>
        </w:rPr>
      </w:pPr>
      <w:r w:rsidRPr="00054D20">
        <w:rPr>
          <w:rFonts w:cs="Arial"/>
          <w:szCs w:val="24"/>
        </w:rPr>
        <w:t>A simple preprocessor macro only substitutes a value,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6B9E" w:rsidRPr="00054D20" w14:paraId="77BF82CE" w14:textId="77777777" w:rsidTr="00126B9E">
        <w:tc>
          <w:tcPr>
            <w:tcW w:w="9016" w:type="dxa"/>
          </w:tcPr>
          <w:p w14:paraId="6C18353E" w14:textId="3C74A66A" w:rsidR="00126B9E" w:rsidRPr="00422E42" w:rsidRDefault="00126B9E" w:rsidP="00422E42">
            <w:pPr>
              <w:pStyle w:val="NoSpacing"/>
            </w:pPr>
            <w:r w:rsidRPr="00054D20">
              <w:t xml:space="preserve">#define </w:t>
            </w:r>
            <w:r w:rsidR="00673EEB" w:rsidRPr="00054D20">
              <w:t>PI</w:t>
            </w:r>
            <w:r w:rsidR="00A0548A" w:rsidRPr="00054D20">
              <w:t xml:space="preserve"> </w:t>
            </w:r>
            <w:r w:rsidR="00673EEB" w:rsidRPr="00054D20">
              <w:t>3.14</w:t>
            </w:r>
            <w:r w:rsidR="00A0548A" w:rsidRPr="00054D20">
              <w:t xml:space="preserve"> //defines the variable ‘</w:t>
            </w:r>
            <w:r w:rsidR="006F5BA8" w:rsidRPr="00054D20">
              <w:t>PI</w:t>
            </w:r>
            <w:r w:rsidR="00A0548A" w:rsidRPr="00054D20">
              <w:t xml:space="preserve"> as ‘</w:t>
            </w:r>
            <w:r w:rsidR="006F5BA8" w:rsidRPr="00054D20">
              <w:t>3.14</w:t>
            </w:r>
            <w:r w:rsidR="00A0548A" w:rsidRPr="00054D20">
              <w:t>’ value</w:t>
            </w:r>
          </w:p>
        </w:tc>
      </w:tr>
    </w:tbl>
    <w:p w14:paraId="7DC9C085" w14:textId="397C3BCC" w:rsidR="00126B9E" w:rsidRPr="00054D20" w:rsidRDefault="002B1D08" w:rsidP="00126B9E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A macro can be defined </w:t>
      </w:r>
      <w:r w:rsidR="00162125" w:rsidRPr="00054D20">
        <w:rPr>
          <w:rFonts w:cs="Arial"/>
          <w:szCs w:val="24"/>
        </w:rPr>
        <w:t>to work the same way as a function</w:t>
      </w:r>
      <w:r w:rsidR="007878D0" w:rsidRPr="00054D20">
        <w:rPr>
          <w:rFonts w:cs="Arial"/>
          <w:szCs w:val="24"/>
        </w:rPr>
        <w:t xml:space="preserve">, </w:t>
      </w:r>
      <w:proofErr w:type="spellStart"/>
      <w:r w:rsidR="007878D0" w:rsidRPr="00054D20">
        <w:rPr>
          <w:rFonts w:cs="Arial"/>
          <w:szCs w:val="24"/>
        </w:rPr>
        <w:t>eg.</w:t>
      </w:r>
      <w:proofErr w:type="spellEnd"/>
      <w:r w:rsidR="007878D0" w:rsidRPr="00054D20">
        <w:rPr>
          <w:rFonts w:cs="Arial"/>
          <w:szCs w:val="24"/>
        </w:rPr>
        <w:t xml:space="preserve"> to perform a repetitive task.</w:t>
      </w:r>
    </w:p>
    <w:p w14:paraId="4B5149AE" w14:textId="58A8DEBB" w:rsidR="007878D0" w:rsidRPr="00054D20" w:rsidRDefault="007878D0" w:rsidP="00126B9E">
      <w:pPr>
        <w:rPr>
          <w:rFonts w:cs="Arial"/>
          <w:szCs w:val="24"/>
        </w:rPr>
      </w:pPr>
      <w:r w:rsidRPr="00054D20">
        <w:rPr>
          <w:rFonts w:cs="Arial"/>
          <w:szCs w:val="24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78D0" w:rsidRPr="00054D20" w14:paraId="346CD951" w14:textId="77777777" w:rsidTr="007878D0">
        <w:tc>
          <w:tcPr>
            <w:tcW w:w="9016" w:type="dxa"/>
          </w:tcPr>
          <w:p w14:paraId="65597866" w14:textId="57B65437" w:rsidR="007878D0" w:rsidRPr="00422E42" w:rsidRDefault="007878D0" w:rsidP="00422E42">
            <w:pPr>
              <w:pStyle w:val="NoSpacing"/>
            </w:pPr>
            <w:r w:rsidRPr="00054D20">
              <w:t xml:space="preserve">#define </w:t>
            </w:r>
            <w:proofErr w:type="spellStart"/>
            <w:r w:rsidRPr="00054D20">
              <w:rPr>
                <w:color w:val="FF0000"/>
              </w:rPr>
              <w:t>marcro_name</w:t>
            </w:r>
            <w:proofErr w:type="spellEnd"/>
            <w:r w:rsidRPr="00054D20">
              <w:t>(</w:t>
            </w:r>
            <w:proofErr w:type="spellStart"/>
            <w:r w:rsidRPr="00054D20">
              <w:rPr>
                <w:color w:val="7030A0"/>
              </w:rPr>
              <w:t>arg</w:t>
            </w:r>
            <w:proofErr w:type="spellEnd"/>
            <w:r w:rsidRPr="00054D20">
              <w:t>) (</w:t>
            </w:r>
            <w:proofErr w:type="spellStart"/>
            <w:r w:rsidRPr="00054D20">
              <w:rPr>
                <w:i/>
                <w:iCs/>
                <w:color w:val="FFC000" w:themeColor="accent4"/>
              </w:rPr>
              <w:t>macro</w:t>
            </w:r>
            <w:r w:rsidRPr="00054D20">
              <w:t>_</w:t>
            </w:r>
            <w:r w:rsidRPr="00054D20">
              <w:rPr>
                <w:i/>
                <w:iCs/>
                <w:color w:val="FFC000" w:themeColor="accent4"/>
              </w:rPr>
              <w:t>definition</w:t>
            </w:r>
            <w:proofErr w:type="spellEnd"/>
            <w:r w:rsidRPr="00054D20">
              <w:t>)</w:t>
            </w:r>
          </w:p>
        </w:tc>
      </w:tr>
    </w:tbl>
    <w:p w14:paraId="61CD845E" w14:textId="02CE6BD1" w:rsidR="007F7AC4" w:rsidRPr="00054D20" w:rsidRDefault="00005633" w:rsidP="007F7AC4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proofErr w:type="spellStart"/>
      <w:r w:rsidRPr="00054D20">
        <w:rPr>
          <w:rFonts w:cs="Arial"/>
          <w:b/>
          <w:bCs/>
          <w:color w:val="FF0000"/>
          <w:szCs w:val="24"/>
        </w:rPr>
        <w:t>marco</w:t>
      </w:r>
      <w:r w:rsidR="007F7AC4" w:rsidRPr="00054D20">
        <w:rPr>
          <w:rFonts w:cs="Arial"/>
          <w:b/>
          <w:bCs/>
          <w:color w:val="FF0000"/>
          <w:szCs w:val="24"/>
        </w:rPr>
        <w:t>_name</w:t>
      </w:r>
      <w:proofErr w:type="spellEnd"/>
      <w:r w:rsidR="007F7AC4" w:rsidRPr="00054D20">
        <w:rPr>
          <w:rFonts w:cs="Arial"/>
          <w:color w:val="FF0000"/>
          <w:szCs w:val="24"/>
        </w:rPr>
        <w:t xml:space="preserve"> </w:t>
      </w:r>
      <w:r w:rsidR="007F7AC4" w:rsidRPr="00054D20">
        <w:rPr>
          <w:rFonts w:cs="Arial"/>
          <w:szCs w:val="24"/>
        </w:rPr>
        <w:t xml:space="preserve">: the name of the </w:t>
      </w:r>
      <w:r w:rsidR="00D762AD" w:rsidRPr="00054D20">
        <w:rPr>
          <w:rFonts w:cs="Arial"/>
          <w:szCs w:val="24"/>
        </w:rPr>
        <w:t>macro (function)</w:t>
      </w:r>
      <w:r w:rsidR="007F7AC4" w:rsidRPr="00054D20">
        <w:rPr>
          <w:rFonts w:cs="Arial"/>
          <w:szCs w:val="24"/>
        </w:rPr>
        <w:t xml:space="preserve">, following naming convention of variables and constants. Execution of the </w:t>
      </w:r>
      <w:proofErr w:type="spellStart"/>
      <w:r w:rsidR="00D762AD" w:rsidRPr="00054D20">
        <w:rPr>
          <w:rFonts w:cs="Arial"/>
          <w:szCs w:val="24"/>
        </w:rPr>
        <w:t>marco</w:t>
      </w:r>
      <w:proofErr w:type="spellEnd"/>
      <w:r w:rsidR="007F7AC4" w:rsidRPr="00054D20">
        <w:rPr>
          <w:rFonts w:cs="Arial"/>
          <w:szCs w:val="24"/>
        </w:rPr>
        <w:t xml:space="preserve"> when the </w:t>
      </w:r>
      <w:proofErr w:type="spellStart"/>
      <w:r w:rsidR="00D762AD" w:rsidRPr="00054D20">
        <w:rPr>
          <w:rFonts w:cs="Arial"/>
          <w:szCs w:val="24"/>
        </w:rPr>
        <w:t>macro</w:t>
      </w:r>
      <w:r w:rsidR="007F7AC4" w:rsidRPr="00054D20">
        <w:rPr>
          <w:rFonts w:cs="Arial"/>
          <w:szCs w:val="24"/>
        </w:rPr>
        <w:t>_name</w:t>
      </w:r>
      <w:proofErr w:type="spellEnd"/>
      <w:r w:rsidR="007F7AC4" w:rsidRPr="00054D20">
        <w:rPr>
          <w:rFonts w:cs="Arial"/>
          <w:szCs w:val="24"/>
        </w:rPr>
        <w:t xml:space="preserve"> is called upon. </w:t>
      </w:r>
    </w:p>
    <w:p w14:paraId="75D32081" w14:textId="496B9A3D" w:rsidR="007878D0" w:rsidRPr="00054D20" w:rsidRDefault="00667C86" w:rsidP="00E669B1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proofErr w:type="spellStart"/>
      <w:r w:rsidRPr="00054D20">
        <w:rPr>
          <w:rFonts w:cs="Arial"/>
          <w:b/>
          <w:bCs/>
          <w:color w:val="7030A0"/>
          <w:szCs w:val="24"/>
        </w:rPr>
        <w:t>arg</w:t>
      </w:r>
      <w:proofErr w:type="spellEnd"/>
      <w:r w:rsidR="007F7AC4" w:rsidRPr="00054D20">
        <w:rPr>
          <w:rFonts w:cs="Arial"/>
          <w:color w:val="7030A0"/>
          <w:szCs w:val="24"/>
        </w:rPr>
        <w:t xml:space="preserve"> </w:t>
      </w:r>
      <w:r w:rsidR="007F7AC4" w:rsidRPr="00054D20">
        <w:rPr>
          <w:rFonts w:cs="Arial"/>
          <w:szCs w:val="24"/>
        </w:rPr>
        <w:t xml:space="preserve">: </w:t>
      </w:r>
      <w:r w:rsidR="00E669B1" w:rsidRPr="00054D20">
        <w:rPr>
          <w:rFonts w:cs="Arial"/>
          <w:szCs w:val="24"/>
        </w:rPr>
        <w:t>indicates the argument (variable)</w:t>
      </w:r>
    </w:p>
    <w:p w14:paraId="2FBE5AC3" w14:textId="03012905" w:rsidR="00E669B1" w:rsidRPr="00054D20" w:rsidRDefault="00E669B1" w:rsidP="00E669B1">
      <w:pPr>
        <w:pStyle w:val="ListParagraph"/>
        <w:numPr>
          <w:ilvl w:val="0"/>
          <w:numId w:val="4"/>
        </w:numPr>
        <w:rPr>
          <w:rFonts w:cs="Arial"/>
          <w:szCs w:val="24"/>
        </w:rPr>
      </w:pPr>
      <w:proofErr w:type="spellStart"/>
      <w:r w:rsidRPr="00054D20">
        <w:rPr>
          <w:rFonts w:cs="Arial"/>
          <w:b/>
          <w:bCs/>
          <w:color w:val="FFC000" w:themeColor="accent4"/>
          <w:szCs w:val="24"/>
        </w:rPr>
        <w:t>marco_definition</w:t>
      </w:r>
      <w:proofErr w:type="spellEnd"/>
      <w:r w:rsidRPr="00054D20">
        <w:rPr>
          <w:rFonts w:cs="Arial"/>
          <w:szCs w:val="24"/>
        </w:rPr>
        <w:t xml:space="preserve"> : </w:t>
      </w:r>
      <w:r w:rsidR="009D1DA8" w:rsidRPr="00054D20">
        <w:rPr>
          <w:rFonts w:cs="Arial"/>
          <w:szCs w:val="24"/>
        </w:rPr>
        <w:t xml:space="preserve">define the </w:t>
      </w:r>
      <w:r w:rsidR="00673EEB" w:rsidRPr="00054D20">
        <w:rPr>
          <w:rFonts w:cs="Arial"/>
          <w:szCs w:val="24"/>
        </w:rPr>
        <w:t xml:space="preserve">macro to be executed, </w:t>
      </w:r>
      <w:proofErr w:type="spellStart"/>
      <w:r w:rsidR="00673EEB" w:rsidRPr="00054D20">
        <w:rPr>
          <w:rFonts w:cs="Arial"/>
          <w:szCs w:val="24"/>
        </w:rPr>
        <w:t>eg.</w:t>
      </w:r>
      <w:proofErr w:type="spellEnd"/>
      <w:r w:rsidR="00673EEB" w:rsidRPr="00054D20">
        <w:rPr>
          <w:rFonts w:cs="Arial"/>
          <w:szCs w:val="24"/>
        </w:rPr>
        <w:t xml:space="preserve"> formula to </w:t>
      </w:r>
      <w:r w:rsidR="006F5BA8" w:rsidRPr="00054D20">
        <w:rPr>
          <w:rFonts w:cs="Arial"/>
          <w:szCs w:val="24"/>
        </w:rPr>
        <w:t>find circumference of a circle</w:t>
      </w:r>
    </w:p>
    <w:p w14:paraId="48D9B8FF" w14:textId="6113D57D" w:rsidR="00CB00A3" w:rsidRPr="00054D20" w:rsidRDefault="00EB6656" w:rsidP="008A1961">
      <w:pPr>
        <w:pStyle w:val="Heading2"/>
        <w:rPr>
          <w:rFonts w:cs="Arial"/>
          <w:szCs w:val="24"/>
        </w:rPr>
      </w:pPr>
      <w:r w:rsidRPr="00054D20">
        <w:rPr>
          <w:rFonts w:cs="Arial"/>
          <w:szCs w:val="24"/>
        </w:rPr>
        <w:t>Compilation Process</w:t>
      </w:r>
    </w:p>
    <w:p w14:paraId="0D10A6D8" w14:textId="5B125F13" w:rsidR="00142AC1" w:rsidRPr="00054D20" w:rsidRDefault="00142AC1" w:rsidP="00B256F5">
      <w:pPr>
        <w:pStyle w:val="Heading3"/>
      </w:pPr>
      <w:r w:rsidRPr="00054D20">
        <w:t>Overview</w:t>
      </w:r>
    </w:p>
    <w:p w14:paraId="46913020" w14:textId="54D3B7DE" w:rsidR="00EB6656" w:rsidRPr="00054D20" w:rsidRDefault="000F2838" w:rsidP="00653236">
      <w:pPr>
        <w:spacing w:line="276" w:lineRule="auto"/>
        <w:rPr>
          <w:rFonts w:cs="Arial"/>
          <w:szCs w:val="24"/>
        </w:rPr>
      </w:pPr>
      <w:r w:rsidRPr="00054D20">
        <w:rPr>
          <w:rFonts w:cs="Arial"/>
          <w:szCs w:val="24"/>
        </w:rPr>
        <w:t>The C program source code can be written in a text editor</w:t>
      </w:r>
      <w:r w:rsidR="002514C2" w:rsidRPr="00054D20">
        <w:rPr>
          <w:rFonts w:cs="Arial"/>
          <w:szCs w:val="24"/>
        </w:rPr>
        <w:t xml:space="preserve"> and necessary files to be compiled and linked in order to produce the desired executable program is selected (saved within the same folder)</w:t>
      </w:r>
      <w:r w:rsidR="00653236" w:rsidRPr="00054D20">
        <w:rPr>
          <w:rFonts w:cs="Arial"/>
          <w:szCs w:val="24"/>
        </w:rPr>
        <w:t>. The compiler converts this code into machine code that the computer can understand, combining it with pre-compiled library files to generate an executable file that cab be loaded and run by the CPU.</w:t>
      </w:r>
    </w:p>
    <w:p w14:paraId="704C86B8" w14:textId="68B53FAE" w:rsidR="00EB6656" w:rsidRPr="00054D20" w:rsidRDefault="00EB6656" w:rsidP="00EB6656">
      <w:pPr>
        <w:rPr>
          <w:rFonts w:cs="Arial"/>
          <w:szCs w:val="24"/>
        </w:rPr>
      </w:pPr>
      <w:r w:rsidRPr="00054D20">
        <w:rPr>
          <w:rFonts w:cs="Arial"/>
          <w:noProof/>
          <w:szCs w:val="24"/>
        </w:rPr>
        <w:lastRenderedPageBreak/>
        <w:drawing>
          <wp:inline distT="0" distB="0" distL="0" distR="0" wp14:anchorId="588F9B5C" wp14:editId="6A4EB651">
            <wp:extent cx="5725160" cy="2647950"/>
            <wp:effectExtent l="0" t="0" r="8890" b="0"/>
            <wp:docPr id="98352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4882" w14:textId="48A65371" w:rsidR="00142AC1" w:rsidRPr="00054D20" w:rsidRDefault="00142AC1" w:rsidP="00422E42">
      <w:pPr>
        <w:pStyle w:val="Heading3"/>
        <w:ind w:firstLine="720"/>
      </w:pPr>
      <w:r w:rsidRPr="00054D20">
        <w:t xml:space="preserve">Preprocessor (.c , .h </w:t>
      </w:r>
      <w:r w:rsidRPr="00054D20">
        <w:sym w:font="Wingdings" w:char="F0E0"/>
      </w:r>
      <w:r w:rsidRPr="00054D20">
        <w:t xml:space="preserve"> </w:t>
      </w:r>
      <w:r w:rsidR="00755444" w:rsidRPr="00054D20">
        <w:t>.</w:t>
      </w:r>
      <w:proofErr w:type="spellStart"/>
      <w:r w:rsidR="00755444" w:rsidRPr="00054D20">
        <w:t>i</w:t>
      </w:r>
      <w:proofErr w:type="spellEnd"/>
      <w:r w:rsidR="00755444" w:rsidRPr="00054D20">
        <w:t>)</w:t>
      </w:r>
    </w:p>
    <w:p w14:paraId="268E4CF9" w14:textId="36F30E2D" w:rsidR="00755444" w:rsidRPr="00054D20" w:rsidRDefault="004633F7" w:rsidP="00755444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Preprocessing is the first step of the process, inserting </w:t>
      </w:r>
      <w:r w:rsidR="00473CE1" w:rsidRPr="00054D20">
        <w:rPr>
          <w:rFonts w:cs="Arial"/>
          <w:szCs w:val="24"/>
        </w:rPr>
        <w:t>the content stored in the “.h” header files (function declarations</w:t>
      </w:r>
      <w:r w:rsidR="00B66433" w:rsidRPr="00054D20">
        <w:rPr>
          <w:rFonts w:cs="Arial"/>
          <w:szCs w:val="24"/>
        </w:rPr>
        <w:t>, macro declarations) into the “.c” source code file</w:t>
      </w:r>
      <w:r w:rsidR="00260667" w:rsidRPr="00054D20">
        <w:rPr>
          <w:rFonts w:cs="Arial"/>
          <w:szCs w:val="24"/>
        </w:rPr>
        <w:t xml:space="preserve">, </w:t>
      </w:r>
      <w:r w:rsidR="007F36C3" w:rsidRPr="00054D20">
        <w:rPr>
          <w:rFonts w:cs="Arial"/>
          <w:szCs w:val="24"/>
        </w:rPr>
        <w:t xml:space="preserve">in the process called substitution or expansion. </w:t>
      </w:r>
    </w:p>
    <w:p w14:paraId="6EDF3DA3" w14:textId="270FFDD9" w:rsidR="003B370F" w:rsidRPr="00054D20" w:rsidRDefault="005D7A98" w:rsidP="00755444">
      <w:pPr>
        <w:rPr>
          <w:rFonts w:cs="Arial"/>
          <w:szCs w:val="24"/>
        </w:rPr>
      </w:pPr>
      <w:r w:rsidRPr="00054D20">
        <w:rPr>
          <w:rFonts w:cs="Arial"/>
          <w:szCs w:val="24"/>
        </w:rPr>
        <w:t>The preprocessor</w:t>
      </w:r>
      <w:r w:rsidR="00DE6916" w:rsidRPr="00054D20">
        <w:rPr>
          <w:rFonts w:cs="Arial"/>
          <w:szCs w:val="24"/>
        </w:rPr>
        <w:t xml:space="preserve"> directives (</w:t>
      </w:r>
      <w:proofErr w:type="spellStart"/>
      <w:r w:rsidR="00DE6916" w:rsidRPr="00054D20">
        <w:rPr>
          <w:rFonts w:cs="Arial"/>
          <w:szCs w:val="24"/>
        </w:rPr>
        <w:t>eg.</w:t>
      </w:r>
      <w:proofErr w:type="spellEnd"/>
      <w:r w:rsidR="00DE6916" w:rsidRPr="00054D20">
        <w:rPr>
          <w:rFonts w:cs="Arial"/>
          <w:szCs w:val="24"/>
        </w:rPr>
        <w:t xml:space="preserve"> </w:t>
      </w:r>
      <w:r w:rsidR="00DE6916" w:rsidRPr="00054D20">
        <w:rPr>
          <w:rFonts w:cs="Arial"/>
          <w:i/>
          <w:iCs/>
          <w:szCs w:val="24"/>
        </w:rPr>
        <w:t>#define</w:t>
      </w:r>
      <w:r w:rsidR="00DE6916" w:rsidRPr="00054D20">
        <w:rPr>
          <w:rFonts w:cs="Arial"/>
          <w:szCs w:val="24"/>
        </w:rPr>
        <w:t xml:space="preserve"> statements)</w:t>
      </w:r>
      <w:r w:rsidR="003B370F" w:rsidRPr="00054D20">
        <w:rPr>
          <w:rFonts w:cs="Arial"/>
          <w:szCs w:val="24"/>
        </w:rPr>
        <w:t xml:space="preserve"> are used to indicate what substitutions are required. Commonly used directives: </w:t>
      </w:r>
      <w:r w:rsidR="003B370F" w:rsidRPr="00054D20">
        <w:rPr>
          <w:rFonts w:cs="Arial"/>
          <w:i/>
          <w:iCs/>
          <w:szCs w:val="24"/>
        </w:rPr>
        <w:t xml:space="preserve">#define , #include, #undef , #ifdef , #ifndef , #if , #else , # </w:t>
      </w:r>
      <w:proofErr w:type="spellStart"/>
      <w:r w:rsidR="003B370F" w:rsidRPr="00054D20">
        <w:rPr>
          <w:rFonts w:cs="Arial"/>
          <w:i/>
          <w:iCs/>
          <w:szCs w:val="24"/>
        </w:rPr>
        <w:t>elif</w:t>
      </w:r>
      <w:proofErr w:type="spellEnd"/>
      <w:r w:rsidR="003B370F" w:rsidRPr="00054D20">
        <w:rPr>
          <w:rFonts w:cs="Arial"/>
          <w:i/>
          <w:iCs/>
          <w:szCs w:val="24"/>
        </w:rPr>
        <w:t xml:space="preserve"> , #endif , #error , #pragm</w:t>
      </w:r>
      <w:r w:rsidR="00EB6952" w:rsidRPr="00054D20">
        <w:rPr>
          <w:rFonts w:cs="Arial"/>
          <w:i/>
          <w:iCs/>
          <w:szCs w:val="24"/>
        </w:rPr>
        <w:t>a</w:t>
      </w:r>
      <w:r w:rsidR="00EB6952" w:rsidRPr="00054D20">
        <w:rPr>
          <w:rFonts w:cs="Arial"/>
          <w:szCs w:val="24"/>
        </w:rPr>
        <w:t xml:space="preserve">. Aside from </w:t>
      </w:r>
      <w:r w:rsidR="00EB6952" w:rsidRPr="00054D20">
        <w:rPr>
          <w:rFonts w:cs="Arial"/>
          <w:i/>
          <w:iCs/>
          <w:szCs w:val="24"/>
        </w:rPr>
        <w:t>#define</w:t>
      </w:r>
      <w:r w:rsidR="00C732DA" w:rsidRPr="00054D20">
        <w:rPr>
          <w:rFonts w:cs="Arial"/>
          <w:szCs w:val="24"/>
        </w:rPr>
        <w:t xml:space="preserve"> used as an example earlier on, there is also </w:t>
      </w:r>
      <w:r w:rsidR="00C732DA" w:rsidRPr="00054D20">
        <w:rPr>
          <w:rFonts w:cs="Arial"/>
          <w:i/>
          <w:iCs/>
          <w:szCs w:val="24"/>
        </w:rPr>
        <w:t>#include</w:t>
      </w:r>
      <w:r w:rsidR="00C732DA" w:rsidRPr="00054D20">
        <w:rPr>
          <w:rFonts w:cs="Arial"/>
          <w:szCs w:val="24"/>
        </w:rPr>
        <w:t xml:space="preserve"> (</w:t>
      </w:r>
      <w:proofErr w:type="spellStart"/>
      <w:r w:rsidR="00C732DA" w:rsidRPr="00054D20">
        <w:rPr>
          <w:rFonts w:cs="Arial"/>
          <w:szCs w:val="24"/>
        </w:rPr>
        <w:t>eg.</w:t>
      </w:r>
      <w:proofErr w:type="spellEnd"/>
      <w:r w:rsidR="00C732DA" w:rsidRPr="00054D20">
        <w:rPr>
          <w:rFonts w:cs="Arial"/>
          <w:szCs w:val="24"/>
        </w:rPr>
        <w:t xml:space="preserve"> </w:t>
      </w:r>
      <w:r w:rsidR="00C732DA" w:rsidRPr="00054D20">
        <w:rPr>
          <w:rFonts w:cs="Arial"/>
          <w:i/>
          <w:iCs/>
          <w:szCs w:val="24"/>
        </w:rPr>
        <w:t>#include &lt;</w:t>
      </w:r>
      <w:proofErr w:type="spellStart"/>
      <w:r w:rsidR="00C732DA" w:rsidRPr="00054D20">
        <w:rPr>
          <w:rFonts w:cs="Arial"/>
          <w:i/>
          <w:iCs/>
          <w:szCs w:val="24"/>
        </w:rPr>
        <w:t>stdint.h</w:t>
      </w:r>
      <w:proofErr w:type="spellEnd"/>
      <w:r w:rsidR="00C732DA" w:rsidRPr="00054D20">
        <w:rPr>
          <w:rFonts w:cs="Arial"/>
          <w:i/>
          <w:iCs/>
          <w:szCs w:val="24"/>
        </w:rPr>
        <w:t xml:space="preserve">&gt; </w:t>
      </w:r>
      <w:r w:rsidR="00C732DA" w:rsidRPr="00054D20">
        <w:rPr>
          <w:rFonts w:cs="Arial"/>
          <w:szCs w:val="24"/>
        </w:rPr>
        <w:t xml:space="preserve">to include the </w:t>
      </w:r>
      <w:r w:rsidR="0084512C" w:rsidRPr="00054D20">
        <w:rPr>
          <w:rFonts w:cs="Arial"/>
          <w:szCs w:val="24"/>
        </w:rPr>
        <w:t>integer types header file)</w:t>
      </w:r>
      <w:r w:rsidR="00023DB4" w:rsidRPr="00054D20">
        <w:rPr>
          <w:rFonts w:cs="Arial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566" w:rsidRPr="00054D20" w14:paraId="24F9FD5E" w14:textId="77777777" w:rsidTr="00D00566">
        <w:tc>
          <w:tcPr>
            <w:tcW w:w="9016" w:type="dxa"/>
          </w:tcPr>
          <w:p w14:paraId="4349F6E2" w14:textId="47F03027" w:rsidR="00D00566" w:rsidRPr="00054D20" w:rsidRDefault="00D00566" w:rsidP="008E6130">
            <w:pPr>
              <w:pStyle w:val="DAVEApp"/>
            </w:pPr>
            <w:r w:rsidRPr="00054D20">
              <w:t xml:space="preserve">In the case of DAVE IDE, </w:t>
            </w:r>
            <w:r w:rsidR="00AC5052" w:rsidRPr="00054D20">
              <w:t>see ‘</w:t>
            </w:r>
            <w:proofErr w:type="spellStart"/>
            <w:r w:rsidR="00AC5052" w:rsidRPr="00054D20">
              <w:t>DAVE.h</w:t>
            </w:r>
            <w:proofErr w:type="spellEnd"/>
            <w:r w:rsidR="00AC5052" w:rsidRPr="00054D20">
              <w:t>’ file under Dave &gt;</w:t>
            </w:r>
            <w:r w:rsidR="008E6130">
              <w:t xml:space="preserve"> </w:t>
            </w:r>
            <w:r w:rsidR="00AC5052" w:rsidRPr="00054D20">
              <w:t>Generated</w:t>
            </w:r>
            <w:r w:rsidR="00A56DFD" w:rsidRPr="00054D20">
              <w:t xml:space="preserve">, containing all the necessary DAVE APP’s Header Files after </w:t>
            </w:r>
            <w:r w:rsidR="009C354F" w:rsidRPr="00054D20">
              <w:t>you have added the APPs and ‘Generate Code’.</w:t>
            </w:r>
          </w:p>
          <w:p w14:paraId="29B52284" w14:textId="4535531B" w:rsidR="00AC5052" w:rsidRPr="00054D20" w:rsidRDefault="00AC5052" w:rsidP="008E6130">
            <w:pPr>
              <w:pStyle w:val="DAVEApp"/>
            </w:pPr>
            <w:r w:rsidRPr="00054D20">
              <w:t>In the ‘</w:t>
            </w:r>
            <w:proofErr w:type="spellStart"/>
            <w:r w:rsidRPr="00054D20">
              <w:t>main.c</w:t>
            </w:r>
            <w:proofErr w:type="spellEnd"/>
            <w:r w:rsidRPr="00054D20">
              <w:t xml:space="preserve">’ source code, the first line calls to </w:t>
            </w:r>
            <w:r w:rsidRPr="00054D20">
              <w:rPr>
                <w:i/>
                <w:iCs/>
              </w:rPr>
              <w:t>#include “</w:t>
            </w:r>
            <w:proofErr w:type="spellStart"/>
            <w:r w:rsidRPr="00054D20">
              <w:rPr>
                <w:i/>
                <w:iCs/>
              </w:rPr>
              <w:t>DAVE.h</w:t>
            </w:r>
            <w:proofErr w:type="spellEnd"/>
            <w:r w:rsidRPr="00054D20">
              <w:rPr>
                <w:i/>
                <w:iCs/>
              </w:rPr>
              <w:t>”</w:t>
            </w:r>
            <w:r w:rsidR="009C354F" w:rsidRPr="00054D20">
              <w:t>.</w:t>
            </w:r>
          </w:p>
        </w:tc>
      </w:tr>
    </w:tbl>
    <w:p w14:paraId="6EDEB1D7" w14:textId="675BDB2D" w:rsidR="00D00566" w:rsidRPr="00054D20" w:rsidRDefault="00D91041" w:rsidP="00422E42">
      <w:pPr>
        <w:pStyle w:val="Heading3"/>
        <w:ind w:firstLine="720"/>
      </w:pPr>
      <w:r w:rsidRPr="00054D20">
        <w:t>Compiler (.</w:t>
      </w:r>
      <w:proofErr w:type="spellStart"/>
      <w:r w:rsidRPr="00054D20">
        <w:t>i</w:t>
      </w:r>
      <w:proofErr w:type="spellEnd"/>
      <w:r w:rsidRPr="00054D20">
        <w:t xml:space="preserve"> </w:t>
      </w:r>
      <w:r w:rsidRPr="00054D20">
        <w:sym w:font="Wingdings" w:char="F0E0"/>
      </w:r>
      <w:r w:rsidRPr="00054D20">
        <w:t xml:space="preserve"> .s)</w:t>
      </w:r>
    </w:p>
    <w:p w14:paraId="380E7CE9" w14:textId="114A3ACB" w:rsidR="00D91041" w:rsidRPr="00054D20" w:rsidRDefault="00417120" w:rsidP="00D91041">
      <w:pPr>
        <w:rPr>
          <w:rFonts w:cs="Arial"/>
          <w:szCs w:val="24"/>
        </w:rPr>
      </w:pPr>
      <w:r w:rsidRPr="00054D20">
        <w:rPr>
          <w:rFonts w:cs="Arial"/>
          <w:szCs w:val="24"/>
        </w:rPr>
        <w:t>The second step, compilation converts the expanded code into assembly code</w:t>
      </w:r>
      <w:r w:rsidR="00994116" w:rsidRPr="00054D20">
        <w:rPr>
          <w:rFonts w:cs="Arial"/>
          <w:szCs w:val="24"/>
        </w:rPr>
        <w:t>. Since the assembly language is specific to the target processor</w:t>
      </w:r>
      <w:r w:rsidR="00D46915" w:rsidRPr="00054D20">
        <w:rPr>
          <w:rFonts w:cs="Arial"/>
          <w:szCs w:val="24"/>
        </w:rPr>
        <w:t xml:space="preserve"> [Infineon XMC4200 Platform2Go]</w:t>
      </w:r>
      <w:r w:rsidR="00994116" w:rsidRPr="00054D20">
        <w:rPr>
          <w:rFonts w:cs="Arial"/>
          <w:szCs w:val="24"/>
        </w:rPr>
        <w:t xml:space="preserve">, </w:t>
      </w:r>
      <w:r w:rsidR="00D46915" w:rsidRPr="00054D20">
        <w:rPr>
          <w:rFonts w:cs="Arial"/>
          <w:szCs w:val="24"/>
        </w:rPr>
        <w:t>even if the</w:t>
      </w:r>
      <w:r w:rsidR="00994116" w:rsidRPr="00054D20">
        <w:rPr>
          <w:rFonts w:cs="Arial"/>
          <w:szCs w:val="24"/>
        </w:rPr>
        <w:t xml:space="preserve"> same source code and compiler </w:t>
      </w:r>
      <w:r w:rsidR="00D46915" w:rsidRPr="00054D20">
        <w:rPr>
          <w:rFonts w:cs="Arial"/>
          <w:szCs w:val="24"/>
        </w:rPr>
        <w:t>were used, a different assembly code would be generated.</w:t>
      </w:r>
      <w:r w:rsidR="00425A87" w:rsidRPr="00054D20">
        <w:rPr>
          <w:rFonts w:cs="Arial"/>
          <w:szCs w:val="24"/>
        </w:rPr>
        <w:t xml:space="preserve"> The “.s” assembly code is then passed to the assembler.</w:t>
      </w:r>
    </w:p>
    <w:p w14:paraId="071FA1A0" w14:textId="097979DD" w:rsidR="00425A87" w:rsidRPr="00054D20" w:rsidRDefault="00425A87" w:rsidP="008E6130">
      <w:pPr>
        <w:pStyle w:val="Heading3"/>
        <w:ind w:firstLine="720"/>
      </w:pPr>
      <w:r w:rsidRPr="00054D20">
        <w:t xml:space="preserve">Assembler (.s </w:t>
      </w:r>
      <w:r w:rsidRPr="00054D20">
        <w:sym w:font="Wingdings" w:char="F0E0"/>
      </w:r>
      <w:r w:rsidRPr="00054D20">
        <w:t xml:space="preserve"> .</w:t>
      </w:r>
      <w:proofErr w:type="spellStart"/>
      <w:r w:rsidRPr="00054D20">
        <w:t>obj</w:t>
      </w:r>
      <w:proofErr w:type="spellEnd"/>
      <w:r w:rsidRPr="00054D20">
        <w:t xml:space="preserve"> / .o)</w:t>
      </w:r>
    </w:p>
    <w:p w14:paraId="2B1194F7" w14:textId="266731E8" w:rsidR="00425A87" w:rsidRPr="00054D20" w:rsidRDefault="00425A87" w:rsidP="00425A87">
      <w:pPr>
        <w:rPr>
          <w:rFonts w:cs="Arial"/>
          <w:szCs w:val="24"/>
        </w:rPr>
      </w:pPr>
      <w:r w:rsidRPr="00054D20">
        <w:rPr>
          <w:rFonts w:cs="Arial"/>
          <w:szCs w:val="24"/>
        </w:rPr>
        <w:t xml:space="preserve">The third step, assembly, converts the assembly code into binary or machine code (aka object code) </w:t>
      </w:r>
      <w:r w:rsidR="00D15682" w:rsidRPr="00054D20">
        <w:rPr>
          <w:rFonts w:cs="Arial"/>
          <w:szCs w:val="24"/>
        </w:rPr>
        <w:t>within the .</w:t>
      </w:r>
      <w:proofErr w:type="spellStart"/>
      <w:r w:rsidR="00D15682" w:rsidRPr="00054D20">
        <w:rPr>
          <w:rFonts w:cs="Arial"/>
          <w:szCs w:val="24"/>
        </w:rPr>
        <w:t>obj</w:t>
      </w:r>
      <w:proofErr w:type="spellEnd"/>
      <w:r w:rsidR="00D15682" w:rsidRPr="00054D20">
        <w:rPr>
          <w:rFonts w:cs="Arial"/>
          <w:szCs w:val="24"/>
        </w:rPr>
        <w:t xml:space="preserve"> (Windows) or .o (Unix) extension. The code generated here is the actual machine level instructions understood only by the specific processor.</w:t>
      </w:r>
      <w:r w:rsidR="009818E7" w:rsidRPr="00054D20">
        <w:rPr>
          <w:rFonts w:cs="Arial"/>
          <w:szCs w:val="24"/>
        </w:rPr>
        <w:t xml:space="preserve"> The code is then passed to the linker.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682" w:rsidRPr="00054D20" w14:paraId="7C0F558C" w14:textId="77777777" w:rsidTr="00D15682">
        <w:tc>
          <w:tcPr>
            <w:tcW w:w="9016" w:type="dxa"/>
          </w:tcPr>
          <w:p w14:paraId="7C2B48ED" w14:textId="77777777" w:rsidR="00D15682" w:rsidRPr="008E6130" w:rsidRDefault="003125CC" w:rsidP="008E6130">
            <w:pPr>
              <w:pStyle w:val="DAVEApp"/>
            </w:pPr>
            <w:r w:rsidRPr="008E6130">
              <w:lastRenderedPageBreak/>
              <w:t>Hence, select the corresponding microcontroller when starting a new project in DAVE IDE.</w:t>
            </w:r>
          </w:p>
          <w:p w14:paraId="15C9DC26" w14:textId="4A3B2B19" w:rsidR="003125CC" w:rsidRPr="00054D20" w:rsidRDefault="003125CC" w:rsidP="003125CC">
            <w:pPr>
              <w:pStyle w:val="DAVEApp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54D20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F131DA" wp14:editId="6EE5977E">
                  <wp:extent cx="3379304" cy="2136719"/>
                  <wp:effectExtent l="0" t="0" r="0" b="0"/>
                  <wp:docPr id="1767596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596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518" cy="214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3D171" w14:textId="77777777" w:rsidR="00AE338E" w:rsidRPr="00054D20" w:rsidRDefault="00AE338E" w:rsidP="00B256F5">
      <w:pPr>
        <w:pStyle w:val="Heading3"/>
      </w:pPr>
    </w:p>
    <w:p w14:paraId="75E50E4D" w14:textId="49E5809D" w:rsidR="00D15682" w:rsidRPr="00054D20" w:rsidRDefault="009818E7" w:rsidP="008E6130">
      <w:pPr>
        <w:pStyle w:val="Heading3"/>
        <w:ind w:firstLine="720"/>
      </w:pPr>
      <w:r w:rsidRPr="00054D20">
        <w:t>Linker (.</w:t>
      </w:r>
      <w:proofErr w:type="spellStart"/>
      <w:r w:rsidRPr="00054D20">
        <w:t>obj</w:t>
      </w:r>
      <w:proofErr w:type="spellEnd"/>
      <w:r w:rsidRPr="00054D20">
        <w:t xml:space="preserve"> / .o , .lib / .a </w:t>
      </w:r>
      <w:r w:rsidRPr="00054D20">
        <w:sym w:font="Wingdings" w:char="F0E0"/>
      </w:r>
      <w:r w:rsidRPr="00054D20">
        <w:t xml:space="preserve"> .exe)</w:t>
      </w:r>
    </w:p>
    <w:p w14:paraId="73AEBCBB" w14:textId="7995B8A9" w:rsidR="009818E7" w:rsidRDefault="00732471" w:rsidP="009818E7">
      <w:pPr>
        <w:rPr>
          <w:rFonts w:cs="Arial"/>
          <w:szCs w:val="24"/>
        </w:rPr>
      </w:pPr>
      <w:r w:rsidRPr="00054D20">
        <w:rPr>
          <w:rFonts w:cs="Arial"/>
          <w:szCs w:val="24"/>
        </w:rPr>
        <w:t>Linking is the last step. C programs usually use the standard library functions (</w:t>
      </w:r>
      <w:proofErr w:type="spellStart"/>
      <w:r w:rsidRPr="00054D20">
        <w:rPr>
          <w:rFonts w:cs="Arial"/>
          <w:szCs w:val="24"/>
        </w:rPr>
        <w:t>eg.</w:t>
      </w:r>
      <w:proofErr w:type="spellEnd"/>
      <w:r w:rsidRPr="00054D20">
        <w:rPr>
          <w:rFonts w:cs="Arial"/>
          <w:szCs w:val="24"/>
        </w:rPr>
        <w:t xml:space="preserve"> </w:t>
      </w:r>
      <w:proofErr w:type="spellStart"/>
      <w:r w:rsidRPr="00054D20">
        <w:rPr>
          <w:rFonts w:cs="Arial"/>
          <w:i/>
          <w:iCs/>
          <w:szCs w:val="24"/>
        </w:rPr>
        <w:t>printf</w:t>
      </w:r>
      <w:proofErr w:type="spellEnd"/>
      <w:r w:rsidRPr="00054D20">
        <w:rPr>
          <w:rFonts w:cs="Arial"/>
          <w:i/>
          <w:iCs/>
          <w:szCs w:val="24"/>
        </w:rPr>
        <w:t>()</w:t>
      </w:r>
      <w:r w:rsidR="008F22B5" w:rsidRPr="00054D20">
        <w:rPr>
          <w:rFonts w:cs="Arial"/>
          <w:szCs w:val="24"/>
        </w:rPr>
        <w:t xml:space="preserve"> etc.). These static library functions are pre-compiled and their codes are saved in files within the .lib (Windows) or .a (Unix) extension. The linker includes these pre-compiled library object codes directly to the source object code generated in the previous step</w:t>
      </w:r>
      <w:r w:rsidR="0074762B" w:rsidRPr="00054D20">
        <w:rPr>
          <w:rFonts w:cs="Arial"/>
          <w:szCs w:val="24"/>
        </w:rPr>
        <w:t xml:space="preserve"> before outputting an executable file.</w:t>
      </w:r>
    </w:p>
    <w:p w14:paraId="64C1F0DC" w14:textId="7F9A4A03" w:rsidR="00211F05" w:rsidRDefault="00211F05">
      <w:pPr>
        <w:spacing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D165A03" w14:textId="58787823" w:rsidR="00211F05" w:rsidRDefault="008043BF" w:rsidP="00211F05">
      <w:pPr>
        <w:pStyle w:val="Heading1"/>
      </w:pPr>
      <w:r>
        <w:lastRenderedPageBreak/>
        <w:t>References</w:t>
      </w:r>
    </w:p>
    <w:p w14:paraId="0F6A69A6" w14:textId="5D9FCE90" w:rsidR="008043BF" w:rsidRPr="008043BF" w:rsidRDefault="007D5394" w:rsidP="007D5394">
      <w:pPr>
        <w:pStyle w:val="ListParagraph"/>
        <w:numPr>
          <w:ilvl w:val="0"/>
          <w:numId w:val="8"/>
        </w:numPr>
      </w:pPr>
      <w:r>
        <w:t>C Programming content from EE2028 lecture slides by Dr Henry Tan</w:t>
      </w:r>
    </w:p>
    <w:sectPr w:rsidR="008043BF" w:rsidRPr="0080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6891"/>
    <w:multiLevelType w:val="hybridMultilevel"/>
    <w:tmpl w:val="DF7071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D16E8"/>
    <w:multiLevelType w:val="hybridMultilevel"/>
    <w:tmpl w:val="045A62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83A5F"/>
    <w:multiLevelType w:val="hybridMultilevel"/>
    <w:tmpl w:val="202C7C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404"/>
    <w:multiLevelType w:val="hybridMultilevel"/>
    <w:tmpl w:val="57F269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5676E"/>
    <w:multiLevelType w:val="hybridMultilevel"/>
    <w:tmpl w:val="47D881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30CB"/>
    <w:multiLevelType w:val="hybridMultilevel"/>
    <w:tmpl w:val="4C62D2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11BAE"/>
    <w:multiLevelType w:val="hybridMultilevel"/>
    <w:tmpl w:val="2918DB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56EB"/>
    <w:multiLevelType w:val="hybridMultilevel"/>
    <w:tmpl w:val="863661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040829">
    <w:abstractNumId w:val="4"/>
  </w:num>
  <w:num w:numId="2" w16cid:durableId="39594392">
    <w:abstractNumId w:val="6"/>
  </w:num>
  <w:num w:numId="3" w16cid:durableId="231281064">
    <w:abstractNumId w:val="7"/>
  </w:num>
  <w:num w:numId="4" w16cid:durableId="755632085">
    <w:abstractNumId w:val="3"/>
  </w:num>
  <w:num w:numId="5" w16cid:durableId="473302353">
    <w:abstractNumId w:val="1"/>
  </w:num>
  <w:num w:numId="6" w16cid:durableId="269900979">
    <w:abstractNumId w:val="0"/>
  </w:num>
  <w:num w:numId="7" w16cid:durableId="2085099558">
    <w:abstractNumId w:val="2"/>
  </w:num>
  <w:num w:numId="8" w16cid:durableId="1491483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9C"/>
    <w:rsid w:val="00005633"/>
    <w:rsid w:val="00006D65"/>
    <w:rsid w:val="00012D96"/>
    <w:rsid w:val="00023DB4"/>
    <w:rsid w:val="00030DD3"/>
    <w:rsid w:val="00031970"/>
    <w:rsid w:val="00034BE7"/>
    <w:rsid w:val="00037982"/>
    <w:rsid w:val="000413EE"/>
    <w:rsid w:val="00046001"/>
    <w:rsid w:val="00046240"/>
    <w:rsid w:val="00054D20"/>
    <w:rsid w:val="00060F4C"/>
    <w:rsid w:val="00072E5A"/>
    <w:rsid w:val="00073F46"/>
    <w:rsid w:val="00073F62"/>
    <w:rsid w:val="000759B1"/>
    <w:rsid w:val="000A0F34"/>
    <w:rsid w:val="000B3D8B"/>
    <w:rsid w:val="000C1E12"/>
    <w:rsid w:val="000C4B6F"/>
    <w:rsid w:val="000D6F4C"/>
    <w:rsid w:val="000E4092"/>
    <w:rsid w:val="000E6BD3"/>
    <w:rsid w:val="000F2838"/>
    <w:rsid w:val="00126B9E"/>
    <w:rsid w:val="00127748"/>
    <w:rsid w:val="00130EB9"/>
    <w:rsid w:val="00135474"/>
    <w:rsid w:val="00142AC1"/>
    <w:rsid w:val="0015390E"/>
    <w:rsid w:val="001544B0"/>
    <w:rsid w:val="00162125"/>
    <w:rsid w:val="001725A2"/>
    <w:rsid w:val="00172D9C"/>
    <w:rsid w:val="001827AD"/>
    <w:rsid w:val="001955B2"/>
    <w:rsid w:val="001A4E9C"/>
    <w:rsid w:val="001A7B1E"/>
    <w:rsid w:val="001B002D"/>
    <w:rsid w:val="001B6977"/>
    <w:rsid w:val="001C1A25"/>
    <w:rsid w:val="001D1BBE"/>
    <w:rsid w:val="00207C58"/>
    <w:rsid w:val="00211F05"/>
    <w:rsid w:val="0021334E"/>
    <w:rsid w:val="0022351D"/>
    <w:rsid w:val="00230EB7"/>
    <w:rsid w:val="002514C2"/>
    <w:rsid w:val="0025277B"/>
    <w:rsid w:val="00256849"/>
    <w:rsid w:val="00260667"/>
    <w:rsid w:val="002763F4"/>
    <w:rsid w:val="002833A8"/>
    <w:rsid w:val="00286739"/>
    <w:rsid w:val="002A0BC9"/>
    <w:rsid w:val="002B1D08"/>
    <w:rsid w:val="002B6170"/>
    <w:rsid w:val="002C2CE6"/>
    <w:rsid w:val="002C4D78"/>
    <w:rsid w:val="002D5549"/>
    <w:rsid w:val="002D7BB8"/>
    <w:rsid w:val="002F686F"/>
    <w:rsid w:val="00300F47"/>
    <w:rsid w:val="00301D44"/>
    <w:rsid w:val="003125CC"/>
    <w:rsid w:val="00313274"/>
    <w:rsid w:val="00321355"/>
    <w:rsid w:val="00327125"/>
    <w:rsid w:val="00331662"/>
    <w:rsid w:val="0033386B"/>
    <w:rsid w:val="00336433"/>
    <w:rsid w:val="003440AD"/>
    <w:rsid w:val="00365F09"/>
    <w:rsid w:val="0038043E"/>
    <w:rsid w:val="003873C7"/>
    <w:rsid w:val="0038758E"/>
    <w:rsid w:val="0039052F"/>
    <w:rsid w:val="00393618"/>
    <w:rsid w:val="003A4C71"/>
    <w:rsid w:val="003B370F"/>
    <w:rsid w:val="003C021C"/>
    <w:rsid w:val="003F109C"/>
    <w:rsid w:val="00405AE7"/>
    <w:rsid w:val="00410957"/>
    <w:rsid w:val="00414CCC"/>
    <w:rsid w:val="00417120"/>
    <w:rsid w:val="00422E42"/>
    <w:rsid w:val="00424386"/>
    <w:rsid w:val="00425A87"/>
    <w:rsid w:val="00425D44"/>
    <w:rsid w:val="004346C5"/>
    <w:rsid w:val="004465FA"/>
    <w:rsid w:val="00450854"/>
    <w:rsid w:val="00450D45"/>
    <w:rsid w:val="004524BB"/>
    <w:rsid w:val="004633F7"/>
    <w:rsid w:val="00473A03"/>
    <w:rsid w:val="00473CE1"/>
    <w:rsid w:val="00475AE8"/>
    <w:rsid w:val="00483C6F"/>
    <w:rsid w:val="00497483"/>
    <w:rsid w:val="004A44FA"/>
    <w:rsid w:val="004A4C8B"/>
    <w:rsid w:val="004A4D07"/>
    <w:rsid w:val="004A4EA5"/>
    <w:rsid w:val="004A794D"/>
    <w:rsid w:val="004B0588"/>
    <w:rsid w:val="004C0148"/>
    <w:rsid w:val="004C05A2"/>
    <w:rsid w:val="004D0821"/>
    <w:rsid w:val="004E5673"/>
    <w:rsid w:val="004F1C35"/>
    <w:rsid w:val="004F7232"/>
    <w:rsid w:val="00501100"/>
    <w:rsid w:val="00503EE1"/>
    <w:rsid w:val="0051097D"/>
    <w:rsid w:val="00516042"/>
    <w:rsid w:val="0051677E"/>
    <w:rsid w:val="005258CB"/>
    <w:rsid w:val="0052666D"/>
    <w:rsid w:val="00533EE5"/>
    <w:rsid w:val="00540A7F"/>
    <w:rsid w:val="00550876"/>
    <w:rsid w:val="005517B9"/>
    <w:rsid w:val="005526A7"/>
    <w:rsid w:val="0057679D"/>
    <w:rsid w:val="00585193"/>
    <w:rsid w:val="00591E34"/>
    <w:rsid w:val="00594634"/>
    <w:rsid w:val="005A249E"/>
    <w:rsid w:val="005C7BED"/>
    <w:rsid w:val="005D4221"/>
    <w:rsid w:val="005D60D2"/>
    <w:rsid w:val="005D7A98"/>
    <w:rsid w:val="005E593C"/>
    <w:rsid w:val="005F172A"/>
    <w:rsid w:val="006020C6"/>
    <w:rsid w:val="00603693"/>
    <w:rsid w:val="00604902"/>
    <w:rsid w:val="006078B8"/>
    <w:rsid w:val="0062710C"/>
    <w:rsid w:val="006351C4"/>
    <w:rsid w:val="00636ACF"/>
    <w:rsid w:val="00647232"/>
    <w:rsid w:val="00653236"/>
    <w:rsid w:val="006547E4"/>
    <w:rsid w:val="00655166"/>
    <w:rsid w:val="00660FD6"/>
    <w:rsid w:val="00667C86"/>
    <w:rsid w:val="00673EEB"/>
    <w:rsid w:val="006A6392"/>
    <w:rsid w:val="006B259C"/>
    <w:rsid w:val="006B38B5"/>
    <w:rsid w:val="006B4400"/>
    <w:rsid w:val="006C1AFE"/>
    <w:rsid w:val="006F2785"/>
    <w:rsid w:val="006F5903"/>
    <w:rsid w:val="006F5BA8"/>
    <w:rsid w:val="006F7839"/>
    <w:rsid w:val="00704A5A"/>
    <w:rsid w:val="00711022"/>
    <w:rsid w:val="00712D71"/>
    <w:rsid w:val="00715686"/>
    <w:rsid w:val="00725641"/>
    <w:rsid w:val="00732471"/>
    <w:rsid w:val="007447BE"/>
    <w:rsid w:val="0074762B"/>
    <w:rsid w:val="0074791B"/>
    <w:rsid w:val="00755444"/>
    <w:rsid w:val="00780E05"/>
    <w:rsid w:val="007878D0"/>
    <w:rsid w:val="007A1CB0"/>
    <w:rsid w:val="007A3029"/>
    <w:rsid w:val="007B069C"/>
    <w:rsid w:val="007B23CE"/>
    <w:rsid w:val="007C3CB0"/>
    <w:rsid w:val="007D4311"/>
    <w:rsid w:val="007D5394"/>
    <w:rsid w:val="007F36C3"/>
    <w:rsid w:val="007F73D0"/>
    <w:rsid w:val="007F7AC4"/>
    <w:rsid w:val="00803FEE"/>
    <w:rsid w:val="00804135"/>
    <w:rsid w:val="008043BF"/>
    <w:rsid w:val="008076DB"/>
    <w:rsid w:val="00814000"/>
    <w:rsid w:val="00816674"/>
    <w:rsid w:val="0082015D"/>
    <w:rsid w:val="008213EC"/>
    <w:rsid w:val="00831964"/>
    <w:rsid w:val="00834685"/>
    <w:rsid w:val="008406FB"/>
    <w:rsid w:val="00840D77"/>
    <w:rsid w:val="0084512C"/>
    <w:rsid w:val="00851351"/>
    <w:rsid w:val="00861F93"/>
    <w:rsid w:val="008630CB"/>
    <w:rsid w:val="008666E8"/>
    <w:rsid w:val="00870BB2"/>
    <w:rsid w:val="0088021F"/>
    <w:rsid w:val="00890A14"/>
    <w:rsid w:val="008911C9"/>
    <w:rsid w:val="008A131D"/>
    <w:rsid w:val="008A1961"/>
    <w:rsid w:val="008A5C0D"/>
    <w:rsid w:val="008B2C52"/>
    <w:rsid w:val="008B31B6"/>
    <w:rsid w:val="008B6097"/>
    <w:rsid w:val="008D5BE8"/>
    <w:rsid w:val="008E12C1"/>
    <w:rsid w:val="008E3637"/>
    <w:rsid w:val="008E6130"/>
    <w:rsid w:val="008F22B5"/>
    <w:rsid w:val="00901516"/>
    <w:rsid w:val="00902B83"/>
    <w:rsid w:val="00913B79"/>
    <w:rsid w:val="009208D4"/>
    <w:rsid w:val="009232C5"/>
    <w:rsid w:val="00971971"/>
    <w:rsid w:val="009818E7"/>
    <w:rsid w:val="00986585"/>
    <w:rsid w:val="00994116"/>
    <w:rsid w:val="009C225B"/>
    <w:rsid w:val="009C354F"/>
    <w:rsid w:val="009C5C30"/>
    <w:rsid w:val="009D17BF"/>
    <w:rsid w:val="009D1DA8"/>
    <w:rsid w:val="009E062F"/>
    <w:rsid w:val="009E1CB8"/>
    <w:rsid w:val="009E3145"/>
    <w:rsid w:val="009F4AB2"/>
    <w:rsid w:val="009F5457"/>
    <w:rsid w:val="00A03BDC"/>
    <w:rsid w:val="00A0548A"/>
    <w:rsid w:val="00A17DF9"/>
    <w:rsid w:val="00A56DFD"/>
    <w:rsid w:val="00A57460"/>
    <w:rsid w:val="00A60CB4"/>
    <w:rsid w:val="00A62F39"/>
    <w:rsid w:val="00A63A67"/>
    <w:rsid w:val="00A67F9F"/>
    <w:rsid w:val="00A72246"/>
    <w:rsid w:val="00A75FD5"/>
    <w:rsid w:val="00A83067"/>
    <w:rsid w:val="00A9042D"/>
    <w:rsid w:val="00A90F88"/>
    <w:rsid w:val="00A976A8"/>
    <w:rsid w:val="00AA24E1"/>
    <w:rsid w:val="00AA34CD"/>
    <w:rsid w:val="00AA395D"/>
    <w:rsid w:val="00AC27D1"/>
    <w:rsid w:val="00AC5052"/>
    <w:rsid w:val="00AD1B24"/>
    <w:rsid w:val="00AE1A0E"/>
    <w:rsid w:val="00AE2135"/>
    <w:rsid w:val="00AE338E"/>
    <w:rsid w:val="00AE748D"/>
    <w:rsid w:val="00AF3639"/>
    <w:rsid w:val="00B06E28"/>
    <w:rsid w:val="00B24C7B"/>
    <w:rsid w:val="00B256F5"/>
    <w:rsid w:val="00B368C6"/>
    <w:rsid w:val="00B43A6B"/>
    <w:rsid w:val="00B53EAF"/>
    <w:rsid w:val="00B66433"/>
    <w:rsid w:val="00B720DD"/>
    <w:rsid w:val="00B83D00"/>
    <w:rsid w:val="00B86056"/>
    <w:rsid w:val="00B94582"/>
    <w:rsid w:val="00BB0387"/>
    <w:rsid w:val="00BC1AC0"/>
    <w:rsid w:val="00C049A8"/>
    <w:rsid w:val="00C1209F"/>
    <w:rsid w:val="00C37BAF"/>
    <w:rsid w:val="00C50353"/>
    <w:rsid w:val="00C56A14"/>
    <w:rsid w:val="00C57E63"/>
    <w:rsid w:val="00C64F8F"/>
    <w:rsid w:val="00C732DA"/>
    <w:rsid w:val="00C7632E"/>
    <w:rsid w:val="00C85464"/>
    <w:rsid w:val="00CA1DCC"/>
    <w:rsid w:val="00CA608F"/>
    <w:rsid w:val="00CA66E5"/>
    <w:rsid w:val="00CB00A3"/>
    <w:rsid w:val="00CB70F7"/>
    <w:rsid w:val="00CB7E73"/>
    <w:rsid w:val="00CC311E"/>
    <w:rsid w:val="00D00566"/>
    <w:rsid w:val="00D031B9"/>
    <w:rsid w:val="00D15682"/>
    <w:rsid w:val="00D30768"/>
    <w:rsid w:val="00D35468"/>
    <w:rsid w:val="00D46915"/>
    <w:rsid w:val="00D472A8"/>
    <w:rsid w:val="00D47600"/>
    <w:rsid w:val="00D51173"/>
    <w:rsid w:val="00D56393"/>
    <w:rsid w:val="00D56511"/>
    <w:rsid w:val="00D716CC"/>
    <w:rsid w:val="00D738B3"/>
    <w:rsid w:val="00D762AD"/>
    <w:rsid w:val="00D8058A"/>
    <w:rsid w:val="00D80A56"/>
    <w:rsid w:val="00D82397"/>
    <w:rsid w:val="00D84476"/>
    <w:rsid w:val="00D91041"/>
    <w:rsid w:val="00DA3F9A"/>
    <w:rsid w:val="00DA7E9F"/>
    <w:rsid w:val="00DC1965"/>
    <w:rsid w:val="00DD212C"/>
    <w:rsid w:val="00DD6E57"/>
    <w:rsid w:val="00DE190C"/>
    <w:rsid w:val="00DE4187"/>
    <w:rsid w:val="00DE6916"/>
    <w:rsid w:val="00E02B15"/>
    <w:rsid w:val="00E06B6B"/>
    <w:rsid w:val="00E073D5"/>
    <w:rsid w:val="00E1350B"/>
    <w:rsid w:val="00E20247"/>
    <w:rsid w:val="00E36A2E"/>
    <w:rsid w:val="00E44977"/>
    <w:rsid w:val="00E45F9B"/>
    <w:rsid w:val="00E52374"/>
    <w:rsid w:val="00E529F9"/>
    <w:rsid w:val="00E53C16"/>
    <w:rsid w:val="00E65D60"/>
    <w:rsid w:val="00E669B1"/>
    <w:rsid w:val="00E701E5"/>
    <w:rsid w:val="00E75D4A"/>
    <w:rsid w:val="00E97845"/>
    <w:rsid w:val="00EB6656"/>
    <w:rsid w:val="00EB6952"/>
    <w:rsid w:val="00EC0D5B"/>
    <w:rsid w:val="00EC11B3"/>
    <w:rsid w:val="00EF1969"/>
    <w:rsid w:val="00EF3A3B"/>
    <w:rsid w:val="00EF3DF3"/>
    <w:rsid w:val="00EF597F"/>
    <w:rsid w:val="00F01280"/>
    <w:rsid w:val="00F0168D"/>
    <w:rsid w:val="00F154FF"/>
    <w:rsid w:val="00F17EE4"/>
    <w:rsid w:val="00F404B9"/>
    <w:rsid w:val="00F45A21"/>
    <w:rsid w:val="00F518CA"/>
    <w:rsid w:val="00F52801"/>
    <w:rsid w:val="00F71DED"/>
    <w:rsid w:val="00F910D9"/>
    <w:rsid w:val="00F9541E"/>
    <w:rsid w:val="00FA10A5"/>
    <w:rsid w:val="00FA68E9"/>
    <w:rsid w:val="00FD2C9B"/>
    <w:rsid w:val="00FE6992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30A5"/>
  <w15:chartTrackingRefBased/>
  <w15:docId w15:val="{479D5743-BFF8-453A-9A2E-7F7827E5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CC"/>
    <w:pPr>
      <w:spacing w:line="360" w:lineRule="auto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38E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38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56F5"/>
    <w:pPr>
      <w:keepNext/>
      <w:keepLines/>
      <w:spacing w:before="40" w:after="0"/>
      <w:outlineLvl w:val="2"/>
    </w:pPr>
    <w:rPr>
      <w:rFonts w:eastAsiaTheme="majorEastAsia" w:cs="Arial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38E"/>
    <w:rPr>
      <w:rFonts w:ascii="Arial" w:eastAsiaTheme="majorEastAsia" w:hAnsi="Arial" w:cstheme="majorBidi"/>
      <w:b/>
      <w:color w:val="2F5496" w:themeColor="accent1" w:themeShade="BF"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9042D"/>
    <w:pPr>
      <w:ind w:left="720"/>
      <w:contextualSpacing/>
    </w:pPr>
  </w:style>
  <w:style w:type="table" w:styleId="TableGrid">
    <w:name w:val="Table Grid"/>
    <w:basedOn w:val="TableNormal"/>
    <w:uiPriority w:val="39"/>
    <w:rsid w:val="0086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256F5"/>
    <w:rPr>
      <w:rFonts w:ascii="Arial" w:eastAsiaTheme="majorEastAsia" w:hAnsi="Arial" w:cs="Arial"/>
      <w:color w:val="2F5496" w:themeColor="accent1" w:themeShade="B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F4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B2"/>
    <w:rPr>
      <w:color w:val="605E5C"/>
      <w:shd w:val="clear" w:color="auto" w:fill="E1DFDD"/>
    </w:rPr>
  </w:style>
  <w:style w:type="paragraph" w:styleId="NoSpacing">
    <w:name w:val="No Spacing"/>
    <w:aliases w:val="Code Table"/>
    <w:uiPriority w:val="1"/>
    <w:qFormat/>
    <w:rsid w:val="008666E8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338E"/>
    <w:rPr>
      <w:rFonts w:ascii="Arial" w:eastAsiaTheme="majorEastAsia" w:hAnsi="Arial" w:cstheme="majorBidi"/>
      <w:b/>
      <w:color w:val="1F3864" w:themeColor="accent1" w:themeShade="80"/>
      <w:sz w:val="28"/>
      <w:szCs w:val="32"/>
      <w:u w:val="single"/>
      <w:lang w:val="en-GB"/>
    </w:rPr>
  </w:style>
  <w:style w:type="paragraph" w:customStyle="1" w:styleId="DAVEApp">
    <w:name w:val="DAVE App"/>
    <w:basedOn w:val="NoSpacing"/>
    <w:qFormat/>
    <w:rsid w:val="009C354F"/>
    <w:rPr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14</Pages>
  <Words>2135</Words>
  <Characters>12170</Characters>
  <Application>Microsoft Office Word</Application>
  <DocSecurity>0</DocSecurity>
  <Lines>101</Lines>
  <Paragraphs>28</Paragraphs>
  <ScaleCrop>false</ScaleCrop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Jian Ying</dc:creator>
  <cp:keywords/>
  <dc:description/>
  <cp:lastModifiedBy>Chan Jian Ying</cp:lastModifiedBy>
  <cp:revision>352</cp:revision>
  <dcterms:created xsi:type="dcterms:W3CDTF">2024-02-18T11:52:00Z</dcterms:created>
  <dcterms:modified xsi:type="dcterms:W3CDTF">2024-03-11T14:17:00Z</dcterms:modified>
</cp:coreProperties>
</file>