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536F" w14:textId="77777777" w:rsidR="00617284" w:rsidRPr="006142ED" w:rsidRDefault="00617284" w:rsidP="00617284">
      <w:pPr>
        <w:rPr>
          <w:b/>
          <w:bCs/>
        </w:rPr>
      </w:pPr>
      <w:r w:rsidRPr="006142ED">
        <w:rPr>
          <w:b/>
          <w:bCs/>
        </w:rPr>
        <w:t>Yew Journ Chan</w:t>
      </w:r>
    </w:p>
    <w:p w14:paraId="0FC4A4AA" w14:textId="77777777" w:rsidR="00617284" w:rsidRPr="006142ED" w:rsidRDefault="00617284" w:rsidP="00617284">
      <w:pPr>
        <w:rPr>
          <w:b/>
          <w:bCs/>
        </w:rPr>
      </w:pPr>
      <w:r w:rsidRPr="006142ED">
        <w:rPr>
          <w:b/>
          <w:bCs/>
        </w:rPr>
        <w:t>ART 385</w:t>
      </w:r>
    </w:p>
    <w:p w14:paraId="09709E9C" w14:textId="3A55C108" w:rsidR="008F36B3" w:rsidRDefault="00617284">
      <w:pPr>
        <w:rPr>
          <w:b/>
          <w:bCs/>
        </w:rPr>
      </w:pPr>
      <w:r>
        <w:rPr>
          <w:b/>
          <w:bCs/>
        </w:rPr>
        <w:t>Glitch Image Arrays</w:t>
      </w:r>
    </w:p>
    <w:p w14:paraId="545F6529" w14:textId="26F66107" w:rsidR="00617284" w:rsidRDefault="00617284">
      <w:pPr>
        <w:rPr>
          <w:b/>
          <w:bCs/>
        </w:rPr>
      </w:pPr>
      <w:r>
        <w:rPr>
          <w:b/>
          <w:bCs/>
        </w:rPr>
        <w:t>2/19/20</w:t>
      </w:r>
    </w:p>
    <w:p w14:paraId="54F515AB" w14:textId="77777777" w:rsidR="00720B93" w:rsidRDefault="00720B93">
      <w:pPr>
        <w:rPr>
          <w:b/>
          <w:bCs/>
        </w:rPr>
      </w:pPr>
    </w:p>
    <w:p w14:paraId="4C9355F0" w14:textId="17ADAFAF" w:rsidR="00617284" w:rsidRDefault="00617284">
      <w:r>
        <w:t xml:space="preserve">For this assignment, we were instructed to use glitch behavior, where you get non-predictive and erratic effects – and build upon the concept of the state machine. Using the imageSequenceP5 as a working skeleton example, we improved on this behavior and created state machine slide display using arrays of images and mouse interactivity to navigate between the states. </w:t>
      </w:r>
    </w:p>
    <w:p w14:paraId="2B39369B" w14:textId="457A658E" w:rsidR="00617284" w:rsidRDefault="00617284">
      <w:bookmarkStart w:id="0" w:name="_GoBack"/>
      <w:bookmarkEnd w:id="0"/>
    </w:p>
    <w:p w14:paraId="4723422B" w14:textId="1E151C5D" w:rsidR="00617284" w:rsidRDefault="00617284">
      <w:r>
        <w:t xml:space="preserve">Similar to the last project (Code Self Portrait), I first began this project by ensuring that the </w:t>
      </w:r>
      <w:r w:rsidR="006A5801">
        <w:t>code in my state machine</w:t>
      </w:r>
      <w:r>
        <w:t xml:space="preserve"> allowed me to seamlessly switch between different states before adding different glitchy effects onto each state. Once the state machine was working fine, I then began importing my images of 6 cars I found online. I called for the draw function to rotate each image shown at a specific speed, which will be changed to either increase rotating speed, decrease rotating speed, print portrait mode, or display a glitchy effect. On top of that I also printed the car model </w:t>
      </w:r>
      <w:r w:rsidR="00720B93">
        <w:t xml:space="preserve">name </w:t>
      </w:r>
      <w:r>
        <w:t xml:space="preserve">of each </w:t>
      </w:r>
      <w:r w:rsidR="006A5801">
        <w:t xml:space="preserve">image onto the state which displayed the cars accordingly. </w:t>
      </w:r>
    </w:p>
    <w:p w14:paraId="51F64448" w14:textId="5D49D3D4" w:rsidR="006A5801" w:rsidRDefault="006A5801"/>
    <w:p w14:paraId="5C343BAD" w14:textId="2AEDEF42" w:rsidR="006A5801" w:rsidRDefault="00720B93">
      <w:r>
        <w:rPr>
          <w:noProof/>
        </w:rPr>
        <w:drawing>
          <wp:anchor distT="0" distB="0" distL="114300" distR="114300" simplePos="0" relativeHeight="251658240" behindDoc="0" locked="0" layoutInCell="1" allowOverlap="1" wp14:anchorId="4243ACDB" wp14:editId="44287A94">
            <wp:simplePos x="0" y="0"/>
            <wp:positionH relativeFrom="column">
              <wp:posOffset>1029335</wp:posOffset>
            </wp:positionH>
            <wp:positionV relativeFrom="paragraph">
              <wp:posOffset>282575</wp:posOffset>
            </wp:positionV>
            <wp:extent cx="3836670" cy="4982845"/>
            <wp:effectExtent l="0" t="1588" r="0" b="0"/>
            <wp:wrapSquare wrapText="bothSides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 74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4"/>
                    <a:stretch/>
                  </pic:blipFill>
                  <pic:spPr bwMode="auto">
                    <a:xfrm rot="16200000">
                      <a:off x="0" y="0"/>
                      <a:ext cx="3836670" cy="498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801">
        <w:t>Overall, I thought that this project was fairly similar to the previous project with the use of state machines. I had fun experimenting different ways for the image to react in a glitchy manner</w:t>
      </w:r>
      <w:r>
        <w:t xml:space="preserve"> and did not need to source any code to complete this assignment. </w:t>
      </w:r>
    </w:p>
    <w:p w14:paraId="35120CB1" w14:textId="7723B538" w:rsidR="00720B93" w:rsidRDefault="00720B93"/>
    <w:p w14:paraId="43037E9D" w14:textId="031E6CA3" w:rsidR="00720B93" w:rsidRPr="00617284" w:rsidRDefault="00720B93"/>
    <w:p w14:paraId="68493E50" w14:textId="7B1460E6" w:rsidR="00617284" w:rsidRPr="00617284" w:rsidRDefault="00617284"/>
    <w:sectPr w:rsidR="00617284" w:rsidRPr="00617284" w:rsidSect="00F4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84"/>
    <w:rsid w:val="002B68F0"/>
    <w:rsid w:val="00327A67"/>
    <w:rsid w:val="00401EF9"/>
    <w:rsid w:val="00617284"/>
    <w:rsid w:val="006A5801"/>
    <w:rsid w:val="00720B93"/>
    <w:rsid w:val="00D566A7"/>
    <w:rsid w:val="00DC38C3"/>
    <w:rsid w:val="00EA5C5B"/>
    <w:rsid w:val="00F4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2E91"/>
  <w14:defaultImageDpi w14:val="32767"/>
  <w15:chartTrackingRefBased/>
  <w15:docId w15:val="{EEC7A2EA-C99F-8845-A7ED-6AE47387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17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7284"/>
  </w:style>
  <w:style w:type="character" w:customStyle="1" w:styleId="DateChar">
    <w:name w:val="Date Char"/>
    <w:basedOn w:val="DefaultParagraphFont"/>
    <w:link w:val="Date"/>
    <w:uiPriority w:val="99"/>
    <w:semiHidden/>
    <w:rsid w:val="0061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 Chan</dc:creator>
  <cp:keywords/>
  <dc:description/>
  <cp:lastModifiedBy>Journ Chan</cp:lastModifiedBy>
  <cp:revision>1</cp:revision>
  <dcterms:created xsi:type="dcterms:W3CDTF">2020-02-20T00:21:00Z</dcterms:created>
  <dcterms:modified xsi:type="dcterms:W3CDTF">2020-02-20T00:44:00Z</dcterms:modified>
</cp:coreProperties>
</file>