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35F" w:rsidRDefault="0067548C">
      <w:r>
        <w:t>modal gain= material gain *confinement factor</w:t>
      </w:r>
    </w:p>
    <w:p w:rsidR="0067548C" w:rsidRDefault="0067548C">
      <w:r>
        <w:t>differential gain= dg/</w:t>
      </w:r>
      <w:proofErr w:type="spellStart"/>
      <w:r>
        <w:t>dN</w:t>
      </w:r>
      <w:proofErr w:type="spellEnd"/>
    </w:p>
    <w:p w:rsidR="0067548C" w:rsidRDefault="0067548C">
      <w:r>
        <w:t>optical gain (cm-1)</w:t>
      </w:r>
    </w:p>
    <w:p w:rsidR="0067548C" w:rsidRDefault="0067548C">
      <w:r>
        <w:t xml:space="preserve">net gain = mirror loss= </w:t>
      </w:r>
      <w:r>
        <w:t>modal gain</w:t>
      </w:r>
      <w:r>
        <w:t>- internal loss</w:t>
      </w:r>
      <w:bookmarkStart w:id="0" w:name="_GoBack"/>
      <w:bookmarkEnd w:id="0"/>
    </w:p>
    <w:sectPr w:rsidR="006754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5F"/>
    <w:rsid w:val="0067548C"/>
    <w:rsid w:val="00AA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Yuchao Jiang</dc:creator>
  <cp:keywords/>
  <dc:description/>
  <cp:lastModifiedBy>Yuchao Jiang</cp:lastModifiedBy>
  <cp:revision>2</cp:revision>
  <dcterms:created xsi:type="dcterms:W3CDTF">2015-02-12T00:06:00Z</dcterms:created>
  <dcterms:modified xsi:type="dcterms:W3CDTF">2015-02-12T00:09:00Z</dcterms:modified>
</cp:coreProperties>
</file>