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EE1F8" w14:textId="352181BC" w:rsidR="0075194E" w:rsidRPr="008447B2" w:rsidRDefault="000421AA" w:rsidP="000C0191">
      <w:pPr>
        <w:pStyle w:val="Title"/>
        <w:jc w:val="center"/>
        <w:rPr>
          <w:sz w:val="40"/>
          <w:szCs w:val="40"/>
        </w:rPr>
      </w:pPr>
      <w:r>
        <w:rPr>
          <w:sz w:val="40"/>
          <w:szCs w:val="40"/>
        </w:rPr>
        <w:t>OSINT</w:t>
      </w:r>
      <w:r w:rsidR="0075194E" w:rsidRPr="008447B2">
        <w:rPr>
          <w:sz w:val="40"/>
          <w:szCs w:val="40"/>
        </w:rPr>
        <w:t xml:space="preserve"> Report</w:t>
      </w:r>
      <w:r w:rsidR="000C0191">
        <w:rPr>
          <w:sz w:val="40"/>
          <w:szCs w:val="40"/>
        </w:rPr>
        <w:t xml:space="preserve"> by Jack Yorgason</w:t>
      </w:r>
    </w:p>
    <w:p w14:paraId="2C2B15E0" w14:textId="1C509A71" w:rsidR="008447B2" w:rsidRPr="0075194E" w:rsidRDefault="0075194E" w:rsidP="0075194E">
      <w:r>
        <w:t xml:space="preserve"> </w:t>
      </w:r>
    </w:p>
    <w:p w14:paraId="1B359410" w14:textId="77777777" w:rsidR="0075194E" w:rsidRDefault="0075194E" w:rsidP="008447B2">
      <w:pPr>
        <w:pStyle w:val="Heading1"/>
        <w:jc w:val="center"/>
      </w:pPr>
      <w:bookmarkStart w:id="0" w:name="_Toc173850945"/>
      <w:r>
        <w:t>Abstract</w:t>
      </w:r>
      <w:bookmarkEnd w:id="0"/>
    </w:p>
    <w:p w14:paraId="717DD964" w14:textId="77777777" w:rsidR="0075194E" w:rsidRDefault="0075194E" w:rsidP="0075194E">
      <w:r>
        <w:tab/>
        <w:t xml:space="preserve"> Throughout the information gathering process, </w:t>
      </w:r>
      <w:proofErr w:type="spellStart"/>
      <w:r>
        <w:t>Maltego</w:t>
      </w:r>
      <w:proofErr w:type="spellEnd"/>
      <w:r>
        <w:t xml:space="preserve"> was used by running transforms on different entities within the </w:t>
      </w:r>
      <w:proofErr w:type="spellStart"/>
      <w:r>
        <w:t>Tintictech</w:t>
      </w:r>
      <w:proofErr w:type="spellEnd"/>
      <w:r>
        <w:t xml:space="preserve"> organization. This provided a graphical interface with a layout of the organization’s infrastructure. Dig was a tool used to gather more information pertaining to the domains DNS query. Through this tool, more information on the DNS and Mail server’s addresses were uncovered. The next tool used was DNSENUM, which disclosed host names, server names, and other services. The Harvester was then used to brute force a long list of common DNS names to test the provided domain for any subdomains. </w:t>
      </w:r>
    </w:p>
    <w:p w14:paraId="0409B849" w14:textId="77777777" w:rsidR="0075194E" w:rsidRPr="00E1260C" w:rsidRDefault="0075194E" w:rsidP="0075194E">
      <w:pPr>
        <w:spacing w:line="259" w:lineRule="auto"/>
        <w:rPr>
          <w:rFonts w:asciiTheme="majorHAnsi" w:eastAsiaTheme="majorEastAsia" w:hAnsiTheme="majorHAnsi" w:cstheme="majorBidi"/>
          <w:b/>
          <w:sz w:val="28"/>
          <w:szCs w:val="32"/>
        </w:rPr>
      </w:pPr>
      <w:r>
        <w:br w:type="page"/>
      </w:r>
    </w:p>
    <w:sdt>
      <w:sdtPr>
        <w:rPr>
          <w:rFonts w:asciiTheme="minorHAnsi" w:eastAsiaTheme="minorHAnsi" w:hAnsiTheme="minorHAnsi" w:cstheme="minorBidi"/>
          <w:color w:val="auto"/>
          <w:sz w:val="22"/>
          <w:szCs w:val="22"/>
        </w:rPr>
        <w:id w:val="-734388152"/>
        <w:docPartObj>
          <w:docPartGallery w:val="Table of Contents"/>
          <w:docPartUnique/>
        </w:docPartObj>
      </w:sdtPr>
      <w:sdtEndPr>
        <w:rPr>
          <w:b/>
          <w:bCs/>
          <w:noProof/>
          <w:kern w:val="2"/>
          <w:sz w:val="24"/>
          <w:szCs w:val="24"/>
          <w14:ligatures w14:val="standardContextual"/>
        </w:rPr>
      </w:sdtEndPr>
      <w:sdtContent>
        <w:p w14:paraId="03EF6BD1" w14:textId="77777777" w:rsidR="0075194E" w:rsidRPr="00947E0E" w:rsidRDefault="0075194E" w:rsidP="0075194E">
          <w:pPr>
            <w:pStyle w:val="TOCHeading"/>
            <w:rPr>
              <w:color w:val="auto"/>
            </w:rPr>
          </w:pPr>
          <w:r w:rsidRPr="00947E0E">
            <w:rPr>
              <w:color w:val="auto"/>
            </w:rPr>
            <w:t>Table of Contents</w:t>
          </w:r>
        </w:p>
        <w:p w14:paraId="5E93DB82" w14:textId="1CC5558A" w:rsidR="009A33CD" w:rsidRDefault="0075194E">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73850945" w:history="1">
            <w:r w:rsidR="009A33CD" w:rsidRPr="0018678F">
              <w:rPr>
                <w:rStyle w:val="Hyperlink"/>
                <w:noProof/>
              </w:rPr>
              <w:t>Abstract</w:t>
            </w:r>
            <w:r w:rsidR="009A33CD">
              <w:rPr>
                <w:noProof/>
                <w:webHidden/>
              </w:rPr>
              <w:tab/>
            </w:r>
            <w:r w:rsidR="009A33CD">
              <w:rPr>
                <w:noProof/>
                <w:webHidden/>
              </w:rPr>
              <w:fldChar w:fldCharType="begin"/>
            </w:r>
            <w:r w:rsidR="009A33CD">
              <w:rPr>
                <w:noProof/>
                <w:webHidden/>
              </w:rPr>
              <w:instrText xml:space="preserve"> PAGEREF _Toc173850945 \h </w:instrText>
            </w:r>
            <w:r w:rsidR="009A33CD">
              <w:rPr>
                <w:noProof/>
                <w:webHidden/>
              </w:rPr>
            </w:r>
            <w:r w:rsidR="009A33CD">
              <w:rPr>
                <w:noProof/>
                <w:webHidden/>
              </w:rPr>
              <w:fldChar w:fldCharType="separate"/>
            </w:r>
            <w:r w:rsidR="009A33CD">
              <w:rPr>
                <w:noProof/>
                <w:webHidden/>
              </w:rPr>
              <w:t>1</w:t>
            </w:r>
            <w:r w:rsidR="009A33CD">
              <w:rPr>
                <w:noProof/>
                <w:webHidden/>
              </w:rPr>
              <w:fldChar w:fldCharType="end"/>
            </w:r>
          </w:hyperlink>
        </w:p>
        <w:p w14:paraId="6958E197" w14:textId="295E387F" w:rsidR="009A33CD" w:rsidRDefault="009A33CD">
          <w:pPr>
            <w:pStyle w:val="TOC1"/>
            <w:tabs>
              <w:tab w:val="right" w:leader="dot" w:pos="9350"/>
            </w:tabs>
            <w:rPr>
              <w:rFonts w:eastAsiaTheme="minorEastAsia"/>
              <w:noProof/>
              <w:kern w:val="2"/>
              <w14:ligatures w14:val="standardContextual"/>
            </w:rPr>
          </w:pPr>
          <w:hyperlink w:anchor="_Toc173850946" w:history="1">
            <w:r w:rsidRPr="0018678F">
              <w:rPr>
                <w:rStyle w:val="Hyperlink"/>
                <w:noProof/>
              </w:rPr>
              <w:t>List of Figures</w:t>
            </w:r>
            <w:r>
              <w:rPr>
                <w:noProof/>
                <w:webHidden/>
              </w:rPr>
              <w:tab/>
            </w:r>
            <w:r>
              <w:rPr>
                <w:noProof/>
                <w:webHidden/>
              </w:rPr>
              <w:fldChar w:fldCharType="begin"/>
            </w:r>
            <w:r>
              <w:rPr>
                <w:noProof/>
                <w:webHidden/>
              </w:rPr>
              <w:instrText xml:space="preserve"> PAGEREF _Toc173850946 \h </w:instrText>
            </w:r>
            <w:r>
              <w:rPr>
                <w:noProof/>
                <w:webHidden/>
              </w:rPr>
            </w:r>
            <w:r>
              <w:rPr>
                <w:noProof/>
                <w:webHidden/>
              </w:rPr>
              <w:fldChar w:fldCharType="separate"/>
            </w:r>
            <w:r>
              <w:rPr>
                <w:noProof/>
                <w:webHidden/>
              </w:rPr>
              <w:t>3</w:t>
            </w:r>
            <w:r>
              <w:rPr>
                <w:noProof/>
                <w:webHidden/>
              </w:rPr>
              <w:fldChar w:fldCharType="end"/>
            </w:r>
          </w:hyperlink>
        </w:p>
        <w:p w14:paraId="11D3561E" w14:textId="69C42EBA" w:rsidR="009A33CD" w:rsidRDefault="009A33CD">
          <w:pPr>
            <w:pStyle w:val="TOC1"/>
            <w:tabs>
              <w:tab w:val="left" w:pos="440"/>
              <w:tab w:val="right" w:leader="dot" w:pos="9350"/>
            </w:tabs>
            <w:rPr>
              <w:rFonts w:eastAsiaTheme="minorEastAsia"/>
              <w:noProof/>
              <w:kern w:val="2"/>
              <w14:ligatures w14:val="standardContextual"/>
            </w:rPr>
          </w:pPr>
          <w:hyperlink w:anchor="_Toc173850947" w:history="1">
            <w:r w:rsidRPr="0018678F">
              <w:rPr>
                <w:rStyle w:val="Hyperlink"/>
                <w:noProof/>
              </w:rPr>
              <w:t>1</w:t>
            </w:r>
            <w:r>
              <w:rPr>
                <w:rFonts w:eastAsiaTheme="minorEastAsia"/>
                <w:noProof/>
                <w:kern w:val="2"/>
                <w14:ligatures w14:val="standardContextual"/>
              </w:rPr>
              <w:tab/>
            </w:r>
            <w:r w:rsidRPr="0018678F">
              <w:rPr>
                <w:rStyle w:val="Hyperlink"/>
                <w:noProof/>
              </w:rPr>
              <w:t>Introduction</w:t>
            </w:r>
            <w:r>
              <w:rPr>
                <w:noProof/>
                <w:webHidden/>
              </w:rPr>
              <w:tab/>
            </w:r>
            <w:r>
              <w:rPr>
                <w:noProof/>
                <w:webHidden/>
              </w:rPr>
              <w:fldChar w:fldCharType="begin"/>
            </w:r>
            <w:r>
              <w:rPr>
                <w:noProof/>
                <w:webHidden/>
              </w:rPr>
              <w:instrText xml:space="preserve"> PAGEREF _Toc173850947 \h </w:instrText>
            </w:r>
            <w:r>
              <w:rPr>
                <w:noProof/>
                <w:webHidden/>
              </w:rPr>
            </w:r>
            <w:r>
              <w:rPr>
                <w:noProof/>
                <w:webHidden/>
              </w:rPr>
              <w:fldChar w:fldCharType="separate"/>
            </w:r>
            <w:r>
              <w:rPr>
                <w:noProof/>
                <w:webHidden/>
              </w:rPr>
              <w:t>4</w:t>
            </w:r>
            <w:r>
              <w:rPr>
                <w:noProof/>
                <w:webHidden/>
              </w:rPr>
              <w:fldChar w:fldCharType="end"/>
            </w:r>
          </w:hyperlink>
        </w:p>
        <w:p w14:paraId="739B84D4" w14:textId="15CD16F2" w:rsidR="009A33CD" w:rsidRDefault="009A33CD">
          <w:pPr>
            <w:pStyle w:val="TOC1"/>
            <w:tabs>
              <w:tab w:val="left" w:pos="440"/>
              <w:tab w:val="right" w:leader="dot" w:pos="9350"/>
            </w:tabs>
            <w:rPr>
              <w:rFonts w:eastAsiaTheme="minorEastAsia"/>
              <w:noProof/>
              <w:kern w:val="2"/>
              <w14:ligatures w14:val="standardContextual"/>
            </w:rPr>
          </w:pPr>
          <w:hyperlink w:anchor="_Toc173850948" w:history="1">
            <w:r w:rsidRPr="0018678F">
              <w:rPr>
                <w:rStyle w:val="Hyperlink"/>
                <w:noProof/>
              </w:rPr>
              <w:t>2</w:t>
            </w:r>
            <w:r>
              <w:rPr>
                <w:rFonts w:eastAsiaTheme="minorEastAsia"/>
                <w:noProof/>
                <w:kern w:val="2"/>
                <w14:ligatures w14:val="standardContextual"/>
              </w:rPr>
              <w:tab/>
            </w:r>
            <w:r w:rsidRPr="0018678F">
              <w:rPr>
                <w:rStyle w:val="Hyperlink"/>
                <w:noProof/>
              </w:rPr>
              <w:t>Kali VM</w:t>
            </w:r>
            <w:r>
              <w:rPr>
                <w:noProof/>
                <w:webHidden/>
              </w:rPr>
              <w:tab/>
            </w:r>
            <w:r>
              <w:rPr>
                <w:noProof/>
                <w:webHidden/>
              </w:rPr>
              <w:fldChar w:fldCharType="begin"/>
            </w:r>
            <w:r>
              <w:rPr>
                <w:noProof/>
                <w:webHidden/>
              </w:rPr>
              <w:instrText xml:space="preserve"> PAGEREF _Toc173850948 \h </w:instrText>
            </w:r>
            <w:r>
              <w:rPr>
                <w:noProof/>
                <w:webHidden/>
              </w:rPr>
            </w:r>
            <w:r>
              <w:rPr>
                <w:noProof/>
                <w:webHidden/>
              </w:rPr>
              <w:fldChar w:fldCharType="separate"/>
            </w:r>
            <w:r>
              <w:rPr>
                <w:noProof/>
                <w:webHidden/>
              </w:rPr>
              <w:t>4</w:t>
            </w:r>
            <w:r>
              <w:rPr>
                <w:noProof/>
                <w:webHidden/>
              </w:rPr>
              <w:fldChar w:fldCharType="end"/>
            </w:r>
          </w:hyperlink>
        </w:p>
        <w:p w14:paraId="3043A13E" w14:textId="0819A98C" w:rsidR="009A33CD" w:rsidRDefault="009A33CD">
          <w:pPr>
            <w:pStyle w:val="TOC1"/>
            <w:tabs>
              <w:tab w:val="left" w:pos="440"/>
              <w:tab w:val="right" w:leader="dot" w:pos="9350"/>
            </w:tabs>
            <w:rPr>
              <w:rFonts w:eastAsiaTheme="minorEastAsia"/>
              <w:noProof/>
              <w:kern w:val="2"/>
              <w14:ligatures w14:val="standardContextual"/>
            </w:rPr>
          </w:pPr>
          <w:hyperlink w:anchor="_Toc173850949" w:history="1">
            <w:r w:rsidRPr="0018678F">
              <w:rPr>
                <w:rStyle w:val="Hyperlink"/>
                <w:noProof/>
              </w:rPr>
              <w:t>3</w:t>
            </w:r>
            <w:r>
              <w:rPr>
                <w:rFonts w:eastAsiaTheme="minorEastAsia"/>
                <w:noProof/>
                <w:kern w:val="2"/>
                <w14:ligatures w14:val="standardContextual"/>
              </w:rPr>
              <w:tab/>
            </w:r>
            <w:r w:rsidRPr="0018678F">
              <w:rPr>
                <w:rStyle w:val="Hyperlink"/>
                <w:noProof/>
              </w:rPr>
              <w:t>Maltego</w:t>
            </w:r>
            <w:r>
              <w:rPr>
                <w:noProof/>
                <w:webHidden/>
              </w:rPr>
              <w:tab/>
            </w:r>
            <w:r>
              <w:rPr>
                <w:noProof/>
                <w:webHidden/>
              </w:rPr>
              <w:fldChar w:fldCharType="begin"/>
            </w:r>
            <w:r>
              <w:rPr>
                <w:noProof/>
                <w:webHidden/>
              </w:rPr>
              <w:instrText xml:space="preserve"> PAGEREF _Toc173850949 \h </w:instrText>
            </w:r>
            <w:r>
              <w:rPr>
                <w:noProof/>
                <w:webHidden/>
              </w:rPr>
            </w:r>
            <w:r>
              <w:rPr>
                <w:noProof/>
                <w:webHidden/>
              </w:rPr>
              <w:fldChar w:fldCharType="separate"/>
            </w:r>
            <w:r>
              <w:rPr>
                <w:noProof/>
                <w:webHidden/>
              </w:rPr>
              <w:t>4</w:t>
            </w:r>
            <w:r>
              <w:rPr>
                <w:noProof/>
                <w:webHidden/>
              </w:rPr>
              <w:fldChar w:fldCharType="end"/>
            </w:r>
          </w:hyperlink>
        </w:p>
        <w:p w14:paraId="2D8D947A" w14:textId="7783A593" w:rsidR="009A33CD" w:rsidRDefault="009A33CD">
          <w:pPr>
            <w:pStyle w:val="TOC1"/>
            <w:tabs>
              <w:tab w:val="left" w:pos="440"/>
              <w:tab w:val="right" w:leader="dot" w:pos="9350"/>
            </w:tabs>
            <w:rPr>
              <w:rFonts w:eastAsiaTheme="minorEastAsia"/>
              <w:noProof/>
              <w:kern w:val="2"/>
              <w14:ligatures w14:val="standardContextual"/>
            </w:rPr>
          </w:pPr>
          <w:hyperlink w:anchor="_Toc173850950" w:history="1">
            <w:r w:rsidRPr="0018678F">
              <w:rPr>
                <w:rStyle w:val="Hyperlink"/>
                <w:noProof/>
              </w:rPr>
              <w:t>4</w:t>
            </w:r>
            <w:r>
              <w:rPr>
                <w:rFonts w:eastAsiaTheme="minorEastAsia"/>
                <w:noProof/>
                <w:kern w:val="2"/>
                <w14:ligatures w14:val="standardContextual"/>
              </w:rPr>
              <w:tab/>
            </w:r>
            <w:r w:rsidRPr="0018678F">
              <w:rPr>
                <w:rStyle w:val="Hyperlink"/>
                <w:noProof/>
              </w:rPr>
              <w:t>Dig</w:t>
            </w:r>
            <w:r>
              <w:rPr>
                <w:noProof/>
                <w:webHidden/>
              </w:rPr>
              <w:tab/>
            </w:r>
            <w:r>
              <w:rPr>
                <w:noProof/>
                <w:webHidden/>
              </w:rPr>
              <w:fldChar w:fldCharType="begin"/>
            </w:r>
            <w:r>
              <w:rPr>
                <w:noProof/>
                <w:webHidden/>
              </w:rPr>
              <w:instrText xml:space="preserve"> PAGEREF _Toc173850950 \h </w:instrText>
            </w:r>
            <w:r>
              <w:rPr>
                <w:noProof/>
                <w:webHidden/>
              </w:rPr>
            </w:r>
            <w:r>
              <w:rPr>
                <w:noProof/>
                <w:webHidden/>
              </w:rPr>
              <w:fldChar w:fldCharType="separate"/>
            </w:r>
            <w:r>
              <w:rPr>
                <w:noProof/>
                <w:webHidden/>
              </w:rPr>
              <w:t>7</w:t>
            </w:r>
            <w:r>
              <w:rPr>
                <w:noProof/>
                <w:webHidden/>
              </w:rPr>
              <w:fldChar w:fldCharType="end"/>
            </w:r>
          </w:hyperlink>
        </w:p>
        <w:p w14:paraId="2B85D4B4" w14:textId="15F67D3F" w:rsidR="009A33CD" w:rsidRDefault="009A33CD">
          <w:pPr>
            <w:pStyle w:val="TOC1"/>
            <w:tabs>
              <w:tab w:val="left" w:pos="440"/>
              <w:tab w:val="right" w:leader="dot" w:pos="9350"/>
            </w:tabs>
            <w:rPr>
              <w:rFonts w:eastAsiaTheme="minorEastAsia"/>
              <w:noProof/>
              <w:kern w:val="2"/>
              <w14:ligatures w14:val="standardContextual"/>
            </w:rPr>
          </w:pPr>
          <w:hyperlink w:anchor="_Toc173850951" w:history="1">
            <w:r w:rsidRPr="0018678F">
              <w:rPr>
                <w:rStyle w:val="Hyperlink"/>
                <w:noProof/>
              </w:rPr>
              <w:t>5</w:t>
            </w:r>
            <w:r>
              <w:rPr>
                <w:rFonts w:eastAsiaTheme="minorEastAsia"/>
                <w:noProof/>
                <w:kern w:val="2"/>
                <w14:ligatures w14:val="standardContextual"/>
              </w:rPr>
              <w:tab/>
            </w:r>
            <w:r w:rsidRPr="0018678F">
              <w:rPr>
                <w:rStyle w:val="Hyperlink"/>
                <w:noProof/>
              </w:rPr>
              <w:t>DNSENUM</w:t>
            </w:r>
            <w:r>
              <w:rPr>
                <w:noProof/>
                <w:webHidden/>
              </w:rPr>
              <w:tab/>
            </w:r>
            <w:r>
              <w:rPr>
                <w:noProof/>
                <w:webHidden/>
              </w:rPr>
              <w:fldChar w:fldCharType="begin"/>
            </w:r>
            <w:r>
              <w:rPr>
                <w:noProof/>
                <w:webHidden/>
              </w:rPr>
              <w:instrText xml:space="preserve"> PAGEREF _Toc173850951 \h </w:instrText>
            </w:r>
            <w:r>
              <w:rPr>
                <w:noProof/>
                <w:webHidden/>
              </w:rPr>
            </w:r>
            <w:r>
              <w:rPr>
                <w:noProof/>
                <w:webHidden/>
              </w:rPr>
              <w:fldChar w:fldCharType="separate"/>
            </w:r>
            <w:r>
              <w:rPr>
                <w:noProof/>
                <w:webHidden/>
              </w:rPr>
              <w:t>8</w:t>
            </w:r>
            <w:r>
              <w:rPr>
                <w:noProof/>
                <w:webHidden/>
              </w:rPr>
              <w:fldChar w:fldCharType="end"/>
            </w:r>
          </w:hyperlink>
        </w:p>
        <w:p w14:paraId="483DC2B3" w14:textId="2CDEA5ED" w:rsidR="009A33CD" w:rsidRDefault="009A33CD">
          <w:pPr>
            <w:pStyle w:val="TOC1"/>
            <w:tabs>
              <w:tab w:val="left" w:pos="440"/>
              <w:tab w:val="right" w:leader="dot" w:pos="9350"/>
            </w:tabs>
            <w:rPr>
              <w:rFonts w:eastAsiaTheme="minorEastAsia"/>
              <w:noProof/>
              <w:kern w:val="2"/>
              <w14:ligatures w14:val="standardContextual"/>
            </w:rPr>
          </w:pPr>
          <w:hyperlink w:anchor="_Toc173850952" w:history="1">
            <w:r w:rsidRPr="0018678F">
              <w:rPr>
                <w:rStyle w:val="Hyperlink"/>
                <w:noProof/>
              </w:rPr>
              <w:t>6</w:t>
            </w:r>
            <w:r>
              <w:rPr>
                <w:rFonts w:eastAsiaTheme="minorEastAsia"/>
                <w:noProof/>
                <w:kern w:val="2"/>
                <w14:ligatures w14:val="standardContextual"/>
              </w:rPr>
              <w:tab/>
            </w:r>
            <w:r w:rsidRPr="0018678F">
              <w:rPr>
                <w:rStyle w:val="Hyperlink"/>
                <w:noProof/>
              </w:rPr>
              <w:t>theHarvester</w:t>
            </w:r>
            <w:r>
              <w:rPr>
                <w:noProof/>
                <w:webHidden/>
              </w:rPr>
              <w:tab/>
            </w:r>
            <w:r>
              <w:rPr>
                <w:noProof/>
                <w:webHidden/>
              </w:rPr>
              <w:fldChar w:fldCharType="begin"/>
            </w:r>
            <w:r>
              <w:rPr>
                <w:noProof/>
                <w:webHidden/>
              </w:rPr>
              <w:instrText xml:space="preserve"> PAGEREF _Toc173850952 \h </w:instrText>
            </w:r>
            <w:r>
              <w:rPr>
                <w:noProof/>
                <w:webHidden/>
              </w:rPr>
            </w:r>
            <w:r>
              <w:rPr>
                <w:noProof/>
                <w:webHidden/>
              </w:rPr>
              <w:fldChar w:fldCharType="separate"/>
            </w:r>
            <w:r>
              <w:rPr>
                <w:noProof/>
                <w:webHidden/>
              </w:rPr>
              <w:t>10</w:t>
            </w:r>
            <w:r>
              <w:rPr>
                <w:noProof/>
                <w:webHidden/>
              </w:rPr>
              <w:fldChar w:fldCharType="end"/>
            </w:r>
          </w:hyperlink>
        </w:p>
        <w:p w14:paraId="0463278B" w14:textId="7A98D47D" w:rsidR="009A33CD" w:rsidRDefault="009A33CD">
          <w:pPr>
            <w:pStyle w:val="TOC1"/>
            <w:tabs>
              <w:tab w:val="left" w:pos="440"/>
              <w:tab w:val="right" w:leader="dot" w:pos="9350"/>
            </w:tabs>
            <w:rPr>
              <w:rFonts w:eastAsiaTheme="minorEastAsia"/>
              <w:noProof/>
              <w:kern w:val="2"/>
              <w14:ligatures w14:val="standardContextual"/>
            </w:rPr>
          </w:pPr>
          <w:hyperlink w:anchor="_Toc173850953" w:history="1">
            <w:r w:rsidRPr="0018678F">
              <w:rPr>
                <w:rStyle w:val="Hyperlink"/>
                <w:noProof/>
              </w:rPr>
              <w:t>7</w:t>
            </w:r>
            <w:r>
              <w:rPr>
                <w:rFonts w:eastAsiaTheme="minorEastAsia"/>
                <w:noProof/>
                <w:kern w:val="2"/>
                <w14:ligatures w14:val="standardContextual"/>
              </w:rPr>
              <w:tab/>
            </w:r>
            <w:r w:rsidRPr="0018678F">
              <w:rPr>
                <w:rStyle w:val="Hyperlink"/>
                <w:noProof/>
              </w:rPr>
              <w:t>Methodology</w:t>
            </w:r>
            <w:r>
              <w:rPr>
                <w:noProof/>
                <w:webHidden/>
              </w:rPr>
              <w:tab/>
            </w:r>
            <w:r>
              <w:rPr>
                <w:noProof/>
                <w:webHidden/>
              </w:rPr>
              <w:fldChar w:fldCharType="begin"/>
            </w:r>
            <w:r>
              <w:rPr>
                <w:noProof/>
                <w:webHidden/>
              </w:rPr>
              <w:instrText xml:space="preserve"> PAGEREF _Toc173850953 \h </w:instrText>
            </w:r>
            <w:r>
              <w:rPr>
                <w:noProof/>
                <w:webHidden/>
              </w:rPr>
            </w:r>
            <w:r>
              <w:rPr>
                <w:noProof/>
                <w:webHidden/>
              </w:rPr>
              <w:fldChar w:fldCharType="separate"/>
            </w:r>
            <w:r>
              <w:rPr>
                <w:noProof/>
                <w:webHidden/>
              </w:rPr>
              <w:t>12</w:t>
            </w:r>
            <w:r>
              <w:rPr>
                <w:noProof/>
                <w:webHidden/>
              </w:rPr>
              <w:fldChar w:fldCharType="end"/>
            </w:r>
          </w:hyperlink>
        </w:p>
        <w:p w14:paraId="6AF0C327" w14:textId="79629C79" w:rsidR="009A33CD" w:rsidRDefault="009A33CD">
          <w:pPr>
            <w:pStyle w:val="TOC1"/>
            <w:tabs>
              <w:tab w:val="left" w:pos="440"/>
              <w:tab w:val="right" w:leader="dot" w:pos="9350"/>
            </w:tabs>
            <w:rPr>
              <w:rFonts w:eastAsiaTheme="minorEastAsia"/>
              <w:noProof/>
              <w:kern w:val="2"/>
              <w14:ligatures w14:val="standardContextual"/>
            </w:rPr>
          </w:pPr>
          <w:hyperlink w:anchor="_Toc173850954" w:history="1">
            <w:r w:rsidRPr="0018678F">
              <w:rPr>
                <w:rStyle w:val="Hyperlink"/>
                <w:noProof/>
              </w:rPr>
              <w:t>8</w:t>
            </w:r>
            <w:r>
              <w:rPr>
                <w:rFonts w:eastAsiaTheme="minorEastAsia"/>
                <w:noProof/>
                <w:kern w:val="2"/>
                <w14:ligatures w14:val="standardContextual"/>
              </w:rPr>
              <w:tab/>
            </w:r>
            <w:r w:rsidRPr="0018678F">
              <w:rPr>
                <w:rStyle w:val="Hyperlink"/>
                <w:noProof/>
              </w:rPr>
              <w:t>Conclusions and recommendations</w:t>
            </w:r>
            <w:r>
              <w:rPr>
                <w:noProof/>
                <w:webHidden/>
              </w:rPr>
              <w:tab/>
            </w:r>
            <w:r>
              <w:rPr>
                <w:noProof/>
                <w:webHidden/>
              </w:rPr>
              <w:fldChar w:fldCharType="begin"/>
            </w:r>
            <w:r>
              <w:rPr>
                <w:noProof/>
                <w:webHidden/>
              </w:rPr>
              <w:instrText xml:space="preserve"> PAGEREF _Toc173850954 \h </w:instrText>
            </w:r>
            <w:r>
              <w:rPr>
                <w:noProof/>
                <w:webHidden/>
              </w:rPr>
            </w:r>
            <w:r>
              <w:rPr>
                <w:noProof/>
                <w:webHidden/>
              </w:rPr>
              <w:fldChar w:fldCharType="separate"/>
            </w:r>
            <w:r>
              <w:rPr>
                <w:noProof/>
                <w:webHidden/>
              </w:rPr>
              <w:t>12</w:t>
            </w:r>
            <w:r>
              <w:rPr>
                <w:noProof/>
                <w:webHidden/>
              </w:rPr>
              <w:fldChar w:fldCharType="end"/>
            </w:r>
          </w:hyperlink>
        </w:p>
        <w:p w14:paraId="317BB032" w14:textId="28E50450" w:rsidR="009A33CD" w:rsidRDefault="009A33CD">
          <w:pPr>
            <w:pStyle w:val="TOC1"/>
            <w:tabs>
              <w:tab w:val="left" w:pos="440"/>
              <w:tab w:val="right" w:leader="dot" w:pos="9350"/>
            </w:tabs>
            <w:rPr>
              <w:rFonts w:eastAsiaTheme="minorEastAsia"/>
              <w:noProof/>
              <w:kern w:val="2"/>
              <w14:ligatures w14:val="standardContextual"/>
            </w:rPr>
          </w:pPr>
          <w:hyperlink w:anchor="_Toc173850955" w:history="1">
            <w:r w:rsidRPr="0018678F">
              <w:rPr>
                <w:rStyle w:val="Hyperlink"/>
                <w:noProof/>
              </w:rPr>
              <w:t>9</w:t>
            </w:r>
            <w:r>
              <w:rPr>
                <w:rFonts w:eastAsiaTheme="minorEastAsia"/>
                <w:noProof/>
                <w:kern w:val="2"/>
                <w14:ligatures w14:val="standardContextual"/>
              </w:rPr>
              <w:tab/>
            </w:r>
            <w:r w:rsidRPr="0018678F">
              <w:rPr>
                <w:rStyle w:val="Hyperlink"/>
                <w:noProof/>
              </w:rPr>
              <w:t>References</w:t>
            </w:r>
            <w:r>
              <w:rPr>
                <w:noProof/>
                <w:webHidden/>
              </w:rPr>
              <w:tab/>
            </w:r>
            <w:r>
              <w:rPr>
                <w:noProof/>
                <w:webHidden/>
              </w:rPr>
              <w:fldChar w:fldCharType="begin"/>
            </w:r>
            <w:r>
              <w:rPr>
                <w:noProof/>
                <w:webHidden/>
              </w:rPr>
              <w:instrText xml:space="preserve"> PAGEREF _Toc173850955 \h </w:instrText>
            </w:r>
            <w:r>
              <w:rPr>
                <w:noProof/>
                <w:webHidden/>
              </w:rPr>
            </w:r>
            <w:r>
              <w:rPr>
                <w:noProof/>
                <w:webHidden/>
              </w:rPr>
              <w:fldChar w:fldCharType="separate"/>
            </w:r>
            <w:r>
              <w:rPr>
                <w:noProof/>
                <w:webHidden/>
              </w:rPr>
              <w:t>12</w:t>
            </w:r>
            <w:r>
              <w:rPr>
                <w:noProof/>
                <w:webHidden/>
              </w:rPr>
              <w:fldChar w:fldCharType="end"/>
            </w:r>
          </w:hyperlink>
        </w:p>
        <w:p w14:paraId="7EF7C783" w14:textId="71233FE8" w:rsidR="0075194E" w:rsidRDefault="0075194E" w:rsidP="0075194E">
          <w:pPr>
            <w:rPr>
              <w:b/>
              <w:bCs/>
              <w:noProof/>
            </w:rPr>
          </w:pPr>
          <w:r>
            <w:rPr>
              <w:b/>
              <w:bCs/>
              <w:noProof/>
            </w:rPr>
            <w:fldChar w:fldCharType="end"/>
          </w:r>
        </w:p>
      </w:sdtContent>
    </w:sdt>
    <w:p w14:paraId="02ADF39D" w14:textId="77777777" w:rsidR="0075194E" w:rsidRDefault="0075194E" w:rsidP="0075194E">
      <w:pPr>
        <w:spacing w:line="259" w:lineRule="auto"/>
      </w:pPr>
      <w:r>
        <w:br w:type="page"/>
      </w:r>
    </w:p>
    <w:p w14:paraId="66678DCC" w14:textId="77777777" w:rsidR="0075194E" w:rsidRDefault="0075194E" w:rsidP="0075194E">
      <w:pPr>
        <w:pStyle w:val="Heading1"/>
      </w:pPr>
      <w:bookmarkStart w:id="1" w:name="_Toc173850946"/>
      <w:r>
        <w:lastRenderedPageBreak/>
        <w:t>List of Figures</w:t>
      </w:r>
      <w:bookmarkEnd w:id="1"/>
    </w:p>
    <w:p w14:paraId="2DB7BB0E"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67047513" w:history="1">
        <w:r w:rsidRPr="00EA14A0">
          <w:rPr>
            <w:rStyle w:val="Hyperlink"/>
            <w:noProof/>
          </w:rPr>
          <w:t>Figure 1, Kali VM</w:t>
        </w:r>
        <w:r>
          <w:rPr>
            <w:noProof/>
            <w:webHidden/>
          </w:rPr>
          <w:tab/>
        </w:r>
        <w:r>
          <w:rPr>
            <w:noProof/>
            <w:webHidden/>
          </w:rPr>
          <w:fldChar w:fldCharType="begin"/>
        </w:r>
        <w:r>
          <w:rPr>
            <w:noProof/>
            <w:webHidden/>
          </w:rPr>
          <w:instrText xml:space="preserve"> PAGEREF _Toc167047513 \h </w:instrText>
        </w:r>
        <w:r>
          <w:rPr>
            <w:noProof/>
            <w:webHidden/>
          </w:rPr>
        </w:r>
        <w:r>
          <w:rPr>
            <w:noProof/>
            <w:webHidden/>
          </w:rPr>
          <w:fldChar w:fldCharType="separate"/>
        </w:r>
        <w:r>
          <w:rPr>
            <w:noProof/>
            <w:webHidden/>
          </w:rPr>
          <w:t>5</w:t>
        </w:r>
        <w:r>
          <w:rPr>
            <w:noProof/>
            <w:webHidden/>
          </w:rPr>
          <w:fldChar w:fldCharType="end"/>
        </w:r>
      </w:hyperlink>
    </w:p>
    <w:p w14:paraId="7C8FE0CC"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14" w:history="1">
        <w:r w:rsidRPr="00EA14A0">
          <w:rPr>
            <w:rStyle w:val="Hyperlink"/>
            <w:noProof/>
          </w:rPr>
          <w:t>Figure 2, Maltego Transform</w:t>
        </w:r>
        <w:r>
          <w:rPr>
            <w:noProof/>
            <w:webHidden/>
          </w:rPr>
          <w:tab/>
        </w:r>
        <w:r>
          <w:rPr>
            <w:noProof/>
            <w:webHidden/>
          </w:rPr>
          <w:fldChar w:fldCharType="begin"/>
        </w:r>
        <w:r>
          <w:rPr>
            <w:noProof/>
            <w:webHidden/>
          </w:rPr>
          <w:instrText xml:space="preserve"> PAGEREF _Toc167047514 \h </w:instrText>
        </w:r>
        <w:r>
          <w:rPr>
            <w:noProof/>
            <w:webHidden/>
          </w:rPr>
        </w:r>
        <w:r>
          <w:rPr>
            <w:noProof/>
            <w:webHidden/>
          </w:rPr>
          <w:fldChar w:fldCharType="separate"/>
        </w:r>
        <w:r>
          <w:rPr>
            <w:noProof/>
            <w:webHidden/>
          </w:rPr>
          <w:t>6</w:t>
        </w:r>
        <w:r>
          <w:rPr>
            <w:noProof/>
            <w:webHidden/>
          </w:rPr>
          <w:fldChar w:fldCharType="end"/>
        </w:r>
      </w:hyperlink>
    </w:p>
    <w:p w14:paraId="36AFF4B6"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15" w:history="1">
        <w:r w:rsidRPr="00EA14A0">
          <w:rPr>
            <w:rStyle w:val="Hyperlink"/>
            <w:noProof/>
          </w:rPr>
          <w:t>Figure 3, Tintictech Addresses</w:t>
        </w:r>
        <w:r>
          <w:rPr>
            <w:noProof/>
            <w:webHidden/>
          </w:rPr>
          <w:tab/>
        </w:r>
        <w:r>
          <w:rPr>
            <w:noProof/>
            <w:webHidden/>
          </w:rPr>
          <w:fldChar w:fldCharType="begin"/>
        </w:r>
        <w:r>
          <w:rPr>
            <w:noProof/>
            <w:webHidden/>
          </w:rPr>
          <w:instrText xml:space="preserve"> PAGEREF _Toc167047515 \h </w:instrText>
        </w:r>
        <w:r>
          <w:rPr>
            <w:noProof/>
            <w:webHidden/>
          </w:rPr>
        </w:r>
        <w:r>
          <w:rPr>
            <w:noProof/>
            <w:webHidden/>
          </w:rPr>
          <w:fldChar w:fldCharType="separate"/>
        </w:r>
        <w:r>
          <w:rPr>
            <w:noProof/>
            <w:webHidden/>
          </w:rPr>
          <w:t>6</w:t>
        </w:r>
        <w:r>
          <w:rPr>
            <w:noProof/>
            <w:webHidden/>
          </w:rPr>
          <w:fldChar w:fldCharType="end"/>
        </w:r>
      </w:hyperlink>
    </w:p>
    <w:p w14:paraId="174BB4AC"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16" w:history="1">
        <w:r w:rsidRPr="00EA14A0">
          <w:rPr>
            <w:rStyle w:val="Hyperlink"/>
            <w:noProof/>
          </w:rPr>
          <w:t>Figure 4, DNS Shodan Transform</w:t>
        </w:r>
        <w:r>
          <w:rPr>
            <w:noProof/>
            <w:webHidden/>
          </w:rPr>
          <w:tab/>
        </w:r>
        <w:r>
          <w:rPr>
            <w:noProof/>
            <w:webHidden/>
          </w:rPr>
          <w:fldChar w:fldCharType="begin"/>
        </w:r>
        <w:r>
          <w:rPr>
            <w:noProof/>
            <w:webHidden/>
          </w:rPr>
          <w:instrText xml:space="preserve"> PAGEREF _Toc167047516 \h </w:instrText>
        </w:r>
        <w:r>
          <w:rPr>
            <w:noProof/>
            <w:webHidden/>
          </w:rPr>
        </w:r>
        <w:r>
          <w:rPr>
            <w:noProof/>
            <w:webHidden/>
          </w:rPr>
          <w:fldChar w:fldCharType="separate"/>
        </w:r>
        <w:r>
          <w:rPr>
            <w:noProof/>
            <w:webHidden/>
          </w:rPr>
          <w:t>7</w:t>
        </w:r>
        <w:r>
          <w:rPr>
            <w:noProof/>
            <w:webHidden/>
          </w:rPr>
          <w:fldChar w:fldCharType="end"/>
        </w:r>
      </w:hyperlink>
    </w:p>
    <w:p w14:paraId="4E5EFA0F"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17" w:history="1">
        <w:r w:rsidRPr="00EA14A0">
          <w:rPr>
            <w:rStyle w:val="Hyperlink"/>
            <w:noProof/>
          </w:rPr>
          <w:t>Figure 5, DNS Table</w:t>
        </w:r>
        <w:r>
          <w:rPr>
            <w:noProof/>
            <w:webHidden/>
          </w:rPr>
          <w:tab/>
        </w:r>
        <w:r>
          <w:rPr>
            <w:noProof/>
            <w:webHidden/>
          </w:rPr>
          <w:fldChar w:fldCharType="begin"/>
        </w:r>
        <w:r>
          <w:rPr>
            <w:noProof/>
            <w:webHidden/>
          </w:rPr>
          <w:instrText xml:space="preserve"> PAGEREF _Toc167047517 \h </w:instrText>
        </w:r>
        <w:r>
          <w:rPr>
            <w:noProof/>
            <w:webHidden/>
          </w:rPr>
        </w:r>
        <w:r>
          <w:rPr>
            <w:noProof/>
            <w:webHidden/>
          </w:rPr>
          <w:fldChar w:fldCharType="separate"/>
        </w:r>
        <w:r>
          <w:rPr>
            <w:noProof/>
            <w:webHidden/>
          </w:rPr>
          <w:t>7</w:t>
        </w:r>
        <w:r>
          <w:rPr>
            <w:noProof/>
            <w:webHidden/>
          </w:rPr>
          <w:fldChar w:fldCharType="end"/>
        </w:r>
      </w:hyperlink>
    </w:p>
    <w:p w14:paraId="2CABE78B"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18" w:history="1">
        <w:r w:rsidRPr="00EA14A0">
          <w:rPr>
            <w:rStyle w:val="Hyperlink"/>
            <w:noProof/>
          </w:rPr>
          <w:t>Figure 6, Shodan Tags</w:t>
        </w:r>
        <w:r>
          <w:rPr>
            <w:noProof/>
            <w:webHidden/>
          </w:rPr>
          <w:tab/>
        </w:r>
        <w:r>
          <w:rPr>
            <w:noProof/>
            <w:webHidden/>
          </w:rPr>
          <w:fldChar w:fldCharType="begin"/>
        </w:r>
        <w:r>
          <w:rPr>
            <w:noProof/>
            <w:webHidden/>
          </w:rPr>
          <w:instrText xml:space="preserve"> PAGEREF _Toc167047518 \h </w:instrText>
        </w:r>
        <w:r>
          <w:rPr>
            <w:noProof/>
            <w:webHidden/>
          </w:rPr>
        </w:r>
        <w:r>
          <w:rPr>
            <w:noProof/>
            <w:webHidden/>
          </w:rPr>
          <w:fldChar w:fldCharType="separate"/>
        </w:r>
        <w:r>
          <w:rPr>
            <w:noProof/>
            <w:webHidden/>
          </w:rPr>
          <w:t>8</w:t>
        </w:r>
        <w:r>
          <w:rPr>
            <w:noProof/>
            <w:webHidden/>
          </w:rPr>
          <w:fldChar w:fldCharType="end"/>
        </w:r>
      </w:hyperlink>
    </w:p>
    <w:p w14:paraId="59DE8E05"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19" w:history="1">
        <w:r w:rsidRPr="00EA14A0">
          <w:rPr>
            <w:rStyle w:val="Hyperlink"/>
            <w:noProof/>
          </w:rPr>
          <w:t>Figure 7, Dig Output</w:t>
        </w:r>
        <w:r>
          <w:rPr>
            <w:noProof/>
            <w:webHidden/>
          </w:rPr>
          <w:tab/>
        </w:r>
        <w:r>
          <w:rPr>
            <w:noProof/>
            <w:webHidden/>
          </w:rPr>
          <w:fldChar w:fldCharType="begin"/>
        </w:r>
        <w:r>
          <w:rPr>
            <w:noProof/>
            <w:webHidden/>
          </w:rPr>
          <w:instrText xml:space="preserve"> PAGEREF _Toc167047519 \h </w:instrText>
        </w:r>
        <w:r>
          <w:rPr>
            <w:noProof/>
            <w:webHidden/>
          </w:rPr>
        </w:r>
        <w:r>
          <w:rPr>
            <w:noProof/>
            <w:webHidden/>
          </w:rPr>
          <w:fldChar w:fldCharType="separate"/>
        </w:r>
        <w:r>
          <w:rPr>
            <w:noProof/>
            <w:webHidden/>
          </w:rPr>
          <w:t>8</w:t>
        </w:r>
        <w:r>
          <w:rPr>
            <w:noProof/>
            <w:webHidden/>
          </w:rPr>
          <w:fldChar w:fldCharType="end"/>
        </w:r>
      </w:hyperlink>
    </w:p>
    <w:p w14:paraId="49FB3D71"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20" w:history="1">
        <w:r w:rsidRPr="00EA14A0">
          <w:rPr>
            <w:rStyle w:val="Hyperlink"/>
            <w:noProof/>
          </w:rPr>
          <w:t>Figure 8, Dig Mail Server Output</w:t>
        </w:r>
        <w:r>
          <w:rPr>
            <w:noProof/>
            <w:webHidden/>
          </w:rPr>
          <w:tab/>
        </w:r>
        <w:r>
          <w:rPr>
            <w:noProof/>
            <w:webHidden/>
          </w:rPr>
          <w:fldChar w:fldCharType="begin"/>
        </w:r>
        <w:r>
          <w:rPr>
            <w:noProof/>
            <w:webHidden/>
          </w:rPr>
          <w:instrText xml:space="preserve"> PAGEREF _Toc167047520 \h </w:instrText>
        </w:r>
        <w:r>
          <w:rPr>
            <w:noProof/>
            <w:webHidden/>
          </w:rPr>
        </w:r>
        <w:r>
          <w:rPr>
            <w:noProof/>
            <w:webHidden/>
          </w:rPr>
          <w:fldChar w:fldCharType="separate"/>
        </w:r>
        <w:r>
          <w:rPr>
            <w:noProof/>
            <w:webHidden/>
          </w:rPr>
          <w:t>9</w:t>
        </w:r>
        <w:r>
          <w:rPr>
            <w:noProof/>
            <w:webHidden/>
          </w:rPr>
          <w:fldChar w:fldCharType="end"/>
        </w:r>
      </w:hyperlink>
    </w:p>
    <w:p w14:paraId="4670F9E8"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21" w:history="1">
        <w:r w:rsidRPr="00EA14A0">
          <w:rPr>
            <w:rStyle w:val="Hyperlink"/>
            <w:noProof/>
          </w:rPr>
          <w:t>Figure 9, DNSENUM Server Output</w:t>
        </w:r>
        <w:r>
          <w:rPr>
            <w:noProof/>
            <w:webHidden/>
          </w:rPr>
          <w:tab/>
        </w:r>
        <w:r>
          <w:rPr>
            <w:noProof/>
            <w:webHidden/>
          </w:rPr>
          <w:fldChar w:fldCharType="begin"/>
        </w:r>
        <w:r>
          <w:rPr>
            <w:noProof/>
            <w:webHidden/>
          </w:rPr>
          <w:instrText xml:space="preserve"> PAGEREF _Toc167047521 \h </w:instrText>
        </w:r>
        <w:r>
          <w:rPr>
            <w:noProof/>
            <w:webHidden/>
          </w:rPr>
        </w:r>
        <w:r>
          <w:rPr>
            <w:noProof/>
            <w:webHidden/>
          </w:rPr>
          <w:fldChar w:fldCharType="separate"/>
        </w:r>
        <w:r>
          <w:rPr>
            <w:noProof/>
            <w:webHidden/>
          </w:rPr>
          <w:t>10</w:t>
        </w:r>
        <w:r>
          <w:rPr>
            <w:noProof/>
            <w:webHidden/>
          </w:rPr>
          <w:fldChar w:fldCharType="end"/>
        </w:r>
      </w:hyperlink>
    </w:p>
    <w:p w14:paraId="77301BA9"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22" w:history="1">
        <w:r w:rsidRPr="00EA14A0">
          <w:rPr>
            <w:rStyle w:val="Hyperlink"/>
            <w:noProof/>
          </w:rPr>
          <w:t>Figure 10, DNSENUM PHP</w:t>
        </w:r>
        <w:r>
          <w:rPr>
            <w:noProof/>
            <w:webHidden/>
          </w:rPr>
          <w:tab/>
        </w:r>
        <w:r>
          <w:rPr>
            <w:noProof/>
            <w:webHidden/>
          </w:rPr>
          <w:fldChar w:fldCharType="begin"/>
        </w:r>
        <w:r>
          <w:rPr>
            <w:noProof/>
            <w:webHidden/>
          </w:rPr>
          <w:instrText xml:space="preserve"> PAGEREF _Toc167047522 \h </w:instrText>
        </w:r>
        <w:r>
          <w:rPr>
            <w:noProof/>
            <w:webHidden/>
          </w:rPr>
        </w:r>
        <w:r>
          <w:rPr>
            <w:noProof/>
            <w:webHidden/>
          </w:rPr>
          <w:fldChar w:fldCharType="separate"/>
        </w:r>
        <w:r>
          <w:rPr>
            <w:noProof/>
            <w:webHidden/>
          </w:rPr>
          <w:t>11</w:t>
        </w:r>
        <w:r>
          <w:rPr>
            <w:noProof/>
            <w:webHidden/>
          </w:rPr>
          <w:fldChar w:fldCharType="end"/>
        </w:r>
      </w:hyperlink>
    </w:p>
    <w:p w14:paraId="0BA20F32"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23" w:history="1">
        <w:r w:rsidRPr="00EA14A0">
          <w:rPr>
            <w:rStyle w:val="Hyperlink"/>
            <w:noProof/>
          </w:rPr>
          <w:t>Figure 11, Whois Query</w:t>
        </w:r>
        <w:r>
          <w:rPr>
            <w:noProof/>
            <w:webHidden/>
          </w:rPr>
          <w:tab/>
        </w:r>
        <w:r>
          <w:rPr>
            <w:noProof/>
            <w:webHidden/>
          </w:rPr>
          <w:fldChar w:fldCharType="begin"/>
        </w:r>
        <w:r>
          <w:rPr>
            <w:noProof/>
            <w:webHidden/>
          </w:rPr>
          <w:instrText xml:space="preserve"> PAGEREF _Toc167047523 \h </w:instrText>
        </w:r>
        <w:r>
          <w:rPr>
            <w:noProof/>
            <w:webHidden/>
          </w:rPr>
        </w:r>
        <w:r>
          <w:rPr>
            <w:noProof/>
            <w:webHidden/>
          </w:rPr>
          <w:fldChar w:fldCharType="separate"/>
        </w:r>
        <w:r>
          <w:rPr>
            <w:noProof/>
            <w:webHidden/>
          </w:rPr>
          <w:t>11</w:t>
        </w:r>
        <w:r>
          <w:rPr>
            <w:noProof/>
            <w:webHidden/>
          </w:rPr>
          <w:fldChar w:fldCharType="end"/>
        </w:r>
      </w:hyperlink>
    </w:p>
    <w:p w14:paraId="632D9ABF" w14:textId="77777777" w:rsidR="0075194E" w:rsidRDefault="0075194E" w:rsidP="0075194E">
      <w:pPr>
        <w:pStyle w:val="TableofFigures"/>
        <w:tabs>
          <w:tab w:val="right" w:leader="dot" w:pos="9350"/>
        </w:tabs>
        <w:rPr>
          <w:rFonts w:eastAsiaTheme="minorEastAsia"/>
          <w:noProof/>
          <w:kern w:val="2"/>
          <w:sz w:val="24"/>
          <w:szCs w:val="24"/>
          <w14:ligatures w14:val="standardContextual"/>
        </w:rPr>
      </w:pPr>
      <w:hyperlink w:anchor="_Toc167047524" w:history="1">
        <w:r w:rsidRPr="00EA14A0">
          <w:rPr>
            <w:rStyle w:val="Hyperlink"/>
            <w:noProof/>
          </w:rPr>
          <w:t>Figure 12, theHarvester</w:t>
        </w:r>
        <w:r>
          <w:rPr>
            <w:noProof/>
            <w:webHidden/>
          </w:rPr>
          <w:tab/>
        </w:r>
        <w:r>
          <w:rPr>
            <w:noProof/>
            <w:webHidden/>
          </w:rPr>
          <w:fldChar w:fldCharType="begin"/>
        </w:r>
        <w:r>
          <w:rPr>
            <w:noProof/>
            <w:webHidden/>
          </w:rPr>
          <w:instrText xml:space="preserve"> PAGEREF _Toc167047524 \h </w:instrText>
        </w:r>
        <w:r>
          <w:rPr>
            <w:noProof/>
            <w:webHidden/>
          </w:rPr>
        </w:r>
        <w:r>
          <w:rPr>
            <w:noProof/>
            <w:webHidden/>
          </w:rPr>
          <w:fldChar w:fldCharType="separate"/>
        </w:r>
        <w:r>
          <w:rPr>
            <w:noProof/>
            <w:webHidden/>
          </w:rPr>
          <w:t>13</w:t>
        </w:r>
        <w:r>
          <w:rPr>
            <w:noProof/>
            <w:webHidden/>
          </w:rPr>
          <w:fldChar w:fldCharType="end"/>
        </w:r>
      </w:hyperlink>
    </w:p>
    <w:p w14:paraId="67968A52" w14:textId="77777777" w:rsidR="0075194E" w:rsidRDefault="0075194E" w:rsidP="0075194E">
      <w:pPr>
        <w:spacing w:line="259" w:lineRule="auto"/>
        <w:rPr>
          <w:rFonts w:asciiTheme="majorHAnsi" w:eastAsiaTheme="majorEastAsia" w:hAnsiTheme="majorHAnsi" w:cstheme="majorBidi"/>
          <w:b/>
          <w:sz w:val="28"/>
          <w:szCs w:val="32"/>
        </w:rPr>
      </w:pPr>
      <w:r>
        <w:fldChar w:fldCharType="end"/>
      </w:r>
      <w:r>
        <w:br w:type="page"/>
      </w:r>
    </w:p>
    <w:p w14:paraId="15454C13" w14:textId="77777777" w:rsidR="0075194E" w:rsidRDefault="0075194E" w:rsidP="0075194E">
      <w:pPr>
        <w:pStyle w:val="Heading1"/>
      </w:pPr>
      <w:bookmarkStart w:id="2" w:name="_Toc173850947"/>
      <w:r>
        <w:lastRenderedPageBreak/>
        <w:t>1</w:t>
      </w:r>
      <w:r>
        <w:tab/>
        <w:t>Introduction</w:t>
      </w:r>
      <w:bookmarkEnd w:id="2"/>
    </w:p>
    <w:p w14:paraId="1E84380A" w14:textId="77777777" w:rsidR="0075194E" w:rsidRDefault="0075194E" w:rsidP="0075194E">
      <w:r>
        <w:tab/>
        <w:t xml:space="preserve">This report was developed using different passive reconnaissance tools such as </w:t>
      </w:r>
      <w:proofErr w:type="spellStart"/>
      <w:r>
        <w:t>Maltego</w:t>
      </w:r>
      <w:proofErr w:type="spellEnd"/>
      <w:r>
        <w:t xml:space="preserve">, Dig, DNSENUM, and the Harvester. The purpose of using passive reconnaissance is to gather open-source information specific to our target. The tools used are a form of Open-Source Intelligence (OSINT) which allows me to access underlying information, without being detected. Performing these tasks provided me with crucial information, that I can then use to exploit in further phases of this penetration test. </w:t>
      </w:r>
    </w:p>
    <w:p w14:paraId="5166A7E1" w14:textId="77777777" w:rsidR="0075194E" w:rsidRDefault="0075194E" w:rsidP="0075194E">
      <w:pPr>
        <w:pStyle w:val="Heading1"/>
      </w:pPr>
      <w:bookmarkStart w:id="3" w:name="_Toc173850948"/>
      <w:r>
        <w:t>2</w:t>
      </w:r>
      <w:r>
        <w:tab/>
        <w:t>Kali VM</w:t>
      </w:r>
      <w:bookmarkEnd w:id="3"/>
    </w:p>
    <w:p w14:paraId="6A43512E" w14:textId="77777777" w:rsidR="0075194E" w:rsidRDefault="0075194E" w:rsidP="0075194E">
      <w:pPr>
        <w:keepNext/>
      </w:pPr>
      <w:r w:rsidRPr="00077C30">
        <w:rPr>
          <w:noProof/>
        </w:rPr>
        <w:drawing>
          <wp:inline distT="0" distB="0" distL="0" distR="0" wp14:anchorId="2689013B" wp14:editId="7100FE63">
            <wp:extent cx="5943600" cy="1655445"/>
            <wp:effectExtent l="0" t="0" r="0" b="1905"/>
            <wp:docPr id="2090539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9360" name="Picture 1" descr="A screenshot of a computer&#10;&#10;Description automatically generated"/>
                    <pic:cNvPicPr/>
                  </pic:nvPicPr>
                  <pic:blipFill>
                    <a:blip r:embed="rId4"/>
                    <a:stretch>
                      <a:fillRect/>
                    </a:stretch>
                  </pic:blipFill>
                  <pic:spPr>
                    <a:xfrm>
                      <a:off x="0" y="0"/>
                      <a:ext cx="5943600" cy="1655445"/>
                    </a:xfrm>
                    <a:prstGeom prst="rect">
                      <a:avLst/>
                    </a:prstGeom>
                  </pic:spPr>
                </pic:pic>
              </a:graphicData>
            </a:graphic>
          </wp:inline>
        </w:drawing>
      </w:r>
    </w:p>
    <w:p w14:paraId="338E47E0" w14:textId="77777777" w:rsidR="0075194E" w:rsidRPr="00077C30" w:rsidRDefault="0075194E" w:rsidP="0075194E">
      <w:pPr>
        <w:pStyle w:val="Caption"/>
        <w:rPr>
          <w:color w:val="auto"/>
        </w:rPr>
      </w:pPr>
      <w:bookmarkStart w:id="4" w:name="_Toc167047513"/>
      <w:r w:rsidRPr="00077C30">
        <w:rPr>
          <w:color w:val="auto"/>
        </w:rPr>
        <w:t xml:space="preserve">Figure </w:t>
      </w:r>
      <w:r w:rsidRPr="00077C30">
        <w:rPr>
          <w:color w:val="auto"/>
        </w:rPr>
        <w:fldChar w:fldCharType="begin"/>
      </w:r>
      <w:r w:rsidRPr="00077C30">
        <w:rPr>
          <w:color w:val="auto"/>
        </w:rPr>
        <w:instrText xml:space="preserve"> SEQ Figure \* ARABIC </w:instrText>
      </w:r>
      <w:r w:rsidRPr="00077C30">
        <w:rPr>
          <w:color w:val="auto"/>
        </w:rPr>
        <w:fldChar w:fldCharType="separate"/>
      </w:r>
      <w:r w:rsidRPr="00077C30">
        <w:rPr>
          <w:noProof/>
          <w:color w:val="auto"/>
        </w:rPr>
        <w:t>1</w:t>
      </w:r>
      <w:r w:rsidRPr="00077C30">
        <w:rPr>
          <w:color w:val="auto"/>
        </w:rPr>
        <w:fldChar w:fldCharType="end"/>
      </w:r>
      <w:r w:rsidRPr="00077C30">
        <w:rPr>
          <w:color w:val="auto"/>
        </w:rPr>
        <w:t>, Kali VM</w:t>
      </w:r>
      <w:bookmarkEnd w:id="4"/>
    </w:p>
    <w:p w14:paraId="74682102" w14:textId="77777777" w:rsidR="0075194E" w:rsidRDefault="0075194E" w:rsidP="0075194E"/>
    <w:p w14:paraId="59C73240" w14:textId="77777777" w:rsidR="0075194E" w:rsidRDefault="0075194E" w:rsidP="0075194E">
      <w:pPr>
        <w:pStyle w:val="Heading1"/>
      </w:pPr>
      <w:bookmarkStart w:id="5" w:name="_Toc485290875"/>
      <w:bookmarkStart w:id="6" w:name="_Toc173850949"/>
      <w:r>
        <w:t>3</w:t>
      </w:r>
      <w:r>
        <w:tab/>
      </w:r>
      <w:proofErr w:type="spellStart"/>
      <w:r>
        <w:t>Maltego</w:t>
      </w:r>
      <w:bookmarkEnd w:id="6"/>
      <w:proofErr w:type="spellEnd"/>
      <w:r>
        <w:t xml:space="preserve"> </w:t>
      </w:r>
      <w:bookmarkEnd w:id="5"/>
    </w:p>
    <w:p w14:paraId="49DFAA13" w14:textId="77777777" w:rsidR="0075194E" w:rsidRDefault="0075194E" w:rsidP="0075194E">
      <w:r>
        <w:tab/>
        <w:t xml:space="preserve">Using </w:t>
      </w:r>
      <w:proofErr w:type="spellStart"/>
      <w:r>
        <w:t>Maltego</w:t>
      </w:r>
      <w:proofErr w:type="spellEnd"/>
      <w:r>
        <w:t xml:space="preserve">, we can search multiple open-source intelligence feeds for information on a target. The information is then displayed on an interactive graphical interface. Running a Transform on </w:t>
      </w:r>
      <w:proofErr w:type="spellStart"/>
      <w:r>
        <w:t>Tintictech’s</w:t>
      </w:r>
      <w:proofErr w:type="spellEnd"/>
      <w:r>
        <w:t xml:space="preserve"> website, we receive a variety of different outputs, such as IP addresses, a DNS Server, and different social media accounts related to </w:t>
      </w:r>
      <w:proofErr w:type="spellStart"/>
      <w:r>
        <w:t>Tintictech</w:t>
      </w:r>
      <w:proofErr w:type="spellEnd"/>
      <w:r>
        <w:t xml:space="preserve">. </w:t>
      </w:r>
    </w:p>
    <w:p w14:paraId="248C792A" w14:textId="77777777" w:rsidR="0075194E" w:rsidRDefault="0075194E" w:rsidP="0075194E">
      <w:pPr>
        <w:keepNext/>
      </w:pPr>
      <w:r w:rsidRPr="00356D08">
        <w:rPr>
          <w:noProof/>
        </w:rPr>
        <w:lastRenderedPageBreak/>
        <w:drawing>
          <wp:inline distT="0" distB="0" distL="0" distR="0" wp14:anchorId="4E2C0085" wp14:editId="091CBF2B">
            <wp:extent cx="5943600" cy="3181350"/>
            <wp:effectExtent l="0" t="0" r="0" b="0"/>
            <wp:docPr id="2001361787" name="Picture 1" descr="Figure 1, Maltego Website Transform with Sho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61787" name="Picture 1" descr="Figure 1, Maltego Website Transform with Shodan"/>
                    <pic:cNvPicPr/>
                  </pic:nvPicPr>
                  <pic:blipFill>
                    <a:blip r:embed="rId5"/>
                    <a:stretch>
                      <a:fillRect/>
                    </a:stretch>
                  </pic:blipFill>
                  <pic:spPr>
                    <a:xfrm>
                      <a:off x="0" y="0"/>
                      <a:ext cx="5943600" cy="3181350"/>
                    </a:xfrm>
                    <a:prstGeom prst="rect">
                      <a:avLst/>
                    </a:prstGeom>
                  </pic:spPr>
                </pic:pic>
              </a:graphicData>
            </a:graphic>
          </wp:inline>
        </w:drawing>
      </w:r>
    </w:p>
    <w:p w14:paraId="3C110711" w14:textId="77777777" w:rsidR="0075194E" w:rsidRPr="00477328" w:rsidRDefault="0075194E" w:rsidP="0075194E">
      <w:pPr>
        <w:pStyle w:val="Caption"/>
        <w:rPr>
          <w:color w:val="auto"/>
        </w:rPr>
      </w:pPr>
      <w:bookmarkStart w:id="7" w:name="_Toc167047514"/>
      <w:r w:rsidRPr="005B18F2">
        <w:rPr>
          <w:color w:val="auto"/>
        </w:rPr>
        <w:t xml:space="preserve">Figure </w:t>
      </w:r>
      <w:r w:rsidRPr="005B18F2">
        <w:rPr>
          <w:color w:val="auto"/>
        </w:rPr>
        <w:fldChar w:fldCharType="begin"/>
      </w:r>
      <w:r w:rsidRPr="005B18F2">
        <w:rPr>
          <w:color w:val="auto"/>
        </w:rPr>
        <w:instrText xml:space="preserve"> SEQ Figure \* ARABIC </w:instrText>
      </w:r>
      <w:r w:rsidRPr="005B18F2">
        <w:rPr>
          <w:color w:val="auto"/>
        </w:rPr>
        <w:fldChar w:fldCharType="separate"/>
      </w:r>
      <w:r>
        <w:rPr>
          <w:noProof/>
          <w:color w:val="auto"/>
        </w:rPr>
        <w:t>2</w:t>
      </w:r>
      <w:r w:rsidRPr="005B18F2">
        <w:rPr>
          <w:color w:val="auto"/>
        </w:rPr>
        <w:fldChar w:fldCharType="end"/>
      </w:r>
      <w:r w:rsidRPr="005B18F2">
        <w:rPr>
          <w:color w:val="auto"/>
        </w:rPr>
        <w:t xml:space="preserve">, </w:t>
      </w:r>
      <w:proofErr w:type="spellStart"/>
      <w:r w:rsidRPr="005B18F2">
        <w:rPr>
          <w:color w:val="auto"/>
        </w:rPr>
        <w:t>Maltego</w:t>
      </w:r>
      <w:proofErr w:type="spellEnd"/>
      <w:r w:rsidRPr="005B18F2">
        <w:rPr>
          <w:color w:val="auto"/>
        </w:rPr>
        <w:t xml:space="preserve"> Transform</w:t>
      </w:r>
      <w:bookmarkEnd w:id="7"/>
    </w:p>
    <w:p w14:paraId="7448E39A" w14:textId="77777777" w:rsidR="0075194E" w:rsidRDefault="0075194E" w:rsidP="0075194E">
      <w:pPr>
        <w:ind w:firstLine="720"/>
      </w:pPr>
      <w:r>
        <w:t xml:space="preserve">One rather interesting output is from Pastebin.com, which is used as an online service where users can store plain text, such as source code snippet. The link provided by </w:t>
      </w:r>
      <w:proofErr w:type="spellStart"/>
      <w:r>
        <w:t>Maltego</w:t>
      </w:r>
      <w:proofErr w:type="spellEnd"/>
      <w:r>
        <w:t xml:space="preserve"> takes us to a page that has a list of accounts with tintictech.com domains. If these email addresses are part of the organization, then we could use these in future tests such as phishing campaigns.</w:t>
      </w:r>
    </w:p>
    <w:p w14:paraId="2B506F47" w14:textId="77777777" w:rsidR="0075194E" w:rsidRDefault="0075194E" w:rsidP="0075194E">
      <w:pPr>
        <w:keepNext/>
        <w:ind w:firstLine="720"/>
      </w:pPr>
      <w:r w:rsidRPr="005A0B84">
        <w:rPr>
          <w:noProof/>
        </w:rPr>
        <w:drawing>
          <wp:inline distT="0" distB="0" distL="0" distR="0" wp14:anchorId="2EDE87B9" wp14:editId="2A099967">
            <wp:extent cx="5943600" cy="2264410"/>
            <wp:effectExtent l="0" t="0" r="0" b="2540"/>
            <wp:docPr id="248547698" name="Picture 1" descr="List of Tintictech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47698" name="Picture 1" descr="List of Tintictech addresses"/>
                    <pic:cNvPicPr/>
                  </pic:nvPicPr>
                  <pic:blipFill>
                    <a:blip r:embed="rId6"/>
                    <a:stretch>
                      <a:fillRect/>
                    </a:stretch>
                  </pic:blipFill>
                  <pic:spPr>
                    <a:xfrm>
                      <a:off x="0" y="0"/>
                      <a:ext cx="5943600" cy="2264410"/>
                    </a:xfrm>
                    <a:prstGeom prst="rect">
                      <a:avLst/>
                    </a:prstGeom>
                  </pic:spPr>
                </pic:pic>
              </a:graphicData>
            </a:graphic>
          </wp:inline>
        </w:drawing>
      </w:r>
    </w:p>
    <w:p w14:paraId="47C9B2A9" w14:textId="77777777" w:rsidR="0075194E" w:rsidRDefault="0075194E" w:rsidP="0075194E">
      <w:pPr>
        <w:pStyle w:val="Caption"/>
        <w:rPr>
          <w:color w:val="auto"/>
        </w:rPr>
      </w:pPr>
      <w:bookmarkStart w:id="8" w:name="_Toc167047515"/>
      <w:r w:rsidRPr="00502892">
        <w:rPr>
          <w:color w:val="auto"/>
        </w:rPr>
        <w:t xml:space="preserve">Figure </w:t>
      </w:r>
      <w:r w:rsidRPr="00502892">
        <w:rPr>
          <w:color w:val="auto"/>
        </w:rPr>
        <w:fldChar w:fldCharType="begin"/>
      </w:r>
      <w:r w:rsidRPr="00502892">
        <w:rPr>
          <w:color w:val="auto"/>
        </w:rPr>
        <w:instrText xml:space="preserve"> SEQ Figure \* ARABIC </w:instrText>
      </w:r>
      <w:r w:rsidRPr="00502892">
        <w:rPr>
          <w:color w:val="auto"/>
        </w:rPr>
        <w:fldChar w:fldCharType="separate"/>
      </w:r>
      <w:r>
        <w:rPr>
          <w:noProof/>
          <w:color w:val="auto"/>
        </w:rPr>
        <w:t>3</w:t>
      </w:r>
      <w:r w:rsidRPr="00502892">
        <w:rPr>
          <w:color w:val="auto"/>
        </w:rPr>
        <w:fldChar w:fldCharType="end"/>
      </w:r>
      <w:r w:rsidRPr="00502892">
        <w:rPr>
          <w:color w:val="auto"/>
        </w:rPr>
        <w:t xml:space="preserve">, </w:t>
      </w:r>
      <w:proofErr w:type="spellStart"/>
      <w:r w:rsidRPr="00502892">
        <w:rPr>
          <w:color w:val="auto"/>
        </w:rPr>
        <w:t>Tintictech</w:t>
      </w:r>
      <w:proofErr w:type="spellEnd"/>
      <w:r w:rsidRPr="00502892">
        <w:rPr>
          <w:color w:val="auto"/>
        </w:rPr>
        <w:t xml:space="preserve"> Addresses</w:t>
      </w:r>
      <w:bookmarkEnd w:id="8"/>
    </w:p>
    <w:p w14:paraId="1FD7DC42" w14:textId="77777777" w:rsidR="0075194E" w:rsidRDefault="0075194E" w:rsidP="0075194E">
      <w:pPr>
        <w:ind w:firstLine="720"/>
      </w:pPr>
      <w:r>
        <w:t xml:space="preserve">Now that we know tintictech.com is a valid DNS Server, we can dig a little deeper by running the Shodan transform on that server. We can now see a variety of subdomains/servers along with some underlying configurations (e.g., </w:t>
      </w:r>
      <w:proofErr w:type="spellStart"/>
      <w:r>
        <w:t>dmarc</w:t>
      </w:r>
      <w:proofErr w:type="spellEnd"/>
      <w:r>
        <w:t xml:space="preserve">, </w:t>
      </w:r>
      <w:proofErr w:type="spellStart"/>
      <w:r>
        <w:t>spf</w:t>
      </w:r>
      <w:proofErr w:type="spellEnd"/>
      <w:r>
        <w:t>, google-</w:t>
      </w:r>
      <w:r>
        <w:lastRenderedPageBreak/>
        <w:t>verified).  We can also see an IP address which we can further investigate. Knowing these subdomains/servers can lead to different web-based attacks, and knowing these configurations can lead to specific evading techniques.</w:t>
      </w:r>
    </w:p>
    <w:p w14:paraId="372981CE" w14:textId="77777777" w:rsidR="0075194E" w:rsidRDefault="0075194E" w:rsidP="0075194E">
      <w:pPr>
        <w:keepNext/>
      </w:pPr>
      <w:r w:rsidRPr="00AD7982">
        <w:rPr>
          <w:noProof/>
        </w:rPr>
        <w:drawing>
          <wp:inline distT="0" distB="0" distL="0" distR="0" wp14:anchorId="4D4ECC0D" wp14:editId="62F6DB13">
            <wp:extent cx="5943600" cy="3211830"/>
            <wp:effectExtent l="0" t="0" r="0" b="7620"/>
            <wp:docPr id="148807967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79671" name="Picture 1" descr="A diagram of a computer&#10;&#10;Description automatically generated"/>
                    <pic:cNvPicPr/>
                  </pic:nvPicPr>
                  <pic:blipFill>
                    <a:blip r:embed="rId7"/>
                    <a:stretch>
                      <a:fillRect/>
                    </a:stretch>
                  </pic:blipFill>
                  <pic:spPr>
                    <a:xfrm>
                      <a:off x="0" y="0"/>
                      <a:ext cx="5943600" cy="3211830"/>
                    </a:xfrm>
                    <a:prstGeom prst="rect">
                      <a:avLst/>
                    </a:prstGeom>
                  </pic:spPr>
                </pic:pic>
              </a:graphicData>
            </a:graphic>
          </wp:inline>
        </w:drawing>
      </w:r>
    </w:p>
    <w:p w14:paraId="4E658DA8" w14:textId="77777777" w:rsidR="0075194E" w:rsidRDefault="0075194E" w:rsidP="0075194E">
      <w:pPr>
        <w:pStyle w:val="Caption"/>
        <w:rPr>
          <w:color w:val="auto"/>
        </w:rPr>
      </w:pPr>
      <w:bookmarkStart w:id="9" w:name="_Toc167047516"/>
      <w:r w:rsidRPr="00AD7982">
        <w:rPr>
          <w:color w:val="auto"/>
        </w:rPr>
        <w:t xml:space="preserve">Figure </w:t>
      </w:r>
      <w:r w:rsidRPr="00AD7982">
        <w:rPr>
          <w:color w:val="auto"/>
        </w:rPr>
        <w:fldChar w:fldCharType="begin"/>
      </w:r>
      <w:r w:rsidRPr="00AD7982">
        <w:rPr>
          <w:color w:val="auto"/>
        </w:rPr>
        <w:instrText xml:space="preserve"> SEQ Figure \* ARABIC </w:instrText>
      </w:r>
      <w:r w:rsidRPr="00AD7982">
        <w:rPr>
          <w:color w:val="auto"/>
        </w:rPr>
        <w:fldChar w:fldCharType="separate"/>
      </w:r>
      <w:r>
        <w:rPr>
          <w:noProof/>
          <w:color w:val="auto"/>
        </w:rPr>
        <w:t>4</w:t>
      </w:r>
      <w:r w:rsidRPr="00AD7982">
        <w:rPr>
          <w:color w:val="auto"/>
        </w:rPr>
        <w:fldChar w:fldCharType="end"/>
      </w:r>
      <w:r w:rsidRPr="00AD7982">
        <w:rPr>
          <w:color w:val="auto"/>
        </w:rPr>
        <w:t xml:space="preserve">, DNS Shodan </w:t>
      </w:r>
      <w:r>
        <w:rPr>
          <w:color w:val="auto"/>
        </w:rPr>
        <w:t>T</w:t>
      </w:r>
      <w:r w:rsidRPr="00AD7982">
        <w:rPr>
          <w:color w:val="auto"/>
        </w:rPr>
        <w:t>ransform</w:t>
      </w:r>
      <w:bookmarkEnd w:id="9"/>
    </w:p>
    <w:p w14:paraId="28F84D5C" w14:textId="77777777" w:rsidR="0075194E" w:rsidRDefault="0075194E" w:rsidP="0075194E">
      <w:pPr>
        <w:keepNext/>
      </w:pPr>
      <w:r w:rsidRPr="00DC59CF">
        <w:rPr>
          <w:noProof/>
        </w:rPr>
        <w:drawing>
          <wp:inline distT="0" distB="0" distL="0" distR="0" wp14:anchorId="333F4544" wp14:editId="1D51019F">
            <wp:extent cx="5943600" cy="1273175"/>
            <wp:effectExtent l="0" t="0" r="0" b="3175"/>
            <wp:docPr id="236304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04667" name="Picture 1" descr="A screenshot of a computer&#10;&#10;Description automatically generated"/>
                    <pic:cNvPicPr/>
                  </pic:nvPicPr>
                  <pic:blipFill>
                    <a:blip r:embed="rId8"/>
                    <a:stretch>
                      <a:fillRect/>
                    </a:stretch>
                  </pic:blipFill>
                  <pic:spPr>
                    <a:xfrm>
                      <a:off x="0" y="0"/>
                      <a:ext cx="5943600" cy="1273175"/>
                    </a:xfrm>
                    <a:prstGeom prst="rect">
                      <a:avLst/>
                    </a:prstGeom>
                  </pic:spPr>
                </pic:pic>
              </a:graphicData>
            </a:graphic>
          </wp:inline>
        </w:drawing>
      </w:r>
    </w:p>
    <w:p w14:paraId="58BC8867" w14:textId="77777777" w:rsidR="0075194E" w:rsidRDefault="0075194E" w:rsidP="0075194E">
      <w:pPr>
        <w:pStyle w:val="Caption"/>
        <w:rPr>
          <w:color w:val="auto"/>
        </w:rPr>
      </w:pPr>
      <w:bookmarkStart w:id="10" w:name="_Toc167047517"/>
      <w:r w:rsidRPr="00477328">
        <w:rPr>
          <w:color w:val="auto"/>
        </w:rPr>
        <w:t xml:space="preserve">Figure </w:t>
      </w:r>
      <w:r w:rsidRPr="00477328">
        <w:rPr>
          <w:color w:val="auto"/>
        </w:rPr>
        <w:fldChar w:fldCharType="begin"/>
      </w:r>
      <w:r w:rsidRPr="00477328">
        <w:rPr>
          <w:color w:val="auto"/>
        </w:rPr>
        <w:instrText xml:space="preserve"> SEQ Figure \* ARABIC </w:instrText>
      </w:r>
      <w:r w:rsidRPr="00477328">
        <w:rPr>
          <w:color w:val="auto"/>
        </w:rPr>
        <w:fldChar w:fldCharType="separate"/>
      </w:r>
      <w:r>
        <w:rPr>
          <w:noProof/>
          <w:color w:val="auto"/>
        </w:rPr>
        <w:t>5</w:t>
      </w:r>
      <w:r w:rsidRPr="00477328">
        <w:rPr>
          <w:color w:val="auto"/>
        </w:rPr>
        <w:fldChar w:fldCharType="end"/>
      </w:r>
      <w:r w:rsidRPr="00477328">
        <w:rPr>
          <w:color w:val="auto"/>
        </w:rPr>
        <w:t>, DNS Table</w:t>
      </w:r>
      <w:bookmarkEnd w:id="10"/>
    </w:p>
    <w:p w14:paraId="53C9CA48" w14:textId="77777777" w:rsidR="0075194E" w:rsidRDefault="0075194E" w:rsidP="0075194E">
      <w:pPr>
        <w:keepNext/>
      </w:pPr>
      <w:r w:rsidRPr="00E46166">
        <w:rPr>
          <w:noProof/>
        </w:rPr>
        <w:drawing>
          <wp:inline distT="0" distB="0" distL="0" distR="0" wp14:anchorId="47B7E1EA" wp14:editId="7462ADD7">
            <wp:extent cx="5943600" cy="696595"/>
            <wp:effectExtent l="0" t="0" r="0" b="8255"/>
            <wp:docPr id="139581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13410" name=""/>
                    <pic:cNvPicPr/>
                  </pic:nvPicPr>
                  <pic:blipFill>
                    <a:blip r:embed="rId9"/>
                    <a:stretch>
                      <a:fillRect/>
                    </a:stretch>
                  </pic:blipFill>
                  <pic:spPr>
                    <a:xfrm>
                      <a:off x="0" y="0"/>
                      <a:ext cx="5943600" cy="696595"/>
                    </a:xfrm>
                    <a:prstGeom prst="rect">
                      <a:avLst/>
                    </a:prstGeom>
                  </pic:spPr>
                </pic:pic>
              </a:graphicData>
            </a:graphic>
          </wp:inline>
        </w:drawing>
      </w:r>
    </w:p>
    <w:p w14:paraId="7F621773" w14:textId="77777777" w:rsidR="0075194E" w:rsidRPr="00E46166" w:rsidRDefault="0075194E" w:rsidP="0075194E">
      <w:pPr>
        <w:pStyle w:val="Caption"/>
        <w:rPr>
          <w:color w:val="auto"/>
        </w:rPr>
      </w:pPr>
      <w:bookmarkStart w:id="11" w:name="_Toc167047518"/>
      <w:r w:rsidRPr="00E46166">
        <w:rPr>
          <w:color w:val="auto"/>
        </w:rPr>
        <w:t xml:space="preserve">Figure </w:t>
      </w:r>
      <w:r w:rsidRPr="00E46166">
        <w:rPr>
          <w:color w:val="auto"/>
        </w:rPr>
        <w:fldChar w:fldCharType="begin"/>
      </w:r>
      <w:r w:rsidRPr="00E46166">
        <w:rPr>
          <w:color w:val="auto"/>
        </w:rPr>
        <w:instrText xml:space="preserve"> SEQ Figure \* ARABIC </w:instrText>
      </w:r>
      <w:r w:rsidRPr="00E46166">
        <w:rPr>
          <w:color w:val="auto"/>
        </w:rPr>
        <w:fldChar w:fldCharType="separate"/>
      </w:r>
      <w:r>
        <w:rPr>
          <w:noProof/>
          <w:color w:val="auto"/>
        </w:rPr>
        <w:t>6</w:t>
      </w:r>
      <w:r w:rsidRPr="00E46166">
        <w:rPr>
          <w:color w:val="auto"/>
        </w:rPr>
        <w:fldChar w:fldCharType="end"/>
      </w:r>
      <w:r w:rsidRPr="00E46166">
        <w:rPr>
          <w:color w:val="auto"/>
        </w:rPr>
        <w:t>, Shodan Tags</w:t>
      </w:r>
      <w:bookmarkEnd w:id="11"/>
    </w:p>
    <w:p w14:paraId="712A9B2C" w14:textId="77777777" w:rsidR="0075194E" w:rsidRDefault="0075194E" w:rsidP="0075194E">
      <w:pPr>
        <w:pStyle w:val="Heading1"/>
      </w:pPr>
      <w:bookmarkStart w:id="12" w:name="_Toc485290876"/>
      <w:bookmarkStart w:id="13" w:name="_Toc173850950"/>
      <w:r>
        <w:lastRenderedPageBreak/>
        <w:t>4</w:t>
      </w:r>
      <w:r>
        <w:tab/>
      </w:r>
      <w:bookmarkEnd w:id="12"/>
      <w:r>
        <w:t>Dig</w:t>
      </w:r>
      <w:bookmarkEnd w:id="13"/>
    </w:p>
    <w:p w14:paraId="0A8FE5B1" w14:textId="77777777" w:rsidR="0075194E" w:rsidRDefault="0075194E" w:rsidP="0075194E">
      <w:pPr>
        <w:ind w:firstLine="720"/>
      </w:pPr>
      <w:bookmarkStart w:id="14" w:name="_Toc485290877"/>
      <w:r>
        <w:t xml:space="preserve">Dig is used as a command line tool, to query DNS. In this example, I ran Dig against the known tintictech.com DNS server. In the output, we can see that the </w:t>
      </w:r>
      <w:r w:rsidRPr="002E141A">
        <w:t>output includes details like the queried server, time to live (TTL), record type, and associated IP address.</w:t>
      </w:r>
    </w:p>
    <w:p w14:paraId="4D6B70C5" w14:textId="77777777" w:rsidR="0075194E" w:rsidRDefault="0075194E" w:rsidP="0075194E">
      <w:pPr>
        <w:keepNext/>
      </w:pPr>
      <w:r w:rsidRPr="003B7554">
        <w:rPr>
          <w:noProof/>
        </w:rPr>
        <w:drawing>
          <wp:inline distT="0" distB="0" distL="0" distR="0" wp14:anchorId="08B3F729" wp14:editId="7B1DA2A7">
            <wp:extent cx="5782482" cy="3572374"/>
            <wp:effectExtent l="0" t="0" r="0" b="9525"/>
            <wp:docPr id="18399058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5805" name="Picture 1" descr="A computer screen shot of a computer&#10;&#10;Description automatically generated"/>
                    <pic:cNvPicPr/>
                  </pic:nvPicPr>
                  <pic:blipFill>
                    <a:blip r:embed="rId10"/>
                    <a:stretch>
                      <a:fillRect/>
                    </a:stretch>
                  </pic:blipFill>
                  <pic:spPr>
                    <a:xfrm>
                      <a:off x="0" y="0"/>
                      <a:ext cx="5782482" cy="3572374"/>
                    </a:xfrm>
                    <a:prstGeom prst="rect">
                      <a:avLst/>
                    </a:prstGeom>
                  </pic:spPr>
                </pic:pic>
              </a:graphicData>
            </a:graphic>
          </wp:inline>
        </w:drawing>
      </w:r>
    </w:p>
    <w:p w14:paraId="2DD21B9F" w14:textId="77777777" w:rsidR="0075194E" w:rsidRDefault="0075194E" w:rsidP="0075194E">
      <w:pPr>
        <w:pStyle w:val="Caption"/>
        <w:rPr>
          <w:color w:val="auto"/>
        </w:rPr>
      </w:pPr>
      <w:bookmarkStart w:id="15" w:name="_Toc167047519"/>
      <w:r w:rsidRPr="003B7554">
        <w:rPr>
          <w:color w:val="auto"/>
        </w:rPr>
        <w:t xml:space="preserve">Figure </w:t>
      </w:r>
      <w:r w:rsidRPr="003B7554">
        <w:rPr>
          <w:color w:val="auto"/>
        </w:rPr>
        <w:fldChar w:fldCharType="begin"/>
      </w:r>
      <w:r w:rsidRPr="003B7554">
        <w:rPr>
          <w:color w:val="auto"/>
        </w:rPr>
        <w:instrText xml:space="preserve"> SEQ Figure \* ARABIC </w:instrText>
      </w:r>
      <w:r w:rsidRPr="003B7554">
        <w:rPr>
          <w:color w:val="auto"/>
        </w:rPr>
        <w:fldChar w:fldCharType="separate"/>
      </w:r>
      <w:r>
        <w:rPr>
          <w:noProof/>
          <w:color w:val="auto"/>
        </w:rPr>
        <w:t>7</w:t>
      </w:r>
      <w:r w:rsidRPr="003B7554">
        <w:rPr>
          <w:color w:val="auto"/>
        </w:rPr>
        <w:fldChar w:fldCharType="end"/>
      </w:r>
      <w:r w:rsidRPr="003B7554">
        <w:rPr>
          <w:color w:val="auto"/>
        </w:rPr>
        <w:t>, Dig</w:t>
      </w:r>
      <w:r>
        <w:rPr>
          <w:color w:val="auto"/>
        </w:rPr>
        <w:t xml:space="preserve"> Output</w:t>
      </w:r>
      <w:bookmarkEnd w:id="15"/>
    </w:p>
    <w:p w14:paraId="707A655F" w14:textId="77777777" w:rsidR="0075194E" w:rsidRPr="002B3BBA" w:rsidRDefault="0075194E" w:rsidP="0075194E">
      <w:r>
        <w:tab/>
        <w:t xml:space="preserve">Dig can also be used to query mail servers, using the “mx” switch. In the output, we can see that </w:t>
      </w:r>
      <w:proofErr w:type="spellStart"/>
      <w:r>
        <w:t>Tintictech</w:t>
      </w:r>
      <w:proofErr w:type="spellEnd"/>
      <w:r>
        <w:t xml:space="preserve"> is using an Outlook mail server. This can be useful to a threat actor as they now know the targets mail server and its address. </w:t>
      </w:r>
    </w:p>
    <w:p w14:paraId="228FD9B6" w14:textId="77777777" w:rsidR="0075194E" w:rsidRDefault="0075194E" w:rsidP="0075194E">
      <w:pPr>
        <w:keepNext/>
      </w:pPr>
      <w:r w:rsidRPr="0055297D">
        <w:rPr>
          <w:noProof/>
        </w:rPr>
        <w:lastRenderedPageBreak/>
        <w:drawing>
          <wp:inline distT="0" distB="0" distL="0" distR="0" wp14:anchorId="3AF5DACD" wp14:editId="04D7C750">
            <wp:extent cx="5943600" cy="3406775"/>
            <wp:effectExtent l="0" t="0" r="0" b="3175"/>
            <wp:docPr id="698179617"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79617" name="Picture 1" descr="A computer screen shot of white text&#10;&#10;Description automatically generated"/>
                    <pic:cNvPicPr/>
                  </pic:nvPicPr>
                  <pic:blipFill>
                    <a:blip r:embed="rId11"/>
                    <a:stretch>
                      <a:fillRect/>
                    </a:stretch>
                  </pic:blipFill>
                  <pic:spPr>
                    <a:xfrm>
                      <a:off x="0" y="0"/>
                      <a:ext cx="5943600" cy="3406775"/>
                    </a:xfrm>
                    <a:prstGeom prst="rect">
                      <a:avLst/>
                    </a:prstGeom>
                  </pic:spPr>
                </pic:pic>
              </a:graphicData>
            </a:graphic>
          </wp:inline>
        </w:drawing>
      </w:r>
    </w:p>
    <w:p w14:paraId="039FD9B0" w14:textId="77777777" w:rsidR="0075194E" w:rsidRPr="0055297D" w:rsidRDefault="0075194E" w:rsidP="0075194E">
      <w:pPr>
        <w:pStyle w:val="Caption"/>
        <w:rPr>
          <w:color w:val="auto"/>
        </w:rPr>
      </w:pPr>
      <w:bookmarkStart w:id="16" w:name="_Toc167047520"/>
      <w:r w:rsidRPr="0055297D">
        <w:rPr>
          <w:color w:val="auto"/>
        </w:rPr>
        <w:t xml:space="preserve">Figure </w:t>
      </w:r>
      <w:r w:rsidRPr="0055297D">
        <w:rPr>
          <w:color w:val="auto"/>
        </w:rPr>
        <w:fldChar w:fldCharType="begin"/>
      </w:r>
      <w:r w:rsidRPr="0055297D">
        <w:rPr>
          <w:color w:val="auto"/>
        </w:rPr>
        <w:instrText xml:space="preserve"> SEQ Figure \* ARABIC </w:instrText>
      </w:r>
      <w:r w:rsidRPr="0055297D">
        <w:rPr>
          <w:color w:val="auto"/>
        </w:rPr>
        <w:fldChar w:fldCharType="separate"/>
      </w:r>
      <w:r>
        <w:rPr>
          <w:noProof/>
          <w:color w:val="auto"/>
        </w:rPr>
        <w:t>8</w:t>
      </w:r>
      <w:r w:rsidRPr="0055297D">
        <w:rPr>
          <w:color w:val="auto"/>
        </w:rPr>
        <w:fldChar w:fldCharType="end"/>
      </w:r>
      <w:r w:rsidRPr="0055297D">
        <w:rPr>
          <w:color w:val="auto"/>
        </w:rPr>
        <w:t xml:space="preserve">, Dig Mail </w:t>
      </w:r>
      <w:r>
        <w:rPr>
          <w:color w:val="auto"/>
        </w:rPr>
        <w:t>S</w:t>
      </w:r>
      <w:r w:rsidRPr="0055297D">
        <w:rPr>
          <w:color w:val="auto"/>
        </w:rPr>
        <w:t>erver Output</w:t>
      </w:r>
      <w:bookmarkEnd w:id="16"/>
    </w:p>
    <w:p w14:paraId="266EDBC1" w14:textId="77777777" w:rsidR="0075194E" w:rsidRDefault="0075194E" w:rsidP="0075194E">
      <w:pPr>
        <w:pStyle w:val="Heading1"/>
      </w:pPr>
      <w:bookmarkStart w:id="17" w:name="_Toc173850951"/>
      <w:r>
        <w:t>5</w:t>
      </w:r>
      <w:r>
        <w:tab/>
        <w:t>DNSENUM</w:t>
      </w:r>
      <w:bookmarkEnd w:id="17"/>
    </w:p>
    <w:p w14:paraId="05F1320A" w14:textId="77777777" w:rsidR="0075194E" w:rsidRDefault="0075194E" w:rsidP="0075194E">
      <w:pPr>
        <w:ind w:firstLine="720"/>
      </w:pPr>
      <w:r>
        <w:t xml:space="preserve">This tool will run different queries against a domain. I used the “-v” switch for verbose, “-r” for recursion on subdomains, and “-w” to perform </w:t>
      </w:r>
      <w:proofErr w:type="spellStart"/>
      <w:r>
        <w:t>whois</w:t>
      </w:r>
      <w:proofErr w:type="spellEnd"/>
      <w:r>
        <w:t>. It first displays the host addresses, name servers, and mail servers.</w:t>
      </w:r>
    </w:p>
    <w:p w14:paraId="11196295" w14:textId="77777777" w:rsidR="0075194E" w:rsidRDefault="0075194E" w:rsidP="0075194E">
      <w:pPr>
        <w:keepNext/>
      </w:pPr>
      <w:r w:rsidRPr="001A193B">
        <w:rPr>
          <w:noProof/>
        </w:rPr>
        <w:lastRenderedPageBreak/>
        <w:drawing>
          <wp:inline distT="0" distB="0" distL="0" distR="0" wp14:anchorId="6505FD8F" wp14:editId="31DD4B50">
            <wp:extent cx="5943600" cy="7582535"/>
            <wp:effectExtent l="0" t="0" r="0" b="0"/>
            <wp:docPr id="206456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60156" name="Picture 1" descr="A screenshot of a computer&#10;&#10;Description automatically generated"/>
                    <pic:cNvPicPr/>
                  </pic:nvPicPr>
                  <pic:blipFill>
                    <a:blip r:embed="rId12"/>
                    <a:stretch>
                      <a:fillRect/>
                    </a:stretch>
                  </pic:blipFill>
                  <pic:spPr>
                    <a:xfrm>
                      <a:off x="0" y="0"/>
                      <a:ext cx="5943600" cy="7582535"/>
                    </a:xfrm>
                    <a:prstGeom prst="rect">
                      <a:avLst/>
                    </a:prstGeom>
                  </pic:spPr>
                </pic:pic>
              </a:graphicData>
            </a:graphic>
          </wp:inline>
        </w:drawing>
      </w:r>
    </w:p>
    <w:p w14:paraId="15E7A368" w14:textId="77777777" w:rsidR="0075194E" w:rsidRDefault="0075194E" w:rsidP="0075194E">
      <w:pPr>
        <w:pStyle w:val="Caption"/>
        <w:rPr>
          <w:color w:val="auto"/>
        </w:rPr>
      </w:pPr>
      <w:bookmarkStart w:id="18" w:name="_Toc167047521"/>
      <w:r w:rsidRPr="001A193B">
        <w:rPr>
          <w:color w:val="auto"/>
        </w:rPr>
        <w:t xml:space="preserve">Figure </w:t>
      </w:r>
      <w:r w:rsidRPr="001A193B">
        <w:rPr>
          <w:color w:val="auto"/>
        </w:rPr>
        <w:fldChar w:fldCharType="begin"/>
      </w:r>
      <w:r w:rsidRPr="001A193B">
        <w:rPr>
          <w:color w:val="auto"/>
        </w:rPr>
        <w:instrText xml:space="preserve"> SEQ Figure \* ARABIC </w:instrText>
      </w:r>
      <w:r w:rsidRPr="001A193B">
        <w:rPr>
          <w:color w:val="auto"/>
        </w:rPr>
        <w:fldChar w:fldCharType="separate"/>
      </w:r>
      <w:r>
        <w:rPr>
          <w:noProof/>
          <w:color w:val="auto"/>
        </w:rPr>
        <w:t>9</w:t>
      </w:r>
      <w:r w:rsidRPr="001A193B">
        <w:rPr>
          <w:color w:val="auto"/>
        </w:rPr>
        <w:fldChar w:fldCharType="end"/>
      </w:r>
      <w:r w:rsidRPr="001A193B">
        <w:rPr>
          <w:color w:val="auto"/>
        </w:rPr>
        <w:t>, DNSENUM Server Output</w:t>
      </w:r>
      <w:bookmarkEnd w:id="18"/>
    </w:p>
    <w:p w14:paraId="727485E0" w14:textId="77777777" w:rsidR="0075194E" w:rsidRDefault="0075194E" w:rsidP="0075194E">
      <w:r>
        <w:lastRenderedPageBreak/>
        <w:tab/>
        <w:t xml:space="preserve">We then find something interesting when searching through the output. There is a php.myadmin.tintech.com server, indicating that </w:t>
      </w:r>
      <w:proofErr w:type="spellStart"/>
      <w:r>
        <w:t>php</w:t>
      </w:r>
      <w:proofErr w:type="spellEnd"/>
      <w:r>
        <w:t xml:space="preserve"> is in use. This could be a future point of entry if a </w:t>
      </w:r>
      <w:proofErr w:type="spellStart"/>
      <w:r>
        <w:t>php</w:t>
      </w:r>
      <w:proofErr w:type="spellEnd"/>
      <w:r>
        <w:t xml:space="preserve"> exploit is available or created. </w:t>
      </w:r>
    </w:p>
    <w:p w14:paraId="7B40CBF2" w14:textId="77777777" w:rsidR="0075194E" w:rsidRDefault="0075194E" w:rsidP="0075194E">
      <w:pPr>
        <w:keepNext/>
      </w:pPr>
      <w:r w:rsidRPr="00422E2D">
        <w:rPr>
          <w:noProof/>
        </w:rPr>
        <w:drawing>
          <wp:inline distT="0" distB="0" distL="0" distR="0" wp14:anchorId="119F1947" wp14:editId="1F996AC6">
            <wp:extent cx="5943600" cy="3342640"/>
            <wp:effectExtent l="0" t="0" r="0" b="0"/>
            <wp:docPr id="8903111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11191" name="Picture 1" descr="A screen shot of a computer&#10;&#10;Description automatically generated"/>
                    <pic:cNvPicPr/>
                  </pic:nvPicPr>
                  <pic:blipFill>
                    <a:blip r:embed="rId13"/>
                    <a:stretch>
                      <a:fillRect/>
                    </a:stretch>
                  </pic:blipFill>
                  <pic:spPr>
                    <a:xfrm>
                      <a:off x="0" y="0"/>
                      <a:ext cx="5943600" cy="3342640"/>
                    </a:xfrm>
                    <a:prstGeom prst="rect">
                      <a:avLst/>
                    </a:prstGeom>
                  </pic:spPr>
                </pic:pic>
              </a:graphicData>
            </a:graphic>
          </wp:inline>
        </w:drawing>
      </w:r>
    </w:p>
    <w:p w14:paraId="7FDD0091" w14:textId="77777777" w:rsidR="0075194E" w:rsidRPr="00422E2D" w:rsidRDefault="0075194E" w:rsidP="0075194E">
      <w:pPr>
        <w:pStyle w:val="Caption"/>
        <w:rPr>
          <w:color w:val="auto"/>
        </w:rPr>
      </w:pPr>
      <w:bookmarkStart w:id="19" w:name="_Toc167047522"/>
      <w:r w:rsidRPr="00422E2D">
        <w:rPr>
          <w:color w:val="auto"/>
        </w:rPr>
        <w:t xml:space="preserve">Figure </w:t>
      </w:r>
      <w:r w:rsidRPr="00422E2D">
        <w:rPr>
          <w:color w:val="auto"/>
        </w:rPr>
        <w:fldChar w:fldCharType="begin"/>
      </w:r>
      <w:r w:rsidRPr="00422E2D">
        <w:rPr>
          <w:color w:val="auto"/>
        </w:rPr>
        <w:instrText xml:space="preserve"> SEQ Figure \* ARABIC </w:instrText>
      </w:r>
      <w:r w:rsidRPr="00422E2D">
        <w:rPr>
          <w:color w:val="auto"/>
        </w:rPr>
        <w:fldChar w:fldCharType="separate"/>
      </w:r>
      <w:r>
        <w:rPr>
          <w:noProof/>
          <w:color w:val="auto"/>
        </w:rPr>
        <w:t>10</w:t>
      </w:r>
      <w:r w:rsidRPr="00422E2D">
        <w:rPr>
          <w:color w:val="auto"/>
        </w:rPr>
        <w:fldChar w:fldCharType="end"/>
      </w:r>
      <w:r w:rsidRPr="00422E2D">
        <w:rPr>
          <w:color w:val="auto"/>
        </w:rPr>
        <w:t>, DNSENUM PHP</w:t>
      </w:r>
      <w:bookmarkEnd w:id="19"/>
    </w:p>
    <w:p w14:paraId="5C6BAC0A" w14:textId="77777777" w:rsidR="0075194E" w:rsidRDefault="0075194E" w:rsidP="0075194E">
      <w:pPr>
        <w:ind w:firstLine="720"/>
      </w:pPr>
      <w:r>
        <w:t xml:space="preserve">The </w:t>
      </w:r>
      <w:proofErr w:type="spellStart"/>
      <w:r>
        <w:t>whois</w:t>
      </w:r>
      <w:proofErr w:type="spellEnd"/>
      <w:r>
        <w:t xml:space="preserve"> query responds with two IP addresses and their subnets. We can use this information to further investigate these addresses and find possible vulnerabilities.</w:t>
      </w:r>
    </w:p>
    <w:p w14:paraId="29B3F518" w14:textId="77777777" w:rsidR="0075194E" w:rsidRDefault="0075194E" w:rsidP="0075194E">
      <w:pPr>
        <w:keepNext/>
      </w:pPr>
      <w:r w:rsidRPr="0093322E">
        <w:rPr>
          <w:noProof/>
        </w:rPr>
        <w:drawing>
          <wp:inline distT="0" distB="0" distL="0" distR="0" wp14:anchorId="5BA1E753" wp14:editId="6D343A3C">
            <wp:extent cx="5420481" cy="1181265"/>
            <wp:effectExtent l="0" t="0" r="0" b="0"/>
            <wp:docPr id="73715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55488" name="Picture 1" descr="A screenshot of a computer&#10;&#10;Description automatically generated"/>
                    <pic:cNvPicPr/>
                  </pic:nvPicPr>
                  <pic:blipFill>
                    <a:blip r:embed="rId14"/>
                    <a:stretch>
                      <a:fillRect/>
                    </a:stretch>
                  </pic:blipFill>
                  <pic:spPr>
                    <a:xfrm>
                      <a:off x="0" y="0"/>
                      <a:ext cx="5420481" cy="1181265"/>
                    </a:xfrm>
                    <a:prstGeom prst="rect">
                      <a:avLst/>
                    </a:prstGeom>
                  </pic:spPr>
                </pic:pic>
              </a:graphicData>
            </a:graphic>
          </wp:inline>
        </w:drawing>
      </w:r>
    </w:p>
    <w:p w14:paraId="77CE5E0D" w14:textId="77777777" w:rsidR="0075194E" w:rsidRPr="0093322E" w:rsidRDefault="0075194E" w:rsidP="0075194E">
      <w:pPr>
        <w:pStyle w:val="Caption"/>
        <w:rPr>
          <w:color w:val="auto"/>
        </w:rPr>
      </w:pPr>
      <w:bookmarkStart w:id="20" w:name="_Toc167047523"/>
      <w:r w:rsidRPr="0093322E">
        <w:rPr>
          <w:color w:val="auto"/>
        </w:rPr>
        <w:t xml:space="preserve">Figure </w:t>
      </w:r>
      <w:r w:rsidRPr="0093322E">
        <w:rPr>
          <w:color w:val="auto"/>
        </w:rPr>
        <w:fldChar w:fldCharType="begin"/>
      </w:r>
      <w:r w:rsidRPr="0093322E">
        <w:rPr>
          <w:color w:val="auto"/>
        </w:rPr>
        <w:instrText xml:space="preserve"> SEQ Figure \* ARABIC </w:instrText>
      </w:r>
      <w:r w:rsidRPr="0093322E">
        <w:rPr>
          <w:color w:val="auto"/>
        </w:rPr>
        <w:fldChar w:fldCharType="separate"/>
      </w:r>
      <w:r>
        <w:rPr>
          <w:noProof/>
          <w:color w:val="auto"/>
        </w:rPr>
        <w:t>11</w:t>
      </w:r>
      <w:r w:rsidRPr="0093322E">
        <w:rPr>
          <w:color w:val="auto"/>
        </w:rPr>
        <w:fldChar w:fldCharType="end"/>
      </w:r>
      <w:r w:rsidRPr="0093322E">
        <w:rPr>
          <w:color w:val="auto"/>
        </w:rPr>
        <w:t>,</w:t>
      </w:r>
      <w:r>
        <w:rPr>
          <w:color w:val="auto"/>
        </w:rPr>
        <w:t xml:space="preserve"> </w:t>
      </w:r>
      <w:proofErr w:type="spellStart"/>
      <w:r>
        <w:rPr>
          <w:color w:val="auto"/>
        </w:rPr>
        <w:t>Whois</w:t>
      </w:r>
      <w:proofErr w:type="spellEnd"/>
      <w:r w:rsidRPr="0093322E">
        <w:rPr>
          <w:color w:val="auto"/>
        </w:rPr>
        <w:t xml:space="preserve"> Query</w:t>
      </w:r>
      <w:bookmarkEnd w:id="20"/>
    </w:p>
    <w:p w14:paraId="42FB0BBD" w14:textId="77777777" w:rsidR="0075194E" w:rsidRPr="0070262F" w:rsidRDefault="0075194E" w:rsidP="0075194E">
      <w:pPr>
        <w:pStyle w:val="Heading1"/>
      </w:pPr>
      <w:bookmarkStart w:id="21" w:name="_Toc173850952"/>
      <w:r>
        <w:t>6</w:t>
      </w:r>
      <w:r w:rsidRPr="0070262F">
        <w:tab/>
      </w:r>
      <w:proofErr w:type="spellStart"/>
      <w:r w:rsidRPr="0070262F">
        <w:t>theHarvester</w:t>
      </w:r>
      <w:bookmarkEnd w:id="21"/>
      <w:proofErr w:type="spellEnd"/>
    </w:p>
    <w:p w14:paraId="33FE249B" w14:textId="77777777" w:rsidR="0075194E" w:rsidRDefault="0075194E" w:rsidP="0075194E">
      <w:pPr>
        <w:ind w:firstLine="720"/>
      </w:pPr>
      <w:r>
        <w:t xml:space="preserve">Using </w:t>
      </w:r>
      <w:proofErr w:type="spellStart"/>
      <w:r>
        <w:t>theHarvester</w:t>
      </w:r>
      <w:proofErr w:type="spellEnd"/>
      <w:r>
        <w:t>, a DNS brute force against 4989 words was ran. This will provide a list of possible DNS servers. In this output, we can see the response did not find any IP’s, email addresses, or hosts, but it did find a list of possible DNS services. I can use these findings to test for any open webpages or possible vulnerabilities.</w:t>
      </w:r>
    </w:p>
    <w:p w14:paraId="37CF2B12" w14:textId="77777777" w:rsidR="0075194E" w:rsidRDefault="0075194E" w:rsidP="0075194E">
      <w:pPr>
        <w:keepNext/>
      </w:pPr>
      <w:r w:rsidRPr="00937C6D">
        <w:rPr>
          <w:noProof/>
        </w:rPr>
        <w:lastRenderedPageBreak/>
        <w:drawing>
          <wp:inline distT="0" distB="0" distL="0" distR="0" wp14:anchorId="07AAFCE5" wp14:editId="45B4A2A6">
            <wp:extent cx="4691232" cy="7575176"/>
            <wp:effectExtent l="0" t="0" r="0" b="6985"/>
            <wp:docPr id="2095824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4659" name="Picture 1" descr="A screenshot of a computer&#10;&#10;Description automatically generated"/>
                    <pic:cNvPicPr/>
                  </pic:nvPicPr>
                  <pic:blipFill>
                    <a:blip r:embed="rId15"/>
                    <a:stretch>
                      <a:fillRect/>
                    </a:stretch>
                  </pic:blipFill>
                  <pic:spPr>
                    <a:xfrm>
                      <a:off x="0" y="0"/>
                      <a:ext cx="4695892" cy="7582702"/>
                    </a:xfrm>
                    <a:prstGeom prst="rect">
                      <a:avLst/>
                    </a:prstGeom>
                  </pic:spPr>
                </pic:pic>
              </a:graphicData>
            </a:graphic>
          </wp:inline>
        </w:drawing>
      </w:r>
    </w:p>
    <w:p w14:paraId="21B4266F" w14:textId="77777777" w:rsidR="0075194E" w:rsidRPr="00353F9E" w:rsidRDefault="0075194E" w:rsidP="0075194E">
      <w:pPr>
        <w:pStyle w:val="Caption"/>
        <w:rPr>
          <w:color w:val="auto"/>
        </w:rPr>
      </w:pPr>
      <w:bookmarkStart w:id="22" w:name="_Toc167047524"/>
      <w:r w:rsidRPr="00353F9E">
        <w:rPr>
          <w:color w:val="auto"/>
        </w:rPr>
        <w:t xml:space="preserve">Figure </w:t>
      </w:r>
      <w:r w:rsidRPr="00353F9E">
        <w:rPr>
          <w:color w:val="auto"/>
        </w:rPr>
        <w:fldChar w:fldCharType="begin"/>
      </w:r>
      <w:r w:rsidRPr="00353F9E">
        <w:rPr>
          <w:color w:val="auto"/>
        </w:rPr>
        <w:instrText xml:space="preserve"> SEQ Figure \* ARABIC </w:instrText>
      </w:r>
      <w:r w:rsidRPr="00353F9E">
        <w:rPr>
          <w:color w:val="auto"/>
        </w:rPr>
        <w:fldChar w:fldCharType="separate"/>
      </w:r>
      <w:r>
        <w:rPr>
          <w:noProof/>
          <w:color w:val="auto"/>
        </w:rPr>
        <w:t>12</w:t>
      </w:r>
      <w:r w:rsidRPr="00353F9E">
        <w:rPr>
          <w:color w:val="auto"/>
        </w:rPr>
        <w:fldChar w:fldCharType="end"/>
      </w:r>
      <w:r w:rsidRPr="00353F9E">
        <w:rPr>
          <w:color w:val="auto"/>
        </w:rPr>
        <w:t xml:space="preserve">, </w:t>
      </w:r>
      <w:proofErr w:type="spellStart"/>
      <w:proofErr w:type="gramStart"/>
      <w:r w:rsidRPr="00353F9E">
        <w:rPr>
          <w:color w:val="auto"/>
        </w:rPr>
        <w:t>theHarvester</w:t>
      </w:r>
      <w:bookmarkEnd w:id="22"/>
      <w:proofErr w:type="spellEnd"/>
      <w:proofErr w:type="gramEnd"/>
    </w:p>
    <w:p w14:paraId="17334273" w14:textId="77777777" w:rsidR="0075194E" w:rsidRDefault="0075194E" w:rsidP="0075194E">
      <w:pPr>
        <w:pStyle w:val="Heading1"/>
      </w:pPr>
      <w:bookmarkStart w:id="23" w:name="_Toc173850953"/>
      <w:bookmarkEnd w:id="14"/>
      <w:r>
        <w:lastRenderedPageBreak/>
        <w:t>7</w:t>
      </w:r>
      <w:r>
        <w:tab/>
        <w:t>Methodology</w:t>
      </w:r>
      <w:bookmarkEnd w:id="23"/>
    </w:p>
    <w:p w14:paraId="2488EC41" w14:textId="77777777" w:rsidR="0075194E" w:rsidRDefault="0075194E" w:rsidP="0075194E">
      <w:r>
        <w:tab/>
        <w:t>This report focuses on passive reconnaissance methodologies. Throughout these tests, the focus was on gathering as much information as possible without leaving a digital footprint. Using a variety of OSINT tools, information can be gathered and reviewed, to then use in future phases of a penetration test.</w:t>
      </w:r>
    </w:p>
    <w:p w14:paraId="33DC2F1D" w14:textId="77777777" w:rsidR="0075194E" w:rsidRDefault="0075194E" w:rsidP="0075194E">
      <w:pPr>
        <w:pStyle w:val="Heading1"/>
      </w:pPr>
      <w:bookmarkStart w:id="24" w:name="_Toc173850954"/>
      <w:r>
        <w:t>8</w:t>
      </w:r>
      <w:r>
        <w:tab/>
        <w:t>Conclusions and recommendations</w:t>
      </w:r>
      <w:bookmarkEnd w:id="24"/>
    </w:p>
    <w:p w14:paraId="2108398A" w14:textId="77777777" w:rsidR="0075194E" w:rsidRDefault="0075194E" w:rsidP="0075194E">
      <w:r>
        <w:tab/>
        <w:t>When considering that this information was all found using OSINT tools, there are a variety of techniques that can be used to redact information or minimize the company’s digital footprint. It is best practice to routinely perform information gathering tests to see what information is readily available to adversaries. However, there are certain systems that cannot be hidden from the public. Implementing secure protocols on outward facing servers can be beneficial in evading adversaries and protecting crucial systems.</w:t>
      </w:r>
    </w:p>
    <w:p w14:paraId="539419FB" w14:textId="77777777" w:rsidR="0075194E" w:rsidRDefault="0075194E" w:rsidP="0075194E">
      <w:pPr>
        <w:pStyle w:val="Heading1"/>
      </w:pPr>
      <w:bookmarkStart w:id="25" w:name="_Toc173850955"/>
      <w:r>
        <w:t>9</w:t>
      </w:r>
      <w:r>
        <w:tab/>
        <w:t>References</w:t>
      </w:r>
      <w:bookmarkEnd w:id="25"/>
    </w:p>
    <w:p w14:paraId="73B58A85" w14:textId="77777777" w:rsidR="0075194E" w:rsidRDefault="0075194E" w:rsidP="0075194E">
      <w:pPr>
        <w:spacing w:line="240" w:lineRule="auto"/>
        <w:ind w:left="720" w:hanging="720"/>
      </w:pPr>
      <w:r w:rsidRPr="00845C18">
        <w:t xml:space="preserve">DNSENUM. (n.d.). DNSENUM [Software]. Retrieved May 20, 2024, from </w:t>
      </w:r>
      <w:proofErr w:type="gramStart"/>
      <w:r w:rsidRPr="00845C18">
        <w:t>https://github.com/fwaeytens/dnsenum/</w:t>
      </w:r>
      <w:proofErr w:type="gramEnd"/>
    </w:p>
    <w:p w14:paraId="16901671" w14:textId="77777777" w:rsidR="0075194E" w:rsidRDefault="0075194E" w:rsidP="0075194E">
      <w:pPr>
        <w:spacing w:line="240" w:lineRule="auto"/>
        <w:ind w:left="720" w:hanging="720"/>
      </w:pPr>
      <w:r w:rsidRPr="006D1057">
        <w:t xml:space="preserve">Edge, M. (2024). </w:t>
      </w:r>
      <w:proofErr w:type="spellStart"/>
      <w:r w:rsidRPr="006D1057">
        <w:t>theHarvester</w:t>
      </w:r>
      <w:proofErr w:type="spellEnd"/>
      <w:r w:rsidRPr="006D1057">
        <w:t xml:space="preserve">: Open-source intelligence tool [Software]. GitHub. </w:t>
      </w:r>
      <w:hyperlink r:id="rId16" w:history="1">
        <w:r w:rsidRPr="009E1D82">
          <w:rPr>
            <w:rStyle w:val="Hyperlink"/>
          </w:rPr>
          <w:t>https://github.com/laramies/theHarvester</w:t>
        </w:r>
      </w:hyperlink>
    </w:p>
    <w:p w14:paraId="30B9A5EC" w14:textId="77777777" w:rsidR="0075194E" w:rsidRDefault="0075194E" w:rsidP="0075194E">
      <w:pPr>
        <w:spacing w:line="240" w:lineRule="auto"/>
        <w:ind w:left="720" w:hanging="720"/>
      </w:pPr>
      <w:r w:rsidRPr="00830C6D">
        <w:t xml:space="preserve">Internet Systems Consortium. (n.d.). Dig (DNS tool). Retrieved May 20, 2024, from </w:t>
      </w:r>
      <w:proofErr w:type="gramStart"/>
      <w:r w:rsidRPr="00830C6D">
        <w:t>https://www.isc.org/dig/</w:t>
      </w:r>
      <w:proofErr w:type="gramEnd"/>
    </w:p>
    <w:p w14:paraId="5D1F2367" w14:textId="77777777" w:rsidR="0075194E" w:rsidRDefault="0075194E" w:rsidP="0075194E">
      <w:pPr>
        <w:spacing w:line="240" w:lineRule="auto"/>
        <w:ind w:left="720" w:hanging="720"/>
      </w:pPr>
      <w:proofErr w:type="spellStart"/>
      <w:r w:rsidRPr="00407D50">
        <w:t>Paterva</w:t>
      </w:r>
      <w:proofErr w:type="spellEnd"/>
      <w:r w:rsidRPr="00407D50">
        <w:t xml:space="preserve">. (2024). </w:t>
      </w:r>
      <w:proofErr w:type="spellStart"/>
      <w:r w:rsidRPr="00407D50">
        <w:t>Maltego</w:t>
      </w:r>
      <w:proofErr w:type="spellEnd"/>
      <w:r w:rsidRPr="00407D50">
        <w:t xml:space="preserve"> [Software]. </w:t>
      </w:r>
      <w:proofErr w:type="spellStart"/>
      <w:r w:rsidRPr="00407D50">
        <w:t>Paterva</w:t>
      </w:r>
      <w:proofErr w:type="spellEnd"/>
      <w:r w:rsidRPr="00407D50">
        <w:t>. https://www.paterva.com</w:t>
      </w:r>
    </w:p>
    <w:p w14:paraId="0E9E0A00" w14:textId="77777777" w:rsidR="0075194E" w:rsidRDefault="0075194E" w:rsidP="0075194E">
      <w:pPr>
        <w:spacing w:line="240" w:lineRule="auto"/>
      </w:pPr>
    </w:p>
    <w:p w14:paraId="5FF264D6" w14:textId="77777777" w:rsidR="0075194E" w:rsidRDefault="0075194E" w:rsidP="0075194E">
      <w:pPr>
        <w:spacing w:line="240" w:lineRule="auto"/>
      </w:pPr>
    </w:p>
    <w:p w14:paraId="585A70B3" w14:textId="41318198" w:rsidR="0075194E" w:rsidRDefault="0075194E" w:rsidP="009A33CD">
      <w:pPr>
        <w:spacing w:line="240" w:lineRule="auto"/>
      </w:pPr>
      <w:r>
        <w:br w:type="page"/>
      </w:r>
    </w:p>
    <w:p w14:paraId="20A263B0" w14:textId="77777777" w:rsidR="0075194E" w:rsidRDefault="0075194E" w:rsidP="0075194E"/>
    <w:p w14:paraId="10D7168E" w14:textId="77777777" w:rsidR="0075194E" w:rsidRDefault="0075194E" w:rsidP="0075194E"/>
    <w:p w14:paraId="19467A82" w14:textId="12332342" w:rsidR="000212D7" w:rsidRPr="0075194E" w:rsidRDefault="000212D7" w:rsidP="0075194E"/>
    <w:sectPr w:rsidR="000212D7" w:rsidRPr="0075194E" w:rsidSect="0075194E">
      <w:footerReference w:type="default" r:id="rId17"/>
      <w:footerReference w:type="first" r:id="rI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233235"/>
      <w:docPartObj>
        <w:docPartGallery w:val="Page Numbers (Bottom of Page)"/>
        <w:docPartUnique/>
      </w:docPartObj>
    </w:sdtPr>
    <w:sdtContent>
      <w:sdt>
        <w:sdtPr>
          <w:id w:val="-1663149272"/>
          <w:docPartObj>
            <w:docPartGallery w:val="Page Numbers (Top of Page)"/>
            <w:docPartUnique/>
          </w:docPartObj>
        </w:sdtPr>
        <w:sdtContent>
          <w:p w14:paraId="3DD0A2C1" w14:textId="77777777" w:rsidR="00000000" w:rsidRDefault="0000000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10</w:t>
            </w:r>
            <w:r>
              <w:rPr>
                <w:b/>
                <w:bCs/>
                <w:sz w:val="24"/>
                <w:szCs w:val="24"/>
              </w:rPr>
              <w:fldChar w:fldCharType="end"/>
            </w:r>
          </w:p>
        </w:sdtContent>
      </w:sdt>
    </w:sdtContent>
  </w:sdt>
  <w:p w14:paraId="0800A7E6"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01049"/>
      <w:docPartObj>
        <w:docPartGallery w:val="Page Numbers (Bottom of Page)"/>
        <w:docPartUnique/>
      </w:docPartObj>
    </w:sdtPr>
    <w:sdtContent>
      <w:sdt>
        <w:sdtPr>
          <w:id w:val="-1769616900"/>
          <w:docPartObj>
            <w:docPartGallery w:val="Page Numbers (Top of Page)"/>
            <w:docPartUnique/>
          </w:docPartObj>
        </w:sdtPr>
        <w:sdtContent>
          <w:p w14:paraId="589D1FDC" w14:textId="77777777" w:rsidR="00000000" w:rsidRDefault="0000000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w:t>
            </w:r>
            <w:r>
              <w:rPr>
                <w:b/>
                <w:bCs/>
                <w:sz w:val="24"/>
                <w:szCs w:val="24"/>
              </w:rPr>
              <w:fldChar w:fldCharType="end"/>
            </w:r>
          </w:p>
        </w:sdtContent>
      </w:sdt>
    </w:sdtContent>
  </w:sdt>
  <w:p w14:paraId="1EDC30DD" w14:textId="77777777" w:rsidR="00000000" w:rsidRDefault="00000000">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E2F"/>
    <w:rsid w:val="000212D7"/>
    <w:rsid w:val="000421AA"/>
    <w:rsid w:val="000C0191"/>
    <w:rsid w:val="0018652B"/>
    <w:rsid w:val="004961CE"/>
    <w:rsid w:val="005616B5"/>
    <w:rsid w:val="005A436C"/>
    <w:rsid w:val="00715E2F"/>
    <w:rsid w:val="0075194E"/>
    <w:rsid w:val="008447B2"/>
    <w:rsid w:val="009A33CD"/>
    <w:rsid w:val="00DD4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E71D3E"/>
  <w15:chartTrackingRefBased/>
  <w15:docId w15:val="{ADBF92DA-B239-475A-9067-05A6C2782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5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5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5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5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5E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E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E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E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5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5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5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5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5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5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E2F"/>
    <w:rPr>
      <w:rFonts w:eastAsiaTheme="majorEastAsia" w:cstheme="majorBidi"/>
      <w:color w:val="272727" w:themeColor="text1" w:themeTint="D8"/>
    </w:rPr>
  </w:style>
  <w:style w:type="paragraph" w:styleId="Title">
    <w:name w:val="Title"/>
    <w:basedOn w:val="Normal"/>
    <w:next w:val="Normal"/>
    <w:link w:val="TitleChar"/>
    <w:uiPriority w:val="10"/>
    <w:qFormat/>
    <w:rsid w:val="00715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5E2F"/>
    <w:pPr>
      <w:spacing w:before="160"/>
      <w:jc w:val="center"/>
    </w:pPr>
    <w:rPr>
      <w:i/>
      <w:iCs/>
      <w:color w:val="404040" w:themeColor="text1" w:themeTint="BF"/>
    </w:rPr>
  </w:style>
  <w:style w:type="character" w:customStyle="1" w:styleId="QuoteChar">
    <w:name w:val="Quote Char"/>
    <w:basedOn w:val="DefaultParagraphFont"/>
    <w:link w:val="Quote"/>
    <w:uiPriority w:val="29"/>
    <w:rsid w:val="00715E2F"/>
    <w:rPr>
      <w:i/>
      <w:iCs/>
      <w:color w:val="404040" w:themeColor="text1" w:themeTint="BF"/>
    </w:rPr>
  </w:style>
  <w:style w:type="paragraph" w:styleId="ListParagraph">
    <w:name w:val="List Paragraph"/>
    <w:basedOn w:val="Normal"/>
    <w:uiPriority w:val="34"/>
    <w:qFormat/>
    <w:rsid w:val="00715E2F"/>
    <w:pPr>
      <w:ind w:left="720"/>
      <w:contextualSpacing/>
    </w:pPr>
  </w:style>
  <w:style w:type="character" w:styleId="IntenseEmphasis">
    <w:name w:val="Intense Emphasis"/>
    <w:basedOn w:val="DefaultParagraphFont"/>
    <w:uiPriority w:val="21"/>
    <w:qFormat/>
    <w:rsid w:val="00715E2F"/>
    <w:rPr>
      <w:i/>
      <w:iCs/>
      <w:color w:val="0F4761" w:themeColor="accent1" w:themeShade="BF"/>
    </w:rPr>
  </w:style>
  <w:style w:type="paragraph" w:styleId="IntenseQuote">
    <w:name w:val="Intense Quote"/>
    <w:basedOn w:val="Normal"/>
    <w:next w:val="Normal"/>
    <w:link w:val="IntenseQuoteChar"/>
    <w:uiPriority w:val="30"/>
    <w:qFormat/>
    <w:rsid w:val="00715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E2F"/>
    <w:rPr>
      <w:i/>
      <w:iCs/>
      <w:color w:val="0F4761" w:themeColor="accent1" w:themeShade="BF"/>
    </w:rPr>
  </w:style>
  <w:style w:type="character" w:styleId="IntenseReference">
    <w:name w:val="Intense Reference"/>
    <w:basedOn w:val="DefaultParagraphFont"/>
    <w:uiPriority w:val="32"/>
    <w:qFormat/>
    <w:rsid w:val="00715E2F"/>
    <w:rPr>
      <w:b/>
      <w:bCs/>
      <w:smallCaps/>
      <w:color w:val="0F4761" w:themeColor="accent1" w:themeShade="BF"/>
      <w:spacing w:val="5"/>
    </w:rPr>
  </w:style>
  <w:style w:type="paragraph" w:styleId="Footer">
    <w:name w:val="footer"/>
    <w:basedOn w:val="Normal"/>
    <w:link w:val="FooterChar"/>
    <w:uiPriority w:val="99"/>
    <w:unhideWhenUsed/>
    <w:rsid w:val="0075194E"/>
    <w:pPr>
      <w:tabs>
        <w:tab w:val="center" w:pos="4680"/>
        <w:tab w:val="right" w:pos="9360"/>
      </w:tabs>
      <w:spacing w:after="0" w:line="240" w:lineRule="auto"/>
      <w:contextualSpacing/>
    </w:pPr>
    <w:rPr>
      <w:kern w:val="0"/>
      <w:sz w:val="22"/>
      <w:szCs w:val="22"/>
      <w14:ligatures w14:val="none"/>
    </w:rPr>
  </w:style>
  <w:style w:type="character" w:customStyle="1" w:styleId="FooterChar">
    <w:name w:val="Footer Char"/>
    <w:basedOn w:val="DefaultParagraphFont"/>
    <w:link w:val="Footer"/>
    <w:uiPriority w:val="99"/>
    <w:rsid w:val="0075194E"/>
    <w:rPr>
      <w:kern w:val="0"/>
      <w:sz w:val="22"/>
      <w:szCs w:val="22"/>
      <w14:ligatures w14:val="none"/>
    </w:rPr>
  </w:style>
  <w:style w:type="paragraph" w:styleId="TOCHeading">
    <w:name w:val="TOC Heading"/>
    <w:basedOn w:val="Heading1"/>
    <w:next w:val="Normal"/>
    <w:uiPriority w:val="39"/>
    <w:unhideWhenUsed/>
    <w:qFormat/>
    <w:rsid w:val="0075194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5194E"/>
    <w:pPr>
      <w:spacing w:after="100" w:line="480" w:lineRule="auto"/>
      <w:contextualSpacing/>
    </w:pPr>
    <w:rPr>
      <w:kern w:val="0"/>
      <w:sz w:val="22"/>
      <w:szCs w:val="22"/>
      <w14:ligatures w14:val="none"/>
    </w:rPr>
  </w:style>
  <w:style w:type="character" w:styleId="Hyperlink">
    <w:name w:val="Hyperlink"/>
    <w:basedOn w:val="DefaultParagraphFont"/>
    <w:uiPriority w:val="99"/>
    <w:unhideWhenUsed/>
    <w:rsid w:val="0075194E"/>
    <w:rPr>
      <w:color w:val="467886" w:themeColor="hyperlink"/>
      <w:u w:val="single"/>
    </w:rPr>
  </w:style>
  <w:style w:type="paragraph" w:styleId="Caption">
    <w:name w:val="caption"/>
    <w:basedOn w:val="Normal"/>
    <w:next w:val="Normal"/>
    <w:uiPriority w:val="35"/>
    <w:unhideWhenUsed/>
    <w:qFormat/>
    <w:rsid w:val="0075194E"/>
    <w:pPr>
      <w:spacing w:after="200" w:line="240" w:lineRule="auto"/>
      <w:contextualSpacing/>
    </w:pPr>
    <w:rPr>
      <w:i/>
      <w:iCs/>
      <w:color w:val="0E2841" w:themeColor="text2"/>
      <w:kern w:val="0"/>
      <w:sz w:val="18"/>
      <w:szCs w:val="18"/>
      <w14:ligatures w14:val="none"/>
    </w:rPr>
  </w:style>
  <w:style w:type="paragraph" w:styleId="TableofFigures">
    <w:name w:val="table of figures"/>
    <w:basedOn w:val="Normal"/>
    <w:next w:val="Normal"/>
    <w:uiPriority w:val="99"/>
    <w:unhideWhenUsed/>
    <w:rsid w:val="0075194E"/>
    <w:pPr>
      <w:spacing w:after="0" w:line="480" w:lineRule="auto"/>
      <w:contextualSpacing/>
    </w:pPr>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github.com/laramies/theHarvester"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1ea2b65f-2f5e-440e-b025-dfdfafd8e097}" enabled="0" method="" siteId="{1ea2b65f-2f5e-440e-b025-dfdfafd8e097}" removed="1"/>
</clbl:labelList>
</file>

<file path=docProps/app.xml><?xml version="1.0" encoding="utf-8"?>
<Properties xmlns="http://schemas.openxmlformats.org/officeDocument/2006/extended-properties" xmlns:vt="http://schemas.openxmlformats.org/officeDocument/2006/docPropsVTypes">
  <Template>Normal.dotm</Template>
  <TotalTime>11</TotalTime>
  <Pages>13</Pages>
  <Words>1185</Words>
  <Characters>6757</Characters>
  <Application>Microsoft Office Word</Application>
  <DocSecurity>0</DocSecurity>
  <Lines>56</Lines>
  <Paragraphs>15</Paragraphs>
  <ScaleCrop>false</ScaleCrop>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Yorgason</dc:creator>
  <cp:keywords/>
  <dc:description/>
  <cp:lastModifiedBy>Jack Yorgason</cp:lastModifiedBy>
  <cp:revision>12</cp:revision>
  <dcterms:created xsi:type="dcterms:W3CDTF">2024-05-17T20:10:00Z</dcterms:created>
  <dcterms:modified xsi:type="dcterms:W3CDTF">2024-08-06T21:36:00Z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457045077cec8ee4c42e58ae05d96c8bc585775383dd1a27f4096e32fccf1fb0</vt:lpwstr>
  </property>
</Properties>
</file>