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软件测试 作业 #1</w:t>
      </w:r>
    </w:p>
    <w:p/>
    <w:p>
      <w:pPr>
        <w:pStyle w:val="Heading1"/>
      </w:pPr>
      <w:r>
        <w:t>第一题：控制流程图分析（50分）</w:t>
      </w:r>
    </w:p>
    <w:p>
      <w:r>
        <w:t>根据题目所给的控制流程图，图的结构如下：</w:t>
      </w:r>
    </w:p>
    <w:p>
      <w:pPr>
        <w:pStyle w:val="ListBullet"/>
      </w:pPr>
      <w:r>
        <w:t>• 初始节点：1</w:t>
      </w:r>
    </w:p>
    <w:p>
      <w:pPr>
        <w:pStyle w:val="ListBullet"/>
      </w:pPr>
      <w:r>
        <w:t>• 终止节点：6</w:t>
      </w:r>
    </w:p>
    <w:p>
      <w:pPr>
        <w:pStyle w:val="ListBullet"/>
      </w:pPr>
      <w:r>
        <w:t>• 节点集合：N = {1, 2, 3, 4, 5, 6}</w:t>
      </w:r>
    </w:p>
    <w:p>
      <w:pPr>
        <w:pStyle w:val="ListBullet"/>
      </w:pPr>
      <w:r>
        <w:t>• 边集合：E = {(1,2), (1,3), (2,4), (3,2), (3,5), (4,3), (4,6), (5,3), (5,6)}</w:t>
      </w:r>
    </w:p>
    <w:p/>
    <w:p>
      <w:r>
        <w:t>各节点的后继节点：</w:t>
      </w:r>
    </w:p>
    <w:p>
      <w:r>
        <w:t xml:space="preserve">  节点1 → {2, 3}</w:t>
      </w:r>
    </w:p>
    <w:p>
      <w:r>
        <w:t xml:space="preserve">  节点2 → {4}</w:t>
      </w:r>
    </w:p>
    <w:p>
      <w:r>
        <w:t xml:space="preserve">  节点3 → {2, 5}</w:t>
      </w:r>
    </w:p>
    <w:p>
      <w:r>
        <w:t xml:space="preserve">  节点4 → {3, 6}</w:t>
      </w:r>
    </w:p>
    <w:p>
      <w:r>
        <w:t xml:space="preserve">  节点5 → {3, 6}</w:t>
      </w:r>
    </w:p>
    <w:p>
      <w:r>
        <w:t xml:space="preserve">  节点6 → {}（终止节点）</w:t>
      </w:r>
    </w:p>
    <w:p/>
    <w:p>
      <w:pPr>
        <w:pStyle w:val="Heading2"/>
      </w:pPr>
      <w:r>
        <w:t>(a) 满足对边覆盖（Edge-Pair Coverage）的测试需求集合（10分）</w:t>
      </w:r>
    </w:p>
    <w:p>
      <w:r>
        <w:t>对边覆盖要求覆盖图中所有长度为2的子路径（即两条连续边组成的路径）。</w:t>
      </w:r>
    </w:p>
    <w:p/>
    <w:p>
      <w:r>
        <w:t>对于每条边(a,b)，枚举从b出发的所有边(b,c)，得到对边[a,b,c]：</w:t>
      </w:r>
    </w:p>
    <w:p/>
    <w:p>
      <w:r>
        <w:t>边(1,2)：从2出发有边(2,4) → [1, 2, 4]</w:t>
      </w:r>
    </w:p>
    <w:p>
      <w:r>
        <w:t>边(1,3)：从3出发有边(3,2),(3,5) → [1, 3, 2], [1, 3, 5]</w:t>
      </w:r>
    </w:p>
    <w:p>
      <w:r>
        <w:t>边(2,4)：从4出发有边(4,3),(4,6) → [2, 4, 3], [2, 4, 6]</w:t>
      </w:r>
    </w:p>
    <w:p>
      <w:r>
        <w:t>边(3,2)：从2出发有边(2,4) → [3, 2, 4]</w:t>
      </w:r>
    </w:p>
    <w:p>
      <w:r>
        <w:t>边(3,5)：从5出发有边(5,3),(5,6) → [3, 5, 3], [3, 5, 6]</w:t>
      </w:r>
    </w:p>
    <w:p>
      <w:r>
        <w:t>边(4,3)：从3出发有边(3,2),(3,5) → [4, 3, 2], [4, 3, 5]</w:t>
      </w:r>
    </w:p>
    <w:p>
      <w:r>
        <w:t>边(5,3)：从3出发有边(3,2),(3,5) → [5, 3, 2], [5, 3, 5]</w:t>
      </w:r>
    </w:p>
    <w:p>
      <w:r>
        <w:t>边(4,6)：6为终止节点，无后继 → 无对边</w:t>
      </w:r>
    </w:p>
    <w:p>
      <w:r>
        <w:t>边(5,6)：6为终止节点，无后继 → 无对边</w:t>
      </w:r>
    </w:p>
    <w:p/>
    <w:p>
      <w:r>
        <w:t>对边覆盖的测试需求集合 TR：</w:t>
      </w:r>
    </w:p>
    <w:p/>
    <w:p>
      <w:r>
        <w:t>TR = {</w:t>
      </w:r>
    </w:p>
    <w:p>
      <w:r>
        <w:t xml:space="preserve">    [1, 2, 4],</w:t>
      </w:r>
    </w:p>
    <w:p>
      <w:r>
        <w:t xml:space="preserve">    [1, 3, 2],</w:t>
      </w:r>
    </w:p>
    <w:p>
      <w:r>
        <w:t xml:space="preserve">    [1, 3, 5],</w:t>
      </w:r>
    </w:p>
    <w:p>
      <w:r>
        <w:t xml:space="preserve">    [2, 4, 3],</w:t>
      </w:r>
    </w:p>
    <w:p>
      <w:r>
        <w:t xml:space="preserve">    [2, 4, 6],</w:t>
      </w:r>
    </w:p>
    <w:p>
      <w:r>
        <w:t xml:space="preserve">    [3, 2, 4],</w:t>
      </w:r>
    </w:p>
    <w:p>
      <w:r>
        <w:t xml:space="preserve">    [3, 5, 3],</w:t>
      </w:r>
    </w:p>
    <w:p>
      <w:r>
        <w:t xml:space="preserve">    [3, 5, 6],</w:t>
      </w:r>
    </w:p>
    <w:p>
      <w:r>
        <w:t xml:space="preserve">    [4, 3, 2],</w:t>
      </w:r>
    </w:p>
    <w:p>
      <w:r>
        <w:t xml:space="preserve">    [4, 3, 5],</w:t>
      </w:r>
    </w:p>
    <w:p>
      <w:r>
        <w:t xml:space="preserve">    [5, 3, 2],</w:t>
      </w:r>
    </w:p>
    <w:p>
      <w:r>
        <w:t xml:space="preserve">    [5, 3, 5]</w:t>
      </w:r>
    </w:p>
    <w:p>
      <w:r>
        <w:t>}</w:t>
      </w:r>
    </w:p>
    <w:p/>
    <w:p>
      <w:r>
        <w:t>共 12 个测试需求。</w:t>
      </w:r>
    </w:p>
    <w:p>
      <w:pPr>
        <w:pStyle w:val="Heading2"/>
      </w:pPr>
      <w:r>
        <w:t>(b) 满足主路径覆盖（Prime Path Coverage）的测试需求集合（15分）</w:t>
      </w:r>
    </w:p>
    <w:p>
      <w:r>
        <w:t>主路径（Prime Path）的定义：一条简单路径（不含重复节点，除非首尾相同形成简单环），且不是其他任何简单路径的真子路径（即最大简单路径）。</w:t>
      </w:r>
    </w:p>
    <w:p/>
    <w:p>
      <w:pPr>
        <w:pStyle w:val="Heading3"/>
      </w:pPr>
      <w:r>
        <w:t>步骤1：逐步扩展，列出所有简单路径</w:t>
      </w:r>
    </w:p>
    <w:p/>
    <w:p>
      <w:r>
        <w:t>长度0的路径（单节点）：</w:t>
      </w:r>
    </w:p>
    <w:p>
      <w:r>
        <w:t xml:space="preserve">  [1], [2], [3], [4], [5], [6]</w:t>
      </w:r>
    </w:p>
    <w:p/>
    <w:p>
      <w:r>
        <w:t>长度1的路径（单边）：</w:t>
      </w:r>
    </w:p>
    <w:p>
      <w:r>
        <w:t xml:space="preserve">  [1,2], [1,3], [2,4], [3,2], [3,5], [4,3], [4,6], [5,3], [5,6]</w:t>
      </w:r>
    </w:p>
    <w:p/>
    <w:p>
      <w:r>
        <w:t>长度2的简单路径：</w:t>
      </w:r>
    </w:p>
    <w:p>
      <w:r>
        <w:t xml:space="preserve">  [1,2,4], [1,3,2], [1,3,5], [2,4,3], [2,4,6], [3,2,4],</w:t>
      </w:r>
    </w:p>
    <w:p>
      <w:r>
        <w:t xml:space="preserve">  [3,5,3]★, [3,5,6], [4,3,2], [4,3,5], [5,3,2], [5,3,5]★</w:t>
      </w:r>
    </w:p>
    <w:p>
      <w:r>
        <w:t xml:space="preserve">  （★ 标记表示首尾相同的简单环）</w:t>
      </w:r>
    </w:p>
    <w:p/>
    <w:p>
      <w:r>
        <w:t>长度3的简单路径：</w:t>
      </w:r>
    </w:p>
    <w:p>
      <w:r>
        <w:t xml:space="preserve">  从[1,2,4]扩展：[1,2,4,3], [1,2,4,6]</w:t>
      </w:r>
    </w:p>
    <w:p>
      <w:r>
        <w:t xml:space="preserve">  从[1,3,2]扩展：[1,3,2,4]</w:t>
      </w:r>
    </w:p>
    <w:p>
      <w:r>
        <w:t xml:space="preserve">  从[1,3,5]扩展：[1,3,5,6]</w:t>
      </w:r>
    </w:p>
    <w:p>
      <w:r>
        <w:t xml:space="preserve">    注：[1,3,5,3]中节点3在位置2和4出现，首节点为1≠3，不满足简单路径定义。</w:t>
      </w:r>
    </w:p>
    <w:p>
      <w:r>
        <w:t xml:space="preserve">  从[2,4,3]扩展：[2,4,3,2]★, [2,4,3,5]</w:t>
      </w:r>
    </w:p>
    <w:p>
      <w:r>
        <w:t xml:space="preserve">  从[3,2,4]扩展：[3,2,4,3]★, [3,2,4,6]</w:t>
      </w:r>
    </w:p>
    <w:p>
      <w:r>
        <w:t xml:space="preserve">  从[4,3,2]扩展：[4,3,2,4]★</w:t>
      </w:r>
    </w:p>
    <w:p>
      <w:r>
        <w:t xml:space="preserve">  从[4,3,5]扩展：[4,3,5,6]</w:t>
      </w:r>
    </w:p>
    <w:p>
      <w:r>
        <w:t xml:space="preserve">    注：[4,3,5,3]中节点3重复且首≠尾，不合法。</w:t>
      </w:r>
    </w:p>
    <w:p>
      <w:r>
        <w:t xml:space="preserve">  从[5,3,2]扩展：[5,3,2,4]</w:t>
      </w:r>
    </w:p>
    <w:p/>
    <w:p>
      <w:r>
        <w:t>长度4的简单路径：</w:t>
      </w:r>
    </w:p>
    <w:p>
      <w:r>
        <w:t xml:space="preserve">  从[1,2,4,3]扩展：[1,2,4,3,5]</w:t>
      </w:r>
    </w:p>
    <w:p>
      <w:r>
        <w:t xml:space="preserve">    注：[1,2,4,3,2]中节点2重复且首(1)≠尾(2)，不合法。</w:t>
      </w:r>
    </w:p>
    <w:p>
      <w:r>
        <w:t xml:space="preserve">  从[1,3,2,4]扩展：[1,3,2,4,6]</w:t>
      </w:r>
    </w:p>
    <w:p>
      <w:r>
        <w:t xml:space="preserve">    注：[1,3,2,4,3]中节点3重复且首(1)≠尾(3)，不合法。</w:t>
      </w:r>
    </w:p>
    <w:p>
      <w:r>
        <w:t xml:space="preserve">  从[2,4,3,5]扩展：[2,4,3,5,6]</w:t>
      </w:r>
    </w:p>
    <w:p>
      <w:r>
        <w:t xml:space="preserve">    注：[2,4,3,5,3]中节点3重复且首≠尾，不合法。</w:t>
      </w:r>
    </w:p>
    <w:p>
      <w:r>
        <w:t xml:space="preserve">  从[5,3,2,4]扩展：[5,3,2,4,6]</w:t>
      </w:r>
    </w:p>
    <w:p>
      <w:r>
        <w:t xml:space="preserve">    注：[5,3,2,4,3]中节点3重复且首(5)≠尾(3)，不合法。</w:t>
      </w:r>
    </w:p>
    <w:p/>
    <w:p>
      <w:r>
        <w:t>长度5的简单路径：</w:t>
      </w:r>
    </w:p>
    <w:p>
      <w:r>
        <w:t xml:space="preserve">  从[1,2,4,3,5]扩展：[1,2,4,3,5,6]</w:t>
      </w:r>
    </w:p>
    <w:p>
      <w:r>
        <w:t xml:space="preserve">    注：[1,2,4,3,5,3]中节点3重复，不合法。</w:t>
      </w:r>
    </w:p>
    <w:p/>
    <w:p>
      <w:r>
        <w:t>无法继续扩展更长的简单路径。</w:t>
      </w:r>
    </w:p>
    <w:p/>
    <w:p>
      <w:pPr>
        <w:pStyle w:val="Heading3"/>
      </w:pPr>
      <w:r>
        <w:t>步骤2：确定主路径</w:t>
      </w:r>
    </w:p>
    <w:p/>
    <w:p>
      <w:r>
        <w:t>主路径是不被其他简单路径包含为真子路径的简单路径。</w:t>
      </w:r>
    </w:p>
    <w:p/>
    <w:p>
      <w:r>
        <w:t>判定原则：</w:t>
      </w:r>
    </w:p>
    <w:p>
      <w:r>
        <w:t>• 简单环（首尾相同）天然是主路径——无法在两端扩展而保持简单。</w:t>
      </w:r>
    </w:p>
    <w:p>
      <w:r>
        <w:t>• 从初始节点1开始的路径无法向前扩展（无边指向1）。</w:t>
      </w:r>
    </w:p>
    <w:p>
      <w:r>
        <w:t>• 到达终止节点6的路径无法向后扩展（6无出边）。</w:t>
      </w:r>
    </w:p>
    <w:p>
      <w:r>
        <w:t>• 对于其他路径，若起始节点的所有前驱都已在路径中，则无法向前扩展。</w:t>
      </w:r>
    </w:p>
    <w:p/>
    <w:p>
      <w:r>
        <w:t>分析各简单路径是否为主路径：</w:t>
      </w:r>
    </w:p>
    <w:p/>
    <w:p>
      <w:r>
        <w:t>简单环（天然为主路径）：</w:t>
      </w:r>
    </w:p>
    <w:p>
      <w:r>
        <w:t xml:space="preserve">  ① [3, 5, 3]  — 环，首尾=3</w:t>
      </w:r>
    </w:p>
    <w:p>
      <w:r>
        <w:t xml:space="preserve">  ② [5, 3, 5]  — 环，首尾=5</w:t>
      </w:r>
    </w:p>
    <w:p>
      <w:r>
        <w:t xml:space="preserve">  ③ [2, 4, 3, 2]  — 环，首尾=2</w:t>
      </w:r>
    </w:p>
    <w:p>
      <w:r>
        <w:t xml:space="preserve">  ④ [3, 2, 4, 3]  — 环，首尾=3</w:t>
      </w:r>
    </w:p>
    <w:p>
      <w:r>
        <w:t xml:space="preserve">  ⑤ [4, 3, 2, 4]  — 环，首尾=4</w:t>
      </w:r>
    </w:p>
    <w:p/>
    <w:p>
      <w:r>
        <w:t>从1到6的最大简单路径（首为初始节点、尾为终止节点）：</w:t>
      </w:r>
    </w:p>
    <w:p>
      <w:r>
        <w:t xml:space="preserve">  ⑥ [1, 2, 4, 6]  — 从1出发到6，无法两端扩展</w:t>
      </w:r>
    </w:p>
    <w:p>
      <w:r>
        <w:t xml:space="preserve">  ⑦ [1, 3, 5, 6]  — 从1出发到6，无法两端扩展</w:t>
      </w:r>
    </w:p>
    <w:p>
      <w:r>
        <w:t xml:space="preserve">  ⑧ [1, 3, 2, 4, 6]  — 从1出发到6，无法两端扩展</w:t>
      </w:r>
    </w:p>
    <w:p>
      <w:r>
        <w:t xml:space="preserve">  ⑨ [1, 2, 4, 3, 5, 6]  — 从1出发到6，无法两端扩展</w:t>
      </w:r>
    </w:p>
    <w:p/>
    <w:p>
      <w:r>
        <w:t>其他需验证的路径：</w:t>
      </w:r>
    </w:p>
    <w:p>
      <w:r>
        <w:t xml:space="preserve">  [5, 3, 2, 4, 6]：</w:t>
      </w:r>
    </w:p>
    <w:p>
      <w:r>
        <w:t xml:space="preserve">    起始节点5的前驱集 = {3}，而3已在路径中 → 无法向前扩展。</w:t>
      </w:r>
    </w:p>
    <w:p>
      <w:r>
        <w:t xml:space="preserve">    终止于节点6 → 无法向后扩展。</w:t>
      </w:r>
    </w:p>
    <w:p>
      <w:r>
        <w:t xml:space="preserve">    结论：主路径！</w:t>
      </w:r>
    </w:p>
    <w:p>
      <w:r>
        <w:t xml:space="preserve">  ⑩ [5, 3, 2, 4, 6]</w:t>
      </w:r>
    </w:p>
    <w:p/>
    <w:p>
      <w:r>
        <w:t>验证其他非环路径均不是主路径（被更长路径包含）：</w:t>
      </w:r>
    </w:p>
    <w:p>
      <w:r>
        <w:t xml:space="preserve">  • [2,4,6]：前驱(2)={1,3}，1不在路径中 → 扩展为[1,2,4,6]（⑥的子路径）</w:t>
      </w:r>
    </w:p>
    <w:p>
      <w:r>
        <w:t xml:space="preserve">  • [3,5,6]：前驱(3)={4,5}，4不在路径中 → 扩展为[4,3,5,6] → [2,4,3,5,6] → [1,2,4,3,5,6]（⑨的子路径）</w:t>
      </w:r>
    </w:p>
    <w:p>
      <w:r>
        <w:t xml:space="preserve">  • [4,3,5,6]：前驱(4)={2} → 扩展为[2,4,3,5,6] → [1,2,4,3,5,6]（⑨的子路径）</w:t>
      </w:r>
    </w:p>
    <w:p>
      <w:r>
        <w:t xml:space="preserve">  • [3,2,4,6]：前驱(3)={4,5}，5不在 → 扩展为[5,3,2,4,6]（⑩的子路径）</w:t>
      </w:r>
    </w:p>
    <w:p>
      <w:r>
        <w:t xml:space="preserve">  • [2,4,3,5,6]：前驱(2)={1,3}，1不在 → 扩展为[1,2,4,3,5,6]（⑨的子路径）</w:t>
      </w:r>
    </w:p>
    <w:p>
      <w:r>
        <w:t xml:space="preserve">  • [1,2,4,3,5]：后继(5)={3,6}，6不在 → 扩展为[1,2,4,3,5,6]（⑨的子路径）</w:t>
      </w:r>
    </w:p>
    <w:p/>
    <w:p>
      <w:pPr>
        <w:pStyle w:val="Heading3"/>
      </w:pPr>
      <w:r>
        <w:t>步骤3：最终的主路径覆盖测试需求集合</w:t>
      </w:r>
    </w:p>
    <w:p/>
    <w:p>
      <w:r>
        <w:t>TR = {</w:t>
      </w:r>
    </w:p>
    <w:p>
      <w:r>
        <w:t xml:space="preserve">    ① [3, 5, 3]</w:t>
      </w:r>
    </w:p>
    <w:p>
      <w:r>
        <w:t xml:space="preserve">    ② [5, 3, 5]</w:t>
      </w:r>
    </w:p>
    <w:p>
      <w:r>
        <w:t xml:space="preserve">    ③ [2, 4, 3, 2]</w:t>
      </w:r>
    </w:p>
    <w:p>
      <w:r>
        <w:t xml:space="preserve">    ④ [3, 2, 4, 3]</w:t>
      </w:r>
    </w:p>
    <w:p>
      <w:r>
        <w:t xml:space="preserve">    ⑤ [4, 3, 2, 4]</w:t>
      </w:r>
    </w:p>
    <w:p>
      <w:r>
        <w:t xml:space="preserve">    ⑥ [1, 2, 4, 6]</w:t>
      </w:r>
    </w:p>
    <w:p>
      <w:r>
        <w:t xml:space="preserve">    ⑦ [1, 3, 5, 6]</w:t>
      </w:r>
    </w:p>
    <w:p>
      <w:r>
        <w:t xml:space="preserve">    ⑧ [1, 3, 2, 4, 6]</w:t>
      </w:r>
    </w:p>
    <w:p>
      <w:r>
        <w:t xml:space="preserve">    ⑨ [1, 2, 4, 3, 5, 6]</w:t>
      </w:r>
    </w:p>
    <w:p>
      <w:r>
        <w:t xml:space="preserve">    ⑩ [5, 3, 2, 4, 6]</w:t>
      </w:r>
    </w:p>
    <w:p>
      <w:r>
        <w:t>}</w:t>
      </w:r>
    </w:p>
    <w:p/>
    <w:p>
      <w:r>
        <w:t>共 10 条主路径。</w:t>
      </w:r>
    </w:p>
    <w:p>
      <w:pPr>
        <w:pStyle w:val="Heading2"/>
      </w:pPr>
      <w:r>
        <w:t>(c) 满足对边覆盖和主路径覆盖的测试路径集合（25分）</w:t>
      </w:r>
    </w:p>
    <w:p>
      <w:r>
        <w:t>使用暴力穷举法（brute force）找出满足覆盖准则的测试路径集合。</w:t>
      </w:r>
    </w:p>
    <w:p>
      <w:r>
        <w:t>测试路径必须从初始节点1开始，到终止节点6结束。</w:t>
      </w:r>
    </w:p>
    <w:p/>
    <w:p>
      <w:pPr>
        <w:pStyle w:val="Heading3"/>
      </w:pPr>
      <w:r>
        <w:t>(c-1) 满足对边覆盖的测试路径集合</w:t>
      </w:r>
    </w:p>
    <w:p/>
    <w:p>
      <w:r>
        <w:t>步骤：穷举从节点1到节点6的路径，选择能覆盖所有12个对边需求的最小集合。</w:t>
      </w:r>
    </w:p>
    <w:p/>
    <w:p>
      <w:r>
        <w:t>候选测试路径及其覆盖的对边：</w:t>
      </w:r>
    </w:p>
    <w:p/>
    <w:p>
      <w:r>
        <w:t>t1 = [1, 2, 4, 3, 2, 4, 6]</w:t>
      </w:r>
    </w:p>
    <w:p>
      <w:r>
        <w:t xml:space="preserve">  验证边的合法性：(1,2)✓ (2,4)✓ (4,3)✓ (3,2)✓ (2,4)✓ (4,6)✓</w:t>
      </w:r>
    </w:p>
    <w:p>
      <w:r>
        <w:t xml:space="preserve">  覆盖的对边：[1,2,4], [2,4,3], [4,3,2], [3,2,4], [2,4,6]</w:t>
      </w:r>
    </w:p>
    <w:p/>
    <w:p>
      <w:r>
        <w:t>t2 = [1, 3, 5, 3, 5, 3, 2, 4, 6]</w:t>
      </w:r>
    </w:p>
    <w:p>
      <w:r>
        <w:t xml:space="preserve">  验证边的合法性：(1,3)✓ (3,5)✓ (5,3)✓ (3,5)✓ (5,3)✓ (3,2)✓ (2,4)✓ (4,6)✓</w:t>
      </w:r>
    </w:p>
    <w:p>
      <w:r>
        <w:t xml:space="preserve">  覆盖的对边：[1,3,5], [3,5,3], [5,3,5], [5,3,2], [3,2,4](重复), [2,4,6](重复)</w:t>
      </w:r>
    </w:p>
    <w:p/>
    <w:p>
      <w:r>
        <w:t>t3 = [1, 3, 2, 4, 3, 5, 6]</w:t>
      </w:r>
    </w:p>
    <w:p>
      <w:r>
        <w:t xml:space="preserve">  验证边的合法性：(1,3)✓ (3,2)✓ (2,4)✓ (4,3)✓ (3,5)✓ (5,6)✓</w:t>
      </w:r>
    </w:p>
    <w:p>
      <w:r>
        <w:t xml:space="preserve">  覆盖的对边：[1,3,2], [3,2,4](重复), [2,4,3](重复), [4,3,5], [3,5,6]</w:t>
      </w:r>
    </w:p>
    <w:p/>
    <w:p>
      <w:r>
        <w:t>覆盖验证：</w:t>
      </w:r>
    </w:p>
    <w:p/>
    <w:tbl>
      <w:tblPr>
        <w:tblStyle w:val="TableGrid"/>
        <w:tblW w:type="auto" w:w="0"/>
        <w:tblLook w:firstColumn="1" w:firstRow="1" w:lastColumn="0" w:lastRow="0" w:noHBand="0" w:noVBand="1" w:val="04A0"/>
      </w:tblPr>
      <w:tblGrid>
        <w:gridCol w:w="4320"/>
        <w:gridCol w:w="4320"/>
      </w:tblGrid>
      <w:tr>
        <w:tc>
          <w:tcPr>
            <w:tcW w:type="dxa" w:w="4320"/>
          </w:tcPr>
          <w:p>
            <w:r>
              <w:t>测试需求（对边）</w:t>
            </w:r>
          </w:p>
        </w:tc>
        <w:tc>
          <w:tcPr>
            <w:tcW w:type="dxa" w:w="4320"/>
          </w:tcPr>
          <w:p>
            <w:r>
              <w:t>被覆盖的测试路径</w:t>
            </w:r>
          </w:p>
        </w:tc>
      </w:tr>
      <w:tr>
        <w:tc>
          <w:tcPr>
            <w:tcW w:type="dxa" w:w="4320"/>
          </w:tcPr>
          <w:p>
            <w:r>
              <w:t>[1, 2, 4]</w:t>
            </w:r>
          </w:p>
        </w:tc>
        <w:tc>
          <w:tcPr>
            <w:tcW w:type="dxa" w:w="4320"/>
          </w:tcPr>
          <w:p>
            <w:r>
              <w:t>t1</w:t>
            </w:r>
          </w:p>
        </w:tc>
      </w:tr>
      <w:tr>
        <w:tc>
          <w:tcPr>
            <w:tcW w:type="dxa" w:w="4320"/>
          </w:tcPr>
          <w:p>
            <w:r>
              <w:t>[1, 3, 2]</w:t>
            </w:r>
          </w:p>
        </w:tc>
        <w:tc>
          <w:tcPr>
            <w:tcW w:type="dxa" w:w="4320"/>
          </w:tcPr>
          <w:p>
            <w:r>
              <w:t>t3</w:t>
            </w:r>
          </w:p>
        </w:tc>
      </w:tr>
      <w:tr>
        <w:tc>
          <w:tcPr>
            <w:tcW w:type="dxa" w:w="4320"/>
          </w:tcPr>
          <w:p>
            <w:r>
              <w:t>[1, 3, 5]</w:t>
            </w:r>
          </w:p>
        </w:tc>
        <w:tc>
          <w:tcPr>
            <w:tcW w:type="dxa" w:w="4320"/>
          </w:tcPr>
          <w:p>
            <w:r>
              <w:t>t2</w:t>
            </w:r>
          </w:p>
        </w:tc>
      </w:tr>
      <w:tr>
        <w:tc>
          <w:tcPr>
            <w:tcW w:type="dxa" w:w="4320"/>
          </w:tcPr>
          <w:p>
            <w:r>
              <w:t>[2, 4, 3]</w:t>
            </w:r>
          </w:p>
        </w:tc>
        <w:tc>
          <w:tcPr>
            <w:tcW w:type="dxa" w:w="4320"/>
          </w:tcPr>
          <w:p>
            <w:r>
              <w:t>t1, t3</w:t>
            </w:r>
          </w:p>
        </w:tc>
      </w:tr>
      <w:tr>
        <w:tc>
          <w:tcPr>
            <w:tcW w:type="dxa" w:w="4320"/>
          </w:tcPr>
          <w:p>
            <w:r>
              <w:t>[2, 4, 6]</w:t>
            </w:r>
          </w:p>
        </w:tc>
        <w:tc>
          <w:tcPr>
            <w:tcW w:type="dxa" w:w="4320"/>
          </w:tcPr>
          <w:p>
            <w:r>
              <w:t>t1, t2</w:t>
            </w:r>
          </w:p>
        </w:tc>
      </w:tr>
      <w:tr>
        <w:tc>
          <w:tcPr>
            <w:tcW w:type="dxa" w:w="4320"/>
          </w:tcPr>
          <w:p>
            <w:r>
              <w:t>[3, 2, 4]</w:t>
            </w:r>
          </w:p>
        </w:tc>
        <w:tc>
          <w:tcPr>
            <w:tcW w:type="dxa" w:w="4320"/>
          </w:tcPr>
          <w:p>
            <w:r>
              <w:t>t1, t2, t3</w:t>
            </w:r>
          </w:p>
        </w:tc>
      </w:tr>
      <w:tr>
        <w:tc>
          <w:tcPr>
            <w:tcW w:type="dxa" w:w="4320"/>
          </w:tcPr>
          <w:p>
            <w:r>
              <w:t>[3, 5, 3]</w:t>
            </w:r>
          </w:p>
        </w:tc>
        <w:tc>
          <w:tcPr>
            <w:tcW w:type="dxa" w:w="4320"/>
          </w:tcPr>
          <w:p>
            <w:r>
              <w:t>t2</w:t>
            </w:r>
          </w:p>
        </w:tc>
      </w:tr>
      <w:tr>
        <w:tc>
          <w:tcPr>
            <w:tcW w:type="dxa" w:w="4320"/>
          </w:tcPr>
          <w:p>
            <w:r>
              <w:t>[3, 5, 6]</w:t>
            </w:r>
          </w:p>
        </w:tc>
        <w:tc>
          <w:tcPr>
            <w:tcW w:type="dxa" w:w="4320"/>
          </w:tcPr>
          <w:p>
            <w:r>
              <w:t>t3</w:t>
            </w:r>
          </w:p>
        </w:tc>
      </w:tr>
      <w:tr>
        <w:tc>
          <w:tcPr>
            <w:tcW w:type="dxa" w:w="4320"/>
          </w:tcPr>
          <w:p>
            <w:r>
              <w:t>[4, 3, 2]</w:t>
            </w:r>
          </w:p>
        </w:tc>
        <w:tc>
          <w:tcPr>
            <w:tcW w:type="dxa" w:w="4320"/>
          </w:tcPr>
          <w:p>
            <w:r>
              <w:t>t1</w:t>
            </w:r>
          </w:p>
        </w:tc>
      </w:tr>
      <w:tr>
        <w:tc>
          <w:tcPr>
            <w:tcW w:type="dxa" w:w="4320"/>
          </w:tcPr>
          <w:p>
            <w:r>
              <w:t>[4, 3, 5]</w:t>
            </w:r>
          </w:p>
        </w:tc>
        <w:tc>
          <w:tcPr>
            <w:tcW w:type="dxa" w:w="4320"/>
          </w:tcPr>
          <w:p>
            <w:r>
              <w:t>t3</w:t>
            </w:r>
          </w:p>
        </w:tc>
      </w:tr>
      <w:tr>
        <w:tc>
          <w:tcPr>
            <w:tcW w:type="dxa" w:w="4320"/>
          </w:tcPr>
          <w:p>
            <w:r>
              <w:t>[5, 3, 2]</w:t>
            </w:r>
          </w:p>
        </w:tc>
        <w:tc>
          <w:tcPr>
            <w:tcW w:type="dxa" w:w="4320"/>
          </w:tcPr>
          <w:p>
            <w:r>
              <w:t>t2</w:t>
            </w:r>
          </w:p>
        </w:tc>
      </w:tr>
      <w:tr>
        <w:tc>
          <w:tcPr>
            <w:tcW w:type="dxa" w:w="4320"/>
          </w:tcPr>
          <w:p>
            <w:r>
              <w:t>[5, 3, 5]</w:t>
            </w:r>
          </w:p>
        </w:tc>
        <w:tc>
          <w:tcPr>
            <w:tcW w:type="dxa" w:w="4320"/>
          </w:tcPr>
          <w:p>
            <w:r>
              <w:t>t2</w:t>
            </w:r>
          </w:p>
        </w:tc>
      </w:tr>
    </w:tbl>
    <w:p/>
    <w:p>
      <w:r>
        <w:t>所有12个对边覆盖需求均被覆盖。✓</w:t>
      </w:r>
    </w:p>
    <w:p/>
    <w:p>
      <w:r>
        <w:t>满足对边覆盖的测试路径集合为：</w:t>
      </w:r>
    </w:p>
    <w:p>
      <w:r>
        <w:t xml:space="preserve">  T = { t1, t2, t3 }（共3条测试路径）</w:t>
      </w:r>
    </w:p>
    <w:p>
      <w:r>
        <w:t xml:space="preserve">  t1 = [1, 2, 4, 3, 2, 4, 6]</w:t>
      </w:r>
    </w:p>
    <w:p>
      <w:r>
        <w:t xml:space="preserve">  t2 = [1, 3, 5, 3, 5, 3, 2, 4, 6]</w:t>
      </w:r>
    </w:p>
    <w:p>
      <w:r>
        <w:t xml:space="preserve">  t3 = [1, 3, 2, 4, 3, 5, 6]</w:t>
      </w:r>
    </w:p>
    <w:p/>
    <w:p>
      <w:pPr>
        <w:pStyle w:val="Heading3"/>
      </w:pPr>
      <w:r>
        <w:t>(c-2) 满足主路径覆盖的测试路径集合</w:t>
      </w:r>
    </w:p>
    <w:p/>
    <w:p>
      <w:r>
        <w:t>步骤：穷举从节点1到节点6的路径，选择能游历（tour）所有10条主路径的集合。</w:t>
      </w:r>
    </w:p>
    <w:p>
      <w:r>
        <w:t>对于环形主路径，测试路径需包含该环作为连续子路径（直接游历）。</w:t>
      </w:r>
    </w:p>
    <w:p/>
    <w:p>
      <w:r>
        <w:t>候选测试路径及其游历的主路径：</w:t>
      </w:r>
    </w:p>
    <w:p/>
    <w:p>
      <w:r>
        <w:t>t1 = [1, 2, 4, 6]</w:t>
      </w:r>
    </w:p>
    <w:p>
      <w:r>
        <w:t xml:space="preserve">  游历主路径：⑥ [1,2,4,6] ✓</w:t>
      </w:r>
    </w:p>
    <w:p/>
    <w:p>
      <w:r>
        <w:t>t2 = [1, 2, 4, 3, 5, 6]</w:t>
      </w:r>
    </w:p>
    <w:p>
      <w:r>
        <w:t xml:space="preserve">  验证边：(1,2)✓ (2,4)✓ (4,3)✓ (3,5)✓ (5,6)✓</w:t>
      </w:r>
    </w:p>
    <w:p>
      <w:r>
        <w:t xml:space="preserve">  游历主路径：⑨ [1,2,4,3,5,6] ✓</w:t>
      </w:r>
    </w:p>
    <w:p/>
    <w:p>
      <w:r>
        <w:t>t3 = [1, 3, 5, 6]</w:t>
      </w:r>
    </w:p>
    <w:p>
      <w:r>
        <w:t xml:space="preserve">  游历主路径：⑦ [1,3,5,6] ✓</w:t>
      </w:r>
    </w:p>
    <w:p/>
    <w:p>
      <w:r>
        <w:t>t4 = [1, 3, 2, 4, 6]</w:t>
      </w:r>
    </w:p>
    <w:p>
      <w:r>
        <w:t xml:space="preserve">  游历主路径：⑧ [1,3,2,4,6] ✓</w:t>
      </w:r>
    </w:p>
    <w:p/>
    <w:p>
      <w:r>
        <w:t>t5 = [1, 3, 5, 3, 5, 3, 2, 4, 6]</w:t>
      </w:r>
    </w:p>
    <w:p>
      <w:r>
        <w:t xml:space="preserve">  验证边：(1,3)✓ (3,5)✓ (5,3)✓ (3,5)✓ (5,3)✓ (3,2)✓ (2,4)✓ (4,6)✓</w:t>
      </w:r>
    </w:p>
    <w:p>
      <w:r>
        <w:t xml:space="preserve">  包含子路径 [3,5,3] → 游历主路径 ① ✓</w:t>
      </w:r>
    </w:p>
    <w:p>
      <w:r>
        <w:t xml:space="preserve">  包含子路径 [5,3,5] → 游历主路径 ② ✓</w:t>
      </w:r>
    </w:p>
    <w:p>
      <w:r>
        <w:t xml:space="preserve">  包含子路径 [5,3,2,4,6] → 游历主路径 ⑩ ✓</w:t>
      </w:r>
    </w:p>
    <w:p/>
    <w:p>
      <w:r>
        <w:t>t6 = [1, 2, 4, 3, 2, 4, 6]</w:t>
      </w:r>
    </w:p>
    <w:p>
      <w:r>
        <w:t xml:space="preserve">  验证边：(1,2)✓ (2,4)✓ (4,3)✓ (3,2)✓ (2,4)✓ (4,6)✓</w:t>
      </w:r>
    </w:p>
    <w:p>
      <w:r>
        <w:t xml:space="preserve">  包含子路径 [2,4,3,2] → 游历主路径 ③ ✓</w:t>
      </w:r>
    </w:p>
    <w:p>
      <w:r>
        <w:t xml:space="preserve">  包含子路径 [4,3,2,4] → 游历主路径 ⑤ ✓</w:t>
      </w:r>
    </w:p>
    <w:p/>
    <w:p>
      <w:r>
        <w:t>t7 = [1, 3, 2, 4, 3, 5, 6]</w:t>
      </w:r>
    </w:p>
    <w:p>
      <w:r>
        <w:t xml:space="preserve">  验证边：(1,3)✓ (3,2)✓ (2,4)✓ (4,3)✓ (3,5)✓ (5,6)✓</w:t>
      </w:r>
    </w:p>
    <w:p>
      <w:r>
        <w:t xml:space="preserve">  包含子路径 [3,2,4,3] → 游历主路径 ④ ✓</w:t>
      </w:r>
    </w:p>
    <w:p/>
    <w:p>
      <w:r>
        <w:t>覆盖验证：</w:t>
      </w:r>
    </w:p>
    <w:p/>
    <w:tbl>
      <w:tblPr>
        <w:tblStyle w:val="TableGrid"/>
        <w:tblW w:type="auto" w:w="0"/>
        <w:tblLook w:firstColumn="1" w:firstRow="1" w:lastColumn="0" w:lastRow="0" w:noHBand="0" w:noVBand="1" w:val="04A0"/>
      </w:tblPr>
      <w:tblGrid>
        <w:gridCol w:w="4320"/>
        <w:gridCol w:w="4320"/>
      </w:tblGrid>
      <w:tr>
        <w:tc>
          <w:tcPr>
            <w:tcW w:type="dxa" w:w="4320"/>
          </w:tcPr>
          <w:p>
            <w:r>
              <w:t>主路径</w:t>
            </w:r>
          </w:p>
        </w:tc>
        <w:tc>
          <w:tcPr>
            <w:tcW w:type="dxa" w:w="4320"/>
          </w:tcPr>
          <w:p>
            <w:r>
              <w:t>被游历的测试路径</w:t>
            </w:r>
          </w:p>
        </w:tc>
      </w:tr>
      <w:tr>
        <w:tc>
          <w:tcPr>
            <w:tcW w:type="dxa" w:w="4320"/>
          </w:tcPr>
          <w:p>
            <w:r>
              <w:t>① [3,5,3]</w:t>
            </w:r>
          </w:p>
        </w:tc>
        <w:tc>
          <w:tcPr>
            <w:tcW w:type="dxa" w:w="4320"/>
          </w:tcPr>
          <w:p>
            <w:r>
              <w:t>t5</w:t>
            </w:r>
          </w:p>
        </w:tc>
      </w:tr>
      <w:tr>
        <w:tc>
          <w:tcPr>
            <w:tcW w:type="dxa" w:w="4320"/>
          </w:tcPr>
          <w:p>
            <w:r>
              <w:t>② [5,3,5]</w:t>
            </w:r>
          </w:p>
        </w:tc>
        <w:tc>
          <w:tcPr>
            <w:tcW w:type="dxa" w:w="4320"/>
          </w:tcPr>
          <w:p>
            <w:r>
              <w:t>t5</w:t>
            </w:r>
          </w:p>
        </w:tc>
      </w:tr>
      <w:tr>
        <w:tc>
          <w:tcPr>
            <w:tcW w:type="dxa" w:w="4320"/>
          </w:tcPr>
          <w:p>
            <w:r>
              <w:t>③ [2,4,3,2]</w:t>
            </w:r>
          </w:p>
        </w:tc>
        <w:tc>
          <w:tcPr>
            <w:tcW w:type="dxa" w:w="4320"/>
          </w:tcPr>
          <w:p>
            <w:r>
              <w:t>t6</w:t>
            </w:r>
          </w:p>
        </w:tc>
      </w:tr>
      <w:tr>
        <w:tc>
          <w:tcPr>
            <w:tcW w:type="dxa" w:w="4320"/>
          </w:tcPr>
          <w:p>
            <w:r>
              <w:t>④ [3,2,4,3]</w:t>
            </w:r>
          </w:p>
        </w:tc>
        <w:tc>
          <w:tcPr>
            <w:tcW w:type="dxa" w:w="4320"/>
          </w:tcPr>
          <w:p>
            <w:r>
              <w:t>t7</w:t>
            </w:r>
          </w:p>
        </w:tc>
      </w:tr>
      <w:tr>
        <w:tc>
          <w:tcPr>
            <w:tcW w:type="dxa" w:w="4320"/>
          </w:tcPr>
          <w:p>
            <w:r>
              <w:t>⑤ [4,3,2,4]</w:t>
            </w:r>
          </w:p>
        </w:tc>
        <w:tc>
          <w:tcPr>
            <w:tcW w:type="dxa" w:w="4320"/>
          </w:tcPr>
          <w:p>
            <w:r>
              <w:t>t6</w:t>
            </w:r>
          </w:p>
        </w:tc>
      </w:tr>
      <w:tr>
        <w:tc>
          <w:tcPr>
            <w:tcW w:type="dxa" w:w="4320"/>
          </w:tcPr>
          <w:p>
            <w:r>
              <w:t>⑥ [1,2,4,6]</w:t>
            </w:r>
          </w:p>
        </w:tc>
        <w:tc>
          <w:tcPr>
            <w:tcW w:type="dxa" w:w="4320"/>
          </w:tcPr>
          <w:p>
            <w:r>
              <w:t>t1</w:t>
            </w:r>
          </w:p>
        </w:tc>
      </w:tr>
      <w:tr>
        <w:tc>
          <w:tcPr>
            <w:tcW w:type="dxa" w:w="4320"/>
          </w:tcPr>
          <w:p>
            <w:r>
              <w:t>⑦ [1,3,5,6]</w:t>
            </w:r>
          </w:p>
        </w:tc>
        <w:tc>
          <w:tcPr>
            <w:tcW w:type="dxa" w:w="4320"/>
          </w:tcPr>
          <w:p>
            <w:r>
              <w:t>t3</w:t>
            </w:r>
          </w:p>
        </w:tc>
      </w:tr>
      <w:tr>
        <w:tc>
          <w:tcPr>
            <w:tcW w:type="dxa" w:w="4320"/>
          </w:tcPr>
          <w:p>
            <w:r>
              <w:t>⑧ [1,3,2,4,6]</w:t>
            </w:r>
          </w:p>
        </w:tc>
        <w:tc>
          <w:tcPr>
            <w:tcW w:type="dxa" w:w="4320"/>
          </w:tcPr>
          <w:p>
            <w:r>
              <w:t>t4</w:t>
            </w:r>
          </w:p>
        </w:tc>
      </w:tr>
      <w:tr>
        <w:tc>
          <w:tcPr>
            <w:tcW w:type="dxa" w:w="4320"/>
          </w:tcPr>
          <w:p>
            <w:r>
              <w:t>⑨ [1,2,4,3,5,6]</w:t>
            </w:r>
          </w:p>
        </w:tc>
        <w:tc>
          <w:tcPr>
            <w:tcW w:type="dxa" w:w="4320"/>
          </w:tcPr>
          <w:p>
            <w:r>
              <w:t>t2</w:t>
            </w:r>
          </w:p>
        </w:tc>
      </w:tr>
      <w:tr>
        <w:tc>
          <w:tcPr>
            <w:tcW w:type="dxa" w:w="4320"/>
          </w:tcPr>
          <w:p>
            <w:r>
              <w:t>⑩ [5,3,2,4,6]</w:t>
            </w:r>
          </w:p>
        </w:tc>
        <w:tc>
          <w:tcPr>
            <w:tcW w:type="dxa" w:w="4320"/>
          </w:tcPr>
          <w:p>
            <w:r>
              <w:t>t5</w:t>
            </w:r>
          </w:p>
        </w:tc>
      </w:tr>
    </w:tbl>
    <w:p/>
    <w:p>
      <w:r>
        <w:t>所有10条主路径均被游历。✓</w:t>
      </w:r>
    </w:p>
    <w:p/>
    <w:p>
      <w:r>
        <w:t>满足主路径覆盖的测试路径集合为：</w:t>
      </w:r>
    </w:p>
    <w:p>
      <w:r>
        <w:t xml:space="preserve">  T = { t1, t2, t3, t4, t5, t6, t7 }（共7条测试路径）</w:t>
      </w:r>
    </w:p>
    <w:p>
      <w:r>
        <w:t xml:space="preserve">  t1 = [1, 2, 4, 6]</w:t>
      </w:r>
    </w:p>
    <w:p>
      <w:r>
        <w:t xml:space="preserve">  t2 = [1, 2, 4, 3, 5, 6]</w:t>
      </w:r>
    </w:p>
    <w:p>
      <w:r>
        <w:t xml:space="preserve">  t3 = [1, 3, 5, 6]</w:t>
      </w:r>
    </w:p>
    <w:p>
      <w:r>
        <w:t xml:space="preserve">  t4 = [1, 3, 2, 4, 6]</w:t>
      </w:r>
    </w:p>
    <w:p>
      <w:r>
        <w:t xml:space="preserve">  t5 = [1, 3, 5, 3, 5, 3, 2, 4, 6]</w:t>
      </w:r>
    </w:p>
    <w:p>
      <w:r>
        <w:t xml:space="preserve">  t6 = [1, 2, 4, 3, 2, 4, 6]</w:t>
      </w:r>
    </w:p>
    <w:p>
      <w:r>
        <w:t xml:space="preserve">  t7 = [1, 3, 2, 4, 3, 5, 6]</w:t>
      </w:r>
    </w:p>
    <w:p>
      <w:pPr>
        <w:pStyle w:val="Heading1"/>
      </w:pPr>
      <w:r>
        <w:t>第二题：判断题与证明（50分）</w:t>
      </w:r>
    </w:p>
    <w:p>
      <w:pPr>
        <w:pStyle w:val="Heading2"/>
      </w:pPr>
      <w:r>
        <w:t>(a) 多项基本选择覆盖肯定会比基本选择覆盖找出更多的软件失败（10分）</w:t>
      </w:r>
    </w:p>
    <w:p>
      <w:r>
        <w:t>答案：错误。</w:t>
      </w:r>
    </w:p>
    <w:p/>
    <w:p>
      <w:r>
        <w:t>反例：</w:t>
      </w:r>
    </w:p>
    <w:p>
      <w:r>
        <w:t>考虑一个具有两个特征的输入空间划分：</w:t>
      </w:r>
    </w:p>
    <w:p>
      <w:r>
        <w:t xml:space="preserve">  • 特征A：划分为区块 {A1, A2}</w:t>
      </w:r>
    </w:p>
    <w:p>
      <w:r>
        <w:t xml:space="preserve">  • 特征B：划分为区块 {B1, B2}</w:t>
      </w:r>
    </w:p>
    <w:p/>
    <w:p>
      <w:r>
        <w:t>假设软件的唯一失败仅在输入组合 (A1, B1) 时触发。</w:t>
      </w:r>
    </w:p>
    <w:p/>
    <w:p>
      <w:r>
        <w:t>基本选择覆盖（Base Choice Coverage, BCC）：</w:t>
      </w:r>
    </w:p>
    <w:p>
      <w:r>
        <w:t>选择基本选择为 (A1, B1)，则测试需求为：</w:t>
      </w:r>
    </w:p>
    <w:p>
      <w:r>
        <w:t xml:space="preserve">  (A1, B1)  ← 基本选择</w:t>
      </w:r>
    </w:p>
    <w:p>
      <w:r>
        <w:t xml:space="preserve">  (A2, B1)  ← 改变A</w:t>
      </w:r>
    </w:p>
    <w:p>
      <w:r>
        <w:t xml:space="preserve">  (A1, B2)  ← 改变B</w:t>
      </w:r>
    </w:p>
    <w:p>
      <w:r>
        <w:t>BCC中包含了 (A1, B1)，因此能发现该失败。</w:t>
      </w:r>
    </w:p>
    <w:p/>
    <w:p>
      <w:r>
        <w:t>多项基本选择覆盖（Multiple Base Choice Coverage, MBCC）：</w:t>
      </w:r>
    </w:p>
    <w:p>
      <w:r>
        <w:t>假设选择两个基本选择为 (A1, B1) 和 (A2, B2)，则测试需求为：</w:t>
      </w:r>
    </w:p>
    <w:p>
      <w:r>
        <w:t xml:space="preserve">  基于第一个基本选择：(A1, B1), (A2, B1), (A1, B2)</w:t>
      </w:r>
    </w:p>
    <w:p>
      <w:r>
        <w:t xml:space="preserve">  基于第二个基本选择：(A2, B2), (A1, B2), (A2, B1)</w:t>
      </w:r>
    </w:p>
    <w:p>
      <w:r>
        <w:t xml:space="preserve">  合并去重后：(A1, B1), (A2, B1), (A1, B2), (A2, B2)</w:t>
      </w:r>
    </w:p>
    <w:p/>
    <w:p>
      <w:r>
        <w:t>MBCC同样包含 (A1, B1)，发现了相同的1个失败。MBCC虽然测试用例更多（4个 vs 3个），但并没有发现"更多"的软件失败。</w:t>
      </w:r>
    </w:p>
    <w:p/>
    <w:p>
      <w:r>
        <w:t>结论：MBCC包含（subsumes）BCC意味着MBCC不会遗漏BCC能发现的失败，但"包含"不等同于"肯定能发现更多失败"。发现失败的数量取决于失败的具体分布，而非测试用例的数量。</w:t>
      </w:r>
    </w:p>
    <w:p/>
    <w:p>
      <w:r>
        <w:t>因此，该陈述是错误的。</w:t>
      </w:r>
    </w:p>
    <w:p>
      <w:pPr>
        <w:pStyle w:val="Heading2"/>
      </w:pPr>
      <w:r>
        <w:t>(b) 主路径覆盖是包含对边覆盖的（10分）</w:t>
      </w:r>
    </w:p>
    <w:p>
      <w:r>
        <w:t>答案：正确。</w:t>
      </w:r>
    </w:p>
    <w:p/>
    <w:p>
      <w:r>
        <w:t>证明：</w:t>
      </w:r>
    </w:p>
    <w:p/>
    <w:p>
      <w:r>
        <w:t>需要证明：满足主路径覆盖（Prime Path Coverage, PPC）的测试路径集合必定满足对边覆盖（Edge-Pair Coverage, EPC）。</w:t>
      </w:r>
    </w:p>
    <w:p/>
    <w:p>
      <w:r>
        <w:t>设 p = [n_i, n_j, n_k] 为图中任意一个长度为2的子路径（即EPC的一个测试需求）。</w:t>
      </w:r>
    </w:p>
    <w:p/>
    <w:p>
      <w:r>
        <w:t>由于 p 只有3个节点且路径长度为2，p 必定是一条简单路径（长度为2的路径中中间节点n_j与首尾不同；即使n_i=n_k形成环，仍满足简单路径的定义）。</w:t>
      </w:r>
    </w:p>
    <w:p/>
    <w:p>
      <w:r>
        <w:t>根据主路径的定义（最大简单路径），图中的每条简单路径要么本身是主路径，要么是某条主路径的真子路径。因此对于 p 存在两种情况：</w:t>
      </w:r>
    </w:p>
    <w:p/>
    <w:p>
      <w:r>
        <w:t>情况1：p 本身是一条主路径。</w:t>
      </w:r>
    </w:p>
    <w:p>
      <w:r>
        <w:t xml:space="preserve">  PPC直接要求游历p，因此满足PPC的测试路径集合必定覆盖p。</w:t>
      </w:r>
    </w:p>
    <w:p/>
    <w:p>
      <w:r>
        <w:t>情况2：p 是某条主路径 q 的真子路径。</w:t>
      </w:r>
    </w:p>
    <w:p>
      <w:r>
        <w:t xml:space="preserve">  PPC要求游历q。设测试路径t游历q（即q是t的子路径），则由于p是q的子路径，p也是t的子路径，因此t覆盖了p。</w:t>
      </w:r>
    </w:p>
    <w:p/>
    <w:p>
      <w:r>
        <w:t>无论哪种情况，满足PPC的测试路径集合中必存在某条测试路径覆盖p。</w:t>
      </w:r>
    </w:p>
    <w:p>
      <w:r>
        <w:t>由于p是任意选取的EPC测试需求，故PPC包含（subsumes）EPC。</w:t>
      </w:r>
    </w:p>
    <w:p/>
    <w:p>
      <w:r>
        <w:t>证毕。□</w:t>
      </w:r>
    </w:p>
    <w:p>
      <w:pPr>
        <w:pStyle w:val="Heading2"/>
      </w:pPr>
      <w:r>
        <w:t>(c) 结对覆盖的测试需求集合大小≥基本选择覆盖的测试需求集合大小（10分）</w:t>
      </w:r>
    </w:p>
    <w:p>
      <w:r>
        <w:t>答案：错误。</w:t>
      </w:r>
    </w:p>
    <w:p/>
    <w:p>
      <w:r>
        <w:t>反例：</w:t>
      </w:r>
    </w:p>
    <w:p/>
    <w:p>
      <w:r>
        <w:t>考虑一个具有10个特征的输入空间划分，每个特征均有2个区块：</w:t>
      </w:r>
    </w:p>
    <w:p>
      <w:r>
        <w:t xml:space="preserve">  特征1: {A, B}，特征2: {A, B}，...，特征10: {A, B}</w:t>
      </w:r>
    </w:p>
    <w:p/>
    <w:p>
      <w:r>
        <w:t>基本选择覆盖（BCC）的测试需求数量：</w:t>
      </w:r>
    </w:p>
    <w:p>
      <w:r>
        <w:t xml:space="preserve">  选定一个基本选择（如全选A）后，对每个特征轮流改变为另一个区块。</w:t>
      </w:r>
    </w:p>
    <w:p>
      <w:r>
        <w:t xml:space="preserve">  |BCC| = 1 + Σ(b_i - 1) = 1 + 10×(2-1) = 11</w:t>
      </w:r>
    </w:p>
    <w:p/>
    <w:p>
      <w:r>
        <w:t>结对覆盖（Pair-Wise Coverage, PWC）的测试需求数量：</w:t>
      </w:r>
    </w:p>
    <w:p>
      <w:r>
        <w:t xml:space="preserve">  PWC要求任意两个特征的所有区块组合至少被某个测试用例覆盖。</w:t>
      </w:r>
    </w:p>
    <w:p>
      <w:r>
        <w:t xml:space="preserve">  对于10个二值特征，根据覆盖数组理论 CA(N; 2, 10, 2)，</w:t>
      </w:r>
    </w:p>
    <w:p>
      <w:r>
        <w:t xml:space="preserve">  最少仅需 N = 4 个测试用例即可满足结对覆盖。</w:t>
      </w:r>
    </w:p>
    <w:p/>
    <w:p>
      <w:r>
        <w:t xml:space="preserve">  构造示例（满足结对覆盖的4个测试用例）：</w:t>
      </w:r>
    </w:p>
    <w:p>
      <w:r>
        <w:t xml:space="preserve">    测试1：(A, A, A, A, A, A, A, A, A, A)</w:t>
      </w:r>
    </w:p>
    <w:p>
      <w:r>
        <w:t xml:space="preserve">    测试2：(A, A, A, A, A, B, B, B, B, B)</w:t>
      </w:r>
    </w:p>
    <w:p>
      <w:r>
        <w:t xml:space="preserve">    测试3：(B, B, B, B, B, A, A, A, A, A)</w:t>
      </w:r>
    </w:p>
    <w:p>
      <w:r>
        <w:t xml:space="preserve">    测试4：(B, B, B, B, B, B, B, B, B, B)</w:t>
      </w:r>
    </w:p>
    <w:p/>
    <w:p>
      <w:r>
        <w:t xml:space="preserve">  验证：对任意两个特征(i,j)，四种组合(A,A)(A,B)(B,A)(B,B)均被上述测试覆盖。</w:t>
      </w:r>
    </w:p>
    <w:p>
      <w:r>
        <w:t xml:space="preserve">  例如特征1和特征6：测试1=(A,A)，测试2=(A,B)，测试3=(B,A)，测试4=(B,B)。✓</w:t>
      </w:r>
    </w:p>
    <w:p/>
    <w:p>
      <w:r>
        <w:t>比较：|PWC| = 4 &lt; |BCC| = 11</w:t>
      </w:r>
    </w:p>
    <w:p/>
    <w:p>
      <w:r>
        <w:t>因此存在反例使得结对覆盖的测试需求集合大小小于基本选择覆盖的测试需求集合大小。</w:t>
      </w:r>
    </w:p>
    <w:p>
      <w:r>
        <w:t>该陈述是错误的。</w:t>
      </w:r>
    </w:p>
    <w:p>
      <w:pPr>
        <w:pStyle w:val="Heading2"/>
      </w:pPr>
      <w:r>
        <w:t>(d) 对边覆盖是包含边覆盖的（10分）</w:t>
      </w:r>
    </w:p>
    <w:p>
      <w:r>
        <w:t>答案：正确。</w:t>
      </w:r>
    </w:p>
    <w:p/>
    <w:p>
      <w:r>
        <w:t>证明：</w:t>
      </w:r>
    </w:p>
    <w:p/>
    <w:p>
      <w:r>
        <w:t>需要证明：满足对边覆盖（Edge-Pair Coverage, EPC）的测试路径集合必定满足边覆盖（Edge Coverage, EC）。</w:t>
      </w:r>
    </w:p>
    <w:p/>
    <w:p>
      <w:r>
        <w:t>根据Ammann和Offutt教材的定义：</w:t>
      </w:r>
    </w:p>
    <w:p>
      <w:r>
        <w:t xml:space="preserve">  • EPC的测试需求TR包含图G中所有可达的长度至多为2的子路径。</w:t>
      </w:r>
    </w:p>
    <w:p>
      <w:r>
        <w:t xml:space="preserve">  • EC的测试需求TR包含图G中所有可达的边（即长度为1的子路径）。</w:t>
      </w:r>
    </w:p>
    <w:p/>
    <w:p>
      <w:r>
        <w:t>由于EPC的TR ⊇ EC的TR（EPC要求覆盖长度≤2的路径，包含了长度=1的路径），满足EPC的测试路径集合覆盖了所有长度≤2的子路径，自然也覆盖了所有长度=1的子路径（即所有边）。</w:t>
      </w:r>
    </w:p>
    <w:p/>
    <w:p>
      <w:r>
        <w:t>形式化证明：</w:t>
      </w:r>
    </w:p>
    <w:p>
      <w:r>
        <w:t>设 e = (n_i, n_j) 为图中任意一条可达的边，即 [n_i, n_j] 是长度为1的子路径。</w:t>
      </w:r>
    </w:p>
    <w:p>
      <w:r>
        <w:t>由于 1 ≤ 2，[n_i, n_j] ∈ TR_EPC（EPC的测试需求集合）。</w:t>
      </w:r>
    </w:p>
    <w:p>
      <w:r>
        <w:t>满足EPC的测试路径集合T覆盖了TR_EPC中的所有路径，因此T必定覆盖了[n_i, n_j]，即边e被T中的某条测试路径所经过。</w:t>
      </w:r>
    </w:p>
    <w:p/>
    <w:p>
      <w:r>
        <w:t>由于e是任意选取的边，T满足EC的所有测试需求。</w:t>
      </w:r>
    </w:p>
    <w:p>
      <w:r>
        <w:t>故EPC包含（subsumes）EC。证毕。□</w:t>
      </w:r>
    </w:p>
    <w:p>
      <w:pPr>
        <w:pStyle w:val="Heading2"/>
      </w:pPr>
      <w:r>
        <w:t>(e) 只要每个特征能有正确的划分，结对覆盖中的区块组合必定是可行的（10分）</w:t>
      </w:r>
    </w:p>
    <w:p>
      <w:r>
        <w:t>答案：错误。</w:t>
      </w:r>
    </w:p>
    <w:p/>
    <w:p>
      <w:r>
        <w:t>反例：</w:t>
      </w:r>
    </w:p>
    <w:p/>
    <w:p>
      <w:r>
        <w:t>考虑一个航班订票系统，接收两个输入参数：</w:t>
      </w:r>
    </w:p>
    <w:p>
      <w:r>
        <w:t xml:space="preserve">  • 特征A（旅客类型）：划分为区块 {儿童（&lt;12岁）, 成人（≥12岁）}</w:t>
      </w:r>
    </w:p>
    <w:p>
      <w:r>
        <w:t xml:space="preserve">    — 划分正确：完整（所有旅客必属其一）且互斥（不可能同时是两者）。</w:t>
      </w:r>
    </w:p>
    <w:p>
      <w:r>
        <w:t xml:space="preserve">  • 特征B（票种）：划分为区块 {商务舱, 经济舱, 无人陪伴儿童票}</w:t>
      </w:r>
    </w:p>
    <w:p>
      <w:r>
        <w:t xml:space="preserve">    — 划分正确：完整且互斥。</w:t>
      </w:r>
    </w:p>
    <w:p/>
    <w:p>
      <w:r>
        <w:t>结对覆盖要求覆盖所有 2×3 = 6 种组合：</w:t>
      </w:r>
    </w:p>
    <w:p>
      <w:r>
        <w:t xml:space="preserve">  (儿童, 商务舱) — 可行 ✓</w:t>
      </w:r>
    </w:p>
    <w:p>
      <w:r>
        <w:t xml:space="preserve">  (儿童, 经济舱) — 可行 ✓</w:t>
      </w:r>
    </w:p>
    <w:p>
      <w:r>
        <w:t xml:space="preserve">  (儿童, 无人陪伴儿童票) — 可行 ✓</w:t>
      </w:r>
    </w:p>
    <w:p>
      <w:r>
        <w:t xml:space="preserve">  (成人, 商务舱) — 可行 ✓</w:t>
      </w:r>
    </w:p>
    <w:p>
      <w:r>
        <w:t xml:space="preserve">  (成人, 经济舱) — 可行 ✓</w:t>
      </w:r>
    </w:p>
    <w:p>
      <w:r>
        <w:t xml:space="preserve">  (成人, 无人陪伴儿童票) — 不可行 ✗</w:t>
      </w:r>
    </w:p>
    <w:p>
      <w:r>
        <w:t xml:space="preserve">    （系统约束：无人陪伴儿童票仅限儿童购买，成人不能购买此票种）</w:t>
      </w:r>
    </w:p>
    <w:p/>
    <w:p>
      <w:r>
        <w:t>分析：</w:t>
      </w:r>
    </w:p>
    <w:p>
      <w:r>
        <w:t xml:space="preserve">  虽然每个特征独立来看，其划分都是正确的（满足完整性和互斥性），但特征之间存在语义约束（semantic constraints）。"无人陪伴儿童票"这一区块在与"成人"组合时是不可行的，因为系统业务规则禁止这种组合。</w:t>
      </w:r>
    </w:p>
    <w:p/>
    <w:p>
      <w:r>
        <w:t>根本原因：</w:t>
      </w:r>
    </w:p>
    <w:p>
      <w:r>
        <w:t xml:space="preserve">  输入空间划分中"正确的划分"仅要求每个特征独立地满足完整性（区块的并集=特征的取值域）和互斥性（区块之间无重叠）。这是对单个特征的约束，并不涉及特征之间的关系。当特征之间存在依赖关系或业务约束时，某些跨特征的区块组合在实际系统中可能是不可行的（infeasible），无法构造有效的测试输入。</w:t>
      </w:r>
    </w:p>
    <w:p/>
    <w:p>
      <w:r>
        <w:t>因此，该陈述是错误的。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