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6B9AC">
      <w:pPr>
        <w:spacing w:line="273" w:lineRule="auto"/>
        <w:rPr>
          <w:rFonts w:ascii="Arial"/>
          <w:sz w:val="21"/>
        </w:rPr>
      </w:pPr>
    </w:p>
    <w:p w14:paraId="28F7F04D">
      <w:pPr>
        <w:pStyle w:val="3"/>
        <w:spacing w:before="130" w:line="247" w:lineRule="auto"/>
        <w:ind w:left="3712" w:right="3548" w:hanging="147"/>
        <w:outlineLvl w:val="0"/>
        <w:rPr>
          <w:rFonts w:ascii="Times New Roman" w:hAnsi="Times New Roman" w:eastAsia="Times New Roman" w:cs="Times New Roman"/>
          <w:sz w:val="40"/>
          <w:szCs w:val="40"/>
        </w:rPr>
      </w:pPr>
      <w:r>
        <w:rPr>
          <w:b/>
          <w:bCs/>
          <w:spacing w:val="-9"/>
          <w:sz w:val="40"/>
          <w:szCs w:val="40"/>
        </w:rPr>
        <w:t>软件测试</w:t>
      </w:r>
      <w:r>
        <w:rPr>
          <w:b/>
          <w:bCs/>
          <w:spacing w:val="-7"/>
          <w:sz w:val="40"/>
          <w:szCs w:val="40"/>
        </w:rPr>
        <w:t>作业</w:t>
      </w:r>
      <w:r>
        <w:rPr>
          <w:spacing w:val="-91"/>
          <w:sz w:val="40"/>
          <w:szCs w:val="40"/>
        </w:rPr>
        <w:t xml:space="preserve"> </w:t>
      </w:r>
      <w:r>
        <w:rPr>
          <w:rFonts w:ascii="Times New Roman" w:hAnsi="Times New Roman" w:eastAsia="Times New Roman" w:cs="Times New Roman"/>
          <w:b/>
          <w:bCs/>
          <w:spacing w:val="-7"/>
          <w:sz w:val="40"/>
          <w:szCs w:val="40"/>
        </w:rPr>
        <w:t>#1</w:t>
      </w:r>
    </w:p>
    <w:p w14:paraId="4AE501ED">
      <w:pPr>
        <w:pStyle w:val="3"/>
        <w:spacing w:before="222" w:line="234" w:lineRule="auto"/>
        <w:ind w:left="2501"/>
        <w:rPr>
          <w:rFonts w:ascii="Times New Roman" w:hAnsi="Times New Roman" w:eastAsia="Times New Roman" w:cs="Times New Roman"/>
          <w:sz w:val="28"/>
          <w:szCs w:val="28"/>
        </w:rPr>
      </w:pPr>
      <w:r>
        <w:rPr>
          <w:spacing w:val="-1"/>
          <w:sz w:val="28"/>
          <w:szCs w:val="28"/>
        </w:rPr>
        <w:t>提交时间：</w:t>
      </w:r>
      <w:r>
        <w:rPr>
          <w:rFonts w:ascii="Times New Roman" w:hAnsi="Times New Roman" w:eastAsia="Times New Roman" w:cs="Times New Roman"/>
          <w:spacing w:val="-1"/>
          <w:sz w:val="28"/>
          <w:szCs w:val="28"/>
        </w:rPr>
        <w:t>2026</w:t>
      </w:r>
      <w:r>
        <w:rPr>
          <w:spacing w:val="-1"/>
          <w:sz w:val="28"/>
          <w:szCs w:val="28"/>
        </w:rPr>
        <w:t>年</w:t>
      </w:r>
      <w:r>
        <w:rPr>
          <w:rFonts w:ascii="Times New Roman" w:hAnsi="Times New Roman" w:eastAsia="Times New Roman" w:cs="Times New Roman"/>
          <w:spacing w:val="-1"/>
          <w:sz w:val="28"/>
          <w:szCs w:val="28"/>
        </w:rPr>
        <w:t>6</w:t>
      </w:r>
      <w:r>
        <w:rPr>
          <w:spacing w:val="-1"/>
          <w:sz w:val="28"/>
          <w:szCs w:val="28"/>
        </w:rPr>
        <w:t>月</w:t>
      </w:r>
      <w:r>
        <w:rPr>
          <w:rFonts w:ascii="Times New Roman" w:hAnsi="Times New Roman" w:eastAsia="Times New Roman" w:cs="Times New Roman"/>
          <w:spacing w:val="-1"/>
          <w:sz w:val="28"/>
          <w:szCs w:val="28"/>
        </w:rPr>
        <w:t>1</w:t>
      </w:r>
      <w:r>
        <w:rPr>
          <w:spacing w:val="-1"/>
          <w:sz w:val="28"/>
          <w:szCs w:val="28"/>
        </w:rPr>
        <w:t>日</w:t>
      </w:r>
      <w:r>
        <w:rPr>
          <w:rFonts w:ascii="Times New Roman" w:hAnsi="Times New Roman" w:eastAsia="Times New Roman" w:cs="Times New Roman"/>
          <w:spacing w:val="-1"/>
          <w:sz w:val="28"/>
          <w:szCs w:val="28"/>
        </w:rPr>
        <w:t>23:59</w:t>
      </w:r>
    </w:p>
    <w:p w14:paraId="65BA7ED5">
      <w:pPr>
        <w:spacing w:line="460" w:lineRule="auto"/>
        <w:rPr>
          <w:rFonts w:ascii="Arial"/>
          <w:sz w:val="21"/>
        </w:rPr>
      </w:pPr>
    </w:p>
    <w:p w14:paraId="73EC2E19">
      <w:pPr>
        <w:pStyle w:val="3"/>
        <w:spacing w:before="71" w:line="215" w:lineRule="auto"/>
        <w:ind w:left="56"/>
        <w:rPr>
          <w:rFonts w:ascii="Times New Roman" w:hAnsi="Times New Roman" w:eastAsia="Times New Roman" w:cs="Times New Roman"/>
        </w:rPr>
      </w:pPr>
      <w:r>
        <w:rPr>
          <w:rFonts w:ascii="Times New Roman" w:hAnsi="Times New Roman" w:eastAsia="Times New Roman" w:cs="Times New Roman"/>
          <w:spacing w:val="-1"/>
          <w:sz w:val="24"/>
          <w:szCs w:val="24"/>
        </w:rPr>
        <w:t xml:space="preserve">1.   </w:t>
      </w:r>
      <w:r>
        <w:rPr>
          <w:spacing w:val="-1"/>
        </w:rPr>
        <w:t>考虑下面的控制流程图，并回答以下的问题。</w:t>
      </w:r>
      <w:r>
        <w:rPr>
          <w:rFonts w:ascii="Times New Roman" w:hAnsi="Times New Roman" w:eastAsia="Times New Roman" w:cs="Times New Roman"/>
          <w:spacing w:val="-1"/>
        </w:rPr>
        <w:t>(50</w:t>
      </w:r>
      <w:r>
        <w:rPr>
          <w:spacing w:val="-1"/>
        </w:rPr>
        <w:t>分</w:t>
      </w:r>
      <w:r>
        <w:rPr>
          <w:rFonts w:ascii="Times New Roman" w:hAnsi="Times New Roman" w:eastAsia="Times New Roman" w:cs="Times New Roman"/>
          <w:spacing w:val="-1"/>
        </w:rPr>
        <w:t>)</w:t>
      </w:r>
    </w:p>
    <w:p w14:paraId="3A8BC946">
      <w:pPr>
        <w:spacing w:before="53" w:line="2512" w:lineRule="exact"/>
        <w:ind w:firstLine="2159"/>
      </w:pPr>
      <w:r>
        <w:rPr>
          <w:position w:val="-50"/>
        </w:rPr>
        <w:drawing>
          <wp:inline distT="0" distB="0" distL="0" distR="0">
            <wp:extent cx="3008630" cy="159448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3008630" cy="1595119"/>
                    </a:xfrm>
                    <a:prstGeom prst="rect">
                      <a:avLst/>
                    </a:prstGeom>
                  </pic:spPr>
                </pic:pic>
              </a:graphicData>
            </a:graphic>
          </wp:inline>
        </w:drawing>
      </w:r>
    </w:p>
    <w:p w14:paraId="3F76287D">
      <w:pPr>
        <w:pStyle w:val="3"/>
        <w:spacing w:before="95" w:line="213" w:lineRule="auto"/>
        <w:ind w:left="397"/>
        <w:rPr>
          <w:rFonts w:ascii="Times New Roman" w:hAnsi="Times New Roman" w:eastAsia="Times New Roman" w:cs="Times New Roman"/>
        </w:rPr>
      </w:pPr>
      <w:r>
        <w:rPr>
          <w:rFonts w:ascii="Times New Roman" w:hAnsi="Times New Roman" w:eastAsia="Times New Roman" w:cs="Times New Roman"/>
        </w:rPr>
        <w:t xml:space="preserve">(a)  </w:t>
      </w:r>
      <w:r>
        <w:t>请生成满足对边覆盖的测试需求集合。</w:t>
      </w:r>
      <w:r>
        <w:rPr>
          <w:rFonts w:ascii="Times New Roman" w:hAnsi="Times New Roman" w:eastAsia="Times New Roman" w:cs="Times New Roman"/>
        </w:rPr>
        <w:t>(10</w:t>
      </w:r>
      <w:r>
        <w:rPr>
          <w:spacing w:val="-1"/>
        </w:rPr>
        <w:t>分</w:t>
      </w:r>
      <w:r>
        <w:rPr>
          <w:rFonts w:ascii="Times New Roman" w:hAnsi="Times New Roman" w:eastAsia="Times New Roman" w:cs="Times New Roman"/>
          <w:spacing w:val="-1"/>
        </w:rPr>
        <w:t>)</w:t>
      </w:r>
    </w:p>
    <w:p w14:paraId="7CF42883">
      <w:pPr>
        <w:pStyle w:val="3"/>
        <w:spacing w:before="92" w:line="213" w:lineRule="auto"/>
        <w:ind w:left="397"/>
        <w:rPr>
          <w:rFonts w:ascii="Times New Roman" w:hAnsi="Times New Roman" w:eastAsia="Times New Roman" w:cs="Times New Roman"/>
        </w:rPr>
      </w:pPr>
      <w:r>
        <w:rPr>
          <w:rFonts w:ascii="Times New Roman" w:hAnsi="Times New Roman" w:eastAsia="Times New Roman" w:cs="Times New Roman"/>
          <w:spacing w:val="-1"/>
        </w:rPr>
        <w:t>(b)</w:t>
      </w:r>
      <w:r>
        <w:rPr>
          <w:rFonts w:ascii="Times New Roman" w:hAnsi="Times New Roman" w:eastAsia="Times New Roman" w:cs="Times New Roman"/>
          <w:spacing w:val="68"/>
        </w:rPr>
        <w:t xml:space="preserve"> </w:t>
      </w:r>
      <w:r>
        <w:rPr>
          <w:spacing w:val="-1"/>
        </w:rPr>
        <w:t>请生成满足主路径覆盖的测试需求集合。</w:t>
      </w:r>
      <w:r>
        <w:rPr>
          <w:rFonts w:ascii="Times New Roman" w:hAnsi="Times New Roman" w:eastAsia="Times New Roman" w:cs="Times New Roman"/>
          <w:spacing w:val="-1"/>
        </w:rPr>
        <w:t>(15</w:t>
      </w:r>
      <w:r>
        <w:rPr>
          <w:spacing w:val="-1"/>
        </w:rPr>
        <w:t>分</w:t>
      </w:r>
      <w:r>
        <w:rPr>
          <w:rFonts w:ascii="Times New Roman" w:hAnsi="Times New Roman" w:eastAsia="Times New Roman" w:cs="Times New Roman"/>
          <w:spacing w:val="-1"/>
        </w:rPr>
        <w:t>)</w:t>
      </w:r>
    </w:p>
    <w:p w14:paraId="0F0DCF4B">
      <w:pPr>
        <w:pStyle w:val="3"/>
        <w:spacing w:before="93" w:line="278" w:lineRule="auto"/>
        <w:ind w:left="37" w:right="2022" w:firstLine="359"/>
        <w:rPr>
          <w:rFonts w:ascii="Times New Roman" w:hAnsi="Times New Roman" w:eastAsia="Times New Roman" w:cs="Times New Roman"/>
          <w:spacing w:val="-1"/>
        </w:rPr>
      </w:pPr>
      <w:r>
        <w:rPr>
          <w:rFonts w:ascii="Times New Roman" w:hAnsi="Times New Roman" w:eastAsia="Times New Roman" w:cs="Times New Roman"/>
        </w:rPr>
        <w:t xml:space="preserve">(c)  </w:t>
      </w:r>
      <w:r>
        <w:t>利用暴力穷举法找出满足</w:t>
      </w:r>
      <w:r>
        <w:rPr>
          <w:rFonts w:ascii="Times New Roman" w:hAnsi="Times New Roman" w:eastAsia="Times New Roman" w:cs="Times New Roman"/>
        </w:rPr>
        <w:t>(a)</w:t>
      </w:r>
      <w:r>
        <w:t>和满足</w:t>
      </w:r>
      <w:r>
        <w:rPr>
          <w:rFonts w:ascii="Times New Roman" w:hAnsi="Times New Roman" w:eastAsia="Times New Roman" w:cs="Times New Roman"/>
        </w:rPr>
        <w:t>(b)</w:t>
      </w:r>
      <w:r>
        <w:t>的测试路径集合。</w:t>
      </w:r>
      <w:r>
        <w:rPr>
          <w:rFonts w:ascii="Times New Roman" w:hAnsi="Times New Roman" w:eastAsia="Times New Roman" w:cs="Times New Roman"/>
        </w:rPr>
        <w:t>(</w:t>
      </w:r>
      <w:r>
        <w:rPr>
          <w:rFonts w:ascii="Times New Roman" w:hAnsi="Times New Roman" w:eastAsia="Times New Roman" w:cs="Times New Roman"/>
          <w:spacing w:val="-1"/>
        </w:rPr>
        <w:t>25</w:t>
      </w:r>
      <w:r>
        <w:rPr>
          <w:spacing w:val="-1"/>
        </w:rPr>
        <w:t>分</w:t>
      </w:r>
      <w:r>
        <w:rPr>
          <w:rFonts w:ascii="Times New Roman" w:hAnsi="Times New Roman" w:eastAsia="Times New Roman" w:cs="Times New Roman"/>
          <w:spacing w:val="-1"/>
        </w:rPr>
        <w:t>)</w:t>
      </w:r>
      <w:r>
        <w:rPr>
          <w:rFonts w:ascii="Times New Roman" w:hAnsi="Times New Roman" w:eastAsia="Times New Roman" w:cs="Times New Roman"/>
        </w:rPr>
        <w:t xml:space="preserve"> (</w:t>
      </w:r>
      <w:r>
        <w:t>备注：在问题</w:t>
      </w:r>
      <w:r>
        <w:rPr>
          <w:rFonts w:ascii="Times New Roman" w:hAnsi="Times New Roman" w:eastAsia="Times New Roman" w:cs="Times New Roman"/>
        </w:rPr>
        <w:t>(b)</w:t>
      </w:r>
      <w:r>
        <w:t>和</w:t>
      </w:r>
      <w:r>
        <w:rPr>
          <w:rFonts w:ascii="Times New Roman" w:hAnsi="Times New Roman" w:eastAsia="Times New Roman" w:cs="Times New Roman"/>
        </w:rPr>
        <w:t>(c)</w:t>
      </w:r>
      <w:r>
        <w:t>中，请写清楚步骤，步骤不清晰会扣分</w:t>
      </w:r>
      <w:r>
        <w:rPr>
          <w:spacing w:val="-1"/>
        </w:rPr>
        <w:t>。</w:t>
      </w:r>
      <w:r>
        <w:rPr>
          <w:rFonts w:ascii="Times New Roman" w:hAnsi="Times New Roman" w:eastAsia="Times New Roman" w:cs="Times New Roman"/>
          <w:spacing w:val="-1"/>
        </w:rPr>
        <w:t>)</w:t>
      </w:r>
    </w:p>
    <w:p w14:paraId="4CB6CEA1">
      <w:pPr>
        <w:pStyle w:val="3"/>
        <w:spacing w:before="93" w:line="278" w:lineRule="auto"/>
        <w:ind w:left="37" w:right="2022" w:firstLine="359"/>
        <w:rPr>
          <w:rFonts w:hint="eastAsia" w:ascii="Times New Roman" w:hAnsi="Times New Roman" w:cs="Times New Roman"/>
          <w:spacing w:val="-1"/>
          <w:lang w:val="en-US" w:eastAsia="zh-CN"/>
        </w:rPr>
      </w:pPr>
    </w:p>
    <w:p w14:paraId="5E472929">
      <w:pPr>
        <w:pStyle w:val="3"/>
        <w:spacing w:before="93" w:line="278" w:lineRule="auto"/>
        <w:ind w:left="37" w:right="2022" w:firstLine="359"/>
        <w:rPr>
          <w:rFonts w:hint="eastAsia" w:ascii="Times New Roman" w:hAnsi="Times New Roman" w:cs="Times New Roman"/>
          <w:spacing w:val="-1"/>
          <w:lang w:val="en-US" w:eastAsia="zh-CN"/>
        </w:rPr>
      </w:pPr>
      <w:r>
        <w:rPr>
          <w:rFonts w:hint="eastAsia" w:ascii="Times New Roman" w:hAnsi="Times New Roman" w:cs="Times New Roman"/>
          <w:spacing w:val="-1"/>
          <w:lang w:val="en-US" w:eastAsia="zh-CN"/>
        </w:rPr>
        <w:t>答：</w:t>
      </w:r>
    </w:p>
    <w:p w14:paraId="1D997BA2">
      <w:pPr>
        <w:pStyle w:val="3"/>
        <w:spacing w:before="93" w:line="278" w:lineRule="auto"/>
        <w:ind w:left="37" w:right="2022" w:firstLine="359"/>
        <w:rPr>
          <w:rFonts w:hint="eastAsia"/>
          <w:lang w:val="en-US" w:eastAsia="zh-CN"/>
        </w:rPr>
      </w:pPr>
      <w:r>
        <w:rPr>
          <w:rFonts w:hint="eastAsia" w:ascii="Times New Roman" w:hAnsi="Times New Roman" w:cs="Times New Roman"/>
          <w:spacing w:val="-1"/>
          <w:lang w:val="en-US" w:eastAsia="zh-CN"/>
        </w:rPr>
        <w:t>简述</w:t>
      </w:r>
      <w:r>
        <w:rPr>
          <w:rFonts w:hint="eastAsia"/>
          <w:lang w:val="en-US" w:eastAsia="zh-CN"/>
        </w:rPr>
        <w:t>流程图：初始节点1，终止节点6，边集合为</w:t>
      </w:r>
    </w:p>
    <w:p w14:paraId="6B32B219">
      <w:pPr>
        <w:pStyle w:val="3"/>
        <w:spacing w:before="93" w:line="278" w:lineRule="auto"/>
        <w:ind w:left="37" w:right="2022" w:firstLine="359"/>
      </w:pPr>
      <w:r>
        <w:t>E ={(1,2),(1,3),(2,4),(3,2),(3,5),(4,3),(4,6),(5,3),(5,6)}</w:t>
      </w:r>
    </w:p>
    <w:p w14:paraId="46E89B19">
      <w:pPr>
        <w:pStyle w:val="3"/>
        <w:spacing w:before="93" w:line="278" w:lineRule="auto"/>
        <w:ind w:left="37" w:right="2022" w:firstLine="359"/>
        <w:rPr>
          <w:rFonts w:hint="eastAsia"/>
          <w:b/>
          <w:bCs/>
          <w:lang w:val="en-US" w:eastAsia="zh-CN"/>
        </w:rPr>
      </w:pPr>
      <w:r>
        <w:rPr>
          <w:rFonts w:hint="eastAsia"/>
          <w:b/>
          <w:bCs/>
          <w:lang w:val="en-US" w:eastAsia="zh-CN"/>
        </w:rPr>
        <w:t>任务a：</w:t>
      </w:r>
    </w:p>
    <w:p w14:paraId="56F34667">
      <w:pPr>
        <w:pStyle w:val="3"/>
        <w:spacing w:before="93" w:line="278" w:lineRule="auto"/>
        <w:ind w:left="37" w:right="2022" w:firstLine="359"/>
        <w:rPr>
          <w:rFonts w:hint="eastAsia"/>
          <w:lang w:val="en-US" w:eastAsia="zh-CN"/>
        </w:rPr>
      </w:pPr>
      <w:r>
        <w:rPr>
          <w:rFonts w:hint="eastAsia"/>
          <w:lang w:val="en-US" w:eastAsia="zh-CN"/>
        </w:rPr>
        <w:t>对边覆盖要求覆盖图中所有长度为2的子路径</w:t>
      </w:r>
    </w:p>
    <w:p w14:paraId="7E41C1DB">
      <w:pPr>
        <w:pStyle w:val="3"/>
        <w:spacing w:before="93" w:line="278" w:lineRule="auto"/>
        <w:ind w:left="37" w:right="2022" w:firstLine="359"/>
        <w:rPr>
          <w:rFonts w:hint="default"/>
          <w:lang w:val="en-US" w:eastAsia="zh-CN"/>
        </w:rPr>
      </w:pPr>
      <w:r>
        <w:rPr>
          <w:rFonts w:hint="eastAsia"/>
          <w:lang w:val="en-US" w:eastAsia="zh-CN"/>
        </w:rPr>
        <w:t>TR={[1,2,4],[1,3,2],[1,3,5],[2,4,3],[2,4,6],[3,2,4],[3，5,3],[3,5,6],[4,3,2],[4,3,5],[5,3,2],[5,3,5]}</w:t>
      </w:r>
    </w:p>
    <w:p w14:paraId="584F2983">
      <w:pPr>
        <w:pStyle w:val="3"/>
        <w:spacing w:before="93" w:line="278" w:lineRule="auto"/>
        <w:ind w:left="37" w:right="2022" w:firstLine="359"/>
        <w:rPr>
          <w:rFonts w:hint="eastAsia"/>
          <w:b/>
          <w:bCs/>
          <w:lang w:val="en-US" w:eastAsia="zh-CN"/>
        </w:rPr>
      </w:pPr>
      <w:r>
        <w:rPr>
          <w:rFonts w:hint="eastAsia"/>
          <w:b/>
          <w:bCs/>
          <w:lang w:val="en-US" w:eastAsia="zh-CN"/>
        </w:rPr>
        <w:t>任务b：</w:t>
      </w:r>
    </w:p>
    <w:p w14:paraId="7B33EA2C">
      <w:pPr>
        <w:pStyle w:val="3"/>
        <w:spacing w:before="93" w:line="278" w:lineRule="auto"/>
        <w:ind w:right="2022"/>
        <w:rPr>
          <w:rFonts w:hint="eastAsia"/>
          <w:lang w:val="en-US" w:eastAsia="zh-CN"/>
        </w:rPr>
      </w:pPr>
      <w:r>
        <w:rPr>
          <w:rFonts w:hint="eastAsia"/>
          <w:lang w:val="en-US" w:eastAsia="zh-CN"/>
        </w:rPr>
        <w:t>①列出所有简单路径</w:t>
      </w:r>
    </w:p>
    <w:p w14:paraId="72685278">
      <w:pPr>
        <w:pStyle w:val="3"/>
        <w:spacing w:before="93" w:line="278" w:lineRule="auto"/>
        <w:ind w:right="2022"/>
        <w:rPr>
          <w:rFonts w:hint="eastAsia"/>
          <w:lang w:val="en-US" w:eastAsia="zh-CN"/>
        </w:rPr>
      </w:pPr>
      <w:r>
        <w:rPr>
          <w:rFonts w:hint="eastAsia"/>
          <w:lang w:val="en-US" w:eastAsia="zh-CN"/>
        </w:rPr>
        <w:t xml:space="preserve">长度 0（单节点）：[1], [2], [3], [4], [5], [6] </w:t>
      </w:r>
    </w:p>
    <w:p w14:paraId="223CB2E5">
      <w:pPr>
        <w:pStyle w:val="3"/>
        <w:spacing w:before="93" w:line="278" w:lineRule="auto"/>
        <w:ind w:right="2022"/>
        <w:rPr>
          <w:rFonts w:hint="eastAsia"/>
          <w:lang w:val="en-US" w:eastAsia="zh-CN"/>
        </w:rPr>
      </w:pPr>
      <w:r>
        <w:rPr>
          <w:rFonts w:hint="eastAsia"/>
          <w:lang w:val="en-US" w:eastAsia="zh-CN"/>
        </w:rPr>
        <w:t xml:space="preserve">长度 1（单边）：[1,2], [1,3], [2,4], [3,2], [3,5], [4,3], [4,6], [5,3], [5,6] </w:t>
      </w:r>
    </w:p>
    <w:p w14:paraId="3292B1F0">
      <w:pPr>
        <w:pStyle w:val="3"/>
        <w:spacing w:before="93" w:line="278" w:lineRule="auto"/>
        <w:ind w:right="2022"/>
        <w:rPr>
          <w:rFonts w:hint="eastAsia"/>
          <w:lang w:val="en-US" w:eastAsia="zh-CN"/>
        </w:rPr>
      </w:pPr>
      <w:r>
        <w:rPr>
          <w:rFonts w:hint="eastAsia"/>
          <w:lang w:val="en-US" w:eastAsia="zh-CN"/>
        </w:rPr>
        <w:t xml:space="preserve">长度 2：[1,2,4], [1,3,2], [1,3,5], [2,4,3], [2,4,6], [3,2,4], [3,5,3]*, [3,5,6], [4,3,2], [4,3,5], [5,3,2], [5,3,5]*（*为简单环） </w:t>
      </w:r>
    </w:p>
    <w:p w14:paraId="03332EC5">
      <w:pPr>
        <w:pStyle w:val="3"/>
        <w:spacing w:before="93" w:line="278" w:lineRule="auto"/>
        <w:ind w:right="2022"/>
        <w:rPr>
          <w:rFonts w:hint="eastAsia"/>
          <w:lang w:val="en-US" w:eastAsia="zh-CN"/>
        </w:rPr>
      </w:pPr>
      <w:r>
        <w:rPr>
          <w:rFonts w:hint="eastAsia"/>
          <w:lang w:val="en-US" w:eastAsia="zh-CN"/>
        </w:rPr>
        <w:t xml:space="preserve">长度 3：[1,2,4,3], [1,2,4,6], [1,3,2,4], [1,3,5,6], [2,4,3,2]*, [2,4,3,5], [3,2,4,3]*, [3,2,4,6], [4,3,2,4]*, [4,3,5,6], [5,3,2,4] </w:t>
      </w:r>
    </w:p>
    <w:p w14:paraId="4E3242FC">
      <w:pPr>
        <w:pStyle w:val="3"/>
        <w:spacing w:before="93" w:line="278" w:lineRule="auto"/>
        <w:ind w:right="2022"/>
        <w:rPr>
          <w:rFonts w:hint="eastAsia"/>
          <w:lang w:val="en-US" w:eastAsia="zh-CN"/>
        </w:rPr>
      </w:pPr>
      <w:r>
        <w:rPr>
          <w:rFonts w:hint="eastAsia"/>
          <w:lang w:val="en-US" w:eastAsia="zh-CN"/>
        </w:rPr>
        <w:t xml:space="preserve">长度 4：[1,2,4,3,5], [1,3,2,4,6], [2,4,3,5,6], [5,3,2,4,6] </w:t>
      </w:r>
    </w:p>
    <w:p w14:paraId="43A7208B">
      <w:pPr>
        <w:pStyle w:val="3"/>
        <w:spacing w:before="93" w:line="278" w:lineRule="auto"/>
        <w:ind w:right="2022"/>
        <w:rPr>
          <w:rFonts w:hint="default"/>
          <w:lang w:val="en-US" w:eastAsia="zh-CN"/>
        </w:rPr>
      </w:pPr>
      <w:r>
        <w:rPr>
          <w:rFonts w:hint="eastAsia"/>
          <w:lang w:val="en-US" w:eastAsia="zh-CN"/>
        </w:rPr>
        <w:t>长度 5：[1,2,4,3,5,6]</w:t>
      </w:r>
    </w:p>
    <w:p w14:paraId="17D2FE78">
      <w:pPr>
        <w:pStyle w:val="3"/>
        <w:spacing w:before="93" w:line="278" w:lineRule="auto"/>
        <w:ind w:right="2022"/>
        <w:rPr>
          <w:rFonts w:hint="default" w:ascii="Times New Roman" w:hAnsi="Times New Roman" w:cs="Times New Roman"/>
          <w:spacing w:val="-1"/>
          <w:lang w:val="en-US" w:eastAsia="zh-CN"/>
        </w:rPr>
      </w:pPr>
      <w:r>
        <w:rPr>
          <w:rFonts w:hint="eastAsia" w:ascii="Times New Roman" w:hAnsi="Times New Roman" w:cs="Times New Roman"/>
          <w:spacing w:val="-1"/>
          <w:lang w:val="en-US" w:eastAsia="zh-CN"/>
        </w:rPr>
        <w:t xml:space="preserve"> ②主路径集合</w:t>
      </w:r>
    </w:p>
    <w:p w14:paraId="1954893A">
      <w:pPr>
        <w:pStyle w:val="3"/>
        <w:spacing w:before="93" w:line="278" w:lineRule="auto"/>
        <w:ind w:right="2022"/>
        <w:rPr>
          <w:rFonts w:hint="eastAsia"/>
          <w:lang w:val="en-US" w:eastAsia="zh-CN"/>
        </w:rPr>
      </w:pPr>
      <w:r>
        <w:rPr>
          <w:rFonts w:hint="eastAsia"/>
          <w:lang w:val="en-US" w:eastAsia="zh-CN"/>
        </w:rPr>
        <w:t>简单环为主路径</w:t>
      </w:r>
    </w:p>
    <w:p w14:paraId="429F4093">
      <w:pPr>
        <w:pStyle w:val="3"/>
        <w:spacing w:before="93" w:line="278" w:lineRule="auto"/>
        <w:ind w:right="2022"/>
        <w:rPr>
          <w:rFonts w:hint="eastAsia"/>
          <w:lang w:val="en-US" w:eastAsia="zh-CN"/>
        </w:rPr>
      </w:pPr>
      <w:r>
        <w:rPr>
          <w:rFonts w:hint="eastAsia"/>
          <w:lang w:val="en-US" w:eastAsia="zh-CN"/>
        </w:rPr>
        <w:t>从初始节点 1 开始，到达终止节点 6 的路径无法扩展，为主路径</w:t>
      </w:r>
    </w:p>
    <w:p w14:paraId="3233ED73">
      <w:pPr>
        <w:pStyle w:val="3"/>
        <w:spacing w:before="93" w:line="278" w:lineRule="auto"/>
        <w:ind w:right="2022"/>
        <w:rPr>
          <w:rFonts w:hint="default"/>
          <w:lang w:val="en-US" w:eastAsia="zh-CN"/>
        </w:rPr>
      </w:pPr>
      <w:r>
        <w:rPr>
          <w:rFonts w:hint="eastAsia"/>
          <w:lang w:val="en-US" w:eastAsia="zh-CN"/>
        </w:rPr>
        <w:t>无法向前 / 向后扩展的最大简单路径为主路径</w:t>
      </w:r>
    </w:p>
    <w:p w14:paraId="48C67D1C">
      <w:pPr>
        <w:pStyle w:val="3"/>
        <w:spacing w:before="93" w:line="278" w:lineRule="auto"/>
        <w:ind w:right="2022"/>
        <w:rPr>
          <w:rFonts w:hint="eastAsia"/>
          <w:lang w:val="en-US" w:eastAsia="zh-CN"/>
        </w:rPr>
      </w:pPr>
      <w:r>
        <w:rPr>
          <w:rFonts w:hint="eastAsia"/>
          <w:lang w:val="en-US" w:eastAsia="zh-CN"/>
        </w:rPr>
        <w:t>TR = {[3, 5, 3], [5, 3, 5], [2, 4, 3, 2], [3, 2, 4, 3], [4, 3, 2, 4], [1, 2, 4, 6], [1, 3, 5, 6], [1, 3, 2, 4, 6], [1, 2, 4, 3, 5, 6], [5, 3, 2, 4, 6] }</w:t>
      </w:r>
    </w:p>
    <w:p w14:paraId="7453A517">
      <w:pPr>
        <w:pStyle w:val="3"/>
        <w:spacing w:before="93" w:line="278" w:lineRule="auto"/>
        <w:ind w:right="2022"/>
        <w:rPr>
          <w:rFonts w:hint="eastAsia" w:ascii="Times New Roman" w:hAnsi="Times New Roman" w:cs="Times New Roman"/>
          <w:b/>
          <w:bCs/>
          <w:spacing w:val="-1"/>
          <w:lang w:val="en-US" w:eastAsia="zh-CN"/>
        </w:rPr>
      </w:pPr>
      <w:r>
        <w:rPr>
          <w:rFonts w:hint="eastAsia" w:ascii="Times New Roman" w:hAnsi="Times New Roman" w:cs="Times New Roman"/>
          <w:spacing w:val="-1"/>
          <w:lang w:val="en-US" w:eastAsia="zh-CN"/>
        </w:rPr>
        <w:t xml:space="preserve">  </w:t>
      </w:r>
      <w:r>
        <w:rPr>
          <w:rFonts w:hint="eastAsia" w:ascii="Times New Roman" w:hAnsi="Times New Roman" w:cs="Times New Roman"/>
          <w:b/>
          <w:bCs/>
          <w:spacing w:val="-1"/>
          <w:lang w:val="en-US" w:eastAsia="zh-CN"/>
        </w:rPr>
        <w:t xml:space="preserve">        任务c：</w:t>
      </w:r>
    </w:p>
    <w:p w14:paraId="6FF74D66">
      <w:pPr>
        <w:pStyle w:val="3"/>
        <w:spacing w:before="93" w:line="278" w:lineRule="auto"/>
        <w:ind w:right="2022"/>
        <w:rPr>
          <w:rFonts w:hint="eastAsia"/>
          <w:lang w:val="en-US" w:eastAsia="zh-CN"/>
        </w:rPr>
      </w:pPr>
      <w:r>
        <w:rPr>
          <w:rFonts w:hint="eastAsia"/>
          <w:lang w:val="en-US" w:eastAsia="zh-CN"/>
        </w:rPr>
        <w:t>①暴力枚举1到6的合法路径</w:t>
      </w:r>
    </w:p>
    <w:p w14:paraId="508CBD03">
      <w:pPr>
        <w:pStyle w:val="3"/>
        <w:spacing w:before="93" w:line="278" w:lineRule="auto"/>
        <w:ind w:right="2022"/>
        <w:rPr>
          <w:rFonts w:hint="eastAsia"/>
          <w:lang w:val="en-US" w:eastAsia="zh-CN"/>
        </w:rPr>
      </w:pPr>
      <w:r>
        <w:rPr>
          <w:rFonts w:hint="eastAsia"/>
          <w:lang w:val="en-US" w:eastAsia="zh-CN"/>
        </w:rPr>
        <w:t>[1, 2, 4, 6]</w:t>
      </w:r>
    </w:p>
    <w:p w14:paraId="0A44B299">
      <w:pPr>
        <w:pStyle w:val="3"/>
        <w:spacing w:before="93" w:line="278" w:lineRule="auto"/>
        <w:ind w:right="2022"/>
        <w:rPr>
          <w:rFonts w:hint="eastAsia"/>
          <w:lang w:val="en-US" w:eastAsia="zh-CN"/>
        </w:rPr>
      </w:pPr>
      <w:r>
        <w:rPr>
          <w:rFonts w:hint="eastAsia"/>
          <w:lang w:val="en-US" w:eastAsia="zh-CN"/>
        </w:rPr>
        <w:t>[1, 2, 4, 3, 2, 4, 6]</w:t>
      </w:r>
    </w:p>
    <w:p w14:paraId="4466D87D">
      <w:pPr>
        <w:pStyle w:val="3"/>
        <w:spacing w:before="93" w:line="278" w:lineRule="auto"/>
        <w:ind w:right="2022"/>
        <w:rPr>
          <w:rFonts w:hint="eastAsia"/>
          <w:lang w:val="en-US" w:eastAsia="zh-CN"/>
        </w:rPr>
      </w:pPr>
      <w:r>
        <w:rPr>
          <w:rFonts w:hint="eastAsia"/>
          <w:lang w:val="en-US" w:eastAsia="zh-CN"/>
        </w:rPr>
        <w:t xml:space="preserve">[1, 2, 4, 3, 5, 6] </w:t>
      </w:r>
    </w:p>
    <w:p w14:paraId="45B8A952">
      <w:pPr>
        <w:pStyle w:val="3"/>
        <w:spacing w:before="93" w:line="278" w:lineRule="auto"/>
        <w:ind w:right="2022"/>
        <w:rPr>
          <w:rFonts w:hint="eastAsia"/>
          <w:lang w:val="en-US" w:eastAsia="zh-CN"/>
        </w:rPr>
      </w:pPr>
      <w:r>
        <w:rPr>
          <w:rFonts w:hint="eastAsia"/>
          <w:lang w:val="en-US" w:eastAsia="zh-CN"/>
        </w:rPr>
        <w:t>[1, 3, 2, 4, 6]</w:t>
      </w:r>
    </w:p>
    <w:p w14:paraId="66B9CD05">
      <w:pPr>
        <w:pStyle w:val="3"/>
        <w:spacing w:before="93" w:line="278" w:lineRule="auto"/>
        <w:ind w:right="2022"/>
        <w:rPr>
          <w:rFonts w:hint="eastAsia"/>
          <w:lang w:val="en-US" w:eastAsia="zh-CN"/>
        </w:rPr>
      </w:pPr>
      <w:r>
        <w:rPr>
          <w:rFonts w:hint="eastAsia"/>
          <w:lang w:val="en-US" w:eastAsia="zh-CN"/>
        </w:rPr>
        <w:t xml:space="preserve">[1, 3, 2, 4, 3, 5, 6] </w:t>
      </w:r>
    </w:p>
    <w:p w14:paraId="0868B014">
      <w:pPr>
        <w:pStyle w:val="3"/>
        <w:spacing w:before="93" w:line="278" w:lineRule="auto"/>
        <w:ind w:right="2022"/>
        <w:rPr>
          <w:rFonts w:hint="eastAsia"/>
          <w:lang w:val="en-US" w:eastAsia="zh-CN"/>
        </w:rPr>
      </w:pPr>
      <w:r>
        <w:rPr>
          <w:rFonts w:hint="eastAsia"/>
          <w:lang w:val="en-US" w:eastAsia="zh-CN"/>
        </w:rPr>
        <w:t xml:space="preserve">[1, 3, 5, 6] </w:t>
      </w:r>
    </w:p>
    <w:p w14:paraId="6FBEF225">
      <w:pPr>
        <w:pStyle w:val="3"/>
        <w:spacing w:before="93" w:line="278" w:lineRule="auto"/>
        <w:ind w:right="2022"/>
        <w:rPr>
          <w:rFonts w:hint="eastAsia"/>
          <w:lang w:val="en-US" w:eastAsia="zh-CN"/>
        </w:rPr>
      </w:pPr>
      <w:r>
        <w:rPr>
          <w:rFonts w:hint="eastAsia"/>
          <w:lang w:val="en-US" w:eastAsia="zh-CN"/>
        </w:rPr>
        <w:t xml:space="preserve">[1, 3, 5, 3, 5, 3, 2, 4, 6] </w:t>
      </w:r>
    </w:p>
    <w:p w14:paraId="71EBBD5E">
      <w:pPr>
        <w:pStyle w:val="3"/>
        <w:spacing w:before="93" w:line="278" w:lineRule="auto"/>
        <w:ind w:right="2022"/>
        <w:rPr>
          <w:rFonts w:hint="eastAsia"/>
          <w:lang w:val="en-US" w:eastAsia="zh-CN"/>
        </w:rPr>
      </w:pPr>
      <w:r>
        <w:rPr>
          <w:rFonts w:hint="eastAsia"/>
          <w:lang w:val="en-US" w:eastAsia="zh-CN"/>
        </w:rPr>
        <w:t xml:space="preserve">[1, 3, 5, 3, 2, 4, 6] </w:t>
      </w:r>
    </w:p>
    <w:p w14:paraId="3D0CB4A6">
      <w:pPr>
        <w:pStyle w:val="3"/>
        <w:spacing w:before="93" w:line="278" w:lineRule="auto"/>
        <w:ind w:right="2022"/>
        <w:rPr>
          <w:rFonts w:hint="default"/>
          <w:lang w:val="en-US" w:eastAsia="zh-CN"/>
        </w:rPr>
      </w:pPr>
      <w:r>
        <w:rPr>
          <w:rFonts w:hint="eastAsia"/>
          <w:lang w:val="en-US" w:eastAsia="zh-CN"/>
        </w:rPr>
        <w:t>[1, 2, 4, 3, 2, 4, 3, 5, 6]</w:t>
      </w:r>
    </w:p>
    <w:p w14:paraId="64D5E1EC">
      <w:pPr>
        <w:pStyle w:val="3"/>
        <w:spacing w:before="93" w:line="278" w:lineRule="auto"/>
        <w:ind w:right="2022"/>
        <w:rPr>
          <w:rFonts w:hint="eastAsia"/>
          <w:lang w:val="en-US" w:eastAsia="zh-CN"/>
        </w:rPr>
      </w:pPr>
    </w:p>
    <w:p w14:paraId="44140B9E">
      <w:pPr>
        <w:pStyle w:val="3"/>
        <w:spacing w:before="93" w:line="278" w:lineRule="auto"/>
        <w:ind w:right="2022"/>
        <w:rPr>
          <w:rFonts w:hint="eastAsia"/>
          <w:lang w:val="en-US" w:eastAsia="zh-CN"/>
        </w:rPr>
      </w:pPr>
      <w:r>
        <w:rPr>
          <w:rFonts w:hint="eastAsia"/>
          <w:lang w:val="en-US" w:eastAsia="zh-CN"/>
        </w:rPr>
        <w:t xml:space="preserve">②对边覆盖的测试路径集合，候选3条测试路径可覆盖全部12个对边需求，选择理由是优先选择覆盖较多的一条接着选择覆盖最多并且重合最少的一条： </w:t>
      </w:r>
    </w:p>
    <w:p w14:paraId="58829DC2">
      <w:pPr>
        <w:pStyle w:val="3"/>
        <w:spacing w:before="93" w:line="278" w:lineRule="auto"/>
        <w:ind w:right="2022"/>
        <w:rPr>
          <w:rFonts w:hint="eastAsia"/>
          <w:lang w:val="en-US" w:eastAsia="zh-CN"/>
        </w:rPr>
      </w:pPr>
      <w:r>
        <w:rPr>
          <w:rFonts w:hint="eastAsia"/>
          <w:lang w:val="en-US" w:eastAsia="zh-CN"/>
        </w:rPr>
        <w:t xml:space="preserve">t1 = [1, 2, 4, 3, 2, 4, 6] </w:t>
      </w:r>
    </w:p>
    <w:p w14:paraId="4BAB9CFF">
      <w:pPr>
        <w:pStyle w:val="3"/>
        <w:spacing w:before="93" w:line="278" w:lineRule="auto"/>
        <w:ind w:right="2022"/>
        <w:rPr>
          <w:rFonts w:hint="eastAsia"/>
          <w:lang w:val="en-US" w:eastAsia="zh-CN"/>
        </w:rPr>
      </w:pPr>
      <w:r>
        <w:rPr>
          <w:rFonts w:hint="eastAsia"/>
          <w:lang w:val="en-US" w:eastAsia="zh-CN"/>
        </w:rPr>
        <w:t xml:space="preserve">t2 = [1, 3, 5, 3, 5, 3, 2, 4, 6] </w:t>
      </w:r>
    </w:p>
    <w:p w14:paraId="5090EA78">
      <w:pPr>
        <w:pStyle w:val="3"/>
        <w:spacing w:before="93" w:line="278" w:lineRule="auto"/>
        <w:ind w:right="2022"/>
        <w:rPr>
          <w:rFonts w:hint="eastAsia"/>
          <w:lang w:val="en-US" w:eastAsia="zh-CN"/>
        </w:rPr>
      </w:pPr>
      <w:r>
        <w:rPr>
          <w:rFonts w:hint="eastAsia"/>
          <w:lang w:val="en-US" w:eastAsia="zh-CN"/>
        </w:rPr>
        <w:t>t3 = [1, 3, 2, 4, 3, 5, 6]</w:t>
      </w:r>
    </w:p>
    <w:p w14:paraId="4CB2D049">
      <w:pPr>
        <w:pStyle w:val="3"/>
        <w:spacing w:before="93" w:line="278" w:lineRule="auto"/>
        <w:ind w:right="2022"/>
        <w:rPr>
          <w:rFonts w:hint="default"/>
          <w:lang w:val="en-US" w:eastAsia="zh-CN"/>
        </w:rPr>
      </w:pPr>
      <w:r>
        <w:rPr>
          <w:rFonts w:hint="eastAsia"/>
          <w:lang w:val="en-US" w:eastAsia="zh-CN"/>
        </w:rPr>
        <w:t>t1覆盖的对边需求：[1,2,4]，[2,4,3]，[4,3,2]，[3,2,4]，[2,4,6]</w:t>
      </w:r>
    </w:p>
    <w:p w14:paraId="1CB8FB80">
      <w:pPr>
        <w:pStyle w:val="3"/>
        <w:spacing w:before="93" w:line="278" w:lineRule="auto"/>
        <w:ind w:right="2022"/>
        <w:rPr>
          <w:rFonts w:hint="eastAsia"/>
          <w:lang w:val="en-US" w:eastAsia="zh-CN"/>
        </w:rPr>
      </w:pPr>
      <w:r>
        <w:rPr>
          <w:rFonts w:hint="eastAsia"/>
          <w:lang w:val="en-US" w:eastAsia="zh-CN"/>
        </w:rPr>
        <w:t>t2覆盖的对边需求：[1,3,5]，[3,5,3]，[5,3,5]，[5,3,2]，[3,2,4]，[2,4,6]</w:t>
      </w:r>
    </w:p>
    <w:p w14:paraId="75E789C6">
      <w:pPr>
        <w:pStyle w:val="3"/>
        <w:spacing w:before="93" w:line="278" w:lineRule="auto"/>
        <w:ind w:right="2022"/>
        <w:rPr>
          <w:rFonts w:hint="default"/>
          <w:lang w:val="en-US" w:eastAsia="zh-CN"/>
        </w:rPr>
      </w:pPr>
      <w:r>
        <w:rPr>
          <w:rFonts w:hint="eastAsia"/>
          <w:lang w:val="en-US" w:eastAsia="zh-CN"/>
        </w:rPr>
        <w:t>t3覆盖的对边需求：[1,3,2]，[3,2,4]，[2,4,3]，[4,3,5]，[3,5,6]</w:t>
      </w:r>
    </w:p>
    <w:p w14:paraId="539B987D">
      <w:pPr>
        <w:pStyle w:val="3"/>
        <w:spacing w:before="93" w:line="278" w:lineRule="auto"/>
        <w:ind w:right="2022"/>
        <w:rPr>
          <w:rFonts w:hint="eastAsia"/>
          <w:lang w:val="en-US" w:eastAsia="zh-CN"/>
        </w:rPr>
      </w:pPr>
      <w:r>
        <w:rPr>
          <w:rFonts w:hint="eastAsia"/>
          <w:lang w:val="en-US" w:eastAsia="zh-CN"/>
        </w:rPr>
        <w:t>所有 12 个对边测试需求均被完整覆盖。</w:t>
      </w:r>
    </w:p>
    <w:p w14:paraId="082973B9">
      <w:pPr>
        <w:pStyle w:val="3"/>
        <w:spacing w:before="93" w:line="278" w:lineRule="auto"/>
        <w:ind w:right="2022"/>
        <w:rPr>
          <w:rFonts w:hint="default"/>
          <w:lang w:val="en-US" w:eastAsia="zh-CN"/>
        </w:rPr>
      </w:pPr>
      <w:r>
        <w:rPr>
          <w:rFonts w:hint="eastAsia"/>
          <w:lang w:val="en-US" w:eastAsia="zh-CN"/>
        </w:rPr>
        <w:t>最终测试路径集：T = { t1, t2, t3 }</w:t>
      </w:r>
    </w:p>
    <w:p w14:paraId="54E8BB63">
      <w:pPr>
        <w:pStyle w:val="3"/>
        <w:spacing w:before="93" w:line="278" w:lineRule="auto"/>
        <w:ind w:right="2022"/>
        <w:rPr>
          <w:rFonts w:hint="eastAsia"/>
          <w:lang w:val="en-US" w:eastAsia="zh-CN"/>
        </w:rPr>
      </w:pPr>
    </w:p>
    <w:p w14:paraId="78C82725">
      <w:pPr>
        <w:pStyle w:val="3"/>
        <w:spacing w:before="93" w:line="278" w:lineRule="auto"/>
        <w:ind w:right="2022"/>
        <w:rPr>
          <w:rFonts w:ascii="Times New Roman" w:hAnsi="Times New Roman" w:eastAsia="Times New Roman" w:cs="Times New Roman"/>
          <w:spacing w:val="-1"/>
        </w:rPr>
      </w:pPr>
    </w:p>
    <w:p w14:paraId="1DC88E4E">
      <w:pPr>
        <w:pStyle w:val="3"/>
        <w:spacing w:before="93" w:line="278" w:lineRule="auto"/>
        <w:ind w:right="2022"/>
        <w:rPr>
          <w:rFonts w:hint="eastAsia"/>
          <w:lang w:val="en-US" w:eastAsia="zh-CN"/>
        </w:rPr>
      </w:pPr>
      <w:r>
        <w:rPr>
          <w:rFonts w:hint="eastAsia"/>
          <w:lang w:val="en-US" w:eastAsia="zh-CN"/>
        </w:rPr>
        <w:t>③满足主路径覆盖的测试路径集合</w:t>
      </w:r>
    </w:p>
    <w:p w14:paraId="51D9673F">
      <w:pPr>
        <w:pStyle w:val="3"/>
        <w:spacing w:before="93" w:line="278" w:lineRule="auto"/>
        <w:ind w:right="2022"/>
        <w:rPr>
          <w:rFonts w:hint="eastAsia"/>
          <w:lang w:val="en-US" w:eastAsia="zh-CN"/>
        </w:rPr>
      </w:pPr>
      <w:r>
        <w:rPr>
          <w:rFonts w:hint="eastAsia"/>
          <w:lang w:val="en-US" w:eastAsia="zh-CN"/>
        </w:rPr>
        <w:t>主路径覆盖共有十条。</w:t>
      </w:r>
    </w:p>
    <w:p w14:paraId="1CE1A333">
      <w:pPr>
        <w:pStyle w:val="3"/>
        <w:spacing w:before="93" w:line="278" w:lineRule="auto"/>
        <w:ind w:right="2022"/>
        <w:rPr>
          <w:rFonts w:hint="eastAsia"/>
          <w:lang w:val="en-US" w:eastAsia="zh-CN"/>
        </w:rPr>
      </w:pPr>
    </w:p>
    <w:p w14:paraId="473A812D">
      <w:pPr>
        <w:pStyle w:val="3"/>
        <w:spacing w:before="93" w:line="278" w:lineRule="auto"/>
        <w:ind w:right="2022"/>
        <w:rPr>
          <w:rFonts w:hint="eastAsia"/>
          <w:lang w:val="en-US" w:eastAsia="zh-CN"/>
        </w:rPr>
      </w:pPr>
    </w:p>
    <w:p w14:paraId="45015732">
      <w:pPr>
        <w:pStyle w:val="3"/>
        <w:spacing w:before="93" w:line="278" w:lineRule="auto"/>
        <w:ind w:right="2022"/>
        <w:rPr>
          <w:rFonts w:hint="eastAsia"/>
          <w:lang w:val="en-US" w:eastAsia="zh-CN"/>
        </w:rPr>
      </w:pPr>
      <w:r>
        <w:rPr>
          <w:rFonts w:hint="eastAsia"/>
          <w:lang w:val="en-US" w:eastAsia="zh-CN"/>
        </w:rPr>
        <w:t>穷举1-6的全部路径，上述已给出</w:t>
      </w:r>
    </w:p>
    <w:p w14:paraId="4C4EA194">
      <w:pPr>
        <w:pStyle w:val="3"/>
        <w:spacing w:before="93" w:line="278" w:lineRule="auto"/>
        <w:ind w:right="2022"/>
        <w:rPr>
          <w:rFonts w:hint="default"/>
          <w:lang w:val="en-US" w:eastAsia="zh-CN"/>
        </w:rPr>
      </w:pPr>
      <w:r>
        <w:rPr>
          <w:rFonts w:hint="eastAsia"/>
          <w:lang w:val="en-US" w:eastAsia="zh-CN"/>
        </w:rPr>
        <w:t>从其中选出7条候选路径，理由同上。</w:t>
      </w:r>
    </w:p>
    <w:p w14:paraId="76729F19">
      <w:pPr>
        <w:pStyle w:val="3"/>
        <w:spacing w:before="93" w:line="278" w:lineRule="auto"/>
        <w:ind w:right="2022"/>
        <w:rPr>
          <w:rFonts w:hint="eastAsia"/>
          <w:lang w:val="en-US" w:eastAsia="zh-CN"/>
        </w:rPr>
      </w:pPr>
      <w:r>
        <w:rPr>
          <w:rFonts w:hint="eastAsia"/>
          <w:lang w:val="en-US" w:eastAsia="zh-CN"/>
        </w:rPr>
        <w:t xml:space="preserve">t1 = [1, 2, 4, 6] </w:t>
      </w:r>
    </w:p>
    <w:p w14:paraId="21356FE3">
      <w:pPr>
        <w:pStyle w:val="3"/>
        <w:spacing w:before="93" w:line="278" w:lineRule="auto"/>
        <w:ind w:right="2022"/>
        <w:rPr>
          <w:rFonts w:hint="eastAsia"/>
          <w:lang w:val="en-US" w:eastAsia="zh-CN"/>
        </w:rPr>
      </w:pPr>
      <w:r>
        <w:rPr>
          <w:rFonts w:hint="eastAsia"/>
          <w:lang w:val="en-US" w:eastAsia="zh-CN"/>
        </w:rPr>
        <w:t>游历主路径：[1, 2, 4, 6]</w:t>
      </w:r>
    </w:p>
    <w:p w14:paraId="69EA11C3">
      <w:pPr>
        <w:pStyle w:val="3"/>
        <w:spacing w:before="93" w:line="278" w:lineRule="auto"/>
        <w:ind w:right="2022"/>
        <w:rPr>
          <w:rFonts w:hint="eastAsia"/>
          <w:lang w:val="en-US" w:eastAsia="zh-CN"/>
        </w:rPr>
      </w:pPr>
      <w:r>
        <w:rPr>
          <w:rFonts w:hint="eastAsia"/>
          <w:lang w:val="en-US" w:eastAsia="zh-CN"/>
        </w:rPr>
        <w:t xml:space="preserve">t2 = [1, 2, 4, 3, 5, 6] </w:t>
      </w:r>
    </w:p>
    <w:p w14:paraId="3FDB3FE5">
      <w:pPr>
        <w:pStyle w:val="3"/>
        <w:spacing w:before="93" w:line="278" w:lineRule="auto"/>
        <w:ind w:right="2022"/>
        <w:rPr>
          <w:rFonts w:hint="eastAsia"/>
          <w:lang w:val="en-US" w:eastAsia="zh-CN"/>
        </w:rPr>
      </w:pPr>
      <w:r>
        <w:rPr>
          <w:rFonts w:hint="eastAsia"/>
          <w:lang w:val="en-US" w:eastAsia="zh-CN"/>
        </w:rPr>
        <w:t xml:space="preserve">游历主路径：[1, 2, 4, 3, 5, 6] </w:t>
      </w:r>
    </w:p>
    <w:p w14:paraId="36FAEF3A">
      <w:pPr>
        <w:pStyle w:val="3"/>
        <w:spacing w:before="93" w:line="278" w:lineRule="auto"/>
        <w:ind w:right="2022"/>
        <w:rPr>
          <w:rFonts w:hint="eastAsia"/>
          <w:lang w:val="en-US" w:eastAsia="zh-CN"/>
        </w:rPr>
      </w:pPr>
      <w:r>
        <w:rPr>
          <w:rFonts w:hint="eastAsia"/>
          <w:lang w:val="en-US" w:eastAsia="zh-CN"/>
        </w:rPr>
        <w:t xml:space="preserve">t3 = [1, 3, 5, 6] </w:t>
      </w:r>
    </w:p>
    <w:p w14:paraId="4B29955E">
      <w:pPr>
        <w:pStyle w:val="3"/>
        <w:spacing w:before="93" w:line="278" w:lineRule="auto"/>
        <w:ind w:right="2022"/>
        <w:rPr>
          <w:rFonts w:hint="eastAsia"/>
          <w:lang w:val="en-US" w:eastAsia="zh-CN"/>
        </w:rPr>
      </w:pPr>
      <w:r>
        <w:rPr>
          <w:rFonts w:hint="eastAsia"/>
          <w:lang w:val="en-US" w:eastAsia="zh-CN"/>
        </w:rPr>
        <w:t>游历主路径：[1, 3, 5, 6]</w:t>
      </w:r>
    </w:p>
    <w:p w14:paraId="2D44876E">
      <w:pPr>
        <w:pStyle w:val="3"/>
        <w:spacing w:before="93" w:line="278" w:lineRule="auto"/>
        <w:ind w:right="2022"/>
        <w:rPr>
          <w:rFonts w:hint="eastAsia"/>
          <w:lang w:val="en-US" w:eastAsia="zh-CN"/>
        </w:rPr>
      </w:pPr>
      <w:r>
        <w:rPr>
          <w:rFonts w:hint="eastAsia"/>
          <w:lang w:val="en-US" w:eastAsia="zh-CN"/>
        </w:rPr>
        <w:t xml:space="preserve">t4 = [1, 3, 2, 4, 6] </w:t>
      </w:r>
    </w:p>
    <w:p w14:paraId="6BED3D57">
      <w:pPr>
        <w:pStyle w:val="3"/>
        <w:spacing w:before="93" w:line="278" w:lineRule="auto"/>
        <w:ind w:right="2022"/>
        <w:rPr>
          <w:rFonts w:hint="eastAsia"/>
          <w:lang w:val="en-US" w:eastAsia="zh-CN"/>
        </w:rPr>
      </w:pPr>
      <w:r>
        <w:rPr>
          <w:rFonts w:hint="eastAsia"/>
          <w:lang w:val="en-US" w:eastAsia="zh-CN"/>
        </w:rPr>
        <w:t>游历主路径：[1, 3, 2, 4, 6]</w:t>
      </w:r>
    </w:p>
    <w:p w14:paraId="61298AE6">
      <w:pPr>
        <w:pStyle w:val="3"/>
        <w:spacing w:before="93" w:line="278" w:lineRule="auto"/>
        <w:ind w:right="2022"/>
        <w:rPr>
          <w:rFonts w:hint="eastAsia"/>
          <w:lang w:val="en-US" w:eastAsia="zh-CN"/>
        </w:rPr>
      </w:pPr>
      <w:r>
        <w:rPr>
          <w:rFonts w:hint="eastAsia"/>
          <w:lang w:val="en-US" w:eastAsia="zh-CN"/>
        </w:rPr>
        <w:t xml:space="preserve">t5 = [1, 3, 5, 3, 5, 3, 2, 4, 6] </w:t>
      </w:r>
    </w:p>
    <w:p w14:paraId="4F3DCE3E">
      <w:pPr>
        <w:pStyle w:val="3"/>
        <w:spacing w:before="93" w:line="278" w:lineRule="auto"/>
        <w:ind w:right="2022"/>
        <w:rPr>
          <w:rFonts w:hint="eastAsia"/>
          <w:lang w:val="en-US" w:eastAsia="zh-CN"/>
        </w:rPr>
      </w:pPr>
      <w:r>
        <w:rPr>
          <w:rFonts w:hint="eastAsia"/>
          <w:lang w:val="en-US" w:eastAsia="zh-CN"/>
        </w:rPr>
        <w:t>游历主路径：[3,5,3]，[5,3,5]，[5,3,2,4,6]</w:t>
      </w:r>
    </w:p>
    <w:p w14:paraId="1BBE514B">
      <w:pPr>
        <w:pStyle w:val="3"/>
        <w:spacing w:before="93" w:line="278" w:lineRule="auto"/>
        <w:ind w:right="2022"/>
        <w:rPr>
          <w:rFonts w:hint="eastAsia"/>
          <w:lang w:val="en-US" w:eastAsia="zh-CN"/>
        </w:rPr>
      </w:pPr>
      <w:r>
        <w:rPr>
          <w:rFonts w:hint="eastAsia"/>
          <w:lang w:val="en-US" w:eastAsia="zh-CN"/>
        </w:rPr>
        <w:t>t6 = [1, 2, 4, 3, 2, 4, 6]</w:t>
      </w:r>
    </w:p>
    <w:p w14:paraId="72105E46">
      <w:pPr>
        <w:pStyle w:val="3"/>
        <w:spacing w:before="93" w:line="278" w:lineRule="auto"/>
        <w:ind w:right="2022"/>
        <w:rPr>
          <w:rFonts w:hint="eastAsia"/>
          <w:lang w:val="en-US" w:eastAsia="zh-CN"/>
        </w:rPr>
      </w:pPr>
      <w:r>
        <w:rPr>
          <w:rFonts w:hint="eastAsia"/>
          <w:lang w:val="en-US" w:eastAsia="zh-CN"/>
        </w:rPr>
        <w:t>游历主路径：[2,4,3,2]，[4,3,2,4]</w:t>
      </w:r>
    </w:p>
    <w:p w14:paraId="27EA4432">
      <w:pPr>
        <w:pStyle w:val="3"/>
        <w:spacing w:before="93" w:line="278" w:lineRule="auto"/>
        <w:ind w:right="2022"/>
        <w:rPr>
          <w:rFonts w:hint="eastAsia"/>
          <w:lang w:val="en-US" w:eastAsia="zh-CN"/>
        </w:rPr>
      </w:pPr>
      <w:r>
        <w:rPr>
          <w:rFonts w:hint="eastAsia"/>
          <w:lang w:val="en-US" w:eastAsia="zh-CN"/>
        </w:rPr>
        <w:t xml:space="preserve">t7 = [1, 3, 2, 4, 3, 5, 6] </w:t>
      </w:r>
    </w:p>
    <w:p w14:paraId="51BCAC7B">
      <w:pPr>
        <w:pStyle w:val="3"/>
        <w:spacing w:before="93" w:line="278" w:lineRule="auto"/>
        <w:ind w:right="2022"/>
        <w:rPr>
          <w:rFonts w:hint="eastAsia"/>
          <w:lang w:val="en-US" w:eastAsia="zh-CN"/>
        </w:rPr>
      </w:pPr>
      <w:r>
        <w:rPr>
          <w:rFonts w:hint="eastAsia"/>
          <w:lang w:val="en-US" w:eastAsia="zh-CN"/>
        </w:rPr>
        <w:t>游历主路径：[3,2,4,3]</w:t>
      </w:r>
    </w:p>
    <w:p w14:paraId="4CF4DA98">
      <w:pPr>
        <w:pStyle w:val="3"/>
        <w:spacing w:before="93" w:line="278" w:lineRule="auto"/>
        <w:ind w:right="2022"/>
        <w:rPr>
          <w:rFonts w:hint="eastAsia"/>
          <w:lang w:val="en-US" w:eastAsia="zh-CN"/>
        </w:rPr>
      </w:pPr>
      <w:r>
        <w:rPr>
          <w:rFonts w:hint="eastAsia"/>
          <w:lang w:val="en-US" w:eastAsia="zh-CN"/>
        </w:rPr>
        <w:t>至此十条主路径全部覆盖。</w:t>
      </w:r>
    </w:p>
    <w:p w14:paraId="513FD58E">
      <w:pPr>
        <w:pStyle w:val="3"/>
        <w:spacing w:before="93" w:line="278" w:lineRule="auto"/>
        <w:ind w:right="2022"/>
        <w:rPr>
          <w:rFonts w:hint="eastAsia"/>
          <w:lang w:val="en-US" w:eastAsia="zh-CN"/>
        </w:rPr>
      </w:pPr>
      <w:r>
        <w:rPr>
          <w:rFonts w:hint="eastAsia"/>
          <w:lang w:val="en-US" w:eastAsia="zh-CN"/>
        </w:rPr>
        <w:t>覆盖验证：</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A324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61E3E4">
            <w:pPr>
              <w:pStyle w:val="3"/>
              <w:spacing w:before="93" w:line="278" w:lineRule="auto"/>
              <w:ind w:right="2022"/>
              <w:rPr>
                <w:rFonts w:hint="eastAsia"/>
                <w:lang w:val="en-US" w:eastAsia="zh-CN"/>
              </w:rPr>
            </w:pPr>
            <w:r>
              <w:rPr>
                <w:rFonts w:hint="eastAsia"/>
                <w:lang w:val="en-US" w:eastAsia="zh-CN"/>
              </w:rPr>
              <w:t>主路径</w:t>
            </w:r>
          </w:p>
        </w:tc>
        <w:tc>
          <w:tcPr>
            <w:tcW w:w="4320" w:type="dxa"/>
          </w:tcPr>
          <w:p w14:paraId="19F55602">
            <w:pPr>
              <w:pStyle w:val="3"/>
              <w:spacing w:before="93" w:line="278" w:lineRule="auto"/>
              <w:ind w:right="2022"/>
              <w:rPr>
                <w:rFonts w:hint="eastAsia"/>
                <w:lang w:val="en-US" w:eastAsia="zh-CN"/>
              </w:rPr>
            </w:pPr>
            <w:r>
              <w:rPr>
                <w:rFonts w:hint="eastAsia"/>
                <w:lang w:val="en-US" w:eastAsia="zh-CN"/>
              </w:rPr>
              <w:t>被游历的测试路径</w:t>
            </w:r>
          </w:p>
        </w:tc>
      </w:tr>
      <w:tr w14:paraId="4C91D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F562D7">
            <w:pPr>
              <w:pStyle w:val="3"/>
              <w:spacing w:before="93" w:line="278" w:lineRule="auto"/>
              <w:ind w:right="2022"/>
              <w:rPr>
                <w:rFonts w:hint="eastAsia"/>
                <w:lang w:val="en-US" w:eastAsia="zh-CN"/>
              </w:rPr>
            </w:pPr>
            <w:r>
              <w:rPr>
                <w:rFonts w:hint="eastAsia"/>
                <w:lang w:val="en-US" w:eastAsia="zh-CN"/>
              </w:rPr>
              <w:t>[3,5,3]</w:t>
            </w:r>
          </w:p>
        </w:tc>
        <w:tc>
          <w:tcPr>
            <w:tcW w:w="4320" w:type="dxa"/>
          </w:tcPr>
          <w:p w14:paraId="3DA47841">
            <w:pPr>
              <w:pStyle w:val="3"/>
              <w:spacing w:before="93" w:line="278" w:lineRule="auto"/>
              <w:ind w:right="2022"/>
              <w:rPr>
                <w:rFonts w:hint="eastAsia"/>
                <w:lang w:val="en-US" w:eastAsia="zh-CN"/>
              </w:rPr>
            </w:pPr>
            <w:r>
              <w:rPr>
                <w:rFonts w:hint="eastAsia"/>
                <w:lang w:val="en-US" w:eastAsia="zh-CN"/>
              </w:rPr>
              <w:t>t5</w:t>
            </w:r>
          </w:p>
        </w:tc>
      </w:tr>
      <w:tr w14:paraId="24E9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16FA41F">
            <w:pPr>
              <w:pStyle w:val="3"/>
              <w:spacing w:before="93" w:line="278" w:lineRule="auto"/>
              <w:ind w:right="2022"/>
              <w:rPr>
                <w:rFonts w:hint="eastAsia"/>
                <w:lang w:val="en-US" w:eastAsia="zh-CN"/>
              </w:rPr>
            </w:pPr>
            <w:r>
              <w:rPr>
                <w:rFonts w:hint="eastAsia"/>
                <w:lang w:val="en-US" w:eastAsia="zh-CN"/>
              </w:rPr>
              <w:t>[5,3,5]</w:t>
            </w:r>
          </w:p>
        </w:tc>
        <w:tc>
          <w:tcPr>
            <w:tcW w:w="4320" w:type="dxa"/>
          </w:tcPr>
          <w:p w14:paraId="1620D181">
            <w:pPr>
              <w:pStyle w:val="3"/>
              <w:spacing w:before="93" w:line="278" w:lineRule="auto"/>
              <w:ind w:right="2022"/>
              <w:rPr>
                <w:rFonts w:hint="eastAsia"/>
                <w:lang w:val="en-US" w:eastAsia="zh-CN"/>
              </w:rPr>
            </w:pPr>
            <w:r>
              <w:rPr>
                <w:rFonts w:hint="eastAsia"/>
                <w:lang w:val="en-US" w:eastAsia="zh-CN"/>
              </w:rPr>
              <w:t>t5</w:t>
            </w:r>
          </w:p>
        </w:tc>
      </w:tr>
      <w:tr w14:paraId="7CB53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694B3C5">
            <w:pPr>
              <w:pStyle w:val="3"/>
              <w:spacing w:before="93" w:line="278" w:lineRule="auto"/>
              <w:ind w:right="2022"/>
              <w:rPr>
                <w:rFonts w:hint="eastAsia"/>
                <w:lang w:val="en-US" w:eastAsia="zh-CN"/>
              </w:rPr>
            </w:pPr>
            <w:r>
              <w:rPr>
                <w:rFonts w:hint="eastAsia"/>
                <w:lang w:val="en-US" w:eastAsia="zh-CN"/>
              </w:rPr>
              <w:t>[2,4,3,2]</w:t>
            </w:r>
          </w:p>
        </w:tc>
        <w:tc>
          <w:tcPr>
            <w:tcW w:w="4320" w:type="dxa"/>
          </w:tcPr>
          <w:p w14:paraId="64A702BC">
            <w:pPr>
              <w:pStyle w:val="3"/>
              <w:spacing w:before="93" w:line="278" w:lineRule="auto"/>
              <w:ind w:right="2022"/>
              <w:rPr>
                <w:rFonts w:hint="eastAsia"/>
                <w:lang w:val="en-US" w:eastAsia="zh-CN"/>
              </w:rPr>
            </w:pPr>
            <w:r>
              <w:rPr>
                <w:rFonts w:hint="eastAsia"/>
                <w:lang w:val="en-US" w:eastAsia="zh-CN"/>
              </w:rPr>
              <w:t>t6</w:t>
            </w:r>
          </w:p>
        </w:tc>
      </w:tr>
      <w:tr w14:paraId="5293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25642C">
            <w:pPr>
              <w:pStyle w:val="3"/>
              <w:spacing w:before="93" w:line="278" w:lineRule="auto"/>
              <w:ind w:right="2022"/>
              <w:rPr>
                <w:rFonts w:hint="eastAsia"/>
                <w:lang w:val="en-US" w:eastAsia="zh-CN"/>
              </w:rPr>
            </w:pPr>
            <w:r>
              <w:rPr>
                <w:rFonts w:hint="eastAsia"/>
                <w:lang w:val="en-US" w:eastAsia="zh-CN"/>
              </w:rPr>
              <w:t>[3,2,4,3]</w:t>
            </w:r>
          </w:p>
        </w:tc>
        <w:tc>
          <w:tcPr>
            <w:tcW w:w="4320" w:type="dxa"/>
          </w:tcPr>
          <w:p w14:paraId="62CD773A">
            <w:pPr>
              <w:pStyle w:val="3"/>
              <w:spacing w:before="93" w:line="278" w:lineRule="auto"/>
              <w:ind w:right="2022"/>
              <w:rPr>
                <w:rFonts w:hint="eastAsia"/>
                <w:lang w:val="en-US" w:eastAsia="zh-CN"/>
              </w:rPr>
            </w:pPr>
            <w:r>
              <w:rPr>
                <w:rFonts w:hint="eastAsia"/>
                <w:lang w:val="en-US" w:eastAsia="zh-CN"/>
              </w:rPr>
              <w:t>t7</w:t>
            </w:r>
          </w:p>
        </w:tc>
      </w:tr>
      <w:tr w14:paraId="35A9C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7AFEC1">
            <w:pPr>
              <w:pStyle w:val="3"/>
              <w:spacing w:before="93" w:line="278" w:lineRule="auto"/>
              <w:ind w:right="2022"/>
              <w:rPr>
                <w:rFonts w:hint="eastAsia"/>
                <w:lang w:val="en-US" w:eastAsia="zh-CN"/>
              </w:rPr>
            </w:pPr>
            <w:r>
              <w:rPr>
                <w:rFonts w:hint="eastAsia"/>
                <w:lang w:val="en-US" w:eastAsia="zh-CN"/>
              </w:rPr>
              <w:t>[4,3,2,4]</w:t>
            </w:r>
          </w:p>
        </w:tc>
        <w:tc>
          <w:tcPr>
            <w:tcW w:w="4320" w:type="dxa"/>
          </w:tcPr>
          <w:p w14:paraId="42B1B341">
            <w:pPr>
              <w:pStyle w:val="3"/>
              <w:spacing w:before="93" w:line="278" w:lineRule="auto"/>
              <w:ind w:right="2022"/>
              <w:rPr>
                <w:rFonts w:hint="eastAsia"/>
                <w:lang w:val="en-US" w:eastAsia="zh-CN"/>
              </w:rPr>
            </w:pPr>
            <w:r>
              <w:rPr>
                <w:rFonts w:hint="eastAsia"/>
                <w:lang w:val="en-US" w:eastAsia="zh-CN"/>
              </w:rPr>
              <w:t>t6</w:t>
            </w:r>
          </w:p>
        </w:tc>
      </w:tr>
      <w:tr w14:paraId="316E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8CD366">
            <w:pPr>
              <w:pStyle w:val="3"/>
              <w:spacing w:before="93" w:line="278" w:lineRule="auto"/>
              <w:ind w:right="2022"/>
              <w:rPr>
                <w:rFonts w:hint="eastAsia"/>
                <w:lang w:val="en-US" w:eastAsia="zh-CN"/>
              </w:rPr>
            </w:pPr>
            <w:r>
              <w:rPr>
                <w:rFonts w:hint="eastAsia"/>
                <w:lang w:val="en-US" w:eastAsia="zh-CN"/>
              </w:rPr>
              <w:t>[1,2,4,6]</w:t>
            </w:r>
          </w:p>
        </w:tc>
        <w:tc>
          <w:tcPr>
            <w:tcW w:w="4320" w:type="dxa"/>
          </w:tcPr>
          <w:p w14:paraId="3C9B40AB">
            <w:pPr>
              <w:pStyle w:val="3"/>
              <w:spacing w:before="93" w:line="278" w:lineRule="auto"/>
              <w:ind w:right="2022"/>
              <w:rPr>
                <w:rFonts w:hint="eastAsia"/>
                <w:lang w:val="en-US" w:eastAsia="zh-CN"/>
              </w:rPr>
            </w:pPr>
            <w:r>
              <w:rPr>
                <w:rFonts w:hint="eastAsia"/>
                <w:lang w:val="en-US" w:eastAsia="zh-CN"/>
              </w:rPr>
              <w:t>t1</w:t>
            </w:r>
          </w:p>
        </w:tc>
      </w:tr>
      <w:tr w14:paraId="3AB1C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6D52311">
            <w:pPr>
              <w:pStyle w:val="3"/>
              <w:spacing w:before="93" w:line="278" w:lineRule="auto"/>
              <w:ind w:right="2022"/>
              <w:rPr>
                <w:rFonts w:hint="eastAsia"/>
                <w:lang w:val="en-US" w:eastAsia="zh-CN"/>
              </w:rPr>
            </w:pPr>
            <w:r>
              <w:rPr>
                <w:rFonts w:hint="eastAsia"/>
                <w:lang w:val="en-US" w:eastAsia="zh-CN"/>
              </w:rPr>
              <w:t>[1,3,5,6]</w:t>
            </w:r>
          </w:p>
        </w:tc>
        <w:tc>
          <w:tcPr>
            <w:tcW w:w="4320" w:type="dxa"/>
          </w:tcPr>
          <w:p w14:paraId="6A4C1111">
            <w:pPr>
              <w:pStyle w:val="3"/>
              <w:spacing w:before="93" w:line="278" w:lineRule="auto"/>
              <w:ind w:right="2022"/>
              <w:rPr>
                <w:rFonts w:hint="eastAsia"/>
                <w:lang w:val="en-US" w:eastAsia="zh-CN"/>
              </w:rPr>
            </w:pPr>
            <w:r>
              <w:rPr>
                <w:rFonts w:hint="eastAsia"/>
                <w:lang w:val="en-US" w:eastAsia="zh-CN"/>
              </w:rPr>
              <w:t>t3</w:t>
            </w:r>
          </w:p>
        </w:tc>
      </w:tr>
      <w:tr w14:paraId="406BD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70E1004">
            <w:pPr>
              <w:pStyle w:val="3"/>
              <w:spacing w:before="93" w:line="278" w:lineRule="auto"/>
              <w:ind w:right="2022"/>
              <w:rPr>
                <w:rFonts w:hint="eastAsia"/>
                <w:lang w:val="en-US" w:eastAsia="zh-CN"/>
              </w:rPr>
            </w:pPr>
            <w:r>
              <w:rPr>
                <w:rFonts w:hint="eastAsia"/>
                <w:lang w:val="en-US" w:eastAsia="zh-CN"/>
              </w:rPr>
              <w:t>[1,3,2,4,6]</w:t>
            </w:r>
          </w:p>
        </w:tc>
        <w:tc>
          <w:tcPr>
            <w:tcW w:w="4320" w:type="dxa"/>
          </w:tcPr>
          <w:p w14:paraId="167AC424">
            <w:pPr>
              <w:pStyle w:val="3"/>
              <w:spacing w:before="93" w:line="278" w:lineRule="auto"/>
              <w:ind w:right="2022"/>
              <w:rPr>
                <w:rFonts w:hint="eastAsia"/>
                <w:lang w:val="en-US" w:eastAsia="zh-CN"/>
              </w:rPr>
            </w:pPr>
            <w:r>
              <w:rPr>
                <w:rFonts w:hint="eastAsia"/>
                <w:lang w:val="en-US" w:eastAsia="zh-CN"/>
              </w:rPr>
              <w:t>t4</w:t>
            </w:r>
          </w:p>
        </w:tc>
      </w:tr>
      <w:tr w14:paraId="56601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7B1BE4">
            <w:pPr>
              <w:pStyle w:val="3"/>
              <w:spacing w:before="93" w:line="278" w:lineRule="auto"/>
              <w:ind w:right="2022"/>
              <w:rPr>
                <w:rFonts w:hint="eastAsia"/>
                <w:lang w:val="en-US" w:eastAsia="zh-CN"/>
              </w:rPr>
            </w:pPr>
            <w:r>
              <w:rPr>
                <w:rFonts w:hint="eastAsia"/>
                <w:lang w:val="en-US" w:eastAsia="zh-CN"/>
              </w:rPr>
              <w:t>[1,2,4,3,5,6]</w:t>
            </w:r>
          </w:p>
        </w:tc>
        <w:tc>
          <w:tcPr>
            <w:tcW w:w="4320" w:type="dxa"/>
          </w:tcPr>
          <w:p w14:paraId="53F95F29">
            <w:pPr>
              <w:pStyle w:val="3"/>
              <w:spacing w:before="93" w:line="278" w:lineRule="auto"/>
              <w:ind w:right="2022"/>
              <w:rPr>
                <w:rFonts w:hint="eastAsia"/>
                <w:lang w:val="en-US" w:eastAsia="zh-CN"/>
              </w:rPr>
            </w:pPr>
            <w:r>
              <w:rPr>
                <w:rFonts w:hint="eastAsia"/>
                <w:lang w:val="en-US" w:eastAsia="zh-CN"/>
              </w:rPr>
              <w:t>t2</w:t>
            </w:r>
          </w:p>
        </w:tc>
      </w:tr>
      <w:tr w14:paraId="345B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36BE48F">
            <w:pPr>
              <w:pStyle w:val="3"/>
              <w:spacing w:before="93" w:line="278" w:lineRule="auto"/>
              <w:ind w:right="2022"/>
              <w:rPr>
                <w:rFonts w:hint="eastAsia"/>
                <w:lang w:val="en-US" w:eastAsia="zh-CN"/>
              </w:rPr>
            </w:pPr>
            <w:r>
              <w:rPr>
                <w:rFonts w:hint="eastAsia"/>
                <w:lang w:val="en-US" w:eastAsia="zh-CN"/>
              </w:rPr>
              <w:t>[5,3,2,4,6]</w:t>
            </w:r>
          </w:p>
        </w:tc>
        <w:tc>
          <w:tcPr>
            <w:tcW w:w="4320" w:type="dxa"/>
          </w:tcPr>
          <w:p w14:paraId="36206B6C">
            <w:pPr>
              <w:pStyle w:val="3"/>
              <w:spacing w:before="93" w:line="278" w:lineRule="auto"/>
              <w:ind w:right="2022"/>
              <w:rPr>
                <w:rFonts w:hint="eastAsia"/>
                <w:lang w:val="en-US" w:eastAsia="zh-CN"/>
              </w:rPr>
            </w:pPr>
            <w:r>
              <w:rPr>
                <w:rFonts w:hint="eastAsia"/>
                <w:lang w:val="en-US" w:eastAsia="zh-CN"/>
              </w:rPr>
              <w:t>t5</w:t>
            </w:r>
          </w:p>
        </w:tc>
      </w:tr>
    </w:tbl>
    <w:p w14:paraId="0B061BE2">
      <w:pPr>
        <w:pStyle w:val="3"/>
        <w:spacing w:before="93" w:line="278" w:lineRule="auto"/>
        <w:ind w:right="2022"/>
        <w:rPr>
          <w:rFonts w:hint="default"/>
          <w:lang w:val="en-US" w:eastAsia="zh-CN"/>
        </w:rPr>
      </w:pPr>
      <w:r>
        <w:rPr>
          <w:rFonts w:hint="eastAsia"/>
          <w:lang w:val="en-US" w:eastAsia="zh-CN"/>
        </w:rPr>
        <w:t>最终测试路径集：T = { t1, t2, t3, t4, t5, t6, t7 }</w:t>
      </w:r>
    </w:p>
    <w:p w14:paraId="4E8D73F3">
      <w:pPr>
        <w:pStyle w:val="3"/>
        <w:spacing w:before="93" w:line="278" w:lineRule="auto"/>
        <w:ind w:right="2022"/>
        <w:rPr>
          <w:rFonts w:hint="default"/>
          <w:lang w:val="en-US" w:eastAsia="zh-CN"/>
        </w:rPr>
      </w:pPr>
    </w:p>
    <w:p w14:paraId="3643C2E8">
      <w:pPr>
        <w:pStyle w:val="3"/>
        <w:spacing w:before="93" w:line="278" w:lineRule="auto"/>
        <w:ind w:right="2022"/>
        <w:rPr>
          <w:rFonts w:hint="eastAsia"/>
          <w:lang w:val="en-US" w:eastAsia="zh-CN"/>
        </w:rPr>
      </w:pPr>
    </w:p>
    <w:p w14:paraId="547C28F1">
      <w:pPr>
        <w:pStyle w:val="3"/>
        <w:spacing w:before="93" w:line="278" w:lineRule="auto"/>
        <w:ind w:right="2022"/>
        <w:rPr>
          <w:rFonts w:hint="eastAsia"/>
          <w:lang w:val="en-US" w:eastAsia="zh-CN"/>
        </w:rPr>
      </w:pPr>
    </w:p>
    <w:p w14:paraId="130F273F">
      <w:pPr>
        <w:pStyle w:val="3"/>
        <w:spacing w:before="93" w:line="278" w:lineRule="auto"/>
        <w:ind w:right="2022"/>
        <w:rPr>
          <w:rFonts w:hint="eastAsia"/>
          <w:lang w:val="en-US" w:eastAsia="zh-CN"/>
        </w:rPr>
      </w:pPr>
    </w:p>
    <w:p w14:paraId="60AF67A3">
      <w:pPr>
        <w:pStyle w:val="3"/>
        <w:spacing w:before="93" w:line="278" w:lineRule="auto"/>
        <w:ind w:right="2022"/>
        <w:rPr>
          <w:rFonts w:hint="eastAsia"/>
          <w:lang w:val="en-US" w:eastAsia="zh-CN"/>
        </w:rPr>
      </w:pPr>
    </w:p>
    <w:p w14:paraId="1CF4A68E">
      <w:pPr>
        <w:pStyle w:val="3"/>
        <w:spacing w:before="93" w:line="278" w:lineRule="auto"/>
        <w:ind w:right="2022"/>
        <w:rPr>
          <w:rFonts w:hint="eastAsia"/>
          <w:lang w:val="en-US" w:eastAsia="zh-CN"/>
        </w:rPr>
      </w:pPr>
    </w:p>
    <w:p w14:paraId="03367A98">
      <w:pPr>
        <w:pStyle w:val="3"/>
        <w:spacing w:before="93" w:line="278" w:lineRule="auto"/>
        <w:ind w:right="2022"/>
        <w:rPr>
          <w:rFonts w:hint="eastAsia"/>
          <w:lang w:val="en-US" w:eastAsia="zh-CN"/>
        </w:rPr>
      </w:pPr>
    </w:p>
    <w:p w14:paraId="063ACFAC">
      <w:pPr>
        <w:pStyle w:val="3"/>
        <w:spacing w:before="93" w:line="278" w:lineRule="auto"/>
        <w:ind w:right="2022"/>
        <w:rPr>
          <w:rFonts w:hint="eastAsia"/>
          <w:lang w:val="en-US" w:eastAsia="zh-CN"/>
        </w:rPr>
      </w:pPr>
    </w:p>
    <w:p w14:paraId="584C88FD">
      <w:pPr>
        <w:pStyle w:val="3"/>
        <w:spacing w:before="93" w:line="278" w:lineRule="auto"/>
        <w:ind w:right="2022"/>
        <w:rPr>
          <w:rFonts w:hint="eastAsia"/>
          <w:lang w:val="en-US" w:eastAsia="zh-CN"/>
        </w:rPr>
      </w:pPr>
    </w:p>
    <w:p w14:paraId="127A1ECA">
      <w:pPr>
        <w:spacing w:line="393" w:lineRule="auto"/>
        <w:rPr>
          <w:rFonts w:ascii="Arial"/>
          <w:sz w:val="21"/>
        </w:rPr>
      </w:pPr>
    </w:p>
    <w:p w14:paraId="231D2F05">
      <w:pPr>
        <w:pStyle w:val="3"/>
        <w:spacing w:before="78" w:line="236" w:lineRule="auto"/>
        <w:ind w:left="397" w:right="25" w:hanging="356"/>
        <w:rPr>
          <w:rFonts w:ascii="Times New Roman" w:hAnsi="Times New Roman" w:eastAsia="Times New Roman" w:cs="Times New Roman"/>
        </w:rPr>
      </w:pPr>
      <w:r>
        <w:rPr>
          <w:spacing w:val="9"/>
          <w:sz w:val="24"/>
          <w:szCs w:val="24"/>
        </w:rPr>
        <w:t xml:space="preserve">2. </w:t>
      </w:r>
      <w:r>
        <w:rPr>
          <w:spacing w:val="9"/>
        </w:rPr>
        <w:t>判断以下那个句子是正确的（如果是正确，请给出证明。如果是错误的，请给出反</w:t>
      </w:r>
      <w:r>
        <w:rPr>
          <w:spacing w:val="15"/>
        </w:rPr>
        <w:t>例。如果只是单纯给出答案而没有充分的解释（如证明或反例</w:t>
      </w:r>
      <w:r>
        <w:rPr>
          <w:spacing w:val="5"/>
        </w:rPr>
        <w:t>）</w:t>
      </w:r>
      <w:r>
        <w:rPr>
          <w:spacing w:val="-48"/>
        </w:rPr>
        <w:t xml:space="preserve"> </w:t>
      </w:r>
      <w:r>
        <w:rPr>
          <w:spacing w:val="5"/>
        </w:rPr>
        <w:t>，</w:t>
      </w:r>
      <w:r>
        <w:rPr>
          <w:spacing w:val="15"/>
        </w:rPr>
        <w:t>该题的得分是</w:t>
      </w:r>
      <w:r>
        <w:rPr>
          <w:spacing w:val="-2"/>
        </w:rPr>
        <w:t>0。）。</w:t>
      </w:r>
      <w:r>
        <w:rPr>
          <w:rFonts w:ascii="Times New Roman" w:hAnsi="Times New Roman" w:eastAsia="Times New Roman" w:cs="Times New Roman"/>
          <w:spacing w:val="-2"/>
        </w:rPr>
        <w:t xml:space="preserve">(50 </w:t>
      </w:r>
      <w:r>
        <w:rPr>
          <w:spacing w:val="-2"/>
        </w:rPr>
        <w:t>分</w:t>
      </w:r>
      <w:r>
        <w:rPr>
          <w:rFonts w:ascii="Times New Roman" w:hAnsi="Times New Roman" w:eastAsia="Times New Roman" w:cs="Times New Roman"/>
          <w:spacing w:val="-2"/>
        </w:rPr>
        <w:t>)</w:t>
      </w:r>
    </w:p>
    <w:p w14:paraId="68EF147B">
      <w:pPr>
        <w:pStyle w:val="3"/>
        <w:spacing w:before="5" w:line="230" w:lineRule="auto"/>
        <w:ind w:left="759" w:right="28" w:hanging="362"/>
        <w:rPr>
          <w:rFonts w:ascii="Times New Roman" w:hAnsi="Times New Roman" w:eastAsia="Times New Roman" w:cs="Times New Roman"/>
          <w:spacing w:val="-2"/>
        </w:rPr>
      </w:pPr>
      <w:r>
        <w:rPr>
          <w:rFonts w:ascii="Times New Roman" w:hAnsi="Times New Roman" w:eastAsia="Times New Roman" w:cs="Times New Roman"/>
        </w:rPr>
        <w:t xml:space="preserve">(a)  </w:t>
      </w:r>
      <w:r>
        <w:t>在输入空间划分的概念中，使用多项基本选择覆盖肯定会比使用基本选择覆</w:t>
      </w:r>
      <w:r>
        <w:rPr>
          <w:spacing w:val="-1"/>
        </w:rPr>
        <w:t>盖找出</w:t>
      </w:r>
      <w:r>
        <w:rPr>
          <w:spacing w:val="-2"/>
        </w:rPr>
        <w:t>更多的软件失败。</w:t>
      </w:r>
      <w:r>
        <w:rPr>
          <w:rFonts w:ascii="Times New Roman" w:hAnsi="Times New Roman" w:eastAsia="Times New Roman" w:cs="Times New Roman"/>
          <w:spacing w:val="-2"/>
        </w:rPr>
        <w:t xml:space="preserve">(10 </w:t>
      </w:r>
      <w:r>
        <w:rPr>
          <w:spacing w:val="-2"/>
        </w:rPr>
        <w:t>分</w:t>
      </w:r>
      <w:r>
        <w:rPr>
          <w:rFonts w:ascii="Times New Roman" w:hAnsi="Times New Roman" w:eastAsia="Times New Roman" w:cs="Times New Roman"/>
          <w:spacing w:val="-2"/>
        </w:rPr>
        <w:t>)</w:t>
      </w:r>
    </w:p>
    <w:p w14:paraId="203A7D33">
      <w:pPr>
        <w:pStyle w:val="3"/>
        <w:spacing w:before="5" w:line="230" w:lineRule="auto"/>
        <w:ind w:left="759" w:right="28" w:hanging="362"/>
        <w:rPr>
          <w:rFonts w:ascii="Times New Roman" w:hAnsi="Times New Roman" w:eastAsia="Times New Roman" w:cs="Times New Roman"/>
          <w:spacing w:val="-2"/>
        </w:rPr>
      </w:pPr>
    </w:p>
    <w:p w14:paraId="7DF44278">
      <w:pPr>
        <w:pStyle w:val="3"/>
        <w:spacing w:before="5" w:line="230" w:lineRule="auto"/>
        <w:ind w:left="759" w:right="28" w:hanging="362"/>
        <w:rPr>
          <w:rFonts w:hint="eastAsia" w:ascii="Times New Roman" w:hAnsi="Times New Roman" w:cs="Times New Roman"/>
          <w:spacing w:val="-2"/>
          <w:lang w:val="en-US" w:eastAsia="zh-CN"/>
        </w:rPr>
      </w:pPr>
      <w:r>
        <w:rPr>
          <w:rFonts w:hint="eastAsia" w:ascii="Times New Roman" w:hAnsi="Times New Roman" w:cs="Times New Roman"/>
          <w:spacing w:val="-2"/>
          <w:lang w:val="en-US" w:eastAsia="zh-CN"/>
        </w:rPr>
        <w:t>错误</w:t>
      </w:r>
    </w:p>
    <w:p w14:paraId="640D5C45">
      <w:pPr>
        <w:pStyle w:val="3"/>
        <w:spacing w:before="5" w:line="230" w:lineRule="auto"/>
        <w:ind w:left="759" w:right="28" w:hanging="362"/>
        <w:rPr>
          <w:rFonts w:hint="eastAsia" w:ascii="Times New Roman" w:hAnsi="Times New Roman" w:cs="Times New Roman"/>
          <w:spacing w:val="-2"/>
          <w:lang w:val="en-US" w:eastAsia="zh-CN"/>
        </w:rPr>
      </w:pPr>
      <w:r>
        <w:rPr>
          <w:rFonts w:hint="eastAsia" w:ascii="Times New Roman" w:hAnsi="Times New Roman" w:cs="Times New Roman"/>
          <w:spacing w:val="-2"/>
          <w:lang w:val="en-US" w:eastAsia="zh-CN"/>
        </w:rPr>
        <w:t>可能发现相同多的失败，示例如下：</w:t>
      </w:r>
    </w:p>
    <w:p w14:paraId="377CE32A">
      <w:pPr>
        <w:pStyle w:val="3"/>
        <w:spacing w:before="5" w:line="230" w:lineRule="auto"/>
        <w:ind w:left="759" w:right="28" w:hanging="362"/>
      </w:pPr>
      <w:r>
        <w:t>特征A：划分为区块 {A1, A2}</w:t>
      </w:r>
    </w:p>
    <w:p w14:paraId="5875A98F">
      <w:pPr>
        <w:pStyle w:val="3"/>
        <w:spacing w:before="5" w:line="230" w:lineRule="auto"/>
        <w:ind w:left="759" w:right="28" w:hanging="362"/>
      </w:pPr>
      <w:r>
        <w:t>特征B：划分为区块 {B1, B2}</w:t>
      </w:r>
    </w:p>
    <w:p w14:paraId="52BB270F">
      <w:pPr>
        <w:pStyle w:val="3"/>
        <w:spacing w:before="5" w:line="230" w:lineRule="auto"/>
        <w:ind w:left="759" w:right="28" w:hanging="362"/>
        <w:rPr>
          <w:rFonts w:hint="default" w:eastAsia="宋体"/>
          <w:lang w:val="en-US" w:eastAsia="zh-CN"/>
        </w:rPr>
      </w:pPr>
      <w:r>
        <w:rPr>
          <w:rFonts w:hint="eastAsia"/>
          <w:lang w:val="en-US" w:eastAsia="zh-CN"/>
        </w:rPr>
        <w:t>失败组合</w:t>
      </w:r>
      <w:r>
        <w:t>(A1, B1)</w:t>
      </w:r>
    </w:p>
    <w:p w14:paraId="21C901D3">
      <w:pPr>
        <w:pStyle w:val="3"/>
        <w:spacing w:before="5" w:line="230" w:lineRule="auto"/>
        <w:ind w:left="759" w:right="28" w:hanging="362"/>
        <w:rPr>
          <w:rFonts w:hint="eastAsia"/>
          <w:lang w:val="en-US" w:eastAsia="zh-CN"/>
        </w:rPr>
      </w:pPr>
      <w:r>
        <w:t>基本选择覆盖</w:t>
      </w:r>
      <w:r>
        <w:rPr>
          <w:rFonts w:hint="eastAsia"/>
          <w:lang w:eastAsia="zh-CN"/>
        </w:rPr>
        <w:t>：</w:t>
      </w:r>
      <w:r>
        <w:t>(A1, B1)</w:t>
      </w:r>
      <w:r>
        <w:rPr>
          <w:rFonts w:hint="eastAsia"/>
          <w:lang w:eastAsia="zh-CN"/>
        </w:rPr>
        <w:t>，</w:t>
      </w:r>
      <w:r>
        <w:t>(A2, B1)</w:t>
      </w:r>
      <w:r>
        <w:rPr>
          <w:rFonts w:hint="eastAsia"/>
          <w:lang w:eastAsia="zh-CN"/>
        </w:rPr>
        <w:t>，</w:t>
      </w:r>
      <w:r>
        <w:t>(A1, B2)</w:t>
      </w:r>
      <w:r>
        <w:rPr>
          <w:rFonts w:hint="eastAsia"/>
          <w:lang w:eastAsia="zh-CN"/>
        </w:rPr>
        <w:t>，</w:t>
      </w:r>
      <w:r>
        <w:rPr>
          <w:rFonts w:hint="eastAsia"/>
          <w:lang w:val="en-US" w:eastAsia="zh-CN"/>
        </w:rPr>
        <w:t>发现一个失败。</w:t>
      </w:r>
    </w:p>
    <w:p w14:paraId="4B30E955">
      <w:pPr>
        <w:pStyle w:val="3"/>
        <w:spacing w:before="5" w:line="230" w:lineRule="auto"/>
        <w:ind w:left="759" w:right="28" w:hanging="362"/>
        <w:rPr>
          <w:rFonts w:hint="default" w:eastAsia="宋体"/>
          <w:lang w:val="en-US" w:eastAsia="zh-CN"/>
        </w:rPr>
      </w:pPr>
      <w:r>
        <w:t>多项基本选择覆盖</w:t>
      </w:r>
      <w:r>
        <w:rPr>
          <w:rFonts w:hint="eastAsia"/>
          <w:lang w:eastAsia="zh-CN"/>
        </w:rPr>
        <w:t>：</w:t>
      </w:r>
      <w:r>
        <w:t>假设选择两个基本选择为 (A1, B1) 和 (A2, B2)</w:t>
      </w:r>
      <w:r>
        <w:rPr>
          <w:rFonts w:hint="eastAsia"/>
          <w:lang w:eastAsia="zh-CN"/>
        </w:rPr>
        <w:t>，</w:t>
      </w:r>
      <w:r>
        <w:rPr>
          <w:rFonts w:hint="eastAsia"/>
          <w:lang w:val="en-US" w:eastAsia="zh-CN"/>
        </w:rPr>
        <w:t>则</w:t>
      </w:r>
    </w:p>
    <w:p w14:paraId="234467B2">
      <w:pPr>
        <w:pStyle w:val="3"/>
        <w:spacing w:before="5" w:line="230" w:lineRule="auto"/>
        <w:ind w:left="759" w:right="28" w:hanging="362"/>
      </w:pPr>
      <w:r>
        <w:t>基于第一个基本选择：(A1, B1), (A2, B1), (A1, B2)</w:t>
      </w:r>
    </w:p>
    <w:p w14:paraId="3208EAAB">
      <w:pPr>
        <w:pStyle w:val="3"/>
        <w:spacing w:before="5" w:line="230" w:lineRule="auto"/>
        <w:ind w:left="759" w:right="28" w:hanging="362"/>
      </w:pPr>
      <w:r>
        <w:t>基于第二个基本选择：(A2, B2), (A1, B2), (A2, B1)</w:t>
      </w:r>
    </w:p>
    <w:p w14:paraId="584B6D63">
      <w:pPr>
        <w:pStyle w:val="3"/>
        <w:spacing w:before="5" w:line="230" w:lineRule="auto"/>
        <w:ind w:left="759" w:right="28" w:hanging="362"/>
      </w:pPr>
      <w:r>
        <w:t>合并去重后：(A1, B1), (A2, B1), (A1, B2), (A2, B2)</w:t>
      </w:r>
    </w:p>
    <w:p w14:paraId="1EC5F7AF">
      <w:pPr>
        <w:pStyle w:val="3"/>
        <w:spacing w:before="5" w:line="230" w:lineRule="auto"/>
        <w:ind w:left="759" w:right="28" w:hanging="362"/>
        <w:rPr>
          <w:rFonts w:hint="eastAsia"/>
          <w:lang w:val="en-US" w:eastAsia="zh-CN"/>
        </w:rPr>
      </w:pPr>
      <w:r>
        <w:rPr>
          <w:rFonts w:hint="eastAsia"/>
          <w:lang w:val="en-US" w:eastAsia="zh-CN"/>
        </w:rPr>
        <w:t>同样发现一个失败。</w:t>
      </w:r>
    </w:p>
    <w:p w14:paraId="69586520">
      <w:pPr>
        <w:pStyle w:val="3"/>
        <w:spacing w:before="5" w:line="230" w:lineRule="auto"/>
        <w:ind w:left="759" w:right="28" w:hanging="362"/>
        <w:rPr>
          <w:rFonts w:hint="default"/>
          <w:lang w:val="en-US" w:eastAsia="zh-CN"/>
        </w:rPr>
      </w:pPr>
    </w:p>
    <w:p w14:paraId="36E7C7D2">
      <w:pPr>
        <w:pStyle w:val="3"/>
        <w:spacing w:before="5" w:line="230" w:lineRule="auto"/>
        <w:ind w:left="759" w:right="28" w:hanging="362"/>
        <w:rPr>
          <w:rFonts w:hint="eastAsia" w:ascii="Times New Roman" w:hAnsi="Times New Roman" w:cs="Times New Roman"/>
          <w:spacing w:val="-2"/>
          <w:lang w:val="en-US" w:eastAsia="zh-CN"/>
        </w:rPr>
      </w:pPr>
    </w:p>
    <w:p w14:paraId="565D598C">
      <w:pPr>
        <w:pStyle w:val="3"/>
        <w:spacing w:before="5" w:line="230" w:lineRule="auto"/>
        <w:ind w:left="759" w:right="28" w:hanging="362"/>
        <w:rPr>
          <w:rFonts w:hint="default" w:ascii="Times New Roman" w:hAnsi="Times New Roman" w:cs="Times New Roman"/>
          <w:spacing w:val="-2"/>
          <w:lang w:val="en-US" w:eastAsia="zh-CN"/>
        </w:rPr>
      </w:pPr>
    </w:p>
    <w:p w14:paraId="4975416B">
      <w:pPr>
        <w:pStyle w:val="3"/>
        <w:spacing w:before="23" w:line="213" w:lineRule="auto"/>
        <w:ind w:left="397"/>
        <w:rPr>
          <w:rFonts w:ascii="Times New Roman" w:hAnsi="Times New Roman" w:eastAsia="Times New Roman" w:cs="Times New Roman"/>
          <w:spacing w:val="-1"/>
        </w:rPr>
      </w:pPr>
      <w:r>
        <w:rPr>
          <w:rFonts w:ascii="Times New Roman" w:hAnsi="Times New Roman" w:eastAsia="Times New Roman" w:cs="Times New Roman"/>
          <w:spacing w:val="-1"/>
        </w:rPr>
        <w:t xml:space="preserve">(b)  </w:t>
      </w:r>
      <w:r>
        <w:rPr>
          <w:spacing w:val="-1"/>
        </w:rPr>
        <w:t>在图覆盖的概念中，主路径覆盖是包含对边覆盖的。</w:t>
      </w:r>
      <w:r>
        <w:rPr>
          <w:rFonts w:ascii="Times New Roman" w:hAnsi="Times New Roman" w:eastAsia="Times New Roman" w:cs="Times New Roman"/>
          <w:spacing w:val="-1"/>
        </w:rPr>
        <w:t xml:space="preserve">(10 </w:t>
      </w:r>
      <w:r>
        <w:rPr>
          <w:spacing w:val="-1"/>
        </w:rPr>
        <w:t>分</w:t>
      </w:r>
      <w:r>
        <w:rPr>
          <w:rFonts w:ascii="Times New Roman" w:hAnsi="Times New Roman" w:eastAsia="Times New Roman" w:cs="Times New Roman"/>
          <w:spacing w:val="-1"/>
        </w:rPr>
        <w:t>)</w:t>
      </w:r>
    </w:p>
    <w:p w14:paraId="63DC1FEA">
      <w:pPr>
        <w:pStyle w:val="3"/>
        <w:spacing w:before="23" w:line="213" w:lineRule="auto"/>
        <w:ind w:left="397"/>
        <w:rPr>
          <w:rFonts w:ascii="Times New Roman" w:hAnsi="Times New Roman" w:eastAsia="Times New Roman" w:cs="Times New Roman"/>
          <w:spacing w:val="-1"/>
        </w:rPr>
      </w:pPr>
    </w:p>
    <w:p w14:paraId="7FEAF677">
      <w:pPr>
        <w:pStyle w:val="3"/>
        <w:spacing w:before="23" w:line="213" w:lineRule="auto"/>
        <w:ind w:left="397"/>
        <w:rPr>
          <w:rFonts w:hint="eastAsia"/>
          <w:spacing w:val="-1"/>
          <w:lang w:val="en-US" w:eastAsia="zh-CN"/>
        </w:rPr>
      </w:pPr>
      <w:r>
        <w:rPr>
          <w:rFonts w:hint="eastAsia"/>
          <w:spacing w:val="-1"/>
          <w:lang w:val="en-US" w:eastAsia="zh-CN"/>
        </w:rPr>
        <w:t>正确</w:t>
      </w:r>
    </w:p>
    <w:p w14:paraId="2246B692">
      <w:pPr>
        <w:pStyle w:val="3"/>
        <w:spacing w:before="23" w:line="213" w:lineRule="auto"/>
        <w:ind w:left="397"/>
        <w:rPr>
          <w:spacing w:val="-1"/>
        </w:rPr>
      </w:pPr>
      <w:r>
        <w:rPr>
          <w:spacing w:val="-1"/>
        </w:rPr>
        <w:t>对边覆盖要求覆盖所有长度为2的子路径</w:t>
      </w:r>
    </w:p>
    <w:p w14:paraId="6E46ED8B">
      <w:pPr>
        <w:pStyle w:val="3"/>
        <w:spacing w:before="23" w:line="213" w:lineRule="auto"/>
        <w:ind w:left="397"/>
        <w:rPr>
          <w:spacing w:val="-1"/>
        </w:rPr>
      </w:pPr>
      <w:r>
        <w:rPr>
          <w:spacing w:val="-1"/>
        </w:rPr>
        <w:t>所有长度为2的子路径，要么本身是主路径，要么是某条主路径的子路径。</w:t>
      </w:r>
    </w:p>
    <w:p w14:paraId="7E209C13">
      <w:pPr>
        <w:pStyle w:val="3"/>
        <w:spacing w:before="23" w:line="213" w:lineRule="auto"/>
        <w:ind w:left="397"/>
        <w:rPr>
          <w:rFonts w:hint="eastAsia"/>
          <w:spacing w:val="-1"/>
          <w:lang w:val="en-US" w:eastAsia="zh-CN"/>
        </w:rPr>
      </w:pPr>
      <w:r>
        <w:rPr>
          <w:spacing w:val="-1"/>
        </w:rPr>
        <w:t>所以主路径覆盖包含对边覆盖。</w:t>
      </w:r>
    </w:p>
    <w:p w14:paraId="542B2A9D">
      <w:pPr>
        <w:pStyle w:val="3"/>
        <w:spacing w:before="23" w:line="213" w:lineRule="auto"/>
        <w:ind w:left="397"/>
        <w:rPr>
          <w:rFonts w:ascii="Times New Roman" w:hAnsi="Times New Roman" w:eastAsia="Times New Roman" w:cs="Times New Roman"/>
          <w:spacing w:val="-1"/>
        </w:rPr>
      </w:pPr>
    </w:p>
    <w:p w14:paraId="4BD36CDC">
      <w:pPr>
        <w:pStyle w:val="3"/>
        <w:spacing w:before="23" w:line="213" w:lineRule="auto"/>
        <w:ind w:left="397"/>
        <w:rPr>
          <w:rFonts w:ascii="Times New Roman" w:hAnsi="Times New Roman" w:eastAsia="Times New Roman" w:cs="Times New Roman"/>
          <w:spacing w:val="-1"/>
        </w:rPr>
      </w:pPr>
    </w:p>
    <w:p w14:paraId="6B4E5434">
      <w:pPr>
        <w:pStyle w:val="3"/>
        <w:spacing w:before="32" w:line="230" w:lineRule="auto"/>
        <w:ind w:left="757" w:right="28" w:hanging="360"/>
        <w:rPr>
          <w:rFonts w:ascii="Times New Roman" w:hAnsi="Times New Roman" w:eastAsia="Times New Roman" w:cs="Times New Roman"/>
          <w:spacing w:val="-1"/>
        </w:rPr>
      </w:pPr>
      <w:r>
        <w:rPr>
          <w:rFonts w:ascii="Times New Roman" w:hAnsi="Times New Roman" w:eastAsia="Times New Roman" w:cs="Times New Roman"/>
        </w:rPr>
        <w:t xml:space="preserve">(c)  </w:t>
      </w:r>
      <w:r>
        <w:t>在输入空间划分的概念中，结对覆盖的测试需求集合的大小是大于或等于基</w:t>
      </w:r>
      <w:r>
        <w:rPr>
          <w:spacing w:val="-1"/>
        </w:rPr>
        <w:t>本选择覆盖的测试需求集合的大小。</w:t>
      </w:r>
      <w:r>
        <w:rPr>
          <w:rFonts w:ascii="Times New Roman" w:hAnsi="Times New Roman" w:eastAsia="Times New Roman" w:cs="Times New Roman"/>
          <w:spacing w:val="-1"/>
        </w:rPr>
        <w:t xml:space="preserve">(10 </w:t>
      </w:r>
      <w:r>
        <w:rPr>
          <w:spacing w:val="-1"/>
        </w:rPr>
        <w:t>分</w:t>
      </w:r>
      <w:r>
        <w:rPr>
          <w:rFonts w:ascii="Times New Roman" w:hAnsi="Times New Roman" w:eastAsia="Times New Roman" w:cs="Times New Roman"/>
          <w:spacing w:val="-1"/>
        </w:rPr>
        <w:t>)</w:t>
      </w:r>
    </w:p>
    <w:p w14:paraId="3AAF2235">
      <w:pPr>
        <w:pStyle w:val="3"/>
        <w:spacing w:before="32" w:line="230" w:lineRule="auto"/>
        <w:ind w:left="757" w:right="28" w:hanging="360"/>
        <w:rPr>
          <w:rFonts w:ascii="Times New Roman" w:hAnsi="Times New Roman" w:eastAsia="Times New Roman" w:cs="Times New Roman"/>
          <w:spacing w:val="-1"/>
        </w:rPr>
      </w:pPr>
    </w:p>
    <w:p w14:paraId="18E5D98F">
      <w:pPr>
        <w:pStyle w:val="3"/>
        <w:spacing w:before="32" w:line="230" w:lineRule="auto"/>
        <w:ind w:left="757" w:right="28" w:hanging="360"/>
        <w:rPr>
          <w:rFonts w:hint="eastAsia"/>
          <w:spacing w:val="-1"/>
          <w:lang w:val="en-US" w:eastAsia="zh-CN"/>
        </w:rPr>
      </w:pPr>
      <w:r>
        <w:rPr>
          <w:rFonts w:hint="eastAsia" w:ascii="Times New Roman" w:hAnsi="Times New Roman" w:cs="Times New Roman"/>
          <w:spacing w:val="-1"/>
          <w:lang w:val="en-US" w:eastAsia="zh-CN"/>
        </w:rPr>
        <w:t>错</w:t>
      </w:r>
      <w:r>
        <w:rPr>
          <w:rFonts w:hint="eastAsia"/>
          <w:spacing w:val="-1"/>
          <w:lang w:val="en-US" w:eastAsia="zh-CN"/>
        </w:rPr>
        <w:t>误</w:t>
      </w:r>
    </w:p>
    <w:p w14:paraId="35534D48">
      <w:pPr>
        <w:pStyle w:val="3"/>
        <w:spacing w:before="32" w:line="230" w:lineRule="auto"/>
        <w:ind w:left="757" w:right="28" w:hanging="360"/>
        <w:rPr>
          <w:rFonts w:hint="eastAsia"/>
          <w:spacing w:val="-1"/>
          <w:lang w:val="en-US" w:eastAsia="zh-CN"/>
        </w:rPr>
      </w:pPr>
      <w:r>
        <w:rPr>
          <w:rFonts w:hint="eastAsia"/>
          <w:spacing w:val="-1"/>
          <w:lang w:val="en-US" w:eastAsia="zh-CN"/>
        </w:rPr>
        <w:t>示例如下：</w:t>
      </w:r>
    </w:p>
    <w:p w14:paraId="7071D80A">
      <w:pPr>
        <w:pStyle w:val="3"/>
        <w:spacing w:before="32" w:line="230" w:lineRule="auto"/>
        <w:ind w:left="757" w:right="28" w:hanging="360"/>
        <w:rPr>
          <w:spacing w:val="-1"/>
        </w:rPr>
      </w:pPr>
      <w:r>
        <w:rPr>
          <w:rFonts w:hint="eastAsia"/>
          <w:spacing w:val="-1"/>
          <w:lang w:val="en-US" w:eastAsia="zh-CN"/>
        </w:rPr>
        <w:t>考虑</w:t>
      </w:r>
      <w:r>
        <w:rPr>
          <w:spacing w:val="-1"/>
        </w:rPr>
        <w:t>10个特征，每个特征 2 个区块</w:t>
      </w:r>
      <w:r>
        <w:rPr>
          <w:rFonts w:hint="eastAsia"/>
          <w:spacing w:val="-1"/>
          <w:lang w:eastAsia="zh-CN"/>
        </w:rPr>
        <w:t>：</w:t>
      </w:r>
      <w:r>
        <w:rPr>
          <w:spacing w:val="-1"/>
        </w:rPr>
        <w:t>{A,B}。</w:t>
      </w:r>
    </w:p>
    <w:p w14:paraId="15DEADFA">
      <w:pPr>
        <w:pStyle w:val="3"/>
        <w:spacing w:before="32" w:line="230" w:lineRule="auto"/>
        <w:ind w:left="757" w:right="28" w:hanging="360"/>
        <w:rPr>
          <w:rFonts w:hint="eastAsia"/>
          <w:lang w:val="en-US" w:eastAsia="zh-CN"/>
        </w:rPr>
      </w:pPr>
      <w:r>
        <w:rPr>
          <w:rFonts w:hint="eastAsia"/>
          <w:spacing w:val="-1"/>
          <w:lang w:val="en-US" w:eastAsia="zh-CN"/>
        </w:rPr>
        <w:t>基本选择数量为11，</w:t>
      </w:r>
      <w:r>
        <w:t>结对覆盖的测试需求集合的大小</w:t>
      </w:r>
      <w:r>
        <w:rPr>
          <w:rFonts w:hint="eastAsia"/>
          <w:lang w:val="en-US" w:eastAsia="zh-CN"/>
        </w:rPr>
        <w:t>最少为4，如下</w:t>
      </w:r>
    </w:p>
    <w:p w14:paraId="624C80E8">
      <w:pPr>
        <w:pStyle w:val="3"/>
        <w:spacing w:before="32" w:line="230" w:lineRule="auto"/>
        <w:ind w:left="757" w:right="28" w:hanging="360"/>
      </w:pPr>
      <w:r>
        <w:t>测试1：(A, A, A, A, A, A, A, A, A, A)</w:t>
      </w:r>
    </w:p>
    <w:p w14:paraId="7D9718A6">
      <w:pPr>
        <w:pStyle w:val="3"/>
        <w:spacing w:before="32" w:line="230" w:lineRule="auto"/>
        <w:ind w:left="757" w:right="28" w:hanging="360"/>
      </w:pPr>
      <w:r>
        <w:t>测试2：(A, A, A, A, A, B, B, B, B, B)</w:t>
      </w:r>
    </w:p>
    <w:p w14:paraId="193DADFE">
      <w:pPr>
        <w:pStyle w:val="3"/>
        <w:spacing w:before="32" w:line="230" w:lineRule="auto"/>
        <w:ind w:left="757" w:right="28" w:hanging="360"/>
      </w:pPr>
      <w:r>
        <w:t>测试3：(B, B, B, B, B, A, A, A, A, A)</w:t>
      </w:r>
    </w:p>
    <w:p w14:paraId="49D6FEA6">
      <w:pPr>
        <w:pStyle w:val="3"/>
        <w:spacing w:before="32" w:line="230" w:lineRule="auto"/>
        <w:ind w:left="757" w:right="28" w:hanging="360"/>
      </w:pPr>
      <w:r>
        <w:t>测试4：(B, B, B, B, B, B, B, B, B, B)</w:t>
      </w:r>
    </w:p>
    <w:p w14:paraId="7700893A">
      <w:pPr>
        <w:pStyle w:val="3"/>
        <w:spacing w:before="32" w:line="230" w:lineRule="auto"/>
        <w:ind w:left="757" w:right="28" w:hanging="360"/>
      </w:pPr>
    </w:p>
    <w:p w14:paraId="201AD0C0">
      <w:pPr>
        <w:pStyle w:val="3"/>
        <w:spacing w:before="32" w:line="230" w:lineRule="auto"/>
        <w:ind w:left="757" w:right="28" w:hanging="360"/>
      </w:pPr>
    </w:p>
    <w:p w14:paraId="78749ADE">
      <w:pPr>
        <w:pStyle w:val="3"/>
        <w:spacing w:before="32" w:line="230" w:lineRule="auto"/>
        <w:ind w:left="757" w:right="28" w:hanging="360"/>
        <w:rPr>
          <w:rFonts w:hint="eastAsia"/>
          <w:spacing w:val="-1"/>
          <w:lang w:val="en-US" w:eastAsia="zh-CN"/>
        </w:rPr>
      </w:pPr>
    </w:p>
    <w:p w14:paraId="09225D47">
      <w:pPr>
        <w:pStyle w:val="3"/>
        <w:spacing w:before="32" w:line="230" w:lineRule="auto"/>
        <w:ind w:left="757" w:right="28" w:hanging="360"/>
        <w:rPr>
          <w:rFonts w:hint="eastAsia" w:ascii="Times New Roman" w:hAnsi="Times New Roman" w:cs="Times New Roman"/>
          <w:spacing w:val="-1"/>
          <w:lang w:val="en-US" w:eastAsia="zh-CN"/>
        </w:rPr>
      </w:pPr>
    </w:p>
    <w:p w14:paraId="638BEC8E">
      <w:pPr>
        <w:pStyle w:val="3"/>
        <w:spacing w:before="21" w:line="213" w:lineRule="auto"/>
        <w:ind w:left="397"/>
        <w:rPr>
          <w:rFonts w:ascii="Times New Roman" w:hAnsi="Times New Roman" w:eastAsia="Times New Roman" w:cs="Times New Roman"/>
          <w:spacing w:val="-1"/>
        </w:rPr>
      </w:pPr>
      <w:r>
        <w:rPr>
          <w:rFonts w:ascii="Times New Roman" w:hAnsi="Times New Roman" w:eastAsia="Times New Roman" w:cs="Times New Roman"/>
          <w:spacing w:val="-1"/>
        </w:rPr>
        <w:t xml:space="preserve">(d)  </w:t>
      </w:r>
      <w:r>
        <w:rPr>
          <w:spacing w:val="-1"/>
        </w:rPr>
        <w:t>在图覆盖的概念中，对边覆盖是包含边覆盖的。</w:t>
      </w:r>
      <w:r>
        <w:rPr>
          <w:rFonts w:ascii="Times New Roman" w:hAnsi="Times New Roman" w:eastAsia="Times New Roman" w:cs="Times New Roman"/>
          <w:spacing w:val="-1"/>
        </w:rPr>
        <w:t xml:space="preserve">(10 </w:t>
      </w:r>
      <w:r>
        <w:rPr>
          <w:spacing w:val="-1"/>
        </w:rPr>
        <w:t>分</w:t>
      </w:r>
      <w:r>
        <w:rPr>
          <w:rFonts w:ascii="Times New Roman" w:hAnsi="Times New Roman" w:eastAsia="Times New Roman" w:cs="Times New Roman"/>
          <w:spacing w:val="-1"/>
        </w:rPr>
        <w:t>)</w:t>
      </w:r>
    </w:p>
    <w:p w14:paraId="398E28C4">
      <w:pPr>
        <w:pStyle w:val="3"/>
        <w:spacing w:before="21" w:line="213" w:lineRule="auto"/>
        <w:ind w:left="397"/>
        <w:rPr>
          <w:rFonts w:ascii="Times New Roman" w:hAnsi="Times New Roman" w:eastAsia="Times New Roman" w:cs="Times New Roman"/>
          <w:spacing w:val="-1"/>
        </w:rPr>
      </w:pPr>
    </w:p>
    <w:p w14:paraId="29211031">
      <w:pPr>
        <w:pStyle w:val="3"/>
        <w:spacing w:before="21" w:line="213" w:lineRule="auto"/>
        <w:ind w:left="397"/>
        <w:rPr>
          <w:rFonts w:hint="eastAsia"/>
          <w:spacing w:val="-1"/>
          <w:lang w:val="en-US" w:eastAsia="zh-CN"/>
        </w:rPr>
      </w:pPr>
      <w:r>
        <w:rPr>
          <w:rFonts w:hint="eastAsia" w:ascii="Times New Roman" w:hAnsi="Times New Roman" w:cs="Times New Roman"/>
          <w:spacing w:val="-1"/>
          <w:lang w:val="en-US" w:eastAsia="zh-CN"/>
        </w:rPr>
        <w:t>正确</w:t>
      </w:r>
    </w:p>
    <w:p w14:paraId="1DEACFA8">
      <w:pPr>
        <w:pStyle w:val="3"/>
        <w:spacing w:before="21" w:line="213" w:lineRule="auto"/>
        <w:ind w:left="397"/>
        <w:rPr>
          <w:rFonts w:hint="eastAsia"/>
          <w:spacing w:val="-1"/>
          <w:lang w:eastAsia="zh-CN"/>
        </w:rPr>
      </w:pPr>
      <w:r>
        <w:rPr>
          <w:spacing w:val="-1"/>
        </w:rPr>
        <w:t>边覆盖</w:t>
      </w:r>
      <w:r>
        <w:rPr>
          <w:rFonts w:hint="eastAsia"/>
          <w:spacing w:val="-1"/>
          <w:lang w:eastAsia="zh-CN"/>
        </w:rPr>
        <w:t>：</w:t>
      </w:r>
      <w:r>
        <w:rPr>
          <w:spacing w:val="-1"/>
        </w:rPr>
        <w:t>覆盖所有边（长度为 1 的路径</w:t>
      </w:r>
      <w:r>
        <w:rPr>
          <w:rFonts w:hint="eastAsia"/>
          <w:spacing w:val="-1"/>
          <w:lang w:eastAsia="zh-CN"/>
        </w:rPr>
        <w:t>）</w:t>
      </w:r>
    </w:p>
    <w:p w14:paraId="0FD651C9">
      <w:pPr>
        <w:pStyle w:val="3"/>
        <w:spacing w:before="21" w:line="213" w:lineRule="auto"/>
        <w:ind w:left="397"/>
        <w:rPr>
          <w:rFonts w:hint="eastAsia"/>
          <w:spacing w:val="-1"/>
          <w:lang w:val="en-US" w:eastAsia="zh-CN"/>
        </w:rPr>
      </w:pPr>
      <w:r>
        <w:rPr>
          <w:spacing w:val="-1"/>
        </w:rPr>
        <w:t>对边覆盖：覆盖所有长度≤2 的路径，包含所有长度为 1 的路径。</w:t>
      </w:r>
    </w:p>
    <w:p w14:paraId="08103DCC">
      <w:pPr>
        <w:pStyle w:val="3"/>
        <w:spacing w:before="21" w:line="213" w:lineRule="auto"/>
        <w:ind w:left="397"/>
        <w:rPr>
          <w:rFonts w:ascii="Times New Roman" w:hAnsi="Times New Roman" w:eastAsia="Times New Roman" w:cs="Times New Roman"/>
          <w:spacing w:val="-1"/>
        </w:rPr>
      </w:pPr>
    </w:p>
    <w:p w14:paraId="6C2C38D7">
      <w:pPr>
        <w:pStyle w:val="3"/>
        <w:spacing w:before="21" w:line="213" w:lineRule="auto"/>
        <w:ind w:left="397"/>
        <w:rPr>
          <w:rFonts w:ascii="Times New Roman" w:hAnsi="Times New Roman" w:eastAsia="Times New Roman" w:cs="Times New Roman"/>
          <w:spacing w:val="-1"/>
        </w:rPr>
      </w:pPr>
    </w:p>
    <w:p w14:paraId="3350CDE2">
      <w:pPr>
        <w:pStyle w:val="3"/>
        <w:spacing w:before="32" w:line="230" w:lineRule="auto"/>
        <w:ind w:left="760" w:right="28" w:hanging="363"/>
        <w:rPr>
          <w:rFonts w:ascii="Times New Roman" w:hAnsi="Times New Roman" w:eastAsia="Times New Roman" w:cs="Times New Roman"/>
          <w:spacing w:val="-2"/>
        </w:rPr>
      </w:pPr>
      <w:r>
        <w:rPr>
          <w:rFonts w:ascii="Times New Roman" w:hAnsi="Times New Roman" w:eastAsia="Times New Roman" w:cs="Times New Roman"/>
        </w:rPr>
        <w:t xml:space="preserve">(e)  </w:t>
      </w:r>
      <w:r>
        <w:t>在输入空间划分的概念中，只要每个特征能有正确的划分，结对覆盖中的区</w:t>
      </w:r>
      <w:r>
        <w:rPr>
          <w:spacing w:val="-1"/>
        </w:rPr>
        <w:t>块组合</w:t>
      </w:r>
      <w:r>
        <w:rPr>
          <w:spacing w:val="-2"/>
        </w:rPr>
        <w:t>必定是可行的。</w:t>
      </w:r>
      <w:r>
        <w:rPr>
          <w:rFonts w:ascii="Times New Roman" w:hAnsi="Times New Roman" w:eastAsia="Times New Roman" w:cs="Times New Roman"/>
          <w:spacing w:val="-2"/>
        </w:rPr>
        <w:t xml:space="preserve">(10 </w:t>
      </w:r>
      <w:r>
        <w:rPr>
          <w:spacing w:val="-2"/>
        </w:rPr>
        <w:t>分</w:t>
      </w:r>
      <w:r>
        <w:rPr>
          <w:rFonts w:ascii="Times New Roman" w:hAnsi="Times New Roman" w:eastAsia="Times New Roman" w:cs="Times New Roman"/>
          <w:spacing w:val="-2"/>
        </w:rPr>
        <w:t>)</w:t>
      </w:r>
    </w:p>
    <w:p w14:paraId="7D8FA809">
      <w:pPr>
        <w:pStyle w:val="3"/>
        <w:spacing w:before="32" w:line="230" w:lineRule="auto"/>
        <w:ind w:left="760" w:right="28" w:hanging="363"/>
        <w:rPr>
          <w:rFonts w:ascii="Times New Roman" w:hAnsi="Times New Roman" w:eastAsia="Times New Roman" w:cs="Times New Roman"/>
          <w:spacing w:val="-2"/>
        </w:rPr>
      </w:pPr>
    </w:p>
    <w:p w14:paraId="41C395BE">
      <w:pPr>
        <w:pStyle w:val="3"/>
        <w:spacing w:before="32" w:line="230" w:lineRule="auto"/>
        <w:ind w:left="760" w:right="28" w:hanging="363"/>
        <w:rPr>
          <w:rFonts w:hint="eastAsia"/>
          <w:lang w:val="en-US" w:eastAsia="zh-CN"/>
        </w:rPr>
      </w:pPr>
      <w:r>
        <w:rPr>
          <w:rFonts w:hint="eastAsia"/>
          <w:lang w:val="en-US" w:eastAsia="zh-CN"/>
        </w:rPr>
        <w:t>错误</w:t>
      </w:r>
    </w:p>
    <w:p w14:paraId="598DD218">
      <w:pPr>
        <w:pStyle w:val="3"/>
        <w:spacing w:before="32" w:line="230" w:lineRule="auto"/>
        <w:ind w:left="760" w:right="28" w:hanging="363"/>
        <w:rPr>
          <w:rFonts w:hint="eastAsia"/>
          <w:lang w:val="en-US" w:eastAsia="zh-CN"/>
        </w:rPr>
      </w:pPr>
      <w:r>
        <w:rPr>
          <w:rFonts w:hint="eastAsia"/>
          <w:lang w:val="en-US" w:eastAsia="zh-CN"/>
        </w:rPr>
        <w:t>反例：</w:t>
      </w:r>
    </w:p>
    <w:p w14:paraId="465840F6">
      <w:pPr>
        <w:pStyle w:val="3"/>
        <w:spacing w:before="32" w:line="230" w:lineRule="auto"/>
        <w:ind w:left="760" w:right="28" w:hanging="363"/>
      </w:pPr>
      <w:r>
        <w:t>特征 A（旅客类型）：{儿童，成人}</w:t>
      </w:r>
    </w:p>
    <w:p w14:paraId="27164D11">
      <w:pPr>
        <w:pStyle w:val="3"/>
        <w:spacing w:before="32" w:line="230" w:lineRule="auto"/>
        <w:ind w:left="760" w:right="28" w:hanging="363"/>
      </w:pPr>
      <w:r>
        <w:t>特征 B（票种）：{商务舱，经济舱，无人陪伴儿童票}</w:t>
      </w:r>
    </w:p>
    <w:p w14:paraId="27B1ACFB">
      <w:pPr>
        <w:pStyle w:val="3"/>
        <w:spacing w:before="32" w:line="230" w:lineRule="auto"/>
        <w:ind w:left="760" w:right="28" w:hanging="363"/>
        <w:rPr>
          <w:rFonts w:hint="default"/>
          <w:lang w:val="en-US" w:eastAsia="zh-CN"/>
        </w:rPr>
      </w:pPr>
      <w:r>
        <w:t>结对覆盖中</w:t>
      </w:r>
      <w:r>
        <w:rPr>
          <w:rFonts w:hint="eastAsia"/>
          <w:lang w:val="en-US" w:eastAsia="zh-CN"/>
        </w:rPr>
        <w:t>包含</w:t>
      </w:r>
      <w:r>
        <w:t>(成人，无人陪伴儿童票)</w:t>
      </w:r>
      <w:r>
        <w:rPr>
          <w:rFonts w:hint="eastAsia"/>
          <w:lang w:eastAsia="zh-CN"/>
        </w:rPr>
        <w:t>，</w:t>
      </w:r>
      <w:r>
        <w:rPr>
          <w:rFonts w:hint="eastAsia"/>
          <w:lang w:val="en-US" w:eastAsia="zh-CN"/>
        </w:rPr>
        <w:t>不可行。</w:t>
      </w:r>
      <w:bookmarkStart w:id="0" w:name="_GoBack"/>
      <w:bookmarkEnd w:id="0"/>
    </w:p>
    <w:sectPr>
      <w:headerReference r:id="rId5" w:type="default"/>
      <w:pgSz w:w="12240" w:h="15840"/>
      <w:pgMar w:top="1094" w:right="1769" w:bottom="0" w:left="1771" w:header="70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5B19D">
    <w:pPr>
      <w:pStyle w:val="3"/>
      <w:spacing w:before="55" w:line="227" w:lineRule="auto"/>
      <w:ind w:left="41"/>
      <w:rPr>
        <w:rFonts w:ascii="Times New Roman" w:hAnsi="Times New Roman" w:eastAsia="Times New Roman" w:cs="Times New Roman"/>
        <w:sz w:val="24"/>
        <w:szCs w:val="24"/>
      </w:rPr>
    </w:pPr>
    <w:r>
      <w:rPr>
        <w:spacing w:val="-1"/>
        <w:sz w:val="24"/>
        <w:szCs w:val="24"/>
      </w:rPr>
      <w:t xml:space="preserve">软件测试                                                      </w:t>
    </w:r>
    <w:r>
      <w:rPr>
        <w:spacing w:val="-2"/>
        <w:sz w:val="24"/>
        <w:szCs w:val="24"/>
      </w:rPr>
      <w:t xml:space="preserve">    作业</w:t>
    </w:r>
    <w:r>
      <w:rPr>
        <w:spacing w:val="-56"/>
        <w:sz w:val="24"/>
        <w:szCs w:val="24"/>
      </w:rPr>
      <w:t xml:space="preserve"> </w:t>
    </w:r>
    <w:r>
      <w:rPr>
        <w:rFonts w:ascii="Times New Roman" w:hAnsi="Times New Roman" w:eastAsia="Times New Roman" w:cs="Times New Roman"/>
        <w:spacing w:val="-2"/>
        <w:sz w:val="24"/>
        <w:szCs w:val="24"/>
      </w:rPr>
      <w:t>#1</w:t>
    </w:r>
  </w:p>
  <w:p w14:paraId="037D6E08">
    <w:pPr>
      <w:spacing w:line="33" w:lineRule="exact"/>
    </w:pPr>
    <w:r>
      <w:rPr>
        <w:position w:val="-1"/>
      </w:rPr>
      <w:pict>
        <v:shape id="_x0000_s2049" o:spid="_x0000_s2049" style="height:2.2pt;width:435pt;" fillcolor="#000000" filled="t" stroked="f" coordsize="8700,44" path="m0,43l8699,43,8699,28,0,28,0,43xem0,14l8699,14,8699,0,0,0,0,14xe">
          <v:fill on="t" focussize="0,0"/>
          <v:stroke on="f"/>
          <v:imagedata o:title=""/>
          <o:lock v:ext="edit"/>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D71B92"/>
    <w:multiLevelType w:val="singleLevel"/>
    <w:tmpl w:val="ABD71B92"/>
    <w:lvl w:ilvl="0" w:tentative="0">
      <w:start w:val="1"/>
      <w:numFmt w:val="bullet"/>
      <w:pStyle w:val="2"/>
      <w:lvlText w:val=""/>
      <w:lvlJc w:val="left"/>
      <w:pPr>
        <w:tabs>
          <w:tab w:val="left" w:pos="360"/>
        </w:tabs>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771027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List Bullet"/>
    <w:basedOn w:val="1"/>
    <w:uiPriority w:val="0"/>
    <w:pPr>
      <w:numPr>
        <w:ilvl w:val="0"/>
        <w:numId w:val="1"/>
      </w:numPr>
    </w:pPr>
  </w:style>
  <w:style w:type="paragraph" w:styleId="3">
    <w:name w:val="Body Text"/>
    <w:basedOn w:val="1"/>
    <w:semiHidden/>
    <w:qFormat/>
    <w:uiPriority w:val="0"/>
    <w:rPr>
      <w:rFonts w:ascii="宋体" w:hAnsi="宋体" w:eastAsia="宋体" w:cs="宋体"/>
      <w:sz w:val="22"/>
      <w:szCs w:val="22"/>
      <w:lang w:val="en-US" w:eastAsia="en-US" w:bidi="ar-SA"/>
    </w:rPr>
  </w:style>
  <w:style w:type="table" w:styleId="5">
    <w:name w:val="Table Grid"/>
    <w:basedOn w:val="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2.xml><?xml version="1.0" encoding="utf-8"?>
<contractReview xmlns="http://schemas.wps.cn/vas-ai-hub/contract-review">
  <reviewItems>
    <reviewItem>
      <errorID>7caf3d62-3f69-4dba-9064-8e6722cedd6b</errorID>
      <errorWord>以下的</errorWord>
      <group>L1_Word</group>
      <groupName>字词问题</groupName>
      <ability>L2_Typo</ability>
      <abilityName>字词错误</abilityName>
      <candidateList>
        <item>以下</item>
      </candidateList>
      <explain/>
      <paraID>73EC2E19</paraID>
      <start>19</start>
      <end>22</end>
      <status>unmodified</status>
      <modifiedWord/>
      <trackRevisions>false</trackRevisions>
    </reviewItem>
    <reviewItem>
      <errorID>b046e6d5-e028-42d5-a0a8-f95b8daf9a79</errorID>
      <errorWord>(</errorWord>
      <group>L1_Format</group>
      <groupName>格式问题</groupName>
      <ability>L2_HalfPunc_CN</ability>
      <abilityName>全半角检查</abilityName>
      <candidateList>
        <item>（</item>
      </candidateList>
      <explain>文本全半角错误。</explain>
      <paraID>73EC2E19</paraID>
      <start>25</start>
      <end>26</end>
      <status>unmodified</status>
      <modifiedWord/>
      <trackRevisions>false</trackRevisions>
    </reviewItem>
    <reviewItem>
      <errorID>f997d382-7dd1-40b9-9fe8-a91a9efce0ab</errorID>
      <errorWord>)</errorWord>
      <group>L1_Format</group>
      <groupName>格式问题</groupName>
      <ability>L2_HalfPunc_CN</ability>
      <abilityName>全半角检查</abilityName>
      <candidateList>
        <item>）</item>
      </candidateList>
      <explain>文本全半角错误。</explain>
      <paraID>73EC2E19</paraID>
      <start>29</start>
      <end>30</end>
      <status>unmodified</status>
      <modifiedWord/>
      <trackRevisions>false</trackRevisions>
    </reviewItem>
    <reviewItem>
      <errorID>b3febcb6-21aa-4b1d-b530-37e5f586065e</errorID>
      <errorWord>(a)</errorWord>
      <group>L1_Format</group>
      <groupName>格式问题</groupName>
      <ability>L2_Ordinal</ability>
      <abilityName>序号格式</abilityName>
      <candidateList>
        <item>（a）</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3F76287D</paraID>
      <start>0</start>
      <end>3</end>
      <status>unmodified</status>
      <modifiedWord/>
      <trackRevisions>false</trackRevisions>
    </reviewItem>
    <reviewItem>
      <errorID>d78fd0d7-150a-4832-b017-3cc0eee43e9d</errorID>
      <errorWord>(</errorWord>
      <group>L1_Format</group>
      <groupName>格式问题</groupName>
      <ability>L2_HalfPunc_CN</ability>
      <abilityName>全半角检查</abilityName>
      <candidateList>
        <item>（</item>
      </candidateList>
      <explain>文本全半角错误。</explain>
      <paraID>3F76287D</paraID>
      <start>22</start>
      <end>23</end>
      <status>unmodified</status>
      <modifiedWord/>
      <trackRevisions>false</trackRevisions>
    </reviewItem>
    <reviewItem>
      <errorID>dc1e0570-c1b5-4cf1-8ff6-dc8d6b1a7d25</errorID>
      <errorWord>)</errorWord>
      <group>L1_Format</group>
      <groupName>格式问题</groupName>
      <ability>L2_HalfPunc_CN</ability>
      <abilityName>全半角检查</abilityName>
      <candidateList>
        <item>）</item>
      </candidateList>
      <explain>文本全半角错误。</explain>
      <paraID>3F76287D</paraID>
      <start>26</start>
      <end>27</end>
      <status>unmodified</status>
      <modifiedWord/>
      <trackRevisions>false</trackRevisions>
    </reviewItem>
    <reviewItem>
      <errorID>8e0ea09e-9da3-47b3-b8ec-09e6cac1570f</errorID>
      <errorWord>(b)</errorWord>
      <group>L1_Format</group>
      <groupName>格式问题</groupName>
      <ability>L2_Ordinal</ability>
      <abilityName>序号格式</abilityName>
      <candidateList>
        <item>（b）</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7CF42883</paraID>
      <start>0</start>
      <end>3</end>
      <status>unmodified</status>
      <modifiedWord/>
      <trackRevisions>false</trackRevisions>
    </reviewItem>
    <reviewItem>
      <errorID>c98c6ee6-6e9a-4be0-9ccc-65161e6d8a5c</errorID>
      <errorWord>(</errorWord>
      <group>L1_Format</group>
      <groupName>格式问题</groupName>
      <ability>L2_HalfPunc_CN</ability>
      <abilityName>全半角检查</abilityName>
      <candidateList>
        <item>（</item>
      </candidateList>
      <explain>文本全半角错误。</explain>
      <paraID>7CF42883</paraID>
      <start>22</start>
      <end>23</end>
      <status>unmodified</status>
      <modifiedWord/>
      <trackRevisions>false</trackRevisions>
    </reviewItem>
    <reviewItem>
      <errorID>58665a4c-3b4e-4e65-baee-97b5ac9d9513</errorID>
      <errorWord>)</errorWord>
      <group>L1_Format</group>
      <groupName>格式问题</groupName>
      <ability>L2_HalfPunc_CN</ability>
      <abilityName>全半角检查</abilityName>
      <candidateList>
        <item>）</item>
      </candidateList>
      <explain>文本全半角错误。</explain>
      <paraID>7CF42883</paraID>
      <start>26</start>
      <end>27</end>
      <status>unmodified</status>
      <modifiedWord/>
      <trackRevisions>false</trackRevisions>
    </reviewItem>
    <reviewItem>
      <errorID>5c7fba2c-93c9-4b37-b6eb-2fc4cf126b1e</errorID>
      <errorWord>(c)</errorWord>
      <group>L1_Format</group>
      <groupName>格式问题</groupName>
      <ability>L2_Ordinal</ability>
      <abilityName>序号格式</abilityName>
      <candidateList>
        <item>（c）</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F0DCF4B</paraID>
      <start>0</start>
      <end>3</end>
      <status>unmodified</status>
      <modifiedWord/>
      <trackRevisions>false</trackRevisions>
    </reviewItem>
    <reviewItem>
      <errorID>d6889083-ebbb-438f-94a1-a771c79ed012</errorID>
      <errorWord>(</errorWord>
      <group>L1_Format</group>
      <groupName>格式问题</groupName>
      <ability>L2_HalfPunc_CN</ability>
      <abilityName>全半角检查</abilityName>
      <candidateList>
        <item>（</item>
      </candidateList>
      <explain>文本全半角错误。</explain>
      <paraID> F0DCF4B</paraID>
      <start>16</start>
      <end>17</end>
      <status>unmodified</status>
      <modifiedWord/>
      <trackRevisions>false</trackRevisions>
    </reviewItem>
    <reviewItem>
      <errorID>64e12da2-d7d1-4e71-b065-0e381ad89941</errorID>
      <errorWord>)</errorWord>
      <group>L1_Format</group>
      <groupName>格式问题</groupName>
      <ability>L2_HalfPunc_CN</ability>
      <abilityName>全半角检查</abilityName>
      <candidateList>
        <item>）</item>
      </candidateList>
      <explain>文本全半角错误。</explain>
      <paraID> F0DCF4B</paraID>
      <start>18</start>
      <end>19</end>
      <status>unmodified</status>
      <modifiedWord/>
      <trackRevisions>false</trackRevisions>
    </reviewItem>
    <reviewItem>
      <errorID>4888618c-6f07-48de-9c4d-6afd7cdbb107</errorID>
      <errorWord>(</errorWord>
      <group>L1_Format</group>
      <groupName>格式问题</groupName>
      <ability>L2_HalfPunc_CN</ability>
      <abilityName>全半角检查</abilityName>
      <candidateList>
        <item>（</item>
      </candidateList>
      <explain>文本全半角错误。</explain>
      <paraID> F0DCF4B</paraID>
      <start>22</start>
      <end>23</end>
      <status>unmodified</status>
      <modifiedWord/>
      <trackRevisions>false</trackRevisions>
    </reviewItem>
    <reviewItem>
      <errorID>5cbc7a1d-0984-4b97-998c-bc5201afae97</errorID>
      <errorWord>)</errorWord>
      <group>L1_Format</group>
      <groupName>格式问题</groupName>
      <ability>L2_HalfPunc_CN</ability>
      <abilityName>全半角检查</abilityName>
      <candidateList>
        <item>）</item>
      </candidateList>
      <explain>文本全半角错误。</explain>
      <paraID> F0DCF4B</paraID>
      <start>24</start>
      <end>25</end>
      <status>unmodified</status>
      <modifiedWord/>
      <trackRevisions>false</trackRevisions>
    </reviewItem>
    <reviewItem>
      <errorID>d1b74d08-a15c-4d22-b983-2fa55d0a1d3b</errorID>
      <errorWord>(</errorWord>
      <group>L1_Format</group>
      <groupName>格式问题</groupName>
      <ability>L2_HalfPunc_CN</ability>
      <abilityName>全半角检查</abilityName>
      <candidateList>
        <item>（</item>
      </candidateList>
      <explain>文本全半角错误。</explain>
      <paraID> F0DCF4B</paraID>
      <start>33</start>
      <end>34</end>
      <status>unmodified</status>
      <modifiedWord/>
      <trackRevisions>false</trackRevisions>
    </reviewItem>
    <reviewItem>
      <errorID>92240776-b06c-450d-b7c0-7b3d619dd7ab</errorID>
      <errorWord>)</errorWord>
      <group>L1_Format</group>
      <groupName>格式问题</groupName>
      <ability>L2_HalfPunc_CN</ability>
      <abilityName>全半角检查</abilityName>
      <candidateList>
        <item>）</item>
      </candidateList>
      <explain>文本全半角错误。</explain>
      <paraID> F0DCF4B</paraID>
      <start>37</start>
      <end>38</end>
      <status>unmodified</status>
      <modifiedWord/>
      <trackRevisions>false</trackRevisions>
    </reviewItem>
    <reviewItem>
      <errorID>3af57e8c-5e9c-43a2-892f-431c6b10451a</errorID>
      <errorWord>(</errorWord>
      <group>L1_Format</group>
      <groupName>格式问题</groupName>
      <ability>L2_HalfPunc_CN</ability>
      <abilityName>全半角检查</abilityName>
      <candidateList>
        <item>（</item>
      </candidateList>
      <explain>文本全半角错误。</explain>
      <paraID> F0DCF4B</paraID>
      <start>39</start>
      <end>40</end>
      <status>unmodified</status>
      <modifiedWord/>
      <trackRevisions>false</trackRevisions>
    </reviewItem>
    <reviewItem>
      <errorID>43e08fef-1264-407b-ba01-3a9b9f3c4111</errorID>
      <errorWord>(</errorWord>
      <group>L1_Punc</group>
      <groupName>标点问题</groupName>
      <ability>L2_Punc_CN</ability>
      <abilityName>标点符号检查</abilityName>
      <candidateList/>
      <explain>同一形式括号套用。</explain>
      <paraID> F0DCF4B</paraID>
      <start>46</start>
      <end>47</end>
      <status>unmodified</status>
      <modifiedWord/>
      <trackRevisions>false</trackRevisions>
    </reviewItem>
    <reviewItem>
      <errorID>1e9eb4d7-ef79-4f7f-ad39-0cad6cdda9ac</errorID>
      <errorWord>)</errorWord>
      <group>L1_Punc</group>
      <groupName>标点问题</groupName>
      <ability>L2_Punc_CN</ability>
      <abilityName>标点符号检查</abilityName>
      <candidateList/>
      <explain>同一形式括号套用。</explain>
      <paraID> F0DCF4B</paraID>
      <start>48</start>
      <end>49</end>
      <status>unmodified</status>
      <modifiedWord/>
      <trackRevisions>false</trackRevisions>
    </reviewItem>
    <reviewItem>
      <errorID>05062ade-a3d0-4776-89b7-ccffb0c76513</errorID>
      <errorWord>(</errorWord>
      <group>L1_Punc</group>
      <groupName>标点问题</groupName>
      <ability>L2_Punc_CN</ability>
      <abilityName>标点符号检查</abilityName>
      <candidateList/>
      <explain>同一形式括号套用。</explain>
      <paraID> F0DCF4B</paraID>
      <start>50</start>
      <end>51</end>
      <status>unmodified</status>
      <modifiedWord/>
      <trackRevisions>false</trackRevisions>
    </reviewItem>
    <reviewItem>
      <errorID>ebc5d45d-9f0c-46bf-97ea-81e7ecdcfbd4</errorID>
      <errorWord>)</errorWord>
      <group>L1_Punc</group>
      <groupName>标点问题</groupName>
      <ability>L2_Punc_CN</ability>
      <abilityName>标点符号检查</abilityName>
      <candidateList/>
      <explain>同一形式括号套用。</explain>
      <paraID> F0DCF4B</paraID>
      <start>52</start>
      <end>53</end>
      <status>unmodified</status>
      <modifiedWord/>
      <trackRevisions>false</trackRevisions>
    </reviewItem>
    <reviewItem>
      <errorID>d647be1e-09f4-46e5-97fc-7176a78cd4b2</errorID>
      <errorWord>)</errorWord>
      <group>L1_Format</group>
      <groupName>格式问题</groupName>
      <ability>L2_HalfPunc_CN</ability>
      <abilityName>全半角检查</abilityName>
      <candidateList>
        <item>）</item>
      </candidateList>
      <explain>文本全半角错误。</explain>
      <paraID> F0DCF4B</paraID>
      <start>71</start>
      <end>72</end>
      <status>unmodified</status>
      <modifiedWord/>
      <trackRevisions>false</trackRevisions>
    </reviewItem>
    <reviewItem>
      <errorID>54806463-aa1b-43fc-8d73-dd94d61139df</errorID>
      <errorWord>那个</errorWord>
      <group>L1_Word</group>
      <groupName>字词问题</groupName>
      <ability>L2_Typo</ability>
      <abilityName>字词错误</abilityName>
      <candidateList>
        <item>哪个</item>
      </candidateList>
      <explain>〈代〉疑问代词。❶哪一个：你们是～学校的？❷〈方〉谁：～敲门？</explain>
      <paraID>231D2F05</paraID>
      <start>7</start>
      <end>9</end>
      <status>unmodified</status>
      <modifiedWord/>
      <trackRevisions>false</trackRevisions>
    </reviewItem>
    <reviewItem>
      <errorID>3db9e741-bc7d-423f-8894-240b613ddeef</errorID>
      <errorWord>（</errorWord>
      <group>L1_Punc</group>
      <groupName>标点问题</groupName>
      <ability>L2_Punc_CN</ability>
      <abilityName>标点符号检查</abilityName>
      <candidateList/>
      <explain>同一形式括号套用。</explain>
      <paraID>231D2F05</paraID>
      <start>59</start>
      <end>60</end>
      <status>unmodified</status>
      <modifiedWord/>
      <trackRevisions>false</trackRevisions>
    </reviewItem>
    <reviewItem>
      <errorID>15ef71ee-9ced-447d-adc1-9dc4e3ccfea9</errorID>
      <errorWord>）</errorWord>
      <group>L1_Punc</group>
      <groupName>标点问题</groupName>
      <ability>L2_Punc_CN</ability>
      <abilityName>标点符号检查</abilityName>
      <candidateList/>
      <explain>同一形式括号套用。</explain>
      <paraID>231D2F05</paraID>
      <start>66</start>
      <end>67</end>
      <status>unmodified</status>
      <modifiedWord/>
      <trackRevisions>false</trackRevisions>
    </reviewItem>
    <reviewItem>
      <errorID>e4c20b5b-2b3f-43af-9dcf-88c921983f80</errorID>
      <errorWord>(</errorWord>
      <group>L1_Format</group>
      <groupName>格式问题</groupName>
      <ability>L2_HalfPunc_CN</ability>
      <abilityName>全半角检查</abilityName>
      <candidateList>
        <item>（</item>
      </candidateList>
      <explain>文本全半角错误。</explain>
      <paraID>231D2F05</paraID>
      <start>79</start>
      <end>80</end>
      <status>unmodified</status>
      <modifiedWord/>
      <trackRevisions>false</trackRevisions>
    </reviewItem>
    <reviewItem>
      <errorID>448278ab-5fcb-450d-a941-5b36c1c427f8</errorID>
      <errorWord>)</errorWord>
      <group>L1_Format</group>
      <groupName>格式问题</groupName>
      <ability>L2_HalfPunc_CN</ability>
      <abilityName>全半角检查</abilityName>
      <candidateList>
        <item>）</item>
      </candidateList>
      <explain>文本全半角错误。</explain>
      <paraID>231D2F05</paraID>
      <start>84</start>
      <end>85</end>
      <status>unmodified</status>
      <modifiedWord/>
      <trackRevisions>false</trackRevisions>
    </reviewItem>
    <reviewItem>
      <errorID>d6626a32-c4bd-41d6-bf55-8f04e7224d70</errorID>
      <errorWord>(a)</errorWord>
      <group>L1_Format</group>
      <groupName>格式问题</groupName>
      <ability>L2_Ordinal</ability>
      <abilityName>序号格式</abilityName>
      <candidateList>
        <item>（a）</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68EF147B</paraID>
      <start>0</start>
      <end>3</end>
      <status>unmodified</status>
      <modifiedWord/>
      <trackRevisions>false</trackRevisions>
    </reviewItem>
    <reviewItem>
      <errorID>93bdfc50-5e46-4215-9f0d-66b5c032fb4d</errorID>
      <errorWord>(</errorWord>
      <group>L1_Format</group>
      <groupName>格式问题</groupName>
      <ability>L2_HalfPunc_CN</ability>
      <abilityName>全半角检查</abilityName>
      <candidateList>
        <item>（</item>
      </candidateList>
      <explain>文本全半角错误。</explain>
      <paraID>68EF147B</paraID>
      <start>49</start>
      <end>50</end>
      <status>unmodified</status>
      <modifiedWord/>
      <trackRevisions>false</trackRevisions>
    </reviewItem>
    <reviewItem>
      <errorID>ca305bc9-bf51-42d8-98c7-bc708bb54def</errorID>
      <errorWord>)</errorWord>
      <group>L1_Format</group>
      <groupName>格式问题</groupName>
      <ability>L2_HalfPunc_CN</ability>
      <abilityName>全半角检查</abilityName>
      <candidateList>
        <item>）</item>
      </candidateList>
      <explain>文本全半角错误。</explain>
      <paraID>68EF147B</paraID>
      <start>54</start>
      <end>55</end>
      <status>unmodified</status>
      <modifiedWord/>
      <trackRevisions>false</trackRevisions>
    </reviewItem>
    <reviewItem>
      <errorID>31f5c5bf-7ca2-4405-99f5-03078eec1ce2</errorID>
      <errorWord>(b)</errorWord>
      <group>L1_Format</group>
      <groupName>格式问题</groupName>
      <ability>L2_Ordinal</ability>
      <abilityName>序号格式</abilityName>
      <candidateList>
        <item>（b）</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4975416B</paraID>
      <start>0</start>
      <end>3</end>
      <status>unmodified</status>
      <modifiedWord/>
      <trackRevisions>false</trackRevisions>
    </reviewItem>
    <reviewItem>
      <errorID>a1e84398-1cce-450d-bb7a-38056b86fb23</errorID>
      <errorWord>(</errorWord>
      <group>L1_Format</group>
      <groupName>格式问题</groupName>
      <ability>L2_HalfPunc_CN</ability>
      <abilityName>全半角检查</abilityName>
      <candidateList>
        <item>（</item>
      </candidateList>
      <explain>文本全半角错误。</explain>
      <paraID>4975416B</paraID>
      <start>28</start>
      <end>29</end>
      <status>unmodified</status>
      <modifiedWord/>
      <trackRevisions>false</trackRevisions>
    </reviewItem>
    <reviewItem>
      <errorID>b8851021-382a-40c0-85f6-811859315574</errorID>
      <errorWord>)</errorWord>
      <group>L1_Format</group>
      <groupName>格式问题</groupName>
      <ability>L2_HalfPunc_CN</ability>
      <abilityName>全半角检查</abilityName>
      <candidateList>
        <item>）</item>
      </candidateList>
      <explain>文本全半角错误。</explain>
      <paraID>4975416B</paraID>
      <start>33</start>
      <end>34</end>
      <status>unmodified</status>
      <modifiedWord/>
      <trackRevisions>false</trackRevisions>
    </reviewItem>
    <reviewItem>
      <errorID>abf72911-022b-4d3d-9804-84e26e891a8e</errorID>
      <errorWord>(c)</errorWord>
      <group>L1_Format</group>
      <groupName>格式问题</groupName>
      <ability>L2_Ordinal</ability>
      <abilityName>序号格式</abilityName>
      <candidateList>
        <item>（c）</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6B4E5434</paraID>
      <start>0</start>
      <end>3</end>
      <status>unmodified</status>
      <modifiedWord/>
      <trackRevisions>false</trackRevisions>
    </reviewItem>
    <reviewItem>
      <errorID>05903557-7406-47fd-9aa3-84b7b0e69afe</errorID>
      <errorWord>(</errorWord>
      <group>L1_Format</group>
      <groupName>格式问题</groupName>
      <ability>L2_HalfPunc_CN</ability>
      <abilityName>全半角检查</abilityName>
      <candidateList>
        <item>（</item>
      </candidateList>
      <explain>文本全半角错误。</explain>
      <paraID>6B4E5434</paraID>
      <start>54</start>
      <end>55</end>
      <status>unmodified</status>
      <modifiedWord/>
      <trackRevisions>false</trackRevisions>
    </reviewItem>
    <reviewItem>
      <errorID>b9515427-cfab-4131-b3d1-6f03f1e3b077</errorID>
      <errorWord>)</errorWord>
      <group>L1_Format</group>
      <groupName>格式问题</groupName>
      <ability>L2_HalfPunc_CN</ability>
      <abilityName>全半角检查</abilityName>
      <candidateList>
        <item>）</item>
      </candidateList>
      <explain>文本全半角错误。</explain>
      <paraID>6B4E5434</paraID>
      <start>59</start>
      <end>60</end>
      <status>unmodified</status>
      <modifiedWord/>
      <trackRevisions>false</trackRevisions>
    </reviewItem>
    <reviewItem>
      <errorID>b2c790de-5b95-4153-9fba-3ab05bca8a2f</errorID>
      <errorWord>(d)</errorWord>
      <group>L1_Format</group>
      <groupName>格式问题</groupName>
      <ability>L2_Ordinal</ability>
      <abilityName>序号格式</abilityName>
      <candidateList>
        <item>（d）</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638BEC8E</paraID>
      <start>0</start>
      <end>3</end>
      <status>unmodified</status>
      <modifiedWord/>
      <trackRevisions>false</trackRevisions>
    </reviewItem>
    <reviewItem>
      <errorID>66e780cd-f4f8-4b11-9850-4e764a11df73</errorID>
      <errorWord>(</errorWord>
      <group>L1_Format</group>
      <groupName>格式问题</groupName>
      <ability>L2_HalfPunc_CN</ability>
      <abilityName>全半角检查</abilityName>
      <candidateList>
        <item>（</item>
      </candidateList>
      <explain>文本全半角错误。</explain>
      <paraID>638BEC8E</paraID>
      <start>26</start>
      <end>27</end>
      <status>unmodified</status>
      <modifiedWord/>
      <trackRevisions>false</trackRevisions>
    </reviewItem>
    <reviewItem>
      <errorID>8302bef3-e069-4c23-9841-580cfae8c879</errorID>
      <errorWord>)</errorWord>
      <group>L1_Format</group>
      <groupName>格式问题</groupName>
      <ability>L2_HalfPunc_CN</ability>
      <abilityName>全半角检查</abilityName>
      <candidateList>
        <item>）</item>
      </candidateList>
      <explain>文本全半角错误。</explain>
      <paraID>638BEC8E</paraID>
      <start>31</start>
      <end>32</end>
      <status>unmodified</status>
      <modifiedWord/>
      <trackRevisions>false</trackRevisions>
    </reviewItem>
    <reviewItem>
      <errorID>9005d024-fe1b-4498-9c62-646c31d07fe2</errorID>
      <errorWord>(e)</errorWord>
      <group>L1_Format</group>
      <groupName>格式问题</groupName>
      <ability>L2_Ordinal</ability>
      <abilityName>序号格式</abilityName>
      <candidateList>
        <item>（e）</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3350CDE2</paraID>
      <start>0</start>
      <end>3</end>
      <status>unmodified</status>
      <modifiedWord/>
      <trackRevisions>false</trackRevisions>
    </reviewItem>
    <reviewItem>
      <errorID>85eae428-bfa7-4a12-af8f-60bb491d3e8a</errorID>
      <errorWord>(</errorWord>
      <group>L1_Format</group>
      <groupName>格式问题</groupName>
      <ability>L2_HalfPunc_CN</ability>
      <abilityName>全半角检查</abilityName>
      <candidateList>
        <item>（</item>
      </candidateList>
      <explain>文本全半角错误。</explain>
      <paraID>3350CDE2</paraID>
      <start>48</start>
      <end>49</end>
      <status>unmodified</status>
      <modifiedWord/>
      <trackRevisions>false</trackRevisions>
    </reviewItem>
    <reviewItem>
      <errorID>805c153f-cb64-4293-a7bc-304fb5eda420</errorID>
      <errorWord>)</errorWord>
      <group>L1_Format</group>
      <groupName>格式问题</groupName>
      <ability>L2_HalfPunc_CN</ability>
      <abilityName>全半角检查</abilityName>
      <candidateList>
        <item>）</item>
      </candidateList>
      <explain>文本全半角错误。</explain>
      <paraID>3350CDE2</paraID>
      <start>53</start>
      <end>54</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a2e446-f67d-4b2d-b7f6-e759419317e1}">
  <ds:schemaRefs/>
</ds:datastoreItem>
</file>

<file path=docProps/app.xml><?xml version="1.0" encoding="utf-8"?>
<Properties xmlns="http://schemas.openxmlformats.org/officeDocument/2006/extended-properties" xmlns:vt="http://schemas.openxmlformats.org/officeDocument/2006/docPropsVTypes">
  <Pages>5</Pages>
  <Words>422</Words>
  <Characters>476</Characters>
  <TotalTime>1</TotalTime>
  <ScaleCrop>false</ScaleCrop>
  <LinksUpToDate>false</LinksUpToDate>
  <CharactersWithSpaces>504</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2026-05-17T22:28:00Z</dcterms:created>
  <dc:creator>Administrator</dc:creator>
  <cp:lastModifiedBy>老姜村长</cp:lastModifiedBy>
  <dcterms:modified xsi:type="dcterms:W3CDTF">2026-05-30T13:03:24Z</dcterms:modified>
  <dc:title>Exercise 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2026-05-30T20:01:10Z</vt:filetime>
  </property>
  <property fmtid="{D5CDD505-2E9C-101B-9397-08002B2CF9AE}" pid="4" name="KSOTemplateDocerSaveRecord">
    <vt:lpwstr>eyJoZGlkIjoiZGFiYzk5MjQyYjYxZTlhODk4ZDM5OWEwZTc1ZGIxMDIiLCJ1c2VySWQiOiI0OTA3MjQyMDEifQ==</vt:lpwstr>
  </property>
  <property fmtid="{D5CDD505-2E9C-101B-9397-08002B2CF9AE}" pid="5" name="KSOProductBuildVer">
    <vt:lpwstr>2052-12.1.0.26375</vt:lpwstr>
  </property>
  <property fmtid="{D5CDD505-2E9C-101B-9397-08002B2CF9AE}" pid="6" name="ICV">
    <vt:lpwstr>3B3B6A13DC974799BC66FC43590EDFD9_12</vt:lpwstr>
  </property>
</Properties>
</file>