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hAnsi="Times New Roman" w:cs="Times New Roman"/>
          <w:color w:val="5B9BD5" w:themeColor="accent1"/>
          <w:kern w:val="2"/>
          <w:sz w:val="21"/>
          <w:lang w:val="en-CA"/>
        </w:rPr>
        <w:id w:val="938419383"/>
        <w:docPartObj>
          <w:docPartGallery w:val="Cover Pages"/>
          <w:docPartUnique/>
        </w:docPartObj>
      </w:sdtPr>
      <w:sdtEndPr>
        <w:rPr>
          <w:b/>
          <w:color w:val="auto"/>
          <w:sz w:val="40"/>
          <w:szCs w:val="40"/>
        </w:rPr>
      </w:sdtEndPr>
      <w:sdtContent>
        <w:p w14:paraId="53C79BC7" w14:textId="77777777" w:rsidR="00E20140" w:rsidRPr="00363D48" w:rsidRDefault="00E20140" w:rsidP="00E20140">
          <w:pPr>
            <w:pStyle w:val="a3"/>
            <w:tabs>
              <w:tab w:val="center" w:pos="4680"/>
              <w:tab w:val="left" w:pos="6951"/>
            </w:tabs>
            <w:spacing w:before="1540" w:after="240"/>
            <w:rPr>
              <w:rFonts w:ascii="Times New Roman" w:hAnsi="Times New Roman" w:cs="Times New Roman"/>
              <w:color w:val="5B9BD5" w:themeColor="accent1"/>
            </w:rPr>
          </w:pPr>
          <w:r w:rsidRPr="00363D48">
            <w:rPr>
              <w:rFonts w:ascii="Times New Roman" w:hAnsi="Times New Roman" w:cs="Times New Roman"/>
              <w:color w:val="5B9BD5" w:themeColor="accent1"/>
            </w:rPr>
            <w:tab/>
          </w:r>
        </w:p>
        <w:p w14:paraId="2BB0101D" w14:textId="77777777" w:rsidR="00E20140" w:rsidRPr="00363D48" w:rsidRDefault="00285427" w:rsidP="00E20140">
          <w:pPr>
            <w:pStyle w:val="a3"/>
            <w:tabs>
              <w:tab w:val="center" w:pos="4680"/>
              <w:tab w:val="left" w:pos="6951"/>
            </w:tabs>
            <w:spacing w:before="1540" w:after="240"/>
            <w:rPr>
              <w:rFonts w:ascii="Times New Roman" w:hAnsi="Times New Roman" w:cs="Times New Roman"/>
              <w:color w:val="5B9BD5" w:themeColor="accent1"/>
            </w:rPr>
          </w:pPr>
          <w:r>
            <w:rPr>
              <w:rFonts w:ascii="Times New Roman" w:hAnsi="Times New Roman" w:cs="Times New Roman"/>
              <w:noProof/>
            </w:rPr>
            <w:pict w14:anchorId="2A736A9F">
              <v:rect id="_x0000_i1025" alt="" style="width:468pt;height:.05pt;mso-width-percent:0;mso-height-percent:0;mso-width-percent:0;mso-height-percent:0" o:hralign="center" o:hrstd="t" o:hr="t" fillcolor="#a0a0a0" stroked="f"/>
            </w:pict>
          </w:r>
        </w:p>
        <w:p w14:paraId="1C66F4D1" w14:textId="3B831C5B" w:rsidR="00E20140" w:rsidRPr="00363D48" w:rsidRDefault="00285427" w:rsidP="00E20140">
          <w:pPr>
            <w:pStyle w:val="a5"/>
            <w:jc w:val="center"/>
            <w:rPr>
              <w:rFonts w:ascii="Times New Roman" w:hAnsi="Times New Roman" w:cs="Times New Roman"/>
            </w:rPr>
          </w:pPr>
          <w:sdt>
            <w:sdtPr>
              <w:rPr>
                <w:rFonts w:ascii="Times New Roman" w:hAnsi="Times New Roman" w:cs="Times New Roman"/>
                <w:sz w:val="36"/>
                <w:szCs w:val="36"/>
              </w:rPr>
              <w:alias w:val="Title"/>
              <w:tag w:val=""/>
              <w:id w:val="1735040861"/>
              <w:placeholder>
                <w:docPart w:val="BFA3463CBE60408EB822E427D962BB14"/>
              </w:placeholder>
              <w:dataBinding w:prefixMappings="xmlns:ns0='http://purl.org/dc/elements/1.1/' xmlns:ns1='http://schemas.openxmlformats.org/package/2006/metadata/core-properties' " w:xpath="/ns1:coreProperties[1]/ns0:title[1]" w:storeItemID="{6C3C8BC8-F283-45AE-878A-BAB7291924A1}"/>
              <w:text/>
            </w:sdtPr>
            <w:sdtEndPr/>
            <w:sdtContent>
              <w:r w:rsidR="00E20140" w:rsidRPr="00363D48">
                <w:rPr>
                  <w:rFonts w:ascii="Times New Roman" w:hAnsi="Times New Roman" w:cs="Times New Roman"/>
                  <w:sz w:val="36"/>
                  <w:szCs w:val="36"/>
                </w:rPr>
                <w:t>ECE 9063 Data Analytics Foundations</w:t>
              </w:r>
            </w:sdtContent>
          </w:sdt>
        </w:p>
        <w:p w14:paraId="34CAA5F5" w14:textId="77777777" w:rsidR="00E20140" w:rsidRPr="00363D48" w:rsidRDefault="00285427" w:rsidP="00E20140">
          <w:pPr>
            <w:pStyle w:val="a3"/>
            <w:tabs>
              <w:tab w:val="center" w:pos="4680"/>
              <w:tab w:val="left" w:pos="6951"/>
            </w:tabs>
            <w:spacing w:after="240"/>
            <w:jc w:val="center"/>
            <w:rPr>
              <w:rFonts w:ascii="Times New Roman" w:eastAsiaTheme="majorEastAsia" w:hAnsi="Times New Roman" w:cs="Times New Roman"/>
              <w:caps/>
              <w:sz w:val="80"/>
              <w:szCs w:val="80"/>
            </w:rPr>
          </w:pPr>
          <w:r>
            <w:rPr>
              <w:rFonts w:ascii="Times New Roman" w:hAnsi="Times New Roman" w:cs="Times New Roman"/>
              <w:noProof/>
            </w:rPr>
            <w:pict w14:anchorId="28CE153A">
              <v:rect id="_x0000_i1026" alt="" style="width:468pt;height:.05pt;mso-width-percent:0;mso-height-percent:0;mso-width-percent:0;mso-height-percent:0" o:hralign="center" o:hrstd="t" o:hr="t" fillcolor="#a0a0a0" stroked="f"/>
            </w:pict>
          </w:r>
        </w:p>
        <w:sdt>
          <w:sdtPr>
            <w:rPr>
              <w:rFonts w:ascii="Times New Roman" w:hAnsi="Times New Roman" w:cs="Times New Roman"/>
              <w:sz w:val="28"/>
              <w:szCs w:val="28"/>
            </w:rPr>
            <w:alias w:val="Subtitle"/>
            <w:tag w:val=""/>
            <w:id w:val="328029620"/>
            <w:placeholder>
              <w:docPart w:val="7CA0E67846E34A8C8F67BF7AB4915CC7"/>
            </w:placeholder>
            <w:dataBinding w:prefixMappings="xmlns:ns0='http://purl.org/dc/elements/1.1/' xmlns:ns1='http://schemas.openxmlformats.org/package/2006/metadata/core-properties' " w:xpath="/ns1:coreProperties[1]/ns0:subject[1]" w:storeItemID="{6C3C8BC8-F283-45AE-878A-BAB7291924A1}"/>
            <w:text/>
          </w:sdtPr>
          <w:sdtEndPr/>
          <w:sdtContent>
            <w:p w14:paraId="5D4D6C0A" w14:textId="6E1E9688" w:rsidR="00E20140" w:rsidRPr="00363D48" w:rsidRDefault="00E20140" w:rsidP="00E20140">
              <w:pPr>
                <w:pStyle w:val="a3"/>
                <w:jc w:val="center"/>
                <w:rPr>
                  <w:rFonts w:ascii="Times New Roman" w:hAnsi="Times New Roman" w:cs="Times New Roman"/>
                  <w:sz w:val="28"/>
                  <w:szCs w:val="28"/>
                </w:rPr>
              </w:pPr>
              <w:r w:rsidRPr="00363D48">
                <w:rPr>
                  <w:rFonts w:ascii="Times New Roman" w:hAnsi="Times New Roman" w:cs="Times New Roman"/>
                  <w:sz w:val="28"/>
                  <w:szCs w:val="28"/>
                </w:rPr>
                <w:t>Assignment 2: Neural Networks</w:t>
              </w:r>
            </w:p>
          </w:sdtContent>
        </w:sdt>
        <w:p w14:paraId="7E3692C5" w14:textId="77777777" w:rsidR="00E20140" w:rsidRPr="00363D48" w:rsidRDefault="00E20140" w:rsidP="00E20140">
          <w:pPr>
            <w:pStyle w:val="a3"/>
            <w:spacing w:before="480"/>
            <w:jc w:val="center"/>
            <w:rPr>
              <w:rFonts w:ascii="Times New Roman" w:hAnsi="Times New Roman" w:cs="Times New Roman"/>
              <w:color w:val="5B9BD5" w:themeColor="accent1"/>
            </w:rPr>
          </w:pPr>
        </w:p>
        <w:p w14:paraId="0EA9994A" w14:textId="77777777" w:rsidR="00E20140" w:rsidRPr="00363D48" w:rsidRDefault="00E20140" w:rsidP="00E20140">
          <w:pPr>
            <w:rPr>
              <w:rFonts w:ascii="Times New Roman" w:hAnsi="Times New Roman" w:cs="Times New Roman"/>
              <w:b/>
              <w:sz w:val="40"/>
              <w:szCs w:val="40"/>
            </w:rPr>
          </w:pPr>
          <w:r w:rsidRPr="00363D48">
            <w:rPr>
              <w:rFonts w:ascii="Times New Roman" w:hAnsi="Times New Roman" w:cs="Times New Roman"/>
              <w:noProof/>
              <w:color w:val="5B9BD5" w:themeColor="accent1"/>
            </w:rPr>
            <mc:AlternateContent>
              <mc:Choice Requires="wps">
                <w:drawing>
                  <wp:anchor distT="0" distB="0" distL="114300" distR="114300" simplePos="0" relativeHeight="251659264" behindDoc="0" locked="0" layoutInCell="1" allowOverlap="1" wp14:anchorId="1B6A59F7" wp14:editId="5A0A2767">
                    <wp:simplePos x="0" y="0"/>
                    <wp:positionH relativeFrom="margin">
                      <wp:align>right</wp:align>
                    </wp:positionH>
                    <wp:positionV relativeFrom="page">
                      <wp:posOffset>5314674</wp:posOffset>
                    </wp:positionV>
                    <wp:extent cx="6553200" cy="557784"/>
                    <wp:effectExtent l="0" t="0" r="0" b="1143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Date"/>
                                  <w:tag w:val=""/>
                                  <w:id w:val="197127006"/>
                                  <w:showingPlcHdr/>
                                  <w:dataBinding w:prefixMappings="xmlns:ns0='http://schemas.microsoft.com/office/2006/coverPageProps' " w:xpath="/ns0:CoverPageProperties[1]/ns0:PublishDate[1]" w:storeItemID="{55AF091B-3C7A-41E3-B477-F2FDAA23CFDA}"/>
                                  <w:date w:fullDate="2020-02-12T00:00:00Z">
                                    <w:dateFormat w:val="MMMM d, yyyy"/>
                                    <w:lid w:val="en-US"/>
                                    <w:storeMappedDataAs w:val="dateTime"/>
                                    <w:calendar w:val="gregorian"/>
                                  </w:date>
                                </w:sdtPr>
                                <w:sdtEndPr/>
                                <w:sdtContent>
                                  <w:p w14:paraId="05112625" w14:textId="77777777" w:rsidR="00E20140" w:rsidRPr="009E7F81" w:rsidRDefault="00E20140" w:rsidP="00E20140">
                                    <w:pPr>
                                      <w:pStyle w:val="a3"/>
                                      <w:spacing w:after="40"/>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sdtContent>
                              </w:sdt>
                              <w:p w14:paraId="7DF10545" w14:textId="77777777" w:rsidR="00E20140" w:rsidRPr="001C2D20" w:rsidRDefault="00285427" w:rsidP="00E20140">
                                <w:pPr>
                                  <w:pStyle w:val="a3"/>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sdt>
                                  <w:sdt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Company"/>
                                    <w:tag w:val=""/>
                                    <w:id w:val="1390145197"/>
                                    <w:showingPlcHdr/>
                                    <w:dataBinding w:prefixMappings="xmlns:ns0='http://schemas.openxmlformats.org/officeDocument/2006/extended-properties' " w:xpath="/ns0:Properties[1]/ns0:Company[1]" w:storeItemID="{6668398D-A668-4E3E-A5EB-62B293D839F1}"/>
                                    <w:text/>
                                  </w:sdtPr>
                                  <w:sdtEndPr/>
                                  <w:sdtContent>
                                    <w:r w:rsidR="00E20140">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sdtContent>
                                </w:sdt>
                              </w:p>
                              <w:p w14:paraId="2264323C" w14:textId="77777777" w:rsidR="00E20140" w:rsidRDefault="00E20140" w:rsidP="00E20140">
                                <w:pPr>
                                  <w:pStyle w:val="a3"/>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8E7FF89" w14:textId="77777777" w:rsidR="00E20140" w:rsidRDefault="00E20140" w:rsidP="00E20140">
                                <w:pPr>
                                  <w:pStyle w:val="a3"/>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7431F81" w14:textId="77777777" w:rsidR="00E20140" w:rsidRPr="005045A1" w:rsidRDefault="00E20140" w:rsidP="00E20140">
                                <w:pPr>
                                  <w:spacing w:line="276" w:lineRule="auto"/>
                                  <w:ind w:left="2520"/>
                                  <w:rPr>
                                    <w:rFonts w:ascii="Calibri" w:hAnsi="Calibri" w:cs="Calibri"/>
                                    <w:sz w:val="22"/>
                                  </w:rPr>
                                </w:pPr>
                                <w:r>
                                  <w:rPr>
                                    <w:rFonts w:ascii="Calibri" w:hAnsi="Calibri" w:cs="Calibri"/>
                                    <w:b/>
                                    <w:sz w:val="22"/>
                                  </w:rPr>
                                  <w:t xml:space="preserve">   </w:t>
                                </w:r>
                                <w:r w:rsidRPr="005045A1">
                                  <w:rPr>
                                    <w:rFonts w:ascii="Calibri" w:hAnsi="Calibri" w:cs="Calibri"/>
                                    <w:b/>
                                    <w:sz w:val="22"/>
                                  </w:rPr>
                                  <w:t>Student Name:</w:t>
                                </w:r>
                                <w:r w:rsidRPr="005045A1">
                                  <w:rPr>
                                    <w:rFonts w:ascii="Calibri" w:hAnsi="Calibri" w:cs="Calibri"/>
                                    <w:sz w:val="22"/>
                                  </w:rPr>
                                  <w:t xml:space="preserve"> Jianping Ye</w:t>
                                </w:r>
                              </w:p>
                              <w:p w14:paraId="651C9810" w14:textId="77777777" w:rsidR="00E20140" w:rsidRPr="005045A1" w:rsidRDefault="00E20140" w:rsidP="00E20140">
                                <w:pPr>
                                  <w:spacing w:line="276" w:lineRule="auto"/>
                                  <w:jc w:val="center"/>
                                  <w:rPr>
                                    <w:rFonts w:ascii="Calibri" w:hAnsi="Calibri" w:cs="Calibri"/>
                                    <w:sz w:val="22"/>
                                  </w:rPr>
                                </w:pPr>
                                <w:r w:rsidRPr="005045A1">
                                  <w:rPr>
                                    <w:rFonts w:ascii="Calibri" w:hAnsi="Calibri" w:cs="Calibri"/>
                                    <w:b/>
                                    <w:sz w:val="22"/>
                                  </w:rPr>
                                  <w:t>Student Number:</w:t>
                                </w:r>
                                <w:r w:rsidRPr="005045A1">
                                  <w:rPr>
                                    <w:rFonts w:ascii="Calibri" w:hAnsi="Calibri" w:cs="Calibri"/>
                                    <w:sz w:val="22"/>
                                  </w:rPr>
                                  <w:t xml:space="preserve"> 250887769</w:t>
                                </w:r>
                              </w:p>
                              <w:p w14:paraId="150295ED" w14:textId="77777777" w:rsidR="00E20140" w:rsidRPr="005045A1" w:rsidRDefault="00E20140" w:rsidP="00E20140">
                                <w:pPr>
                                  <w:spacing w:line="276" w:lineRule="auto"/>
                                  <w:jc w:val="center"/>
                                  <w:rPr>
                                    <w:rFonts w:ascii="Calibri" w:hAnsi="Calibri" w:cs="Calibri"/>
                                    <w:sz w:val="22"/>
                                  </w:rPr>
                                </w:pPr>
                                <w:r w:rsidRPr="005045A1">
                                  <w:rPr>
                                    <w:rFonts w:ascii="Calibri" w:hAnsi="Calibri" w:cs="Calibri"/>
                                    <w:b/>
                                    <w:sz w:val="22"/>
                                  </w:rPr>
                                  <w:t>Instructor:</w:t>
                                </w:r>
                                <w:r w:rsidRPr="005045A1">
                                  <w:rPr>
                                    <w:rFonts w:ascii="Calibri" w:hAnsi="Calibri" w:cs="Calibri"/>
                                    <w:sz w:val="22"/>
                                  </w:rPr>
                                  <w:t xml:space="preserve"> </w:t>
                                </w:r>
                                <w:r>
                                  <w:rPr>
                                    <w:rFonts w:ascii="Calibri" w:hAnsi="Calibri" w:cs="Calibri"/>
                                    <w:sz w:val="22"/>
                                  </w:rPr>
                                  <w:t xml:space="preserve">Katarina </w:t>
                                </w:r>
                                <w:proofErr w:type="spellStart"/>
                                <w:r>
                                  <w:rPr>
                                    <w:rFonts w:ascii="Calibri" w:hAnsi="Calibri" w:cs="Calibri"/>
                                    <w:sz w:val="22"/>
                                  </w:rPr>
                                  <w:t>Grolinger</w:t>
                                </w:r>
                                <w:proofErr w:type="spellEnd"/>
                              </w:p>
                              <w:p w14:paraId="1F3E5F18" w14:textId="77777777" w:rsidR="00E20140" w:rsidRPr="001C2D20" w:rsidRDefault="00E20140" w:rsidP="00E20140">
                                <w:pPr>
                                  <w:pStyle w:val="a3"/>
                                  <w:jc w:val="center"/>
                                  <w:rPr>
                                    <w:color w:val="5B9BD5" w:themeColor="accent1"/>
                                    <w:sz w:val="28"/>
                                    <w:szCs w:val="28"/>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B6A59F7" id="_x0000_t202" coordsize="21600,21600" o:spt="202" path="m,l,21600r21600,l21600,xe">
                    <v:stroke joinstyle="miter"/>
                    <v:path gradientshapeok="t" o:connecttype="rect"/>
                  </v:shapetype>
                  <v:shape id="Text Box 142" o:spid="_x0000_s1026" type="#_x0000_t202" style="position:absolute;left:0;text-align:left;margin-left:464.8pt;margin-top:418.5pt;width:516pt;height:43.9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" filled="f" stroked="f" strokeweight=".5pt">
                    <v:textbox style="mso-fit-shape-to-text:t" inset="0,0,0,0">
                      <w:txbxContent>
                        <w:sdt>
                          <w:sdt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Date"/>
                            <w:tag w:val=""/>
                            <w:id w:val="197127006"/>
                            <w:showingPlcHdr/>
                            <w:dataBinding w:prefixMappings="xmlns:ns0='http://schemas.microsoft.com/office/2006/coverPageProps' " w:xpath="/ns0:CoverPageProperties[1]/ns0:PublishDate[1]" w:storeItemID="{55AF091B-3C7A-41E3-B477-F2FDAA23CFDA}"/>
                            <w:date w:fullDate="2020-02-12T00:00:00Z">
                              <w:dateFormat w:val="MMMM d, yyyy"/>
                              <w:lid w:val="en-US"/>
                              <w:storeMappedDataAs w:val="dateTime"/>
                              <w:calendar w:val="gregorian"/>
                            </w:date>
                          </w:sdtPr>
                          <w:sdtEndPr/>
                          <w:sdtContent>
                            <w:p w14:paraId="05112625" w14:textId="77777777" w:rsidR="00E20140" w:rsidRPr="009E7F81" w:rsidRDefault="00E20140" w:rsidP="00E20140">
                              <w:pPr>
                                <w:pStyle w:val="a3"/>
                                <w:spacing w:after="40"/>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sdtContent>
                        </w:sdt>
                        <w:p w14:paraId="7DF10545" w14:textId="77777777" w:rsidR="00E20140" w:rsidRPr="001C2D20" w:rsidRDefault="00285427" w:rsidP="00E20140">
                          <w:pPr>
                            <w:pStyle w:val="a3"/>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sdt>
                            <w:sdt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Company"/>
                              <w:tag w:val=""/>
                              <w:id w:val="1390145197"/>
                              <w:showingPlcHdr/>
                              <w:dataBinding w:prefixMappings="xmlns:ns0='http://schemas.openxmlformats.org/officeDocument/2006/extended-properties' " w:xpath="/ns0:Properties[1]/ns0:Company[1]" w:storeItemID="{6668398D-A668-4E3E-A5EB-62B293D839F1}"/>
                              <w:text/>
                            </w:sdtPr>
                            <w:sdtEndPr/>
                            <w:sdtContent>
                              <w:r w:rsidR="00E20140">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sdtContent>
                          </w:sdt>
                        </w:p>
                        <w:p w14:paraId="2264323C" w14:textId="77777777" w:rsidR="00E20140" w:rsidRDefault="00E20140" w:rsidP="00E20140">
                          <w:pPr>
                            <w:pStyle w:val="a3"/>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8E7FF89" w14:textId="77777777" w:rsidR="00E20140" w:rsidRDefault="00E20140" w:rsidP="00E20140">
                          <w:pPr>
                            <w:pStyle w:val="a3"/>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7431F81" w14:textId="77777777" w:rsidR="00E20140" w:rsidRPr="005045A1" w:rsidRDefault="00E20140" w:rsidP="00E20140">
                          <w:pPr>
                            <w:spacing w:line="276" w:lineRule="auto"/>
                            <w:ind w:left="2520"/>
                            <w:rPr>
                              <w:rFonts w:ascii="Calibri" w:hAnsi="Calibri" w:cs="Calibri"/>
                              <w:sz w:val="22"/>
                            </w:rPr>
                          </w:pPr>
                          <w:r>
                            <w:rPr>
                              <w:rFonts w:ascii="Calibri" w:hAnsi="Calibri" w:cs="Calibri"/>
                              <w:b/>
                              <w:sz w:val="22"/>
                            </w:rPr>
                            <w:t xml:space="preserve">   </w:t>
                          </w:r>
                          <w:r w:rsidRPr="005045A1">
                            <w:rPr>
                              <w:rFonts w:ascii="Calibri" w:hAnsi="Calibri" w:cs="Calibri"/>
                              <w:b/>
                              <w:sz w:val="22"/>
                            </w:rPr>
                            <w:t>Student Name:</w:t>
                          </w:r>
                          <w:r w:rsidRPr="005045A1">
                            <w:rPr>
                              <w:rFonts w:ascii="Calibri" w:hAnsi="Calibri" w:cs="Calibri"/>
                              <w:sz w:val="22"/>
                            </w:rPr>
                            <w:t xml:space="preserve"> Jianping Ye</w:t>
                          </w:r>
                        </w:p>
                        <w:p w14:paraId="651C9810" w14:textId="77777777" w:rsidR="00E20140" w:rsidRPr="005045A1" w:rsidRDefault="00E20140" w:rsidP="00E20140">
                          <w:pPr>
                            <w:spacing w:line="276" w:lineRule="auto"/>
                            <w:jc w:val="center"/>
                            <w:rPr>
                              <w:rFonts w:ascii="Calibri" w:hAnsi="Calibri" w:cs="Calibri"/>
                              <w:sz w:val="22"/>
                            </w:rPr>
                          </w:pPr>
                          <w:r w:rsidRPr="005045A1">
                            <w:rPr>
                              <w:rFonts w:ascii="Calibri" w:hAnsi="Calibri" w:cs="Calibri"/>
                              <w:b/>
                              <w:sz w:val="22"/>
                            </w:rPr>
                            <w:t>Student Number:</w:t>
                          </w:r>
                          <w:r w:rsidRPr="005045A1">
                            <w:rPr>
                              <w:rFonts w:ascii="Calibri" w:hAnsi="Calibri" w:cs="Calibri"/>
                              <w:sz w:val="22"/>
                            </w:rPr>
                            <w:t xml:space="preserve"> 250887769</w:t>
                          </w:r>
                        </w:p>
                        <w:p w14:paraId="150295ED" w14:textId="77777777" w:rsidR="00E20140" w:rsidRPr="005045A1" w:rsidRDefault="00E20140" w:rsidP="00E20140">
                          <w:pPr>
                            <w:spacing w:line="276" w:lineRule="auto"/>
                            <w:jc w:val="center"/>
                            <w:rPr>
                              <w:rFonts w:ascii="Calibri" w:hAnsi="Calibri" w:cs="Calibri"/>
                              <w:sz w:val="22"/>
                            </w:rPr>
                          </w:pPr>
                          <w:r w:rsidRPr="005045A1">
                            <w:rPr>
                              <w:rFonts w:ascii="Calibri" w:hAnsi="Calibri" w:cs="Calibri"/>
                              <w:b/>
                              <w:sz w:val="22"/>
                            </w:rPr>
                            <w:t>Instructor:</w:t>
                          </w:r>
                          <w:r w:rsidRPr="005045A1">
                            <w:rPr>
                              <w:rFonts w:ascii="Calibri" w:hAnsi="Calibri" w:cs="Calibri"/>
                              <w:sz w:val="22"/>
                            </w:rPr>
                            <w:t xml:space="preserve"> </w:t>
                          </w:r>
                          <w:r>
                            <w:rPr>
                              <w:rFonts w:ascii="Calibri" w:hAnsi="Calibri" w:cs="Calibri"/>
                              <w:sz w:val="22"/>
                            </w:rPr>
                            <w:t xml:space="preserve">Katarina </w:t>
                          </w:r>
                          <w:proofErr w:type="spellStart"/>
                          <w:r>
                            <w:rPr>
                              <w:rFonts w:ascii="Calibri" w:hAnsi="Calibri" w:cs="Calibri"/>
                              <w:sz w:val="22"/>
                            </w:rPr>
                            <w:t>Grolinger</w:t>
                          </w:r>
                          <w:proofErr w:type="spellEnd"/>
                        </w:p>
                        <w:p w14:paraId="1F3E5F18" w14:textId="77777777" w:rsidR="00E20140" w:rsidRPr="001C2D20" w:rsidRDefault="00E20140" w:rsidP="00E20140">
                          <w:pPr>
                            <w:pStyle w:val="a3"/>
                            <w:jc w:val="center"/>
                            <w:rPr>
                              <w:color w:val="5B9BD5" w:themeColor="accent1"/>
                              <w:sz w:val="28"/>
                              <w:szCs w:val="28"/>
                            </w:rPr>
                          </w:pPr>
                        </w:p>
                      </w:txbxContent>
                    </v:textbox>
                    <w10:wrap anchorx="margin" anchory="page"/>
                  </v:shape>
                </w:pict>
              </mc:Fallback>
            </mc:AlternateContent>
          </w:r>
          <w:r w:rsidRPr="00363D48">
            <w:rPr>
              <w:rFonts w:ascii="Times New Roman" w:hAnsi="Times New Roman" w:cs="Times New Roman"/>
              <w:b/>
              <w:sz w:val="40"/>
              <w:szCs w:val="40"/>
            </w:rPr>
            <w:br w:type="page"/>
          </w:r>
        </w:p>
      </w:sdtContent>
    </w:sdt>
    <w:p w14:paraId="00E75296" w14:textId="77777777" w:rsidR="00363D48" w:rsidRPr="00363D48" w:rsidRDefault="00363D48" w:rsidP="00363D48">
      <w:pPr>
        <w:rPr>
          <w:rFonts w:ascii="Times New Roman" w:hAnsi="Times New Roman" w:cs="Times New Roman"/>
          <w:b/>
          <w:bCs/>
          <w:sz w:val="28"/>
          <w:szCs w:val="28"/>
        </w:rPr>
      </w:pPr>
      <w:r w:rsidRPr="00363D48">
        <w:rPr>
          <w:rFonts w:ascii="Times New Roman" w:hAnsi="Times New Roman" w:cs="Times New Roman"/>
          <w:b/>
          <w:bCs/>
          <w:sz w:val="28"/>
          <w:szCs w:val="28"/>
        </w:rPr>
        <w:lastRenderedPageBreak/>
        <w:t>Problem Statement</w:t>
      </w:r>
    </w:p>
    <w:p w14:paraId="45580049" w14:textId="255E6B90" w:rsidR="00363D48" w:rsidRPr="00363D48" w:rsidRDefault="00363D48" w:rsidP="00363D48">
      <w:pPr>
        <w:spacing w:line="360" w:lineRule="auto"/>
        <w:rPr>
          <w:rFonts w:ascii="Times New Roman" w:hAnsi="Times New Roman" w:cs="Times New Roman"/>
          <w:sz w:val="22"/>
        </w:rPr>
      </w:pPr>
      <w:r w:rsidRPr="00363D48">
        <w:rPr>
          <w:rFonts w:ascii="Times New Roman" w:hAnsi="Times New Roman" w:cs="Times New Roman"/>
          <w:sz w:val="22"/>
        </w:rPr>
        <w:t xml:space="preserve">The used car market is a perfect place for finding cars in decent conditions and with fair prices. </w:t>
      </w:r>
      <w:r w:rsidR="007662D6">
        <w:rPr>
          <w:rFonts w:ascii="Times New Roman" w:hAnsi="Times New Roman" w:cs="Times New Roman"/>
          <w:sz w:val="22"/>
        </w:rPr>
        <w:t>The</w:t>
      </w:r>
      <w:r w:rsidRPr="00363D48">
        <w:rPr>
          <w:rFonts w:ascii="Times New Roman" w:hAnsi="Times New Roman" w:cs="Times New Roman"/>
          <w:sz w:val="22"/>
        </w:rPr>
        <w:t xml:space="preserve"> </w:t>
      </w:r>
      <w:r w:rsidR="0067186B">
        <w:rPr>
          <w:rFonts w:ascii="Times New Roman" w:hAnsi="Times New Roman" w:cs="Times New Roman"/>
          <w:sz w:val="22"/>
        </w:rPr>
        <w:t>market demand has been growing</w:t>
      </w:r>
      <w:r w:rsidRPr="00363D48">
        <w:rPr>
          <w:rFonts w:ascii="Times New Roman" w:hAnsi="Times New Roman" w:cs="Times New Roman"/>
          <w:sz w:val="22"/>
        </w:rPr>
        <w:t xml:space="preserve"> in recent years. It will be beneficial for both buyers and sellers if </w:t>
      </w:r>
      <w:r w:rsidR="00AA3F2C">
        <w:rPr>
          <w:rFonts w:ascii="Times New Roman" w:hAnsi="Times New Roman" w:cs="Times New Roman"/>
          <w:sz w:val="22"/>
        </w:rPr>
        <w:t>there is a</w:t>
      </w:r>
      <w:r w:rsidRPr="00363D48">
        <w:rPr>
          <w:rFonts w:ascii="Times New Roman" w:hAnsi="Times New Roman" w:cs="Times New Roman"/>
          <w:sz w:val="22"/>
        </w:rPr>
        <w:t xml:space="preserve"> model to predict </w:t>
      </w:r>
      <w:r w:rsidR="005C4BEF">
        <w:rPr>
          <w:rFonts w:ascii="Times New Roman" w:hAnsi="Times New Roman" w:cs="Times New Roman"/>
          <w:sz w:val="22"/>
        </w:rPr>
        <w:t>price</w:t>
      </w:r>
      <w:r w:rsidR="007D25C1">
        <w:rPr>
          <w:rFonts w:ascii="Times New Roman" w:hAnsi="Times New Roman" w:cs="Times New Roman"/>
          <w:sz w:val="22"/>
        </w:rPr>
        <w:t>s</w:t>
      </w:r>
      <w:r w:rsidR="005C4BEF">
        <w:rPr>
          <w:rFonts w:ascii="Times New Roman" w:hAnsi="Times New Roman" w:cs="Times New Roman"/>
          <w:sz w:val="22"/>
        </w:rPr>
        <w:t xml:space="preserve"> based on characteristics of the car</w:t>
      </w:r>
      <w:r w:rsidR="008627CA">
        <w:rPr>
          <w:rFonts w:ascii="Times New Roman" w:hAnsi="Times New Roman" w:cs="Times New Roman"/>
          <w:sz w:val="22"/>
        </w:rPr>
        <w:t xml:space="preserve">. </w:t>
      </w:r>
      <w:r w:rsidRPr="00363D48">
        <w:rPr>
          <w:rFonts w:ascii="Times New Roman" w:hAnsi="Times New Roman" w:cs="Times New Roman"/>
          <w:sz w:val="22"/>
        </w:rPr>
        <w:t xml:space="preserve">With the help of a suitable model, buyers will be able to make sure the car is worthy of its price, and sellers can get a more accurate price estimation in accordance with other cars having similar conditions. In this report, the forecasting problem is defined as follow: predict the price of a used car in the current year given a set of </w:t>
      </w:r>
      <w:r w:rsidR="00DC19C6">
        <w:rPr>
          <w:rFonts w:ascii="Times New Roman" w:hAnsi="Times New Roman" w:cs="Times New Roman"/>
          <w:sz w:val="22"/>
        </w:rPr>
        <w:t>properties.</w:t>
      </w:r>
      <w:r w:rsidRPr="00363D48">
        <w:rPr>
          <w:rFonts w:ascii="Times New Roman" w:hAnsi="Times New Roman" w:cs="Times New Roman"/>
          <w:sz w:val="22"/>
        </w:rPr>
        <w:t xml:space="preserve"> </w:t>
      </w:r>
    </w:p>
    <w:p w14:paraId="4F77FB6C" w14:textId="08E9A5ED" w:rsidR="00363D48" w:rsidRDefault="00363D48">
      <w:pPr>
        <w:rPr>
          <w:rFonts w:ascii="Times New Roman" w:hAnsi="Times New Roman" w:cs="Times New Roman"/>
        </w:rPr>
      </w:pPr>
    </w:p>
    <w:p w14:paraId="3F7005EB" w14:textId="77777777" w:rsidR="00C159D2" w:rsidRPr="00111523" w:rsidRDefault="00C159D2" w:rsidP="00C159D2">
      <w:pPr>
        <w:rPr>
          <w:rFonts w:ascii="Times New Roman" w:hAnsi="Times New Roman" w:cs="Times New Roman"/>
          <w:b/>
          <w:bCs/>
          <w:sz w:val="28"/>
          <w:szCs w:val="28"/>
        </w:rPr>
      </w:pPr>
      <w:r w:rsidRPr="00111523">
        <w:rPr>
          <w:rFonts w:ascii="Times New Roman" w:hAnsi="Times New Roman" w:cs="Times New Roman"/>
          <w:b/>
          <w:bCs/>
          <w:sz w:val="28"/>
          <w:szCs w:val="28"/>
        </w:rPr>
        <w:t>Dataset Description</w:t>
      </w:r>
    </w:p>
    <w:p w14:paraId="479FCC55" w14:textId="77777777" w:rsidR="00C159D2" w:rsidRPr="00111523" w:rsidRDefault="00C159D2" w:rsidP="00C159D2">
      <w:pPr>
        <w:spacing w:line="360" w:lineRule="auto"/>
        <w:rPr>
          <w:rFonts w:ascii="Times New Roman" w:hAnsi="Times New Roman" w:cs="Times New Roman"/>
          <w:sz w:val="22"/>
        </w:rPr>
      </w:pPr>
      <w:r w:rsidRPr="00111523">
        <w:rPr>
          <w:rFonts w:ascii="Times New Roman" w:hAnsi="Times New Roman" w:cs="Times New Roman"/>
          <w:sz w:val="22"/>
        </w:rPr>
        <w:t xml:space="preserve">Link to the data: </w:t>
      </w:r>
      <w:hyperlink r:id="rId8" w:history="1">
        <w:r w:rsidRPr="00111523">
          <w:rPr>
            <w:rStyle w:val="a8"/>
            <w:rFonts w:ascii="Times New Roman" w:hAnsi="Times New Roman" w:cs="Times New Roman"/>
            <w:sz w:val="22"/>
          </w:rPr>
          <w:t>https://www.kaggle.com/adityadesai13/used-car-dataset-ford-and-mercedes</w:t>
        </w:r>
      </w:hyperlink>
    </w:p>
    <w:p w14:paraId="586EA90D" w14:textId="7FB0CE4C" w:rsidR="00C159D2" w:rsidRPr="00111523" w:rsidRDefault="00C159D2" w:rsidP="00C159D2">
      <w:pPr>
        <w:spacing w:line="360" w:lineRule="auto"/>
        <w:rPr>
          <w:rFonts w:ascii="Times New Roman" w:hAnsi="Times New Roman" w:cs="Times New Roman"/>
          <w:sz w:val="22"/>
        </w:rPr>
      </w:pPr>
      <w:r w:rsidRPr="00111523">
        <w:rPr>
          <w:rFonts w:ascii="Times New Roman" w:hAnsi="Times New Roman" w:cs="Times New Roman"/>
          <w:sz w:val="22"/>
        </w:rPr>
        <w:t xml:space="preserve">These datasets list scraped data of used cars in the British market and are separated into files specific for each car manufacturer. In this report, the dataset selected is “Audi.csv”. It contains 9 attributes and 10668 samples. The dataset is suitable for this assignment as it has adequate attributes and samples. With over 10,000 samples, it is easier to </w:t>
      </w:r>
      <w:r w:rsidR="004A6B9A">
        <w:rPr>
          <w:rFonts w:ascii="Times New Roman" w:hAnsi="Times New Roman" w:cs="Times New Roman"/>
          <w:sz w:val="22"/>
        </w:rPr>
        <w:t>trade-off</w:t>
      </w:r>
      <w:r w:rsidRPr="00111523">
        <w:rPr>
          <w:rFonts w:ascii="Times New Roman" w:hAnsi="Times New Roman" w:cs="Times New Roman"/>
          <w:sz w:val="22"/>
        </w:rPr>
        <w:t xml:space="preserve"> between computational time and </w:t>
      </w:r>
      <w:r w:rsidR="003D1547">
        <w:rPr>
          <w:rFonts w:ascii="Times New Roman" w:hAnsi="Times New Roman" w:cs="Times New Roman"/>
          <w:sz w:val="22"/>
        </w:rPr>
        <w:t>model reliability</w:t>
      </w:r>
      <w:r w:rsidRPr="00111523">
        <w:rPr>
          <w:rFonts w:ascii="Times New Roman" w:hAnsi="Times New Roman" w:cs="Times New Roman"/>
          <w:sz w:val="22"/>
        </w:rPr>
        <w:t xml:space="preserve"> . The attributes are listed below:</w:t>
      </w:r>
    </w:p>
    <w:p w14:paraId="28583F33" w14:textId="4B8E7ED1" w:rsidR="00C159D2" w:rsidRPr="00111523" w:rsidRDefault="00C159D2" w:rsidP="00C159D2">
      <w:pPr>
        <w:pStyle w:val="a7"/>
        <w:numPr>
          <w:ilvl w:val="0"/>
          <w:numId w:val="1"/>
        </w:numPr>
        <w:spacing w:line="360" w:lineRule="auto"/>
        <w:rPr>
          <w:rFonts w:ascii="Times New Roman" w:hAnsi="Times New Roman" w:cs="Times New Roman"/>
          <w:sz w:val="22"/>
        </w:rPr>
      </w:pPr>
      <w:r w:rsidRPr="00111523">
        <w:rPr>
          <w:rFonts w:ascii="Times New Roman" w:hAnsi="Times New Roman" w:cs="Times New Roman"/>
          <w:sz w:val="22"/>
        </w:rPr>
        <w:t>Model</w:t>
      </w:r>
      <w:r w:rsidR="00D064C4">
        <w:rPr>
          <w:rFonts w:ascii="Times New Roman" w:hAnsi="Times New Roman" w:cs="Times New Roman"/>
          <w:sz w:val="22"/>
        </w:rPr>
        <w:t xml:space="preserve">: </w:t>
      </w:r>
      <w:r w:rsidR="000F0DC5">
        <w:rPr>
          <w:rFonts w:ascii="Times New Roman" w:hAnsi="Times New Roman" w:cs="Times New Roman"/>
          <w:sz w:val="22"/>
        </w:rPr>
        <w:t xml:space="preserve">car’s </w:t>
      </w:r>
      <w:r w:rsidR="00D064C4">
        <w:rPr>
          <w:rFonts w:ascii="Times New Roman" w:hAnsi="Times New Roman" w:cs="Times New Roman"/>
          <w:sz w:val="22"/>
        </w:rPr>
        <w:t>model code</w:t>
      </w:r>
    </w:p>
    <w:p w14:paraId="5C7D5B72" w14:textId="2E3AF619" w:rsidR="00C159D2" w:rsidRPr="00111523" w:rsidRDefault="00C159D2" w:rsidP="00C159D2">
      <w:pPr>
        <w:pStyle w:val="a7"/>
        <w:numPr>
          <w:ilvl w:val="0"/>
          <w:numId w:val="1"/>
        </w:numPr>
        <w:spacing w:line="360" w:lineRule="auto"/>
        <w:rPr>
          <w:rFonts w:ascii="Times New Roman" w:hAnsi="Times New Roman" w:cs="Times New Roman"/>
          <w:sz w:val="22"/>
        </w:rPr>
      </w:pPr>
      <w:r w:rsidRPr="00111523">
        <w:rPr>
          <w:rFonts w:ascii="Times New Roman" w:hAnsi="Times New Roman" w:cs="Times New Roman"/>
          <w:sz w:val="22"/>
        </w:rPr>
        <w:t>Year</w:t>
      </w:r>
      <w:r w:rsidR="00D064C4">
        <w:rPr>
          <w:rFonts w:ascii="Times New Roman" w:hAnsi="Times New Roman" w:cs="Times New Roman"/>
          <w:sz w:val="22"/>
        </w:rPr>
        <w:t>: registration year</w:t>
      </w:r>
    </w:p>
    <w:p w14:paraId="502A0F09" w14:textId="306B4FC7" w:rsidR="00C159D2" w:rsidRPr="00111523" w:rsidRDefault="00C159D2" w:rsidP="00C159D2">
      <w:pPr>
        <w:pStyle w:val="a7"/>
        <w:numPr>
          <w:ilvl w:val="0"/>
          <w:numId w:val="1"/>
        </w:numPr>
        <w:spacing w:line="360" w:lineRule="auto"/>
        <w:rPr>
          <w:rFonts w:ascii="Times New Roman" w:hAnsi="Times New Roman" w:cs="Times New Roman"/>
          <w:sz w:val="22"/>
        </w:rPr>
      </w:pPr>
      <w:r w:rsidRPr="00111523">
        <w:rPr>
          <w:rFonts w:ascii="Times New Roman" w:hAnsi="Times New Roman" w:cs="Times New Roman"/>
          <w:sz w:val="22"/>
        </w:rPr>
        <w:t>Price</w:t>
      </w:r>
      <w:r w:rsidR="00D064C4">
        <w:rPr>
          <w:rFonts w:ascii="Times New Roman" w:hAnsi="Times New Roman" w:cs="Times New Roman"/>
          <w:sz w:val="22"/>
        </w:rPr>
        <w:t>: price on market</w:t>
      </w:r>
    </w:p>
    <w:p w14:paraId="788FB850" w14:textId="1FB66C4D" w:rsidR="00C159D2" w:rsidRPr="00111523" w:rsidRDefault="00C159D2" w:rsidP="00C159D2">
      <w:pPr>
        <w:pStyle w:val="a7"/>
        <w:numPr>
          <w:ilvl w:val="0"/>
          <w:numId w:val="1"/>
        </w:numPr>
        <w:spacing w:line="360" w:lineRule="auto"/>
        <w:rPr>
          <w:rFonts w:ascii="Times New Roman" w:hAnsi="Times New Roman" w:cs="Times New Roman"/>
          <w:sz w:val="22"/>
        </w:rPr>
      </w:pPr>
      <w:r w:rsidRPr="00111523">
        <w:rPr>
          <w:rFonts w:ascii="Times New Roman" w:hAnsi="Times New Roman" w:cs="Times New Roman"/>
          <w:sz w:val="22"/>
        </w:rPr>
        <w:t>Transmission</w:t>
      </w:r>
      <w:r w:rsidR="00D064C4">
        <w:rPr>
          <w:rFonts w:ascii="Times New Roman" w:hAnsi="Times New Roman" w:cs="Times New Roman"/>
          <w:sz w:val="22"/>
        </w:rPr>
        <w:t>: type of gearbox</w:t>
      </w:r>
    </w:p>
    <w:p w14:paraId="3C9ED26B" w14:textId="13557E0D" w:rsidR="00C159D2" w:rsidRPr="00111523" w:rsidRDefault="00C159D2" w:rsidP="00C159D2">
      <w:pPr>
        <w:pStyle w:val="a7"/>
        <w:numPr>
          <w:ilvl w:val="0"/>
          <w:numId w:val="1"/>
        </w:numPr>
        <w:spacing w:line="360" w:lineRule="auto"/>
        <w:rPr>
          <w:rFonts w:ascii="Times New Roman" w:hAnsi="Times New Roman" w:cs="Times New Roman"/>
          <w:sz w:val="22"/>
        </w:rPr>
      </w:pPr>
      <w:r w:rsidRPr="00111523">
        <w:rPr>
          <w:rFonts w:ascii="Times New Roman" w:hAnsi="Times New Roman" w:cs="Times New Roman"/>
          <w:sz w:val="22"/>
        </w:rPr>
        <w:t>Mileage</w:t>
      </w:r>
      <w:r w:rsidR="00D064C4">
        <w:rPr>
          <w:rFonts w:ascii="Times New Roman" w:hAnsi="Times New Roman" w:cs="Times New Roman"/>
          <w:sz w:val="22"/>
        </w:rPr>
        <w:t xml:space="preserve">: </w:t>
      </w:r>
      <w:r w:rsidR="00B0422B">
        <w:rPr>
          <w:rFonts w:ascii="Times New Roman" w:hAnsi="Times New Roman" w:cs="Times New Roman"/>
          <w:sz w:val="22"/>
        </w:rPr>
        <w:t xml:space="preserve">total </w:t>
      </w:r>
      <w:r w:rsidR="00D064C4">
        <w:rPr>
          <w:rFonts w:ascii="Times New Roman" w:hAnsi="Times New Roman" w:cs="Times New Roman"/>
          <w:sz w:val="22"/>
        </w:rPr>
        <w:t>miles travelled</w:t>
      </w:r>
    </w:p>
    <w:p w14:paraId="33FB285E" w14:textId="0F815DB5" w:rsidR="00C159D2" w:rsidRPr="00111523" w:rsidRDefault="00C159D2" w:rsidP="00C159D2">
      <w:pPr>
        <w:pStyle w:val="a7"/>
        <w:numPr>
          <w:ilvl w:val="0"/>
          <w:numId w:val="1"/>
        </w:numPr>
        <w:spacing w:line="360" w:lineRule="auto"/>
        <w:rPr>
          <w:rFonts w:ascii="Times New Roman" w:hAnsi="Times New Roman" w:cs="Times New Roman"/>
          <w:sz w:val="22"/>
        </w:rPr>
      </w:pPr>
      <w:proofErr w:type="spellStart"/>
      <w:r w:rsidRPr="00111523">
        <w:rPr>
          <w:rFonts w:ascii="Times New Roman" w:hAnsi="Times New Roman" w:cs="Times New Roman"/>
          <w:sz w:val="22"/>
        </w:rPr>
        <w:t>fuelType</w:t>
      </w:r>
      <w:proofErr w:type="spellEnd"/>
      <w:r w:rsidR="00D064C4">
        <w:rPr>
          <w:rFonts w:ascii="Times New Roman" w:hAnsi="Times New Roman" w:cs="Times New Roman"/>
          <w:sz w:val="22"/>
        </w:rPr>
        <w:t>: type of fuel</w:t>
      </w:r>
    </w:p>
    <w:p w14:paraId="45485B4A" w14:textId="5CEC2A56" w:rsidR="00C159D2" w:rsidRPr="00111523" w:rsidRDefault="00C159D2" w:rsidP="00C159D2">
      <w:pPr>
        <w:pStyle w:val="a7"/>
        <w:numPr>
          <w:ilvl w:val="0"/>
          <w:numId w:val="1"/>
        </w:numPr>
        <w:spacing w:line="360" w:lineRule="auto"/>
        <w:rPr>
          <w:rFonts w:ascii="Times New Roman" w:hAnsi="Times New Roman" w:cs="Times New Roman"/>
          <w:sz w:val="22"/>
        </w:rPr>
      </w:pPr>
      <w:r w:rsidRPr="00111523">
        <w:rPr>
          <w:rFonts w:ascii="Times New Roman" w:hAnsi="Times New Roman" w:cs="Times New Roman"/>
          <w:sz w:val="22"/>
        </w:rPr>
        <w:t>tax</w:t>
      </w:r>
      <w:r w:rsidR="00D064C4">
        <w:rPr>
          <w:rFonts w:ascii="Times New Roman" w:hAnsi="Times New Roman" w:cs="Times New Roman"/>
          <w:sz w:val="22"/>
        </w:rPr>
        <w:t>: road tax</w:t>
      </w:r>
    </w:p>
    <w:p w14:paraId="03E3081E" w14:textId="68746DB4" w:rsidR="00C159D2" w:rsidRPr="00111523" w:rsidRDefault="00C159D2" w:rsidP="00C159D2">
      <w:pPr>
        <w:pStyle w:val="a7"/>
        <w:numPr>
          <w:ilvl w:val="0"/>
          <w:numId w:val="1"/>
        </w:numPr>
        <w:spacing w:line="360" w:lineRule="auto"/>
        <w:rPr>
          <w:rFonts w:ascii="Times New Roman" w:hAnsi="Times New Roman" w:cs="Times New Roman"/>
          <w:sz w:val="22"/>
        </w:rPr>
      </w:pPr>
      <w:r w:rsidRPr="00111523">
        <w:rPr>
          <w:rFonts w:ascii="Times New Roman" w:hAnsi="Times New Roman" w:cs="Times New Roman"/>
          <w:sz w:val="22"/>
        </w:rPr>
        <w:t>mpg</w:t>
      </w:r>
      <w:r w:rsidR="00D064C4">
        <w:rPr>
          <w:rFonts w:ascii="Times New Roman" w:hAnsi="Times New Roman" w:cs="Times New Roman"/>
          <w:sz w:val="22"/>
        </w:rPr>
        <w:t xml:space="preserve">: </w:t>
      </w:r>
      <w:r w:rsidR="00A01FCF">
        <w:rPr>
          <w:rFonts w:ascii="Times New Roman" w:hAnsi="Times New Roman" w:cs="Times New Roman"/>
          <w:sz w:val="22"/>
        </w:rPr>
        <w:t xml:space="preserve">fuel consumption in </w:t>
      </w:r>
      <w:r w:rsidR="00D064C4">
        <w:rPr>
          <w:rFonts w:ascii="Times New Roman" w:hAnsi="Times New Roman" w:cs="Times New Roman"/>
          <w:sz w:val="22"/>
        </w:rPr>
        <w:t>miles per gallon</w:t>
      </w:r>
    </w:p>
    <w:p w14:paraId="2FF4E322" w14:textId="7399FB8A" w:rsidR="002910F7" w:rsidRDefault="00C159D2" w:rsidP="00C159D2">
      <w:pPr>
        <w:pStyle w:val="a7"/>
        <w:numPr>
          <w:ilvl w:val="0"/>
          <w:numId w:val="1"/>
        </w:numPr>
        <w:spacing w:line="360" w:lineRule="auto"/>
        <w:rPr>
          <w:rFonts w:ascii="Times New Roman" w:hAnsi="Times New Roman" w:cs="Times New Roman"/>
          <w:sz w:val="22"/>
        </w:rPr>
      </w:pPr>
      <w:proofErr w:type="spellStart"/>
      <w:r w:rsidRPr="00111523">
        <w:rPr>
          <w:rFonts w:ascii="Times New Roman" w:hAnsi="Times New Roman" w:cs="Times New Roman"/>
          <w:sz w:val="22"/>
        </w:rPr>
        <w:t>engineSize</w:t>
      </w:r>
      <w:proofErr w:type="spellEnd"/>
      <w:r w:rsidR="00D064C4">
        <w:rPr>
          <w:rFonts w:ascii="Times New Roman" w:hAnsi="Times New Roman" w:cs="Times New Roman"/>
          <w:sz w:val="22"/>
        </w:rPr>
        <w:t>: size of engine in litres</w:t>
      </w:r>
    </w:p>
    <w:p w14:paraId="0DC521AE" w14:textId="77777777" w:rsidR="00F903DF" w:rsidRPr="00F903DF" w:rsidRDefault="00F903DF" w:rsidP="000141F9">
      <w:pPr>
        <w:rPr>
          <w:rFonts w:ascii="Times New Roman" w:hAnsi="Times New Roman" w:cs="Times New Roman"/>
          <w:sz w:val="22"/>
        </w:rPr>
      </w:pPr>
    </w:p>
    <w:p w14:paraId="1FC9D4CC" w14:textId="0FB91963" w:rsidR="00C159D2" w:rsidRDefault="00C159D2" w:rsidP="00C159D2">
      <w:pPr>
        <w:spacing w:line="360" w:lineRule="auto"/>
        <w:rPr>
          <w:rFonts w:ascii="Times New Roman" w:hAnsi="Times New Roman" w:cs="Times New Roman"/>
          <w:sz w:val="22"/>
        </w:rPr>
      </w:pPr>
      <w:r w:rsidRPr="00111523">
        <w:rPr>
          <w:rFonts w:ascii="Times New Roman" w:hAnsi="Times New Roman" w:cs="Times New Roman"/>
          <w:sz w:val="22"/>
        </w:rPr>
        <w:t xml:space="preserve">All the attributes in the dataset </w:t>
      </w:r>
      <w:r w:rsidR="00F27D80">
        <w:rPr>
          <w:rFonts w:ascii="Times New Roman" w:hAnsi="Times New Roman" w:cs="Times New Roman"/>
          <w:sz w:val="22"/>
        </w:rPr>
        <w:t xml:space="preserve">except “price” </w:t>
      </w:r>
      <w:r w:rsidRPr="00111523">
        <w:rPr>
          <w:rFonts w:ascii="Times New Roman" w:hAnsi="Times New Roman" w:cs="Times New Roman"/>
          <w:sz w:val="22"/>
        </w:rPr>
        <w:t xml:space="preserve">are considered </w:t>
      </w:r>
      <w:r w:rsidR="00F27D80">
        <w:rPr>
          <w:rFonts w:ascii="Times New Roman" w:hAnsi="Times New Roman" w:cs="Times New Roman"/>
          <w:sz w:val="22"/>
        </w:rPr>
        <w:t>features</w:t>
      </w:r>
      <w:r w:rsidR="004801A3">
        <w:rPr>
          <w:rFonts w:ascii="Times New Roman" w:hAnsi="Times New Roman" w:cs="Times New Roman"/>
          <w:sz w:val="22"/>
        </w:rPr>
        <w:t xml:space="preserve"> as they are important factors determining the </w:t>
      </w:r>
      <w:r w:rsidR="00294856">
        <w:rPr>
          <w:rFonts w:ascii="Times New Roman" w:hAnsi="Times New Roman" w:cs="Times New Roman"/>
          <w:sz w:val="22"/>
        </w:rPr>
        <w:t>price</w:t>
      </w:r>
      <w:r w:rsidR="00016CB4">
        <w:rPr>
          <w:rFonts w:ascii="Times New Roman" w:hAnsi="Times New Roman" w:cs="Times New Roman"/>
          <w:sz w:val="22"/>
        </w:rPr>
        <w:t xml:space="preserve"> </w:t>
      </w:r>
      <w:r w:rsidR="002B0C8E">
        <w:rPr>
          <w:rFonts w:ascii="Times New Roman" w:hAnsi="Times New Roman" w:cs="Times New Roman"/>
          <w:sz w:val="22"/>
        </w:rPr>
        <w:t>–</w:t>
      </w:r>
      <w:r w:rsidR="00016CB4">
        <w:rPr>
          <w:rFonts w:ascii="Times New Roman" w:hAnsi="Times New Roman" w:cs="Times New Roman"/>
          <w:sz w:val="22"/>
        </w:rPr>
        <w:t xml:space="preserve"> </w:t>
      </w:r>
      <w:r w:rsidR="002B0C8E">
        <w:rPr>
          <w:rFonts w:ascii="Times New Roman" w:hAnsi="Times New Roman" w:cs="Times New Roman"/>
          <w:sz w:val="22"/>
        </w:rPr>
        <w:t xml:space="preserve">the </w:t>
      </w:r>
      <w:r w:rsidR="0047241F">
        <w:rPr>
          <w:rFonts w:ascii="Times New Roman" w:hAnsi="Times New Roman" w:cs="Times New Roman"/>
          <w:sz w:val="22"/>
        </w:rPr>
        <w:t>target variable</w:t>
      </w:r>
      <w:r w:rsidR="00756A94">
        <w:rPr>
          <w:rFonts w:ascii="Times New Roman" w:hAnsi="Times New Roman" w:cs="Times New Roman"/>
          <w:sz w:val="22"/>
        </w:rPr>
        <w:t xml:space="preserve"> – on the market.</w:t>
      </w:r>
    </w:p>
    <w:p w14:paraId="1C0D5557" w14:textId="77777777" w:rsidR="000265E4" w:rsidRDefault="000265E4" w:rsidP="00C159D2">
      <w:pPr>
        <w:spacing w:line="360" w:lineRule="auto"/>
        <w:rPr>
          <w:rFonts w:ascii="Times New Roman" w:hAnsi="Times New Roman" w:cs="Times New Roman"/>
          <w:sz w:val="22"/>
        </w:rPr>
      </w:pPr>
    </w:p>
    <w:p w14:paraId="6943692A" w14:textId="1F83E532" w:rsidR="00314F00" w:rsidRPr="00314F00" w:rsidRDefault="00C159D2" w:rsidP="00D11E5A">
      <w:pPr>
        <w:rPr>
          <w:rFonts w:ascii="Times New Roman" w:hAnsi="Times New Roman" w:cs="Times New Roman"/>
          <w:b/>
          <w:bCs/>
          <w:sz w:val="22"/>
        </w:rPr>
      </w:pPr>
      <w:r w:rsidRPr="005466D8">
        <w:rPr>
          <w:rFonts w:ascii="Times New Roman" w:hAnsi="Times New Roman" w:cs="Times New Roman"/>
          <w:b/>
          <w:bCs/>
          <w:sz w:val="28"/>
          <w:szCs w:val="28"/>
        </w:rPr>
        <w:lastRenderedPageBreak/>
        <w:t>Neural Network Architecture Overview</w:t>
      </w:r>
    </w:p>
    <w:p w14:paraId="0BD9895A" w14:textId="77777777" w:rsidR="00A018F8" w:rsidRDefault="00A018F8" w:rsidP="000141F9">
      <w:pPr>
        <w:rPr>
          <w:rFonts w:ascii="Times New Roman" w:hAnsi="Times New Roman" w:cs="Times New Roman"/>
          <w:sz w:val="22"/>
        </w:rPr>
      </w:pPr>
    </w:p>
    <w:p w14:paraId="6496B41D" w14:textId="484179D4" w:rsidR="00265B12" w:rsidRDefault="00265B12" w:rsidP="00D11E5A">
      <w:pPr>
        <w:spacing w:line="360" w:lineRule="auto"/>
        <w:rPr>
          <w:rFonts w:ascii="Times New Roman" w:hAnsi="Times New Roman" w:cs="Times New Roman"/>
          <w:sz w:val="22"/>
        </w:rPr>
      </w:pPr>
      <w:r>
        <w:rPr>
          <w:rFonts w:ascii="Times New Roman" w:hAnsi="Times New Roman" w:cs="Times New Roman"/>
          <w:sz w:val="22"/>
        </w:rPr>
        <w:t xml:space="preserve">There are several potential network </w:t>
      </w:r>
      <w:r w:rsidR="00A152D8">
        <w:rPr>
          <w:rFonts w:ascii="Times New Roman" w:hAnsi="Times New Roman" w:cs="Times New Roman"/>
          <w:sz w:val="22"/>
        </w:rPr>
        <w:t>architectures</w:t>
      </w:r>
      <w:r>
        <w:rPr>
          <w:rFonts w:ascii="Times New Roman" w:hAnsi="Times New Roman" w:cs="Times New Roman"/>
          <w:sz w:val="22"/>
        </w:rPr>
        <w:t xml:space="preserve"> to be considered</w:t>
      </w:r>
      <w:r w:rsidR="009B175C">
        <w:rPr>
          <w:rFonts w:ascii="Times New Roman" w:hAnsi="Times New Roman" w:cs="Times New Roman"/>
          <w:sz w:val="22"/>
        </w:rPr>
        <w:t xml:space="preserve">, including Multi-Layer Perceptron (MLP), </w:t>
      </w:r>
      <w:r w:rsidR="0027263B">
        <w:rPr>
          <w:rFonts w:ascii="Times New Roman" w:hAnsi="Times New Roman" w:cs="Times New Roman"/>
          <w:sz w:val="22"/>
        </w:rPr>
        <w:t>Convolutional Neutral Network (CNN)</w:t>
      </w:r>
      <w:r w:rsidR="009B175C">
        <w:rPr>
          <w:rFonts w:ascii="Times New Roman" w:hAnsi="Times New Roman" w:cs="Times New Roman"/>
          <w:sz w:val="22"/>
        </w:rPr>
        <w:t xml:space="preserve">, </w:t>
      </w:r>
      <w:r w:rsidR="007E4510">
        <w:rPr>
          <w:rFonts w:ascii="Times New Roman" w:hAnsi="Times New Roman" w:cs="Times New Roman"/>
          <w:sz w:val="22"/>
        </w:rPr>
        <w:t xml:space="preserve">and </w:t>
      </w:r>
      <w:r w:rsidR="0027263B">
        <w:rPr>
          <w:rFonts w:ascii="Times New Roman" w:hAnsi="Times New Roman" w:cs="Times New Roman"/>
          <w:sz w:val="22"/>
        </w:rPr>
        <w:t>Recurrent Neural Network (</w:t>
      </w:r>
      <w:r w:rsidR="009B175C">
        <w:rPr>
          <w:rFonts w:ascii="Times New Roman" w:hAnsi="Times New Roman" w:cs="Times New Roman"/>
          <w:sz w:val="22"/>
        </w:rPr>
        <w:t>RNN</w:t>
      </w:r>
      <w:r w:rsidR="0027263B">
        <w:rPr>
          <w:rFonts w:ascii="Times New Roman" w:hAnsi="Times New Roman" w:cs="Times New Roman"/>
          <w:sz w:val="22"/>
        </w:rPr>
        <w:t>)</w:t>
      </w:r>
      <w:r w:rsidR="00CE21F1">
        <w:rPr>
          <w:rFonts w:ascii="Times New Roman" w:hAnsi="Times New Roman" w:cs="Times New Roman"/>
          <w:sz w:val="22"/>
        </w:rPr>
        <w:t xml:space="preserve"> or its variant</w:t>
      </w:r>
      <w:r w:rsidR="00711AA6">
        <w:rPr>
          <w:rFonts w:ascii="Times New Roman" w:hAnsi="Times New Roman" w:cs="Times New Roman"/>
          <w:sz w:val="22"/>
        </w:rPr>
        <w:t>s</w:t>
      </w:r>
      <w:r w:rsidR="007E4510">
        <w:rPr>
          <w:rFonts w:ascii="Times New Roman" w:hAnsi="Times New Roman" w:cs="Times New Roman"/>
          <w:sz w:val="22"/>
        </w:rPr>
        <w:t xml:space="preserve">. </w:t>
      </w:r>
    </w:p>
    <w:p w14:paraId="176587A1" w14:textId="77777777" w:rsidR="00A967A2" w:rsidRDefault="00A967A2" w:rsidP="000141F9">
      <w:pPr>
        <w:rPr>
          <w:rFonts w:ascii="Times New Roman" w:hAnsi="Times New Roman" w:cs="Times New Roman"/>
          <w:sz w:val="22"/>
        </w:rPr>
      </w:pPr>
    </w:p>
    <w:p w14:paraId="593BFE0A" w14:textId="6ABA81E9" w:rsidR="00605A4E" w:rsidRDefault="00DA00A7" w:rsidP="00D11E5A">
      <w:pPr>
        <w:spacing w:line="360" w:lineRule="auto"/>
        <w:rPr>
          <w:rFonts w:ascii="Times New Roman" w:hAnsi="Times New Roman" w:cs="Times New Roman"/>
          <w:sz w:val="22"/>
        </w:rPr>
      </w:pPr>
      <w:r>
        <w:rPr>
          <w:rFonts w:ascii="Times New Roman" w:hAnsi="Times New Roman" w:cs="Times New Roman"/>
          <w:sz w:val="22"/>
        </w:rPr>
        <w:t>MLP</w:t>
      </w:r>
      <w:r w:rsidR="00605A4E">
        <w:rPr>
          <w:rFonts w:ascii="Times New Roman" w:hAnsi="Times New Roman" w:cs="Times New Roman"/>
          <w:sz w:val="22"/>
        </w:rPr>
        <w:t xml:space="preserve"> is </w:t>
      </w:r>
      <w:r w:rsidR="00B63583">
        <w:rPr>
          <w:rFonts w:ascii="Times New Roman" w:hAnsi="Times New Roman" w:cs="Times New Roman"/>
          <w:sz w:val="22"/>
        </w:rPr>
        <w:t>under the category of</w:t>
      </w:r>
      <w:r w:rsidR="00230D59">
        <w:rPr>
          <w:rFonts w:ascii="Times New Roman" w:hAnsi="Times New Roman" w:cs="Times New Roman"/>
          <w:sz w:val="22"/>
        </w:rPr>
        <w:t xml:space="preserve"> feedforward neural network</w:t>
      </w:r>
      <w:r w:rsidR="0049540E">
        <w:rPr>
          <w:rFonts w:ascii="Times New Roman" w:hAnsi="Times New Roman" w:cs="Times New Roman"/>
          <w:sz w:val="22"/>
        </w:rPr>
        <w:t>.</w:t>
      </w:r>
      <w:r w:rsidR="00230D59">
        <w:rPr>
          <w:rFonts w:ascii="Times New Roman" w:hAnsi="Times New Roman" w:cs="Times New Roman"/>
          <w:sz w:val="22"/>
        </w:rPr>
        <w:t xml:space="preserve"> </w:t>
      </w:r>
      <w:r w:rsidR="0049540E">
        <w:rPr>
          <w:rFonts w:ascii="Times New Roman" w:hAnsi="Times New Roman" w:cs="Times New Roman"/>
          <w:sz w:val="22"/>
        </w:rPr>
        <w:t>I</w:t>
      </w:r>
      <w:r w:rsidR="00230D59">
        <w:rPr>
          <w:rFonts w:ascii="Times New Roman" w:hAnsi="Times New Roman" w:cs="Times New Roman"/>
          <w:sz w:val="22"/>
        </w:rPr>
        <w:t xml:space="preserve">t is </w:t>
      </w:r>
      <w:r w:rsidR="00605A4E">
        <w:rPr>
          <w:rFonts w:ascii="Times New Roman" w:hAnsi="Times New Roman" w:cs="Times New Roman"/>
          <w:sz w:val="22"/>
        </w:rPr>
        <w:t>built by stacking multiple fully connected layers</w:t>
      </w:r>
      <w:r w:rsidR="001B27C9">
        <w:rPr>
          <w:rFonts w:ascii="Times New Roman" w:hAnsi="Times New Roman" w:cs="Times New Roman"/>
          <w:sz w:val="22"/>
        </w:rPr>
        <w:t xml:space="preserve"> of </w:t>
      </w:r>
      <w:r w:rsidR="004B207E">
        <w:rPr>
          <w:rFonts w:ascii="Times New Roman" w:hAnsi="Times New Roman" w:cs="Times New Roman"/>
          <w:sz w:val="22"/>
        </w:rPr>
        <w:t>perceptron</w:t>
      </w:r>
      <w:r w:rsidR="00605A4E">
        <w:rPr>
          <w:rFonts w:ascii="Times New Roman" w:hAnsi="Times New Roman" w:cs="Times New Roman"/>
          <w:sz w:val="22"/>
        </w:rPr>
        <w:t>. With this type of architecture, complex target function</w:t>
      </w:r>
      <w:r w:rsidR="005763F0">
        <w:rPr>
          <w:rFonts w:ascii="Times New Roman" w:hAnsi="Times New Roman" w:cs="Times New Roman"/>
          <w:sz w:val="22"/>
        </w:rPr>
        <w:t>s</w:t>
      </w:r>
      <w:r w:rsidR="00605A4E">
        <w:rPr>
          <w:rFonts w:ascii="Times New Roman" w:hAnsi="Times New Roman" w:cs="Times New Roman"/>
          <w:sz w:val="22"/>
        </w:rPr>
        <w:t xml:space="preserve"> can be effectively </w:t>
      </w:r>
      <w:r w:rsidR="009E0BAF">
        <w:rPr>
          <w:rFonts w:ascii="Times New Roman" w:hAnsi="Times New Roman" w:cs="Times New Roman"/>
          <w:sz w:val="22"/>
        </w:rPr>
        <w:t>approximated</w:t>
      </w:r>
      <w:r w:rsidR="00605A4E">
        <w:rPr>
          <w:rFonts w:ascii="Times New Roman" w:hAnsi="Times New Roman" w:cs="Times New Roman"/>
          <w:sz w:val="22"/>
        </w:rPr>
        <w:t xml:space="preserve"> by adding layers and neurons.</w:t>
      </w:r>
      <w:r>
        <w:rPr>
          <w:rFonts w:ascii="Times New Roman" w:hAnsi="Times New Roman" w:cs="Times New Roman"/>
          <w:sz w:val="22"/>
        </w:rPr>
        <w:t xml:space="preserve"> By progressing to deeper layers, </w:t>
      </w:r>
      <w:r w:rsidR="00704977">
        <w:rPr>
          <w:rFonts w:ascii="Times New Roman" w:hAnsi="Times New Roman" w:cs="Times New Roman"/>
          <w:sz w:val="22"/>
        </w:rPr>
        <w:t xml:space="preserve">data is </w:t>
      </w:r>
      <w:r w:rsidR="000E3D81">
        <w:rPr>
          <w:rFonts w:ascii="Times New Roman" w:hAnsi="Times New Roman" w:cs="Times New Roman"/>
          <w:sz w:val="22"/>
        </w:rPr>
        <w:t>transformed,</w:t>
      </w:r>
      <w:r w:rsidR="00704977">
        <w:rPr>
          <w:rFonts w:ascii="Times New Roman" w:hAnsi="Times New Roman" w:cs="Times New Roman"/>
          <w:sz w:val="22"/>
        </w:rPr>
        <w:t xml:space="preserve"> and complex features are learned</w:t>
      </w:r>
      <w:r>
        <w:rPr>
          <w:rFonts w:ascii="Times New Roman" w:hAnsi="Times New Roman" w:cs="Times New Roman"/>
          <w:sz w:val="22"/>
        </w:rPr>
        <w:t xml:space="preserve">. </w:t>
      </w:r>
      <w:r w:rsidR="00455B4C">
        <w:rPr>
          <w:rFonts w:ascii="Times New Roman" w:hAnsi="Times New Roman" w:cs="Times New Roman"/>
          <w:sz w:val="22"/>
        </w:rPr>
        <w:t>As in multi-features regression tasks, multiple independent variables contribute to the dependent variable at each calculation step simultaneously</w:t>
      </w:r>
      <w:r w:rsidR="00977507">
        <w:rPr>
          <w:rFonts w:ascii="Times New Roman" w:hAnsi="Times New Roman" w:cs="Times New Roman"/>
          <w:sz w:val="22"/>
        </w:rPr>
        <w:t xml:space="preserve">. This process can be simulated by fully connected layers. </w:t>
      </w:r>
    </w:p>
    <w:p w14:paraId="7D5A4379" w14:textId="069A1B7F" w:rsidR="00A967A2" w:rsidRDefault="00A967A2" w:rsidP="000141F9">
      <w:pPr>
        <w:rPr>
          <w:rFonts w:ascii="Times New Roman" w:hAnsi="Times New Roman" w:cs="Times New Roman"/>
          <w:sz w:val="22"/>
        </w:rPr>
      </w:pPr>
    </w:p>
    <w:p w14:paraId="611D9972" w14:textId="1016AD07" w:rsidR="002B63EF" w:rsidRDefault="002B63EF" w:rsidP="00D11E5A">
      <w:pPr>
        <w:spacing w:line="360" w:lineRule="auto"/>
        <w:rPr>
          <w:rFonts w:ascii="Times New Roman" w:hAnsi="Times New Roman" w:cs="Times New Roman"/>
          <w:sz w:val="22"/>
        </w:rPr>
      </w:pPr>
      <w:r>
        <w:rPr>
          <w:rFonts w:ascii="Times New Roman" w:hAnsi="Times New Roman" w:cs="Times New Roman"/>
          <w:sz w:val="22"/>
        </w:rPr>
        <w:t xml:space="preserve">CNN is primarily used with image data as it can capture spatial relationship of nearby pixel points by applying </w:t>
      </w:r>
      <w:r w:rsidR="00E546CA">
        <w:rPr>
          <w:rFonts w:ascii="Times New Roman" w:hAnsi="Times New Roman" w:cs="Times New Roman"/>
          <w:sz w:val="22"/>
        </w:rPr>
        <w:t xml:space="preserve">convolution filters across the image </w:t>
      </w:r>
      <w:r w:rsidR="00566270">
        <w:rPr>
          <w:rFonts w:ascii="Times New Roman" w:hAnsi="Times New Roman" w:cs="Times New Roman"/>
          <w:sz w:val="22"/>
        </w:rPr>
        <w:t>matrix.</w:t>
      </w:r>
      <w:r w:rsidR="00AD251E">
        <w:rPr>
          <w:rFonts w:ascii="Times New Roman" w:hAnsi="Times New Roman" w:cs="Times New Roman"/>
          <w:sz w:val="22"/>
        </w:rPr>
        <w:t xml:space="preserve"> </w:t>
      </w:r>
      <w:r w:rsidR="000A338E">
        <w:rPr>
          <w:rFonts w:ascii="Times New Roman" w:hAnsi="Times New Roman" w:cs="Times New Roman"/>
          <w:sz w:val="22"/>
        </w:rPr>
        <w:t xml:space="preserve">Convolution is achieved by </w:t>
      </w:r>
      <w:r w:rsidR="00D21ACE">
        <w:rPr>
          <w:rFonts w:ascii="Times New Roman" w:hAnsi="Times New Roman" w:cs="Times New Roman"/>
          <w:sz w:val="22"/>
        </w:rPr>
        <w:t>calculating</w:t>
      </w:r>
      <w:r w:rsidR="000A338E">
        <w:rPr>
          <w:rFonts w:ascii="Times New Roman" w:hAnsi="Times New Roman" w:cs="Times New Roman"/>
          <w:sz w:val="22"/>
        </w:rPr>
        <w:t xml:space="preserve"> a dot product between the convolution </w:t>
      </w:r>
      <w:r w:rsidR="002F3CDD">
        <w:rPr>
          <w:rFonts w:ascii="Times New Roman" w:hAnsi="Times New Roman" w:cs="Times New Roman"/>
          <w:sz w:val="22"/>
        </w:rPr>
        <w:t>kernel</w:t>
      </w:r>
      <w:r w:rsidR="0063074E">
        <w:rPr>
          <w:rFonts w:ascii="Times New Roman" w:hAnsi="Times New Roman" w:cs="Times New Roman"/>
          <w:sz w:val="22"/>
        </w:rPr>
        <w:t xml:space="preserve"> </w:t>
      </w:r>
      <w:r w:rsidR="000A338E">
        <w:rPr>
          <w:rFonts w:ascii="Times New Roman" w:hAnsi="Times New Roman" w:cs="Times New Roman"/>
          <w:sz w:val="22"/>
        </w:rPr>
        <w:t xml:space="preserve">and </w:t>
      </w:r>
      <w:r w:rsidR="00333EB3">
        <w:rPr>
          <w:rFonts w:ascii="Times New Roman" w:hAnsi="Times New Roman" w:cs="Times New Roman"/>
          <w:sz w:val="22"/>
        </w:rPr>
        <w:t>sub-</w:t>
      </w:r>
      <w:r w:rsidR="00A15E87">
        <w:rPr>
          <w:rFonts w:ascii="Times New Roman" w:hAnsi="Times New Roman" w:cs="Times New Roman"/>
          <w:sz w:val="22"/>
        </w:rPr>
        <w:t xml:space="preserve">regions of image matrix which </w:t>
      </w:r>
      <w:r w:rsidR="00631DA7">
        <w:rPr>
          <w:rFonts w:ascii="Times New Roman" w:hAnsi="Times New Roman" w:cs="Times New Roman"/>
          <w:sz w:val="22"/>
        </w:rPr>
        <w:t>of</w:t>
      </w:r>
      <w:r w:rsidR="00A15E87">
        <w:rPr>
          <w:rFonts w:ascii="Times New Roman" w:hAnsi="Times New Roman" w:cs="Times New Roman"/>
          <w:sz w:val="22"/>
        </w:rPr>
        <w:t xml:space="preserve"> the same size as the </w:t>
      </w:r>
      <w:r w:rsidR="004C2BE8">
        <w:rPr>
          <w:rFonts w:ascii="Times New Roman" w:hAnsi="Times New Roman" w:cs="Times New Roman"/>
          <w:sz w:val="22"/>
        </w:rPr>
        <w:t>kernel</w:t>
      </w:r>
      <w:r w:rsidR="00BD39DD">
        <w:rPr>
          <w:rFonts w:ascii="Times New Roman" w:hAnsi="Times New Roman" w:cs="Times New Roman"/>
          <w:sz w:val="22"/>
        </w:rPr>
        <w:t>. Convolution allows higher-</w:t>
      </w:r>
      <w:r w:rsidR="00C2103B">
        <w:rPr>
          <w:rFonts w:ascii="Times New Roman" w:hAnsi="Times New Roman" w:cs="Times New Roman"/>
          <w:sz w:val="22"/>
        </w:rPr>
        <w:t>level</w:t>
      </w:r>
      <w:r w:rsidR="00BD39DD">
        <w:rPr>
          <w:rFonts w:ascii="Times New Roman" w:hAnsi="Times New Roman" w:cs="Times New Roman"/>
          <w:sz w:val="22"/>
        </w:rPr>
        <w:t xml:space="preserve"> features to be </w:t>
      </w:r>
      <w:r w:rsidR="004C0FEC">
        <w:rPr>
          <w:rFonts w:ascii="Times New Roman" w:hAnsi="Times New Roman" w:cs="Times New Roman"/>
          <w:sz w:val="22"/>
        </w:rPr>
        <w:t>extracted</w:t>
      </w:r>
      <w:r w:rsidR="00BD39DD">
        <w:rPr>
          <w:rFonts w:ascii="Times New Roman" w:hAnsi="Times New Roman" w:cs="Times New Roman"/>
          <w:sz w:val="22"/>
        </w:rPr>
        <w:t xml:space="preserve"> and </w:t>
      </w:r>
      <w:r w:rsidR="00472D4F">
        <w:rPr>
          <w:rFonts w:ascii="Times New Roman" w:hAnsi="Times New Roman" w:cs="Times New Roman"/>
          <w:sz w:val="22"/>
        </w:rPr>
        <w:t xml:space="preserve">effectively </w:t>
      </w:r>
      <w:r w:rsidR="00521622">
        <w:rPr>
          <w:rFonts w:ascii="Times New Roman" w:hAnsi="Times New Roman" w:cs="Times New Roman"/>
          <w:sz w:val="22"/>
        </w:rPr>
        <w:t>reduces</w:t>
      </w:r>
      <w:r w:rsidR="00472D4F">
        <w:rPr>
          <w:rFonts w:ascii="Times New Roman" w:hAnsi="Times New Roman" w:cs="Times New Roman"/>
          <w:sz w:val="22"/>
        </w:rPr>
        <w:t xml:space="preserve"> the original data into a more compressed form without losing much </w:t>
      </w:r>
      <w:r w:rsidR="002802C8">
        <w:rPr>
          <w:rFonts w:ascii="Times New Roman" w:hAnsi="Times New Roman" w:cs="Times New Roman"/>
          <w:sz w:val="22"/>
        </w:rPr>
        <w:t xml:space="preserve">critical </w:t>
      </w:r>
      <w:r w:rsidR="00472D4F">
        <w:rPr>
          <w:rFonts w:ascii="Times New Roman" w:hAnsi="Times New Roman" w:cs="Times New Roman"/>
          <w:sz w:val="22"/>
        </w:rPr>
        <w:t>information.</w:t>
      </w:r>
      <w:r w:rsidR="005666DA">
        <w:rPr>
          <w:rFonts w:ascii="Times New Roman" w:hAnsi="Times New Roman" w:cs="Times New Roman"/>
          <w:sz w:val="22"/>
        </w:rPr>
        <w:t xml:space="preserve"> </w:t>
      </w:r>
      <w:r w:rsidR="00E76D00">
        <w:rPr>
          <w:rFonts w:ascii="Times New Roman" w:hAnsi="Times New Roman" w:cs="Times New Roman"/>
          <w:sz w:val="22"/>
        </w:rPr>
        <w:t xml:space="preserve">A CNN architecture involves convolution layers, pooling layers which is placed between successive convolutional layers to </w:t>
      </w:r>
      <w:r w:rsidR="00463809">
        <w:rPr>
          <w:rFonts w:ascii="Times New Roman" w:hAnsi="Times New Roman" w:cs="Times New Roman"/>
          <w:sz w:val="22"/>
        </w:rPr>
        <w:t xml:space="preserve">serve as down </w:t>
      </w:r>
      <w:r w:rsidR="00106F73">
        <w:rPr>
          <w:rFonts w:ascii="Times New Roman" w:hAnsi="Times New Roman" w:cs="Times New Roman"/>
          <w:sz w:val="22"/>
        </w:rPr>
        <w:t xml:space="preserve">sampling, and </w:t>
      </w:r>
      <w:r w:rsidR="008E2AE7">
        <w:rPr>
          <w:rFonts w:ascii="Times New Roman" w:hAnsi="Times New Roman" w:cs="Times New Roman"/>
          <w:sz w:val="22"/>
        </w:rPr>
        <w:t xml:space="preserve">fully connected layers. </w:t>
      </w:r>
      <w:r w:rsidR="009208AB">
        <w:rPr>
          <w:rFonts w:ascii="Times New Roman" w:hAnsi="Times New Roman" w:cs="Times New Roman"/>
          <w:sz w:val="22"/>
        </w:rPr>
        <w:t>Noticeably,</w:t>
      </w:r>
      <w:r w:rsidR="00386CEB">
        <w:rPr>
          <w:rFonts w:ascii="Times New Roman" w:hAnsi="Times New Roman" w:cs="Times New Roman"/>
          <w:sz w:val="22"/>
        </w:rPr>
        <w:t xml:space="preserve"> neurons are partially connected</w:t>
      </w:r>
      <w:r w:rsidR="00B87E22">
        <w:rPr>
          <w:rFonts w:ascii="Times New Roman" w:hAnsi="Times New Roman" w:cs="Times New Roman"/>
          <w:sz w:val="22"/>
        </w:rPr>
        <w:t xml:space="preserve"> in convolution layers</w:t>
      </w:r>
      <w:r w:rsidR="0016291F">
        <w:rPr>
          <w:rFonts w:ascii="Times New Roman" w:hAnsi="Times New Roman" w:cs="Times New Roman"/>
          <w:sz w:val="22"/>
        </w:rPr>
        <w:t>.</w:t>
      </w:r>
    </w:p>
    <w:p w14:paraId="5B16AA19" w14:textId="7588E4AD" w:rsidR="007E4510" w:rsidRDefault="007E4510" w:rsidP="000141F9">
      <w:pPr>
        <w:rPr>
          <w:rFonts w:ascii="Times New Roman" w:hAnsi="Times New Roman" w:cs="Times New Roman"/>
          <w:sz w:val="22"/>
        </w:rPr>
      </w:pPr>
    </w:p>
    <w:p w14:paraId="1FB9C34D" w14:textId="7944377F" w:rsidR="00AD251E" w:rsidRDefault="00AD251E" w:rsidP="00D11E5A">
      <w:pPr>
        <w:spacing w:line="360" w:lineRule="auto"/>
        <w:rPr>
          <w:rFonts w:ascii="Times New Roman" w:hAnsi="Times New Roman" w:cs="Times New Roman"/>
          <w:sz w:val="22"/>
        </w:rPr>
      </w:pPr>
      <w:r>
        <w:rPr>
          <w:rFonts w:ascii="Times New Roman" w:hAnsi="Times New Roman" w:cs="Times New Roman"/>
          <w:sz w:val="22"/>
        </w:rPr>
        <w:t xml:space="preserve">RNN is </w:t>
      </w:r>
      <w:r w:rsidR="001E6C85">
        <w:rPr>
          <w:rFonts w:ascii="Times New Roman" w:hAnsi="Times New Roman" w:cs="Times New Roman"/>
          <w:sz w:val="22"/>
        </w:rPr>
        <w:t>commonly chosen to model time-series</w:t>
      </w:r>
      <w:r w:rsidR="00F67D57">
        <w:rPr>
          <w:rFonts w:ascii="Times New Roman" w:hAnsi="Times New Roman" w:cs="Times New Roman"/>
          <w:sz w:val="22"/>
        </w:rPr>
        <w:t xml:space="preserve"> </w:t>
      </w:r>
      <w:r w:rsidR="001E6C85">
        <w:rPr>
          <w:rFonts w:ascii="Times New Roman" w:hAnsi="Times New Roman" w:cs="Times New Roman"/>
          <w:sz w:val="22"/>
        </w:rPr>
        <w:t xml:space="preserve">data as it can simulate </w:t>
      </w:r>
      <w:r w:rsidR="00C4099B">
        <w:rPr>
          <w:rFonts w:ascii="Times New Roman" w:hAnsi="Times New Roman" w:cs="Times New Roman"/>
          <w:sz w:val="22"/>
        </w:rPr>
        <w:t>time dimension</w:t>
      </w:r>
      <w:r w:rsidR="001E6C85">
        <w:rPr>
          <w:rFonts w:ascii="Times New Roman" w:hAnsi="Times New Roman" w:cs="Times New Roman"/>
          <w:sz w:val="22"/>
        </w:rPr>
        <w:t xml:space="preserve"> by creating </w:t>
      </w:r>
      <w:r w:rsidR="00AC7CEB">
        <w:rPr>
          <w:rFonts w:ascii="Times New Roman" w:hAnsi="Times New Roman" w:cs="Times New Roman"/>
          <w:sz w:val="22"/>
        </w:rPr>
        <w:t>recurrent feedback loop to learn from sequen</w:t>
      </w:r>
      <w:r w:rsidR="00627504">
        <w:rPr>
          <w:rFonts w:ascii="Times New Roman" w:hAnsi="Times New Roman" w:cs="Times New Roman"/>
          <w:sz w:val="22"/>
        </w:rPr>
        <w:t xml:space="preserve">tial </w:t>
      </w:r>
      <w:r w:rsidR="005946FF">
        <w:rPr>
          <w:rFonts w:ascii="Times New Roman" w:hAnsi="Times New Roman" w:cs="Times New Roman"/>
          <w:sz w:val="22"/>
        </w:rPr>
        <w:t xml:space="preserve">and temporal </w:t>
      </w:r>
      <w:r w:rsidR="00457803">
        <w:rPr>
          <w:rFonts w:ascii="Times New Roman" w:hAnsi="Times New Roman" w:cs="Times New Roman"/>
          <w:sz w:val="22"/>
        </w:rPr>
        <w:t>behaviors</w:t>
      </w:r>
      <w:r w:rsidR="00AC7CEB">
        <w:rPr>
          <w:rFonts w:ascii="Times New Roman" w:hAnsi="Times New Roman" w:cs="Times New Roman"/>
          <w:sz w:val="22"/>
        </w:rPr>
        <w:t xml:space="preserve">. </w:t>
      </w:r>
      <w:r w:rsidR="00AC774B">
        <w:rPr>
          <w:rFonts w:ascii="Times New Roman" w:hAnsi="Times New Roman" w:cs="Times New Roman"/>
          <w:sz w:val="22"/>
        </w:rPr>
        <w:t xml:space="preserve">In </w:t>
      </w:r>
      <w:r w:rsidR="00A41D77">
        <w:rPr>
          <w:rFonts w:ascii="Times New Roman" w:hAnsi="Times New Roman" w:cs="Times New Roman"/>
          <w:sz w:val="22"/>
        </w:rPr>
        <w:t>other</w:t>
      </w:r>
      <w:r w:rsidR="00AC774B">
        <w:rPr>
          <w:rFonts w:ascii="Times New Roman" w:hAnsi="Times New Roman" w:cs="Times New Roman"/>
          <w:sz w:val="22"/>
        </w:rPr>
        <w:t xml:space="preserve"> word</w:t>
      </w:r>
      <w:r w:rsidR="00A41D77">
        <w:rPr>
          <w:rFonts w:ascii="Times New Roman" w:hAnsi="Times New Roman" w:cs="Times New Roman"/>
          <w:sz w:val="22"/>
        </w:rPr>
        <w:t>s</w:t>
      </w:r>
      <w:r w:rsidR="00AC774B">
        <w:rPr>
          <w:rFonts w:ascii="Times New Roman" w:hAnsi="Times New Roman" w:cs="Times New Roman"/>
          <w:sz w:val="22"/>
        </w:rPr>
        <w:t xml:space="preserve">, </w:t>
      </w:r>
      <w:r w:rsidR="00FE34F6">
        <w:rPr>
          <w:rFonts w:ascii="Times New Roman" w:hAnsi="Times New Roman" w:cs="Times New Roman"/>
          <w:sz w:val="22"/>
        </w:rPr>
        <w:t>i</w:t>
      </w:r>
      <w:r w:rsidR="002265E7">
        <w:rPr>
          <w:rFonts w:ascii="Times New Roman" w:hAnsi="Times New Roman" w:cs="Times New Roman"/>
          <w:sz w:val="22"/>
        </w:rPr>
        <w:t xml:space="preserve">t </w:t>
      </w:r>
      <w:r w:rsidR="00F1263C">
        <w:rPr>
          <w:rFonts w:ascii="Times New Roman" w:hAnsi="Times New Roman" w:cs="Times New Roman"/>
          <w:sz w:val="22"/>
        </w:rPr>
        <w:t>combines</w:t>
      </w:r>
      <w:r w:rsidR="002265E7">
        <w:rPr>
          <w:rFonts w:ascii="Times New Roman" w:hAnsi="Times New Roman" w:cs="Times New Roman"/>
          <w:sz w:val="22"/>
        </w:rPr>
        <w:t xml:space="preserve"> outputs from previous layers </w:t>
      </w:r>
      <w:r w:rsidR="007A69A2">
        <w:rPr>
          <w:rFonts w:ascii="Times New Roman" w:hAnsi="Times New Roman" w:cs="Times New Roman"/>
          <w:sz w:val="22"/>
        </w:rPr>
        <w:t xml:space="preserve">along with </w:t>
      </w:r>
      <w:r w:rsidR="002265E7">
        <w:rPr>
          <w:rFonts w:ascii="Times New Roman" w:hAnsi="Times New Roman" w:cs="Times New Roman"/>
          <w:sz w:val="22"/>
        </w:rPr>
        <w:t xml:space="preserve">hidden states as the new input. </w:t>
      </w:r>
      <w:r w:rsidR="00142792">
        <w:rPr>
          <w:rFonts w:ascii="Times New Roman" w:hAnsi="Times New Roman" w:cs="Times New Roman"/>
          <w:sz w:val="22"/>
        </w:rPr>
        <w:t>RNN takes historical information</w:t>
      </w:r>
      <w:r w:rsidR="0036387A">
        <w:rPr>
          <w:rFonts w:ascii="Times New Roman" w:hAnsi="Times New Roman" w:cs="Times New Roman"/>
          <w:sz w:val="22"/>
        </w:rPr>
        <w:t xml:space="preserve"> into account</w:t>
      </w:r>
      <w:r w:rsidR="00142792">
        <w:rPr>
          <w:rFonts w:ascii="Times New Roman" w:hAnsi="Times New Roman" w:cs="Times New Roman"/>
          <w:sz w:val="22"/>
        </w:rPr>
        <w:t xml:space="preserve"> and it is </w:t>
      </w:r>
      <w:r w:rsidR="00326097">
        <w:rPr>
          <w:rFonts w:ascii="Times New Roman" w:hAnsi="Times New Roman" w:cs="Times New Roman" w:hint="eastAsia"/>
          <w:sz w:val="22"/>
        </w:rPr>
        <w:t>capable</w:t>
      </w:r>
      <w:r w:rsidR="00142792">
        <w:rPr>
          <w:rFonts w:ascii="Times New Roman" w:hAnsi="Times New Roman" w:cs="Times New Roman"/>
          <w:sz w:val="22"/>
        </w:rPr>
        <w:t xml:space="preserve"> </w:t>
      </w:r>
      <w:r w:rsidR="00326097">
        <w:rPr>
          <w:rFonts w:ascii="Times New Roman" w:hAnsi="Times New Roman" w:cs="Times New Roman"/>
          <w:sz w:val="22"/>
        </w:rPr>
        <w:t>of processing</w:t>
      </w:r>
      <w:r w:rsidR="00142792">
        <w:rPr>
          <w:rFonts w:ascii="Times New Roman" w:hAnsi="Times New Roman" w:cs="Times New Roman"/>
          <w:sz w:val="22"/>
        </w:rPr>
        <w:t xml:space="preserve"> </w:t>
      </w:r>
      <w:r w:rsidR="00A246AD">
        <w:rPr>
          <w:rFonts w:ascii="Times New Roman" w:hAnsi="Times New Roman" w:cs="Times New Roman"/>
          <w:sz w:val="22"/>
        </w:rPr>
        <w:t>varying</w:t>
      </w:r>
      <w:r w:rsidR="00142792">
        <w:rPr>
          <w:rFonts w:ascii="Times New Roman" w:hAnsi="Times New Roman" w:cs="Times New Roman"/>
          <w:sz w:val="22"/>
        </w:rPr>
        <w:t xml:space="preserve"> length of input. However, computational time and training can be very difficult for RNN </w:t>
      </w:r>
      <w:r w:rsidR="00D21CE3">
        <w:rPr>
          <w:rFonts w:ascii="Times New Roman" w:hAnsi="Times New Roman" w:cs="Times New Roman"/>
          <w:sz w:val="22"/>
        </w:rPr>
        <w:t xml:space="preserve">partly </w:t>
      </w:r>
      <w:r w:rsidR="00142792">
        <w:rPr>
          <w:rFonts w:ascii="Times New Roman" w:hAnsi="Times New Roman" w:cs="Times New Roman"/>
          <w:sz w:val="22"/>
        </w:rPr>
        <w:t xml:space="preserve">due to increased </w:t>
      </w:r>
      <w:r w:rsidR="002275E3">
        <w:rPr>
          <w:rFonts w:ascii="Times New Roman" w:hAnsi="Times New Roman" w:cs="Times New Roman"/>
          <w:sz w:val="22"/>
        </w:rPr>
        <w:t>connection complexity.</w:t>
      </w:r>
      <w:r w:rsidR="00142792">
        <w:rPr>
          <w:rFonts w:ascii="Times New Roman" w:hAnsi="Times New Roman" w:cs="Times New Roman"/>
          <w:sz w:val="22"/>
        </w:rPr>
        <w:t xml:space="preserve"> </w:t>
      </w:r>
    </w:p>
    <w:p w14:paraId="050B42F6" w14:textId="1387FD17" w:rsidR="008F1FCF" w:rsidRDefault="008F1FCF" w:rsidP="00314F00">
      <w:pPr>
        <w:rPr>
          <w:rFonts w:ascii="Times New Roman" w:hAnsi="Times New Roman" w:cs="Times New Roman"/>
          <w:sz w:val="22"/>
        </w:rPr>
      </w:pPr>
    </w:p>
    <w:p w14:paraId="630504DD" w14:textId="49CDDEBD" w:rsidR="008F1FCF" w:rsidRDefault="008F1FCF" w:rsidP="00D11E5A">
      <w:pPr>
        <w:spacing w:line="360" w:lineRule="auto"/>
        <w:rPr>
          <w:rFonts w:ascii="Times New Roman" w:hAnsi="Times New Roman" w:cs="Times New Roman"/>
          <w:sz w:val="22"/>
        </w:rPr>
      </w:pPr>
      <w:r>
        <w:rPr>
          <w:rFonts w:ascii="Times New Roman" w:hAnsi="Times New Roman" w:cs="Times New Roman"/>
          <w:sz w:val="22"/>
        </w:rPr>
        <w:t xml:space="preserve">Overall, MLP is selected </w:t>
      </w:r>
      <w:r w:rsidR="00B55CE9">
        <w:rPr>
          <w:rFonts w:ascii="Times New Roman" w:hAnsi="Times New Roman" w:cs="Times New Roman"/>
          <w:sz w:val="22"/>
        </w:rPr>
        <w:t xml:space="preserve">to model our task. </w:t>
      </w:r>
      <w:r w:rsidR="00DE5B47">
        <w:rPr>
          <w:rFonts w:ascii="Times New Roman" w:hAnsi="Times New Roman" w:cs="Times New Roman"/>
          <w:sz w:val="22"/>
        </w:rPr>
        <w:t xml:space="preserve">Firstly, </w:t>
      </w:r>
      <w:r w:rsidR="00EB35EB">
        <w:rPr>
          <w:rFonts w:ascii="Times New Roman" w:hAnsi="Times New Roman" w:cs="Times New Roman"/>
          <w:sz w:val="22"/>
        </w:rPr>
        <w:t xml:space="preserve">each training sample in our dataset, </w:t>
      </w:r>
      <w:r w:rsidR="00117E6F">
        <w:rPr>
          <w:rFonts w:ascii="Times New Roman" w:hAnsi="Times New Roman" w:cs="Times New Roman"/>
          <w:sz w:val="22"/>
        </w:rPr>
        <w:t xml:space="preserve"> namely each sale of used car</w:t>
      </w:r>
      <w:r w:rsidR="006B61E0">
        <w:rPr>
          <w:rFonts w:ascii="Times New Roman" w:hAnsi="Times New Roman" w:cs="Times New Roman"/>
          <w:sz w:val="22"/>
        </w:rPr>
        <w:t>s</w:t>
      </w:r>
      <w:r w:rsidR="00117E6F">
        <w:rPr>
          <w:rFonts w:ascii="Times New Roman" w:hAnsi="Times New Roman" w:cs="Times New Roman"/>
          <w:sz w:val="22"/>
        </w:rPr>
        <w:t xml:space="preserve">, is </w:t>
      </w:r>
      <w:r w:rsidR="00EC7033">
        <w:rPr>
          <w:rFonts w:ascii="Times New Roman" w:hAnsi="Times New Roman" w:cs="Times New Roman"/>
          <w:sz w:val="22"/>
        </w:rPr>
        <w:t>assumed to be</w:t>
      </w:r>
      <w:r w:rsidR="00117E6F">
        <w:rPr>
          <w:rFonts w:ascii="Times New Roman" w:hAnsi="Times New Roman" w:cs="Times New Roman"/>
          <w:sz w:val="22"/>
        </w:rPr>
        <w:t xml:space="preserve"> independent and identically distributed. </w:t>
      </w:r>
      <w:r w:rsidR="003D5BFE">
        <w:rPr>
          <w:rFonts w:ascii="Times New Roman" w:hAnsi="Times New Roman" w:cs="Times New Roman"/>
          <w:sz w:val="22"/>
        </w:rPr>
        <w:t xml:space="preserve">Each </w:t>
      </w:r>
      <w:r w:rsidR="003D5BFE">
        <w:rPr>
          <w:rFonts w:ascii="Times New Roman" w:hAnsi="Times New Roman" w:cs="Times New Roman"/>
          <w:sz w:val="22"/>
        </w:rPr>
        <w:lastRenderedPageBreak/>
        <w:t xml:space="preserve">sale is considered </w:t>
      </w:r>
      <w:r w:rsidR="008F426F">
        <w:rPr>
          <w:rFonts w:ascii="Times New Roman" w:hAnsi="Times New Roman" w:cs="Times New Roman"/>
          <w:sz w:val="22"/>
        </w:rPr>
        <w:t xml:space="preserve">to </w:t>
      </w:r>
      <w:r w:rsidR="003D5BFE">
        <w:rPr>
          <w:rFonts w:ascii="Times New Roman" w:hAnsi="Times New Roman" w:cs="Times New Roman"/>
          <w:sz w:val="22"/>
        </w:rPr>
        <w:t xml:space="preserve">has negligible relationship with previous sales. </w:t>
      </w:r>
      <w:r w:rsidR="006B61E0">
        <w:rPr>
          <w:rFonts w:ascii="Times New Roman" w:hAnsi="Times New Roman" w:cs="Times New Roman"/>
          <w:sz w:val="22"/>
        </w:rPr>
        <w:t>Thus, there is no time aspect to be modeled</w:t>
      </w:r>
      <w:r w:rsidR="00CB44B5">
        <w:rPr>
          <w:rFonts w:ascii="Times New Roman" w:hAnsi="Times New Roman" w:cs="Times New Roman"/>
          <w:sz w:val="22"/>
        </w:rPr>
        <w:t xml:space="preserve"> and</w:t>
      </w:r>
      <w:r w:rsidR="00A11FB3">
        <w:rPr>
          <w:rFonts w:ascii="Times New Roman" w:hAnsi="Times New Roman" w:cs="Times New Roman"/>
          <w:sz w:val="22"/>
        </w:rPr>
        <w:t xml:space="preserve"> </w:t>
      </w:r>
      <w:r w:rsidR="006B61E0">
        <w:rPr>
          <w:rFonts w:ascii="Times New Roman" w:hAnsi="Times New Roman" w:cs="Times New Roman"/>
          <w:sz w:val="22"/>
        </w:rPr>
        <w:t>RNN or its variant</w:t>
      </w:r>
      <w:r w:rsidR="00711AA6">
        <w:rPr>
          <w:rFonts w:ascii="Times New Roman" w:hAnsi="Times New Roman" w:cs="Times New Roman"/>
          <w:sz w:val="22"/>
        </w:rPr>
        <w:t>s</w:t>
      </w:r>
      <w:r w:rsidR="006B61E0">
        <w:rPr>
          <w:rFonts w:ascii="Times New Roman" w:hAnsi="Times New Roman" w:cs="Times New Roman"/>
          <w:sz w:val="22"/>
        </w:rPr>
        <w:t xml:space="preserve"> may not be a good choice at this scenario. Also, </w:t>
      </w:r>
      <w:r w:rsidR="006C2A4F">
        <w:rPr>
          <w:rFonts w:ascii="Times New Roman" w:hAnsi="Times New Roman" w:cs="Times New Roman"/>
          <w:sz w:val="22"/>
        </w:rPr>
        <w:t>s</w:t>
      </w:r>
      <w:r w:rsidR="004459CB">
        <w:rPr>
          <w:rFonts w:ascii="Times New Roman" w:hAnsi="Times New Roman" w:cs="Times New Roman"/>
          <w:sz w:val="22"/>
        </w:rPr>
        <w:t xml:space="preserve">patial relationship does not exist as </w:t>
      </w:r>
      <w:r w:rsidR="00FC7EEA">
        <w:rPr>
          <w:rFonts w:ascii="Times New Roman" w:hAnsi="Times New Roman" w:cs="Times New Roman"/>
          <w:sz w:val="22"/>
        </w:rPr>
        <w:t xml:space="preserve">with </w:t>
      </w:r>
      <w:r w:rsidR="004459CB">
        <w:rPr>
          <w:rFonts w:ascii="Times New Roman" w:hAnsi="Times New Roman" w:cs="Times New Roman"/>
          <w:sz w:val="22"/>
        </w:rPr>
        <w:t>image data</w:t>
      </w:r>
      <w:r w:rsidR="00C401BB">
        <w:rPr>
          <w:rFonts w:ascii="Times New Roman" w:hAnsi="Times New Roman" w:cs="Times New Roman"/>
          <w:sz w:val="22"/>
        </w:rPr>
        <w:t xml:space="preserve"> and</w:t>
      </w:r>
      <w:r w:rsidR="004459CB">
        <w:rPr>
          <w:rFonts w:ascii="Times New Roman" w:hAnsi="Times New Roman" w:cs="Times New Roman"/>
          <w:sz w:val="22"/>
        </w:rPr>
        <w:t xml:space="preserve"> make no use of advantages of CNN. </w:t>
      </w:r>
    </w:p>
    <w:p w14:paraId="01CECC86" w14:textId="77777777" w:rsidR="00AD251E" w:rsidRDefault="00AD251E" w:rsidP="00314F00">
      <w:pPr>
        <w:rPr>
          <w:rFonts w:ascii="Times New Roman" w:hAnsi="Times New Roman" w:cs="Times New Roman"/>
          <w:sz w:val="22"/>
        </w:rPr>
      </w:pPr>
    </w:p>
    <w:p w14:paraId="7DAB24BB" w14:textId="70004D32" w:rsidR="00396987" w:rsidRDefault="002C2917" w:rsidP="00396987">
      <w:pPr>
        <w:spacing w:line="360" w:lineRule="auto"/>
        <w:rPr>
          <w:rFonts w:ascii="Times New Roman" w:hAnsi="Times New Roman" w:cs="Times New Roman"/>
          <w:sz w:val="22"/>
        </w:rPr>
      </w:pPr>
      <w:r>
        <w:rPr>
          <w:rFonts w:ascii="Times New Roman" w:hAnsi="Times New Roman" w:cs="Times New Roman"/>
          <w:sz w:val="22"/>
        </w:rPr>
        <w:t xml:space="preserve">The </w:t>
      </w:r>
      <w:r w:rsidR="00B61229">
        <w:rPr>
          <w:rFonts w:ascii="Times New Roman" w:hAnsi="Times New Roman" w:cs="Times New Roman"/>
          <w:sz w:val="22"/>
        </w:rPr>
        <w:t xml:space="preserve">MLP </w:t>
      </w:r>
      <w:r>
        <w:rPr>
          <w:rFonts w:ascii="Times New Roman" w:hAnsi="Times New Roman" w:cs="Times New Roman"/>
          <w:sz w:val="22"/>
        </w:rPr>
        <w:t xml:space="preserve">network comprises of one input layer, several hidden layers, and one output layer. The number of neurons in the input layer equals </w:t>
      </w:r>
      <w:r w:rsidR="00257C87">
        <w:rPr>
          <w:rFonts w:ascii="Times New Roman" w:hAnsi="Times New Roman" w:cs="Times New Roman"/>
          <w:sz w:val="22"/>
        </w:rPr>
        <w:t>the number of features</w:t>
      </w:r>
      <w:r w:rsidR="00EB3510">
        <w:rPr>
          <w:rFonts w:ascii="Times New Roman" w:hAnsi="Times New Roman" w:cs="Times New Roman"/>
          <w:sz w:val="22"/>
        </w:rPr>
        <w:t xml:space="preserve">. </w:t>
      </w:r>
      <w:r>
        <w:rPr>
          <w:rFonts w:ascii="Times New Roman" w:hAnsi="Times New Roman" w:cs="Times New Roman"/>
          <w:sz w:val="22"/>
        </w:rPr>
        <w:t>The number of neurons in the hidden layers will be a hyper-parameter</w:t>
      </w:r>
      <w:r w:rsidR="0092326B">
        <w:rPr>
          <w:rFonts w:ascii="Times New Roman" w:hAnsi="Times New Roman" w:cs="Times New Roman"/>
          <w:sz w:val="22"/>
        </w:rPr>
        <w:t xml:space="preserve"> to be determined</w:t>
      </w:r>
      <w:r>
        <w:rPr>
          <w:rFonts w:ascii="Times New Roman" w:hAnsi="Times New Roman" w:cs="Times New Roman"/>
          <w:sz w:val="22"/>
        </w:rPr>
        <w:t xml:space="preserve">. The output layer </w:t>
      </w:r>
      <w:r w:rsidR="007E1CDB">
        <w:rPr>
          <w:rFonts w:ascii="Times New Roman" w:hAnsi="Times New Roman" w:cs="Times New Roman"/>
          <w:sz w:val="22"/>
        </w:rPr>
        <w:t>is simply</w:t>
      </w:r>
      <w:r>
        <w:rPr>
          <w:rFonts w:ascii="Times New Roman" w:hAnsi="Times New Roman" w:cs="Times New Roman"/>
          <w:sz w:val="22"/>
        </w:rPr>
        <w:t xml:space="preserve"> one neuron as </w:t>
      </w:r>
      <w:r w:rsidR="00E736E0">
        <w:rPr>
          <w:rFonts w:ascii="Times New Roman" w:hAnsi="Times New Roman" w:cs="Times New Roman"/>
          <w:sz w:val="22"/>
        </w:rPr>
        <w:t xml:space="preserve">the </w:t>
      </w:r>
      <w:r w:rsidR="005A6598">
        <w:rPr>
          <w:rFonts w:ascii="Times New Roman" w:hAnsi="Times New Roman" w:cs="Times New Roman"/>
          <w:sz w:val="22"/>
        </w:rPr>
        <w:t xml:space="preserve">objective is to output a </w:t>
      </w:r>
      <w:r w:rsidR="008D23BE">
        <w:rPr>
          <w:rFonts w:ascii="Times New Roman" w:hAnsi="Times New Roman" w:cs="Times New Roman"/>
          <w:sz w:val="22"/>
        </w:rPr>
        <w:t>predicted value</w:t>
      </w:r>
      <w:r w:rsidR="005A6598">
        <w:rPr>
          <w:rFonts w:ascii="Times New Roman" w:hAnsi="Times New Roman" w:cs="Times New Roman"/>
          <w:sz w:val="22"/>
        </w:rPr>
        <w:t>.</w:t>
      </w:r>
      <w:r w:rsidR="002A0A5D">
        <w:rPr>
          <w:rFonts w:ascii="Times New Roman" w:hAnsi="Times New Roman" w:cs="Times New Roman"/>
          <w:sz w:val="22"/>
        </w:rPr>
        <w:t xml:space="preserve"> </w:t>
      </w:r>
      <w:r w:rsidR="0087164C">
        <w:rPr>
          <w:rFonts w:ascii="Times New Roman" w:hAnsi="Times New Roman" w:cs="Times New Roman"/>
          <w:sz w:val="22"/>
        </w:rPr>
        <w:t xml:space="preserve">All the layers </w:t>
      </w:r>
      <w:r w:rsidR="00111CC4">
        <w:rPr>
          <w:rFonts w:ascii="Times New Roman" w:hAnsi="Times New Roman" w:cs="Times New Roman"/>
          <w:sz w:val="22"/>
        </w:rPr>
        <w:t xml:space="preserve">except the output layer </w:t>
      </w:r>
      <w:r w:rsidR="0087164C">
        <w:rPr>
          <w:rFonts w:ascii="Times New Roman" w:hAnsi="Times New Roman" w:cs="Times New Roman"/>
          <w:sz w:val="22"/>
        </w:rPr>
        <w:t>are fully connected (Dense)</w:t>
      </w:r>
      <w:r w:rsidR="001D1712">
        <w:rPr>
          <w:rFonts w:ascii="Times New Roman" w:hAnsi="Times New Roman" w:cs="Times New Roman"/>
          <w:sz w:val="22"/>
        </w:rPr>
        <w:t>, that is, every neuron in a</w:t>
      </w:r>
      <w:bookmarkStart w:id="0" w:name="_GoBack"/>
      <w:bookmarkEnd w:id="0"/>
      <w:r w:rsidR="001D1712">
        <w:rPr>
          <w:rFonts w:ascii="Times New Roman" w:hAnsi="Times New Roman" w:cs="Times New Roman"/>
          <w:sz w:val="22"/>
        </w:rPr>
        <w:t xml:space="preserve"> layer is connected to every neuron in </w:t>
      </w:r>
      <w:r w:rsidR="001B50EB">
        <w:rPr>
          <w:rFonts w:ascii="Times New Roman" w:hAnsi="Times New Roman" w:cs="Times New Roman"/>
          <w:sz w:val="22"/>
        </w:rPr>
        <w:t>the following</w:t>
      </w:r>
      <w:r w:rsidR="001D1712">
        <w:rPr>
          <w:rFonts w:ascii="Times New Roman" w:hAnsi="Times New Roman" w:cs="Times New Roman"/>
          <w:sz w:val="22"/>
        </w:rPr>
        <w:t xml:space="preserve"> layer.</w:t>
      </w:r>
      <w:r w:rsidR="00B43B88">
        <w:rPr>
          <w:rFonts w:ascii="Times New Roman" w:hAnsi="Times New Roman" w:cs="Times New Roman"/>
          <w:sz w:val="22"/>
        </w:rPr>
        <w:t xml:space="preserve"> </w:t>
      </w:r>
      <w:r w:rsidR="000F186C">
        <w:rPr>
          <w:rFonts w:ascii="Times New Roman" w:hAnsi="Times New Roman" w:cs="Times New Roman"/>
          <w:sz w:val="22"/>
        </w:rPr>
        <w:t>Table 1 shows the complete list of hyper-parameters that are tuned.</w:t>
      </w:r>
    </w:p>
    <w:p w14:paraId="569E65AF" w14:textId="77777777" w:rsidR="0020774C" w:rsidRPr="00D02C5F" w:rsidRDefault="0020774C" w:rsidP="0020774C">
      <w:pPr>
        <w:rPr>
          <w:rFonts w:ascii="Times New Roman" w:hAnsi="Times New Roman" w:cs="Times New Roman"/>
          <w:sz w:val="22"/>
        </w:rPr>
      </w:pPr>
    </w:p>
    <w:p w14:paraId="11121CA0" w14:textId="039B0DDE" w:rsidR="001B6BBA" w:rsidRPr="00774BCF" w:rsidRDefault="001B6BBA" w:rsidP="001B6BBA">
      <w:pPr>
        <w:pStyle w:val="ad"/>
        <w:keepNext/>
        <w:jc w:val="center"/>
        <w:rPr>
          <w:rFonts w:ascii="Times New Roman" w:hAnsi="Times New Roman" w:cs="Times New Roman"/>
          <w:i w:val="0"/>
          <w:iCs w:val="0"/>
          <w:color w:val="000000" w:themeColor="text1"/>
          <w:sz w:val="22"/>
          <w:szCs w:val="22"/>
        </w:rPr>
      </w:pPr>
      <w:r w:rsidRPr="00774BCF">
        <w:rPr>
          <w:rFonts w:ascii="Times New Roman" w:hAnsi="Times New Roman" w:cs="Times New Roman"/>
          <w:i w:val="0"/>
          <w:iCs w:val="0"/>
          <w:color w:val="000000" w:themeColor="text1"/>
          <w:sz w:val="22"/>
          <w:szCs w:val="22"/>
        </w:rPr>
        <w:t xml:space="preserve">Table </w:t>
      </w:r>
      <w:r w:rsidRPr="00774BCF">
        <w:rPr>
          <w:rFonts w:ascii="Times New Roman" w:hAnsi="Times New Roman" w:cs="Times New Roman"/>
          <w:i w:val="0"/>
          <w:iCs w:val="0"/>
          <w:color w:val="000000" w:themeColor="text1"/>
          <w:sz w:val="22"/>
          <w:szCs w:val="22"/>
        </w:rPr>
        <w:fldChar w:fldCharType="begin"/>
      </w:r>
      <w:r w:rsidRPr="00774BCF">
        <w:rPr>
          <w:rFonts w:ascii="Times New Roman" w:hAnsi="Times New Roman" w:cs="Times New Roman"/>
          <w:i w:val="0"/>
          <w:iCs w:val="0"/>
          <w:color w:val="000000" w:themeColor="text1"/>
          <w:sz w:val="22"/>
          <w:szCs w:val="22"/>
        </w:rPr>
        <w:instrText xml:space="preserve"> SEQ Table \* ARABIC </w:instrText>
      </w:r>
      <w:r w:rsidRPr="00774BCF">
        <w:rPr>
          <w:rFonts w:ascii="Times New Roman" w:hAnsi="Times New Roman" w:cs="Times New Roman"/>
          <w:i w:val="0"/>
          <w:iCs w:val="0"/>
          <w:color w:val="000000" w:themeColor="text1"/>
          <w:sz w:val="22"/>
          <w:szCs w:val="22"/>
        </w:rPr>
        <w:fldChar w:fldCharType="separate"/>
      </w:r>
      <w:r w:rsidRPr="00774BCF">
        <w:rPr>
          <w:rFonts w:ascii="Times New Roman" w:hAnsi="Times New Roman" w:cs="Times New Roman"/>
          <w:i w:val="0"/>
          <w:iCs w:val="0"/>
          <w:noProof/>
          <w:color w:val="000000" w:themeColor="text1"/>
          <w:sz w:val="22"/>
          <w:szCs w:val="22"/>
        </w:rPr>
        <w:t>1</w:t>
      </w:r>
      <w:r w:rsidRPr="00774BCF">
        <w:rPr>
          <w:rFonts w:ascii="Times New Roman" w:hAnsi="Times New Roman" w:cs="Times New Roman"/>
          <w:i w:val="0"/>
          <w:iCs w:val="0"/>
          <w:color w:val="000000" w:themeColor="text1"/>
          <w:sz w:val="22"/>
          <w:szCs w:val="22"/>
        </w:rPr>
        <w:fldChar w:fldCharType="end"/>
      </w:r>
      <w:r w:rsidR="00A54DD1" w:rsidRPr="00774BCF">
        <w:rPr>
          <w:rFonts w:ascii="Times New Roman" w:hAnsi="Times New Roman" w:cs="Times New Roman"/>
          <w:i w:val="0"/>
          <w:iCs w:val="0"/>
          <w:color w:val="000000" w:themeColor="text1"/>
          <w:sz w:val="22"/>
          <w:szCs w:val="22"/>
        </w:rPr>
        <w:t>:</w:t>
      </w:r>
      <w:r w:rsidRPr="00774BCF">
        <w:rPr>
          <w:rFonts w:ascii="Times New Roman" w:hAnsi="Times New Roman" w:cs="Times New Roman"/>
          <w:i w:val="0"/>
          <w:iCs w:val="0"/>
          <w:color w:val="000000" w:themeColor="text1"/>
          <w:sz w:val="22"/>
          <w:szCs w:val="22"/>
        </w:rPr>
        <w:t xml:space="preserve"> </w:t>
      </w:r>
      <w:r w:rsidR="00197285">
        <w:rPr>
          <w:rFonts w:ascii="Times New Roman" w:hAnsi="Times New Roman" w:cs="Times New Roman"/>
          <w:i w:val="0"/>
          <w:iCs w:val="0"/>
          <w:color w:val="000000" w:themeColor="text1"/>
          <w:sz w:val="22"/>
          <w:szCs w:val="22"/>
        </w:rPr>
        <w:t xml:space="preserve">Full List of </w:t>
      </w:r>
      <w:r w:rsidRPr="00774BCF">
        <w:rPr>
          <w:rFonts w:ascii="Times New Roman" w:hAnsi="Times New Roman" w:cs="Times New Roman"/>
          <w:i w:val="0"/>
          <w:iCs w:val="0"/>
          <w:color w:val="000000" w:themeColor="text1"/>
          <w:sz w:val="22"/>
          <w:szCs w:val="22"/>
        </w:rPr>
        <w:t>Hyper-Parameters</w:t>
      </w:r>
    </w:p>
    <w:tbl>
      <w:tblPr>
        <w:tblStyle w:val="ae"/>
        <w:tblW w:w="0" w:type="auto"/>
        <w:tblLook w:val="04A0" w:firstRow="1" w:lastRow="0" w:firstColumn="1" w:lastColumn="0" w:noHBand="0" w:noVBand="1"/>
      </w:tblPr>
      <w:tblGrid>
        <w:gridCol w:w="4148"/>
        <w:gridCol w:w="4148"/>
      </w:tblGrid>
      <w:tr w:rsidR="00EF4A88" w14:paraId="0DA61B3F" w14:textId="77777777" w:rsidTr="00986990">
        <w:tc>
          <w:tcPr>
            <w:tcW w:w="4148" w:type="dxa"/>
          </w:tcPr>
          <w:p w14:paraId="468EB13F" w14:textId="0106B2AE" w:rsidR="00EF4A88" w:rsidRPr="001B6BBA" w:rsidRDefault="00EF4A88" w:rsidP="00986990">
            <w:pPr>
              <w:spacing w:line="360" w:lineRule="auto"/>
              <w:jc w:val="center"/>
              <w:rPr>
                <w:rFonts w:ascii="Times New Roman" w:hAnsi="Times New Roman" w:cs="Times New Roman"/>
                <w:b/>
                <w:bCs/>
                <w:sz w:val="22"/>
              </w:rPr>
            </w:pPr>
            <w:r w:rsidRPr="001B6BBA">
              <w:rPr>
                <w:rFonts w:ascii="Times New Roman" w:hAnsi="Times New Roman" w:cs="Times New Roman"/>
                <w:b/>
                <w:bCs/>
                <w:sz w:val="22"/>
              </w:rPr>
              <w:t>Hyper-parameters</w:t>
            </w:r>
          </w:p>
        </w:tc>
        <w:tc>
          <w:tcPr>
            <w:tcW w:w="4148" w:type="dxa"/>
          </w:tcPr>
          <w:p w14:paraId="6B328F08" w14:textId="1C5C8AC9" w:rsidR="00EF4A88" w:rsidRPr="001B6BBA" w:rsidRDefault="00EF4A88" w:rsidP="00986990">
            <w:pPr>
              <w:spacing w:line="360" w:lineRule="auto"/>
              <w:jc w:val="center"/>
              <w:rPr>
                <w:rFonts w:ascii="Times New Roman" w:hAnsi="Times New Roman" w:cs="Times New Roman"/>
                <w:b/>
                <w:bCs/>
                <w:sz w:val="22"/>
              </w:rPr>
            </w:pPr>
            <w:r w:rsidRPr="001B6BBA">
              <w:rPr>
                <w:rFonts w:ascii="Times New Roman" w:hAnsi="Times New Roman" w:cs="Times New Roman"/>
                <w:b/>
                <w:bCs/>
                <w:sz w:val="22"/>
              </w:rPr>
              <w:t xml:space="preserve">Parameters </w:t>
            </w:r>
            <w:r w:rsidR="001B6BBA">
              <w:rPr>
                <w:rFonts w:ascii="Times New Roman" w:hAnsi="Times New Roman" w:cs="Times New Roman"/>
                <w:b/>
                <w:bCs/>
                <w:sz w:val="22"/>
              </w:rPr>
              <w:t>D</w:t>
            </w:r>
            <w:r w:rsidRPr="001B6BBA">
              <w:rPr>
                <w:rFonts w:ascii="Times New Roman" w:hAnsi="Times New Roman" w:cs="Times New Roman"/>
                <w:b/>
                <w:bCs/>
                <w:sz w:val="22"/>
              </w:rPr>
              <w:t>istributions</w:t>
            </w:r>
          </w:p>
        </w:tc>
      </w:tr>
      <w:tr w:rsidR="00EF4A88" w14:paraId="1F994088" w14:textId="77777777" w:rsidTr="00986990">
        <w:tc>
          <w:tcPr>
            <w:tcW w:w="4148" w:type="dxa"/>
          </w:tcPr>
          <w:p w14:paraId="387004BF" w14:textId="77777777" w:rsidR="00EF4A88" w:rsidRDefault="00EF4A88" w:rsidP="00986990">
            <w:pPr>
              <w:spacing w:line="360" w:lineRule="auto"/>
              <w:jc w:val="center"/>
              <w:rPr>
                <w:rFonts w:ascii="Times New Roman" w:hAnsi="Times New Roman" w:cs="Times New Roman"/>
                <w:sz w:val="22"/>
              </w:rPr>
            </w:pPr>
            <w:r>
              <w:rPr>
                <w:rFonts w:ascii="Times New Roman" w:hAnsi="Times New Roman" w:cs="Times New Roman"/>
                <w:sz w:val="22"/>
              </w:rPr>
              <w:t>Number of hidden layers</w:t>
            </w:r>
          </w:p>
        </w:tc>
        <w:tc>
          <w:tcPr>
            <w:tcW w:w="4148" w:type="dxa"/>
          </w:tcPr>
          <w:p w14:paraId="3C72EA74" w14:textId="77777777" w:rsidR="00EF4A88" w:rsidRDefault="00EF4A88" w:rsidP="00986990">
            <w:pPr>
              <w:spacing w:line="360" w:lineRule="auto"/>
              <w:jc w:val="center"/>
              <w:rPr>
                <w:rFonts w:ascii="Times New Roman" w:hAnsi="Times New Roman" w:cs="Times New Roman"/>
                <w:sz w:val="22"/>
              </w:rPr>
            </w:pPr>
            <w:r>
              <w:rPr>
                <w:rFonts w:ascii="Times New Roman" w:hAnsi="Times New Roman" w:cs="Times New Roman"/>
                <w:sz w:val="22"/>
              </w:rPr>
              <w:t>5 ~ 8</w:t>
            </w:r>
          </w:p>
        </w:tc>
      </w:tr>
      <w:tr w:rsidR="00EF4A88" w14:paraId="769B3065" w14:textId="77777777" w:rsidTr="00986990">
        <w:tc>
          <w:tcPr>
            <w:tcW w:w="4148" w:type="dxa"/>
          </w:tcPr>
          <w:p w14:paraId="554D5375" w14:textId="77777777" w:rsidR="00EF4A88" w:rsidRDefault="00EF4A88" w:rsidP="00986990">
            <w:pPr>
              <w:spacing w:line="360" w:lineRule="auto"/>
              <w:jc w:val="center"/>
              <w:rPr>
                <w:rFonts w:ascii="Times New Roman" w:hAnsi="Times New Roman" w:cs="Times New Roman"/>
                <w:sz w:val="22"/>
              </w:rPr>
            </w:pPr>
            <w:r>
              <w:rPr>
                <w:rFonts w:ascii="Times New Roman" w:hAnsi="Times New Roman" w:cs="Times New Roman"/>
                <w:sz w:val="22"/>
              </w:rPr>
              <w:t>Number of neurons</w:t>
            </w:r>
          </w:p>
        </w:tc>
        <w:tc>
          <w:tcPr>
            <w:tcW w:w="4148" w:type="dxa"/>
          </w:tcPr>
          <w:p w14:paraId="1287963C" w14:textId="77777777" w:rsidR="00EF4A88" w:rsidRDefault="00EF4A88" w:rsidP="00986990">
            <w:pPr>
              <w:spacing w:line="360" w:lineRule="auto"/>
              <w:jc w:val="center"/>
              <w:rPr>
                <w:rFonts w:ascii="Times New Roman" w:hAnsi="Times New Roman" w:cs="Times New Roman"/>
                <w:sz w:val="22"/>
              </w:rPr>
            </w:pPr>
            <w:r>
              <w:rPr>
                <w:rFonts w:ascii="Times New Roman" w:hAnsi="Times New Roman" w:cs="Times New Roman"/>
                <w:sz w:val="22"/>
              </w:rPr>
              <w:t>20 ~ 100</w:t>
            </w:r>
          </w:p>
        </w:tc>
      </w:tr>
      <w:tr w:rsidR="00EF4A88" w14:paraId="54516AE1" w14:textId="77777777" w:rsidTr="00986990">
        <w:tc>
          <w:tcPr>
            <w:tcW w:w="4148" w:type="dxa"/>
          </w:tcPr>
          <w:p w14:paraId="3A9C802A" w14:textId="77777777" w:rsidR="00EF4A88" w:rsidRDefault="00EF4A88" w:rsidP="00986990">
            <w:pPr>
              <w:spacing w:line="360" w:lineRule="auto"/>
              <w:jc w:val="center"/>
              <w:rPr>
                <w:rFonts w:ascii="Times New Roman" w:hAnsi="Times New Roman" w:cs="Times New Roman"/>
                <w:sz w:val="22"/>
              </w:rPr>
            </w:pPr>
            <w:r>
              <w:rPr>
                <w:rFonts w:ascii="Times New Roman" w:hAnsi="Times New Roman" w:cs="Times New Roman"/>
                <w:sz w:val="22"/>
              </w:rPr>
              <w:t>Learning rate</w:t>
            </w:r>
          </w:p>
        </w:tc>
        <w:tc>
          <w:tcPr>
            <w:tcW w:w="4148" w:type="dxa"/>
          </w:tcPr>
          <w:p w14:paraId="20ED8D46" w14:textId="77777777" w:rsidR="00EF4A88" w:rsidRDefault="00EF4A88" w:rsidP="00986990">
            <w:pPr>
              <w:spacing w:line="360" w:lineRule="auto"/>
              <w:jc w:val="center"/>
              <w:rPr>
                <w:rFonts w:ascii="Times New Roman" w:hAnsi="Times New Roman" w:cs="Times New Roman"/>
                <w:sz w:val="22"/>
              </w:rPr>
            </w:pPr>
            <w:r>
              <w:rPr>
                <w:rFonts w:ascii="Times New Roman" w:hAnsi="Times New Roman" w:cs="Times New Roman"/>
                <w:sz w:val="22"/>
              </w:rPr>
              <w:t>0.01, 0.001, 0.002</w:t>
            </w:r>
          </w:p>
        </w:tc>
      </w:tr>
      <w:tr w:rsidR="00EF4A88" w14:paraId="6B999FC4" w14:textId="77777777" w:rsidTr="00986990">
        <w:tc>
          <w:tcPr>
            <w:tcW w:w="4148" w:type="dxa"/>
          </w:tcPr>
          <w:p w14:paraId="527E1945" w14:textId="3B6EC99A" w:rsidR="00EF4A88" w:rsidRDefault="00EF4A88" w:rsidP="00986990">
            <w:pPr>
              <w:spacing w:line="360" w:lineRule="auto"/>
              <w:jc w:val="center"/>
              <w:rPr>
                <w:rFonts w:ascii="Times New Roman" w:hAnsi="Times New Roman" w:cs="Times New Roman"/>
                <w:sz w:val="22"/>
              </w:rPr>
            </w:pPr>
            <w:r>
              <w:rPr>
                <w:rFonts w:ascii="Times New Roman" w:hAnsi="Times New Roman" w:cs="Times New Roman"/>
                <w:sz w:val="22"/>
              </w:rPr>
              <w:t xml:space="preserve">Weight initialization </w:t>
            </w:r>
            <w:r w:rsidR="008C416A">
              <w:rPr>
                <w:rFonts w:ascii="Times New Roman" w:hAnsi="Times New Roman" w:cs="Times New Roman"/>
                <w:sz w:val="22"/>
              </w:rPr>
              <w:t>strategy</w:t>
            </w:r>
          </w:p>
        </w:tc>
        <w:tc>
          <w:tcPr>
            <w:tcW w:w="4148" w:type="dxa"/>
          </w:tcPr>
          <w:p w14:paraId="4A9C5C9C" w14:textId="64655212" w:rsidR="00EF4A88" w:rsidRDefault="00EF4A88" w:rsidP="00986990">
            <w:pPr>
              <w:spacing w:line="360" w:lineRule="auto"/>
              <w:jc w:val="center"/>
              <w:rPr>
                <w:rFonts w:ascii="Times New Roman" w:hAnsi="Times New Roman" w:cs="Times New Roman"/>
                <w:sz w:val="22"/>
              </w:rPr>
            </w:pPr>
            <w:r>
              <w:rPr>
                <w:rFonts w:ascii="Times New Roman" w:hAnsi="Times New Roman" w:cs="Times New Roman"/>
                <w:sz w:val="22"/>
              </w:rPr>
              <w:t xml:space="preserve">He normal, </w:t>
            </w:r>
            <w:r w:rsidR="006371E6">
              <w:rPr>
                <w:rFonts w:ascii="Times New Roman" w:hAnsi="Times New Roman" w:cs="Times New Roman"/>
                <w:sz w:val="22"/>
              </w:rPr>
              <w:t>R</w:t>
            </w:r>
            <w:r>
              <w:rPr>
                <w:rFonts w:ascii="Times New Roman" w:hAnsi="Times New Roman" w:cs="Times New Roman"/>
                <w:sz w:val="22"/>
              </w:rPr>
              <w:t xml:space="preserve">andom normal, </w:t>
            </w:r>
            <w:r w:rsidR="00E5108F">
              <w:rPr>
                <w:rFonts w:ascii="Times New Roman" w:hAnsi="Times New Roman" w:cs="Times New Roman"/>
                <w:sz w:val="22"/>
              </w:rPr>
              <w:t>G</w:t>
            </w:r>
            <w:r>
              <w:rPr>
                <w:rFonts w:ascii="Times New Roman" w:hAnsi="Times New Roman" w:cs="Times New Roman"/>
                <w:sz w:val="22"/>
              </w:rPr>
              <w:t>lorot normal</w:t>
            </w:r>
          </w:p>
        </w:tc>
      </w:tr>
      <w:tr w:rsidR="00EF4A88" w14:paraId="3368A1FC" w14:textId="77777777" w:rsidTr="00986990">
        <w:tc>
          <w:tcPr>
            <w:tcW w:w="4148" w:type="dxa"/>
          </w:tcPr>
          <w:p w14:paraId="7F930CE6" w14:textId="77777777" w:rsidR="00EF4A88" w:rsidRDefault="00EF4A88" w:rsidP="00986990">
            <w:pPr>
              <w:spacing w:line="360" w:lineRule="auto"/>
              <w:jc w:val="center"/>
              <w:rPr>
                <w:rFonts w:ascii="Times New Roman" w:hAnsi="Times New Roman" w:cs="Times New Roman"/>
                <w:sz w:val="22"/>
              </w:rPr>
            </w:pPr>
            <w:r>
              <w:rPr>
                <w:rFonts w:ascii="Times New Roman" w:hAnsi="Times New Roman" w:cs="Times New Roman"/>
                <w:sz w:val="22"/>
              </w:rPr>
              <w:t>Activation function</w:t>
            </w:r>
          </w:p>
        </w:tc>
        <w:tc>
          <w:tcPr>
            <w:tcW w:w="4148" w:type="dxa"/>
          </w:tcPr>
          <w:p w14:paraId="4762C692" w14:textId="77777777" w:rsidR="00EF4A88" w:rsidRDefault="00EF4A88" w:rsidP="00986990">
            <w:pPr>
              <w:spacing w:line="360" w:lineRule="auto"/>
              <w:jc w:val="center"/>
              <w:rPr>
                <w:rFonts w:ascii="Times New Roman" w:hAnsi="Times New Roman" w:cs="Times New Roman"/>
                <w:sz w:val="22"/>
              </w:rPr>
            </w:pPr>
            <w:r>
              <w:rPr>
                <w:rFonts w:ascii="Times New Roman" w:hAnsi="Times New Roman" w:cs="Times New Roman"/>
                <w:sz w:val="22"/>
              </w:rPr>
              <w:t>RELU, ELU</w:t>
            </w:r>
          </w:p>
        </w:tc>
      </w:tr>
    </w:tbl>
    <w:p w14:paraId="4DB35EAD" w14:textId="77777777" w:rsidR="000141F9" w:rsidRPr="009B171B" w:rsidRDefault="000141F9">
      <w:pPr>
        <w:rPr>
          <w:rFonts w:ascii="Times New Roman" w:hAnsi="Times New Roman" w:cs="Times New Roman"/>
          <w:b/>
          <w:bCs/>
          <w:sz w:val="22"/>
        </w:rPr>
      </w:pPr>
    </w:p>
    <w:p w14:paraId="4E0A3B66" w14:textId="1E1CB0B2" w:rsidR="00515522" w:rsidRPr="002F5389" w:rsidRDefault="00515522">
      <w:pPr>
        <w:rPr>
          <w:rFonts w:ascii="Times New Roman" w:hAnsi="Times New Roman" w:cs="Times New Roman"/>
          <w:b/>
          <w:bCs/>
          <w:sz w:val="28"/>
          <w:szCs w:val="28"/>
        </w:rPr>
      </w:pPr>
      <w:r w:rsidRPr="00515522">
        <w:rPr>
          <w:rFonts w:ascii="Times New Roman" w:hAnsi="Times New Roman" w:cs="Times New Roman"/>
          <w:b/>
          <w:bCs/>
          <w:sz w:val="28"/>
          <w:szCs w:val="28"/>
        </w:rPr>
        <w:t>Development Procedures</w:t>
      </w:r>
    </w:p>
    <w:p w14:paraId="0A291775" w14:textId="17A42134" w:rsidR="003610D3" w:rsidRPr="009722B5" w:rsidRDefault="0066635B" w:rsidP="003610D3">
      <w:pPr>
        <w:pStyle w:val="a7"/>
        <w:numPr>
          <w:ilvl w:val="0"/>
          <w:numId w:val="2"/>
        </w:numPr>
        <w:rPr>
          <w:rFonts w:ascii="Times New Roman" w:hAnsi="Times New Roman" w:cs="Times New Roman"/>
          <w:sz w:val="22"/>
        </w:rPr>
      </w:pPr>
      <w:r>
        <w:rPr>
          <w:rFonts w:ascii="Times New Roman" w:hAnsi="Times New Roman" w:cs="Times New Roman"/>
          <w:sz w:val="22"/>
        </w:rPr>
        <w:t>Exploratory Data Analysis</w:t>
      </w:r>
    </w:p>
    <w:p w14:paraId="6B02CECB" w14:textId="7891ABE7" w:rsidR="003610D3" w:rsidRPr="003610D3" w:rsidRDefault="00DB5C6E" w:rsidP="00DB0BFE">
      <w:pPr>
        <w:spacing w:line="360" w:lineRule="auto"/>
        <w:rPr>
          <w:rFonts w:ascii="Times New Roman" w:hAnsi="Times New Roman" w:cs="Times New Roman"/>
          <w:sz w:val="22"/>
        </w:rPr>
      </w:pPr>
      <w:r>
        <w:rPr>
          <w:rFonts w:ascii="Times New Roman" w:hAnsi="Times New Roman" w:cs="Times New Roman"/>
          <w:sz w:val="22"/>
        </w:rPr>
        <w:t>The data is examined to</w:t>
      </w:r>
      <w:r w:rsidR="003610D3">
        <w:rPr>
          <w:rFonts w:ascii="Times New Roman" w:hAnsi="Times New Roman" w:cs="Times New Roman"/>
          <w:sz w:val="22"/>
        </w:rPr>
        <w:t xml:space="preserve"> check whether there is invalid or </w:t>
      </w:r>
      <w:r w:rsidR="0034626F">
        <w:rPr>
          <w:rFonts w:ascii="Times New Roman" w:hAnsi="Times New Roman" w:cs="Times New Roman"/>
          <w:sz w:val="22"/>
        </w:rPr>
        <w:t>missing</w:t>
      </w:r>
      <w:r w:rsidR="003610D3">
        <w:rPr>
          <w:rFonts w:ascii="Times New Roman" w:hAnsi="Times New Roman" w:cs="Times New Roman"/>
          <w:sz w:val="22"/>
        </w:rPr>
        <w:t xml:space="preserve"> entry. It turns out that the dataset is </w:t>
      </w:r>
      <w:r w:rsidR="00DB0BFE">
        <w:rPr>
          <w:rFonts w:ascii="Times New Roman" w:hAnsi="Times New Roman" w:cs="Times New Roman"/>
          <w:sz w:val="22"/>
        </w:rPr>
        <w:t>well-prepared</w:t>
      </w:r>
      <w:r w:rsidR="003610D3">
        <w:rPr>
          <w:rFonts w:ascii="Times New Roman" w:hAnsi="Times New Roman" w:cs="Times New Roman"/>
          <w:sz w:val="22"/>
        </w:rPr>
        <w:t xml:space="preserve"> and little cleansing is needed. </w:t>
      </w:r>
    </w:p>
    <w:p w14:paraId="029ECBFF" w14:textId="7FDE95A7" w:rsidR="00C92C3A" w:rsidRDefault="00C92C3A" w:rsidP="008D6748">
      <w:pPr>
        <w:jc w:val="center"/>
        <w:rPr>
          <w:rFonts w:ascii="Times New Roman" w:hAnsi="Times New Roman" w:cs="Times New Roman"/>
          <w:sz w:val="22"/>
        </w:rPr>
      </w:pPr>
      <w:r>
        <w:rPr>
          <w:rFonts w:ascii="Times New Roman" w:hAnsi="Times New Roman" w:cs="Times New Roman"/>
          <w:noProof/>
          <w:sz w:val="22"/>
        </w:rPr>
        <w:drawing>
          <wp:inline distT="0" distB="0" distL="0" distR="0" wp14:anchorId="5214A1BA" wp14:editId="14F098FE">
            <wp:extent cx="3339761" cy="2093581"/>
            <wp:effectExtent l="0" t="0" r="0" b="2540"/>
            <wp:docPr id="8" name="图片 8" descr="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r.png"/>
                    <pic:cNvPicPr/>
                  </pic:nvPicPr>
                  <pic:blipFill>
                    <a:blip r:embed="rId9">
                      <a:extLst>
                        <a:ext uri="{28A0092B-C50C-407E-A947-70E740481C1C}">
                          <a14:useLocalDpi xmlns:a14="http://schemas.microsoft.com/office/drawing/2010/main" val="0"/>
                        </a:ext>
                      </a:extLst>
                    </a:blip>
                    <a:stretch>
                      <a:fillRect/>
                    </a:stretch>
                  </pic:blipFill>
                  <pic:spPr>
                    <a:xfrm>
                      <a:off x="0" y="0"/>
                      <a:ext cx="3418559" cy="2142977"/>
                    </a:xfrm>
                    <a:prstGeom prst="rect">
                      <a:avLst/>
                    </a:prstGeom>
                  </pic:spPr>
                </pic:pic>
              </a:graphicData>
            </a:graphic>
          </wp:inline>
        </w:drawing>
      </w:r>
    </w:p>
    <w:p w14:paraId="4B6B289D" w14:textId="35D3C748" w:rsidR="00C92C3A" w:rsidRDefault="00E01FA6" w:rsidP="006659C2">
      <w:pPr>
        <w:spacing w:line="360" w:lineRule="auto"/>
        <w:rPr>
          <w:rFonts w:ascii="Times New Roman" w:hAnsi="Times New Roman" w:cs="Times New Roman"/>
          <w:sz w:val="22"/>
        </w:rPr>
      </w:pPr>
      <w:r>
        <w:rPr>
          <w:rFonts w:ascii="Times New Roman" w:hAnsi="Times New Roman" w:cs="Times New Roman"/>
          <w:sz w:val="22"/>
        </w:rPr>
        <w:lastRenderedPageBreak/>
        <w:t xml:space="preserve">A heap map is generated from the correlation matrix to better visualize </w:t>
      </w:r>
      <w:r w:rsidR="002F5389">
        <w:rPr>
          <w:rFonts w:ascii="Times New Roman" w:hAnsi="Times New Roman" w:cs="Times New Roman"/>
          <w:sz w:val="22"/>
        </w:rPr>
        <w:t xml:space="preserve">linear </w:t>
      </w:r>
      <w:r>
        <w:rPr>
          <w:rFonts w:ascii="Times New Roman" w:hAnsi="Times New Roman" w:cs="Times New Roman"/>
          <w:sz w:val="22"/>
        </w:rPr>
        <w:t>correlation</w:t>
      </w:r>
      <w:r w:rsidR="00224DCA">
        <w:rPr>
          <w:rFonts w:ascii="Times New Roman" w:hAnsi="Times New Roman" w:cs="Times New Roman"/>
          <w:sz w:val="22"/>
        </w:rPr>
        <w:t>s</w:t>
      </w:r>
      <w:r>
        <w:rPr>
          <w:rFonts w:ascii="Times New Roman" w:hAnsi="Times New Roman" w:cs="Times New Roman"/>
          <w:sz w:val="22"/>
        </w:rPr>
        <w:t xml:space="preserve"> between </w:t>
      </w:r>
      <w:r w:rsidR="00A80C13">
        <w:rPr>
          <w:rFonts w:ascii="Times New Roman" w:hAnsi="Times New Roman" w:cs="Times New Roman"/>
          <w:sz w:val="22"/>
        </w:rPr>
        <w:t xml:space="preserve">each </w:t>
      </w:r>
      <w:r w:rsidR="002323B2">
        <w:rPr>
          <w:rFonts w:ascii="Times New Roman" w:hAnsi="Times New Roman" w:cs="Times New Roman"/>
          <w:sz w:val="22"/>
        </w:rPr>
        <w:t>attribute</w:t>
      </w:r>
      <w:r>
        <w:rPr>
          <w:rFonts w:ascii="Times New Roman" w:hAnsi="Times New Roman" w:cs="Times New Roman"/>
          <w:sz w:val="22"/>
        </w:rPr>
        <w:t xml:space="preserve">. </w:t>
      </w:r>
      <w:r w:rsidR="00F35B9E">
        <w:rPr>
          <w:rFonts w:ascii="Times New Roman" w:hAnsi="Times New Roman" w:cs="Times New Roman"/>
          <w:sz w:val="22"/>
        </w:rPr>
        <w:t>By looking at the second column, we can see features all have a strong</w:t>
      </w:r>
      <w:r w:rsidR="004F306C">
        <w:rPr>
          <w:rFonts w:ascii="Times New Roman" w:hAnsi="Times New Roman" w:cs="Times New Roman"/>
          <w:sz w:val="22"/>
        </w:rPr>
        <w:t xml:space="preserve"> positive</w:t>
      </w:r>
      <w:r w:rsidR="00DE1ADE">
        <w:rPr>
          <w:rFonts w:ascii="Times New Roman" w:hAnsi="Times New Roman" w:cs="Times New Roman"/>
          <w:sz w:val="22"/>
        </w:rPr>
        <w:t xml:space="preserve"> or </w:t>
      </w:r>
      <w:r w:rsidR="00B949DC">
        <w:rPr>
          <w:rFonts w:ascii="Times New Roman" w:hAnsi="Times New Roman" w:cs="Times New Roman"/>
          <w:sz w:val="22"/>
        </w:rPr>
        <w:t>negative</w:t>
      </w:r>
      <w:r w:rsidR="00F35B9E">
        <w:rPr>
          <w:rFonts w:ascii="Times New Roman" w:hAnsi="Times New Roman" w:cs="Times New Roman"/>
          <w:sz w:val="22"/>
        </w:rPr>
        <w:t xml:space="preserve"> correlation with the label. </w:t>
      </w:r>
    </w:p>
    <w:p w14:paraId="4AF54924" w14:textId="77777777" w:rsidR="00353104" w:rsidRDefault="00353104" w:rsidP="0066635B">
      <w:pPr>
        <w:rPr>
          <w:rFonts w:ascii="Times New Roman" w:hAnsi="Times New Roman" w:cs="Times New Roman"/>
          <w:sz w:val="22"/>
        </w:rPr>
      </w:pPr>
    </w:p>
    <w:p w14:paraId="47AB8AC3" w14:textId="10191D58" w:rsidR="0066635B" w:rsidRDefault="0066635B" w:rsidP="0066635B">
      <w:pPr>
        <w:pStyle w:val="a7"/>
        <w:numPr>
          <w:ilvl w:val="0"/>
          <w:numId w:val="2"/>
        </w:numPr>
        <w:rPr>
          <w:rFonts w:ascii="Times New Roman" w:hAnsi="Times New Roman" w:cs="Times New Roman"/>
          <w:sz w:val="22"/>
        </w:rPr>
      </w:pPr>
      <w:r>
        <w:rPr>
          <w:rFonts w:ascii="Times New Roman" w:hAnsi="Times New Roman" w:cs="Times New Roman"/>
          <w:sz w:val="22"/>
        </w:rPr>
        <w:t>Preprocessing</w:t>
      </w:r>
    </w:p>
    <w:p w14:paraId="2E875FC8" w14:textId="2DB06547" w:rsidR="0066635B" w:rsidRDefault="0066635B" w:rsidP="0066635B">
      <w:pPr>
        <w:rPr>
          <w:rFonts w:ascii="Times New Roman" w:hAnsi="Times New Roman" w:cs="Times New Roman"/>
          <w:sz w:val="22"/>
        </w:rPr>
      </w:pPr>
    </w:p>
    <w:p w14:paraId="632A18C0" w14:textId="69BC2922" w:rsidR="0066635B" w:rsidRDefault="0053762F" w:rsidP="007F1D8B">
      <w:pPr>
        <w:spacing w:line="360" w:lineRule="auto"/>
        <w:rPr>
          <w:rFonts w:ascii="Times New Roman" w:hAnsi="Times New Roman" w:cs="Times New Roman"/>
          <w:sz w:val="22"/>
        </w:rPr>
      </w:pPr>
      <w:r>
        <w:rPr>
          <w:rFonts w:ascii="Times New Roman" w:hAnsi="Times New Roman" w:cs="Times New Roman"/>
          <w:sz w:val="22"/>
        </w:rPr>
        <w:t xml:space="preserve">One-hot encoder is used to encode categorical attributes. </w:t>
      </w:r>
      <w:r w:rsidR="007F1D8B">
        <w:rPr>
          <w:rFonts w:ascii="Times New Roman" w:hAnsi="Times New Roman" w:cs="Times New Roman"/>
          <w:sz w:val="22"/>
        </w:rPr>
        <w:t xml:space="preserve">Then, separate the dataset into features and target. </w:t>
      </w:r>
      <w:r w:rsidR="007D0761">
        <w:rPr>
          <w:rFonts w:ascii="Times New Roman" w:hAnsi="Times New Roman" w:cs="Times New Roman"/>
          <w:sz w:val="22"/>
        </w:rPr>
        <w:t xml:space="preserve">The </w:t>
      </w:r>
      <w:r w:rsidR="00B949DC">
        <w:rPr>
          <w:rFonts w:ascii="Times New Roman" w:hAnsi="Times New Roman" w:cs="Times New Roman"/>
          <w:sz w:val="22"/>
        </w:rPr>
        <w:t>“train-validate-test” strategy is used to split dat</w:t>
      </w:r>
      <w:r w:rsidR="00B15EFF">
        <w:rPr>
          <w:rFonts w:ascii="Times New Roman" w:hAnsi="Times New Roman" w:cs="Times New Roman"/>
          <w:sz w:val="22"/>
        </w:rPr>
        <w:t xml:space="preserve">a for different </w:t>
      </w:r>
      <w:r w:rsidR="00C27635">
        <w:rPr>
          <w:rFonts w:ascii="Times New Roman" w:hAnsi="Times New Roman" w:cs="Times New Roman"/>
          <w:sz w:val="22"/>
        </w:rPr>
        <w:t>uses</w:t>
      </w:r>
      <w:r w:rsidR="003144AC">
        <w:rPr>
          <w:rFonts w:ascii="Times New Roman" w:hAnsi="Times New Roman" w:cs="Times New Roman"/>
          <w:sz w:val="22"/>
        </w:rPr>
        <w:t>,</w:t>
      </w:r>
      <w:r w:rsidR="00712E23">
        <w:rPr>
          <w:rFonts w:ascii="Times New Roman" w:hAnsi="Times New Roman" w:cs="Times New Roman"/>
          <w:sz w:val="22"/>
        </w:rPr>
        <w:t xml:space="preserve"> that is, 60% </w:t>
      </w:r>
      <w:r w:rsidR="003144AC">
        <w:rPr>
          <w:rFonts w:ascii="Times New Roman" w:hAnsi="Times New Roman" w:cs="Times New Roman"/>
          <w:sz w:val="22"/>
        </w:rPr>
        <w:t>for training</w:t>
      </w:r>
      <w:r w:rsidR="00712E23">
        <w:rPr>
          <w:rFonts w:ascii="Times New Roman" w:hAnsi="Times New Roman" w:cs="Times New Roman"/>
          <w:sz w:val="22"/>
        </w:rPr>
        <w:t xml:space="preserve">, 20% </w:t>
      </w:r>
      <w:r w:rsidR="003144AC">
        <w:rPr>
          <w:rFonts w:ascii="Times New Roman" w:hAnsi="Times New Roman" w:cs="Times New Roman"/>
          <w:sz w:val="22"/>
        </w:rPr>
        <w:t xml:space="preserve">for </w:t>
      </w:r>
      <w:r w:rsidR="00712E23">
        <w:rPr>
          <w:rFonts w:ascii="Times New Roman" w:hAnsi="Times New Roman" w:cs="Times New Roman"/>
          <w:sz w:val="22"/>
        </w:rPr>
        <w:t xml:space="preserve">validation, </w:t>
      </w:r>
      <w:r w:rsidR="0042049B">
        <w:rPr>
          <w:rFonts w:ascii="Times New Roman" w:hAnsi="Times New Roman" w:cs="Times New Roman"/>
          <w:sz w:val="22"/>
        </w:rPr>
        <w:t xml:space="preserve">and </w:t>
      </w:r>
      <w:r w:rsidR="00712E23">
        <w:rPr>
          <w:rFonts w:ascii="Times New Roman" w:hAnsi="Times New Roman" w:cs="Times New Roman"/>
          <w:sz w:val="22"/>
        </w:rPr>
        <w:t xml:space="preserve">20% </w:t>
      </w:r>
      <w:r w:rsidR="003144AC">
        <w:rPr>
          <w:rFonts w:ascii="Times New Roman" w:hAnsi="Times New Roman" w:cs="Times New Roman"/>
          <w:sz w:val="22"/>
        </w:rPr>
        <w:t xml:space="preserve">for </w:t>
      </w:r>
      <w:r w:rsidR="00712E23">
        <w:rPr>
          <w:rFonts w:ascii="Times New Roman" w:hAnsi="Times New Roman" w:cs="Times New Roman"/>
          <w:sz w:val="22"/>
        </w:rPr>
        <w:t>test</w:t>
      </w:r>
      <w:r w:rsidR="00615DEF">
        <w:rPr>
          <w:rFonts w:ascii="Times New Roman" w:hAnsi="Times New Roman" w:cs="Times New Roman"/>
          <w:sz w:val="22"/>
        </w:rPr>
        <w:t xml:space="preserve">. </w:t>
      </w:r>
      <w:r w:rsidR="007F6FA3">
        <w:rPr>
          <w:rFonts w:ascii="Times New Roman" w:hAnsi="Times New Roman" w:cs="Times New Roman"/>
          <w:sz w:val="22"/>
        </w:rPr>
        <w:t>The purpose of validation set is to evaluate model loss</w:t>
      </w:r>
      <w:r w:rsidR="00D16A23">
        <w:rPr>
          <w:rFonts w:ascii="Times New Roman" w:hAnsi="Times New Roman" w:cs="Times New Roman"/>
          <w:sz w:val="22"/>
        </w:rPr>
        <w:t xml:space="preserve"> at every epoch during training</w:t>
      </w:r>
      <w:r w:rsidR="00FB119A">
        <w:rPr>
          <w:rFonts w:ascii="Times New Roman" w:hAnsi="Times New Roman" w:cs="Times New Roman"/>
          <w:sz w:val="22"/>
        </w:rPr>
        <w:t xml:space="preserve"> and hyper-parameters search.</w:t>
      </w:r>
    </w:p>
    <w:p w14:paraId="53E86F34" w14:textId="16FEF962" w:rsidR="00DC4B54" w:rsidRDefault="00DC4B54" w:rsidP="005E45FB">
      <w:pPr>
        <w:rPr>
          <w:rFonts w:ascii="Times New Roman" w:hAnsi="Times New Roman" w:cs="Times New Roman"/>
          <w:sz w:val="22"/>
        </w:rPr>
      </w:pPr>
    </w:p>
    <w:p w14:paraId="4EB1CFC2" w14:textId="7DA5FDBC" w:rsidR="00DC4B54" w:rsidRDefault="00DC4B54" w:rsidP="007F1D8B">
      <w:pPr>
        <w:spacing w:line="360" w:lineRule="auto"/>
        <w:rPr>
          <w:rFonts w:ascii="Times New Roman" w:hAnsi="Times New Roman" w:cs="Times New Roman"/>
          <w:sz w:val="22"/>
        </w:rPr>
      </w:pPr>
      <w:r>
        <w:rPr>
          <w:rFonts w:ascii="Times New Roman" w:hAnsi="Times New Roman" w:cs="Times New Roman"/>
          <w:sz w:val="22"/>
        </w:rPr>
        <w:t xml:space="preserve">Finally, we need to perform standardization on the </w:t>
      </w:r>
      <w:r w:rsidR="00951F95">
        <w:rPr>
          <w:rFonts w:ascii="Times New Roman" w:hAnsi="Times New Roman" w:cs="Times New Roman"/>
          <w:sz w:val="22"/>
        </w:rPr>
        <w:t xml:space="preserve">data to speed up convergence of gradient descent algorithm. </w:t>
      </w:r>
      <w:r w:rsidR="0056582E">
        <w:rPr>
          <w:rFonts w:ascii="Times New Roman" w:hAnsi="Times New Roman" w:cs="Times New Roman"/>
          <w:sz w:val="22"/>
        </w:rPr>
        <w:t xml:space="preserve">Noticeably, the standard scaler should only be fitted to the training set, then </w:t>
      </w:r>
      <w:r w:rsidR="00DE6E62">
        <w:rPr>
          <w:rFonts w:ascii="Times New Roman" w:hAnsi="Times New Roman" w:cs="Times New Roman"/>
          <w:sz w:val="22"/>
        </w:rPr>
        <w:t>the fitted scaler</w:t>
      </w:r>
      <w:r w:rsidR="00A443CF">
        <w:rPr>
          <w:rFonts w:ascii="Times New Roman" w:hAnsi="Times New Roman" w:cs="Times New Roman"/>
          <w:sz w:val="22"/>
        </w:rPr>
        <w:t xml:space="preserve"> i</w:t>
      </w:r>
      <w:r w:rsidR="001A1714">
        <w:rPr>
          <w:rFonts w:ascii="Times New Roman" w:hAnsi="Times New Roman" w:cs="Times New Roman"/>
          <w:sz w:val="22"/>
        </w:rPr>
        <w:t>s applied on</w:t>
      </w:r>
      <w:r w:rsidR="0056582E">
        <w:rPr>
          <w:rFonts w:ascii="Times New Roman" w:hAnsi="Times New Roman" w:cs="Times New Roman"/>
          <w:sz w:val="22"/>
        </w:rPr>
        <w:t xml:space="preserve"> validation set and test set</w:t>
      </w:r>
      <w:r w:rsidR="00234521">
        <w:rPr>
          <w:rFonts w:ascii="Times New Roman" w:hAnsi="Times New Roman" w:cs="Times New Roman"/>
          <w:sz w:val="22"/>
        </w:rPr>
        <w:t xml:space="preserve">. </w:t>
      </w:r>
    </w:p>
    <w:p w14:paraId="3B87A43B" w14:textId="77777777" w:rsidR="00AA00E5" w:rsidRDefault="00AA00E5" w:rsidP="0066635B">
      <w:pPr>
        <w:rPr>
          <w:rFonts w:ascii="Times New Roman" w:hAnsi="Times New Roman" w:cs="Times New Roman"/>
          <w:sz w:val="22"/>
        </w:rPr>
      </w:pPr>
    </w:p>
    <w:p w14:paraId="02EDFC00" w14:textId="59D6D4DD" w:rsidR="0066635B" w:rsidRDefault="0066635B" w:rsidP="0066635B">
      <w:pPr>
        <w:pStyle w:val="a7"/>
        <w:numPr>
          <w:ilvl w:val="0"/>
          <w:numId w:val="2"/>
        </w:numPr>
        <w:rPr>
          <w:rFonts w:ascii="Times New Roman" w:hAnsi="Times New Roman" w:cs="Times New Roman"/>
          <w:sz w:val="22"/>
        </w:rPr>
      </w:pPr>
      <w:r>
        <w:rPr>
          <w:rFonts w:ascii="Times New Roman" w:hAnsi="Times New Roman" w:cs="Times New Roman"/>
          <w:sz w:val="22"/>
        </w:rPr>
        <w:t>Modeling</w:t>
      </w:r>
    </w:p>
    <w:p w14:paraId="21B1105B" w14:textId="6823CC9E" w:rsidR="0066635B" w:rsidRDefault="0066635B" w:rsidP="0066635B">
      <w:pPr>
        <w:rPr>
          <w:rFonts w:ascii="Times New Roman" w:hAnsi="Times New Roman" w:cs="Times New Roman"/>
          <w:sz w:val="22"/>
        </w:rPr>
      </w:pPr>
    </w:p>
    <w:p w14:paraId="0975EF39" w14:textId="0F676F09" w:rsidR="0066635B" w:rsidRDefault="000F780D" w:rsidP="00C924EC">
      <w:pPr>
        <w:spacing w:line="360" w:lineRule="auto"/>
        <w:rPr>
          <w:rFonts w:ascii="Times New Roman" w:hAnsi="Times New Roman" w:cs="Times New Roman"/>
          <w:sz w:val="22"/>
        </w:rPr>
      </w:pPr>
      <w:r>
        <w:rPr>
          <w:rFonts w:ascii="Times New Roman" w:hAnsi="Times New Roman" w:cs="Times New Roman"/>
          <w:sz w:val="22"/>
        </w:rPr>
        <w:t xml:space="preserve">Grid search is </w:t>
      </w:r>
      <w:r w:rsidR="00DA2009">
        <w:rPr>
          <w:rFonts w:ascii="Times New Roman" w:hAnsi="Times New Roman" w:cs="Times New Roman"/>
          <w:sz w:val="22"/>
        </w:rPr>
        <w:t>a</w:t>
      </w:r>
      <w:r>
        <w:rPr>
          <w:rFonts w:ascii="Times New Roman" w:hAnsi="Times New Roman" w:cs="Times New Roman"/>
          <w:sz w:val="22"/>
        </w:rPr>
        <w:t xml:space="preserve"> hyper-parameter estimation approach that</w:t>
      </w:r>
      <w:r w:rsidR="001B08E6">
        <w:rPr>
          <w:rFonts w:ascii="Times New Roman" w:hAnsi="Times New Roman" w:cs="Times New Roman"/>
          <w:sz w:val="22"/>
        </w:rPr>
        <w:t xml:space="preserve"> </w:t>
      </w:r>
      <w:r w:rsidR="00D01CA5">
        <w:rPr>
          <w:rFonts w:ascii="Times New Roman" w:hAnsi="Times New Roman" w:cs="Times New Roman"/>
          <w:sz w:val="22"/>
        </w:rPr>
        <w:t>exhaustively tr</w:t>
      </w:r>
      <w:r w:rsidR="00636DBC">
        <w:rPr>
          <w:rFonts w:ascii="Times New Roman" w:hAnsi="Times New Roman" w:cs="Times New Roman"/>
          <w:sz w:val="22"/>
        </w:rPr>
        <w:t>ies</w:t>
      </w:r>
      <w:r w:rsidR="00D01CA5">
        <w:rPr>
          <w:rFonts w:ascii="Times New Roman" w:hAnsi="Times New Roman" w:cs="Times New Roman"/>
          <w:sz w:val="22"/>
        </w:rPr>
        <w:t xml:space="preserve"> </w:t>
      </w:r>
      <w:r w:rsidR="00DA2009">
        <w:rPr>
          <w:rFonts w:ascii="Times New Roman" w:hAnsi="Times New Roman" w:cs="Times New Roman"/>
          <w:sz w:val="22"/>
        </w:rPr>
        <w:t>each</w:t>
      </w:r>
      <w:r w:rsidR="00D01CA5">
        <w:rPr>
          <w:rFonts w:ascii="Times New Roman" w:hAnsi="Times New Roman" w:cs="Times New Roman"/>
          <w:sz w:val="22"/>
        </w:rPr>
        <w:t xml:space="preserve"> </w:t>
      </w:r>
      <w:r w:rsidR="0071693F">
        <w:rPr>
          <w:rFonts w:ascii="Times New Roman" w:hAnsi="Times New Roman" w:cs="Times New Roman"/>
          <w:sz w:val="22"/>
        </w:rPr>
        <w:t xml:space="preserve">set of </w:t>
      </w:r>
      <w:r w:rsidR="0032040C">
        <w:rPr>
          <w:rFonts w:ascii="Times New Roman" w:hAnsi="Times New Roman" w:cs="Times New Roman"/>
          <w:sz w:val="22"/>
        </w:rPr>
        <w:t>hyper-parameters combination</w:t>
      </w:r>
      <w:r w:rsidR="00D01CA5">
        <w:rPr>
          <w:rFonts w:ascii="Times New Roman" w:hAnsi="Times New Roman" w:cs="Times New Roman"/>
          <w:sz w:val="22"/>
        </w:rPr>
        <w:t xml:space="preserve"> </w:t>
      </w:r>
      <w:r w:rsidR="001B2F62">
        <w:rPr>
          <w:rFonts w:ascii="Times New Roman" w:hAnsi="Times New Roman" w:cs="Times New Roman"/>
          <w:sz w:val="22"/>
        </w:rPr>
        <w:t>to build and evaluate the model, and ultimately</w:t>
      </w:r>
      <w:r w:rsidR="00D01CA5">
        <w:rPr>
          <w:rFonts w:ascii="Times New Roman" w:hAnsi="Times New Roman" w:cs="Times New Roman"/>
          <w:sz w:val="22"/>
        </w:rPr>
        <w:t xml:space="preserve"> </w:t>
      </w:r>
      <w:r w:rsidR="001B2F62">
        <w:rPr>
          <w:rFonts w:ascii="Times New Roman" w:hAnsi="Times New Roman" w:cs="Times New Roman"/>
          <w:sz w:val="22"/>
        </w:rPr>
        <w:t xml:space="preserve">find </w:t>
      </w:r>
      <w:r w:rsidR="00F91907">
        <w:rPr>
          <w:rFonts w:ascii="Times New Roman" w:hAnsi="Times New Roman" w:cs="Times New Roman"/>
          <w:sz w:val="22"/>
        </w:rPr>
        <w:t>an</w:t>
      </w:r>
      <w:r w:rsidR="005D76D0">
        <w:rPr>
          <w:rFonts w:ascii="Times New Roman" w:hAnsi="Times New Roman" w:cs="Times New Roman"/>
          <w:sz w:val="22"/>
        </w:rPr>
        <w:t xml:space="preserve"> optimal estimator</w:t>
      </w:r>
      <w:r w:rsidR="00570754">
        <w:rPr>
          <w:rFonts w:ascii="Times New Roman" w:hAnsi="Times New Roman" w:cs="Times New Roman"/>
          <w:sz w:val="22"/>
        </w:rPr>
        <w:t xml:space="preserve"> </w:t>
      </w:r>
      <w:r w:rsidR="001B2F62">
        <w:rPr>
          <w:rFonts w:ascii="Times New Roman" w:hAnsi="Times New Roman" w:cs="Times New Roman"/>
          <w:sz w:val="22"/>
        </w:rPr>
        <w:t xml:space="preserve">which </w:t>
      </w:r>
      <w:r w:rsidR="00D01CA5">
        <w:rPr>
          <w:rFonts w:ascii="Times New Roman" w:hAnsi="Times New Roman" w:cs="Times New Roman"/>
          <w:sz w:val="22"/>
        </w:rPr>
        <w:t>yield</w:t>
      </w:r>
      <w:r w:rsidR="00457DD0">
        <w:rPr>
          <w:rFonts w:ascii="Times New Roman" w:hAnsi="Times New Roman" w:cs="Times New Roman"/>
          <w:sz w:val="22"/>
        </w:rPr>
        <w:t>s</w:t>
      </w:r>
      <w:r w:rsidR="00D01CA5">
        <w:rPr>
          <w:rFonts w:ascii="Times New Roman" w:hAnsi="Times New Roman" w:cs="Times New Roman"/>
          <w:sz w:val="22"/>
        </w:rPr>
        <w:t xml:space="preserve"> the lowest </w:t>
      </w:r>
      <w:r w:rsidR="00E03136">
        <w:rPr>
          <w:rFonts w:ascii="Times New Roman" w:hAnsi="Times New Roman" w:cs="Times New Roman"/>
          <w:sz w:val="22"/>
        </w:rPr>
        <w:t>loss</w:t>
      </w:r>
      <w:r w:rsidR="00761BDF">
        <w:rPr>
          <w:rFonts w:ascii="Times New Roman" w:hAnsi="Times New Roman" w:cs="Times New Roman"/>
          <w:sz w:val="22"/>
        </w:rPr>
        <w:t xml:space="preserve"> in the validation set. </w:t>
      </w:r>
      <w:r w:rsidR="00226B3B">
        <w:rPr>
          <w:rFonts w:ascii="Times New Roman" w:hAnsi="Times New Roman" w:cs="Times New Roman"/>
          <w:sz w:val="22"/>
        </w:rPr>
        <w:t>Due to</w:t>
      </w:r>
      <w:r w:rsidR="003D2E44">
        <w:rPr>
          <w:rFonts w:ascii="Times New Roman" w:hAnsi="Times New Roman" w:cs="Times New Roman"/>
          <w:sz w:val="22"/>
        </w:rPr>
        <w:t xml:space="preserve"> computational </w:t>
      </w:r>
      <w:r w:rsidR="00226B3B">
        <w:rPr>
          <w:rFonts w:ascii="Times New Roman" w:hAnsi="Times New Roman" w:cs="Times New Roman"/>
          <w:sz w:val="22"/>
        </w:rPr>
        <w:t xml:space="preserve">power </w:t>
      </w:r>
      <w:r w:rsidR="007F7099">
        <w:rPr>
          <w:rFonts w:ascii="Times New Roman" w:hAnsi="Times New Roman" w:cs="Times New Roman"/>
          <w:sz w:val="22"/>
        </w:rPr>
        <w:t xml:space="preserve">and time </w:t>
      </w:r>
      <w:r w:rsidR="00226B3B">
        <w:rPr>
          <w:rFonts w:ascii="Times New Roman" w:hAnsi="Times New Roman" w:cs="Times New Roman"/>
          <w:sz w:val="22"/>
        </w:rPr>
        <w:t>constraints</w:t>
      </w:r>
      <w:r w:rsidR="003D2E44">
        <w:rPr>
          <w:rFonts w:ascii="Times New Roman" w:hAnsi="Times New Roman" w:cs="Times New Roman"/>
          <w:sz w:val="22"/>
        </w:rPr>
        <w:t xml:space="preserve">, </w:t>
      </w:r>
      <w:r w:rsidR="00226B3B">
        <w:rPr>
          <w:rFonts w:ascii="Times New Roman" w:hAnsi="Times New Roman" w:cs="Times New Roman"/>
          <w:sz w:val="22"/>
        </w:rPr>
        <w:t xml:space="preserve">the grid search approach can only be applied on a limited range of hyper-parameters at this assignment. Therefore, a randomized search is also attempted </w:t>
      </w:r>
      <w:r w:rsidR="00EA62F0">
        <w:rPr>
          <w:rFonts w:ascii="Times New Roman" w:hAnsi="Times New Roman" w:cs="Times New Roman"/>
          <w:sz w:val="22"/>
        </w:rPr>
        <w:t xml:space="preserve">on </w:t>
      </w:r>
      <w:r w:rsidR="00B52F12">
        <w:rPr>
          <w:rFonts w:ascii="Times New Roman" w:hAnsi="Times New Roman" w:cs="Times New Roman"/>
          <w:sz w:val="22"/>
        </w:rPr>
        <w:t>the</w:t>
      </w:r>
      <w:r w:rsidR="00EA62F0">
        <w:rPr>
          <w:rFonts w:ascii="Times New Roman" w:hAnsi="Times New Roman" w:cs="Times New Roman"/>
          <w:sz w:val="22"/>
        </w:rPr>
        <w:t xml:space="preserve"> full list of hyper-parameters </w:t>
      </w:r>
      <w:r w:rsidR="00AD4C3D">
        <w:rPr>
          <w:rFonts w:ascii="Times New Roman" w:hAnsi="Times New Roman" w:cs="Times New Roman"/>
          <w:sz w:val="22"/>
        </w:rPr>
        <w:t>shown</w:t>
      </w:r>
      <w:r w:rsidR="00EA62F0">
        <w:rPr>
          <w:rFonts w:ascii="Times New Roman" w:hAnsi="Times New Roman" w:cs="Times New Roman"/>
          <w:sz w:val="22"/>
        </w:rPr>
        <w:t xml:space="preserve"> in Table 1. </w:t>
      </w:r>
      <w:r w:rsidR="00ED19CA">
        <w:rPr>
          <w:rFonts w:ascii="Times New Roman" w:hAnsi="Times New Roman" w:cs="Times New Roman"/>
          <w:sz w:val="22"/>
        </w:rPr>
        <w:t xml:space="preserve">The </w:t>
      </w:r>
      <w:r w:rsidR="007A43A5">
        <w:rPr>
          <w:rFonts w:ascii="Times New Roman" w:hAnsi="Times New Roman" w:cs="Times New Roman"/>
          <w:sz w:val="22"/>
        </w:rPr>
        <w:t xml:space="preserve">two </w:t>
      </w:r>
      <w:r w:rsidR="00CB0665">
        <w:rPr>
          <w:rFonts w:ascii="Times New Roman" w:hAnsi="Times New Roman" w:cs="Times New Roman"/>
          <w:sz w:val="22"/>
        </w:rPr>
        <w:t>best model</w:t>
      </w:r>
      <w:r w:rsidR="00CE2221">
        <w:rPr>
          <w:rFonts w:ascii="Times New Roman" w:hAnsi="Times New Roman" w:cs="Times New Roman"/>
          <w:sz w:val="22"/>
        </w:rPr>
        <w:t>s</w:t>
      </w:r>
      <w:r w:rsidR="00CB0665">
        <w:rPr>
          <w:rFonts w:ascii="Times New Roman" w:hAnsi="Times New Roman" w:cs="Times New Roman"/>
          <w:sz w:val="22"/>
        </w:rPr>
        <w:t xml:space="preserve"> obtained</w:t>
      </w:r>
      <w:r w:rsidR="00ED19CA">
        <w:rPr>
          <w:rFonts w:ascii="Times New Roman" w:hAnsi="Times New Roman" w:cs="Times New Roman"/>
          <w:sz w:val="22"/>
        </w:rPr>
        <w:t xml:space="preserve"> from </w:t>
      </w:r>
      <w:r w:rsidR="000330EA">
        <w:rPr>
          <w:rFonts w:ascii="Times New Roman" w:hAnsi="Times New Roman" w:cs="Times New Roman"/>
          <w:sz w:val="22"/>
        </w:rPr>
        <w:t xml:space="preserve">the </w:t>
      </w:r>
      <w:r w:rsidR="00ED19CA">
        <w:rPr>
          <w:rFonts w:ascii="Times New Roman" w:hAnsi="Times New Roman" w:cs="Times New Roman"/>
          <w:sz w:val="22"/>
        </w:rPr>
        <w:t>two approaches will be compared</w:t>
      </w:r>
      <w:r w:rsidR="00543E39">
        <w:rPr>
          <w:rFonts w:ascii="Times New Roman" w:hAnsi="Times New Roman" w:cs="Times New Roman"/>
          <w:sz w:val="22"/>
        </w:rPr>
        <w:t xml:space="preserve"> </w:t>
      </w:r>
      <w:r w:rsidR="00063DC4">
        <w:rPr>
          <w:rFonts w:ascii="Times New Roman" w:hAnsi="Times New Roman" w:cs="Times New Roman"/>
          <w:sz w:val="22"/>
        </w:rPr>
        <w:t>to select the most suitable one</w:t>
      </w:r>
      <w:r w:rsidR="00711A19">
        <w:rPr>
          <w:rFonts w:ascii="Times New Roman" w:hAnsi="Times New Roman" w:cs="Times New Roman"/>
          <w:sz w:val="22"/>
        </w:rPr>
        <w:t xml:space="preserve"> in the result comparison section.</w:t>
      </w:r>
      <w:r w:rsidR="001C3E5A">
        <w:rPr>
          <w:rFonts w:ascii="Times New Roman" w:hAnsi="Times New Roman" w:cs="Times New Roman"/>
          <w:sz w:val="22"/>
        </w:rPr>
        <w:t xml:space="preserve"> </w:t>
      </w:r>
    </w:p>
    <w:p w14:paraId="4174D032" w14:textId="5E83C18D" w:rsidR="000B193F" w:rsidRDefault="000B193F" w:rsidP="00A31E9A">
      <w:pPr>
        <w:rPr>
          <w:rFonts w:ascii="Times New Roman" w:hAnsi="Times New Roman" w:cs="Times New Roman"/>
          <w:sz w:val="22"/>
        </w:rPr>
      </w:pPr>
    </w:p>
    <w:p w14:paraId="1E22B618" w14:textId="33B9C552" w:rsidR="002E5A92" w:rsidRDefault="007F7099" w:rsidP="003D34A4">
      <w:pPr>
        <w:spacing w:line="360" w:lineRule="auto"/>
        <w:rPr>
          <w:rFonts w:ascii="Times New Roman" w:hAnsi="Times New Roman" w:cs="Times New Roman"/>
          <w:sz w:val="22"/>
        </w:rPr>
      </w:pPr>
      <w:r>
        <w:rPr>
          <w:rFonts w:ascii="Times New Roman" w:hAnsi="Times New Roman" w:cs="Times New Roman"/>
          <w:sz w:val="22"/>
        </w:rPr>
        <w:t xml:space="preserve">In contrast </w:t>
      </w:r>
      <w:r w:rsidR="00F459AE">
        <w:rPr>
          <w:rFonts w:ascii="Times New Roman" w:hAnsi="Times New Roman" w:cs="Times New Roman"/>
          <w:sz w:val="22"/>
        </w:rPr>
        <w:t>to</w:t>
      </w:r>
      <w:r>
        <w:rPr>
          <w:rFonts w:ascii="Times New Roman" w:hAnsi="Times New Roman" w:cs="Times New Roman"/>
          <w:sz w:val="22"/>
        </w:rPr>
        <w:t xml:space="preserve"> grid search, randomized search </w:t>
      </w:r>
      <w:r w:rsidR="00F459AE">
        <w:rPr>
          <w:rFonts w:ascii="Times New Roman" w:hAnsi="Times New Roman" w:cs="Times New Roman"/>
          <w:sz w:val="22"/>
        </w:rPr>
        <w:t xml:space="preserve">samples random combinations of hyper-parameters from the specified </w:t>
      </w:r>
      <w:r w:rsidR="00545F61">
        <w:rPr>
          <w:rFonts w:ascii="Times New Roman" w:hAnsi="Times New Roman" w:cs="Times New Roman"/>
          <w:sz w:val="22"/>
        </w:rPr>
        <w:t xml:space="preserve">parameter </w:t>
      </w:r>
      <w:r w:rsidR="00F459AE">
        <w:rPr>
          <w:rFonts w:ascii="Times New Roman" w:hAnsi="Times New Roman" w:cs="Times New Roman"/>
          <w:sz w:val="22"/>
        </w:rPr>
        <w:t xml:space="preserve">distributions. </w:t>
      </w:r>
      <w:r w:rsidR="00E50A46">
        <w:rPr>
          <w:rFonts w:ascii="Times New Roman" w:hAnsi="Times New Roman" w:cs="Times New Roman"/>
          <w:sz w:val="22"/>
        </w:rPr>
        <w:t xml:space="preserve">The number of combinations sampled can be </w:t>
      </w:r>
      <w:r w:rsidR="00190695">
        <w:rPr>
          <w:rFonts w:ascii="Times New Roman" w:hAnsi="Times New Roman" w:cs="Times New Roman"/>
          <w:sz w:val="22"/>
        </w:rPr>
        <w:t>define</w:t>
      </w:r>
      <w:r w:rsidR="004720C6">
        <w:rPr>
          <w:rFonts w:ascii="Times New Roman" w:hAnsi="Times New Roman" w:cs="Times New Roman"/>
          <w:sz w:val="22"/>
        </w:rPr>
        <w:t>d</w:t>
      </w:r>
      <w:r w:rsidR="00E50A46">
        <w:rPr>
          <w:rFonts w:ascii="Times New Roman" w:hAnsi="Times New Roman" w:cs="Times New Roman"/>
          <w:sz w:val="22"/>
        </w:rPr>
        <w:t xml:space="preserve">, allowing </w:t>
      </w:r>
      <w:r w:rsidR="00586DCB">
        <w:rPr>
          <w:rFonts w:ascii="Times New Roman" w:hAnsi="Times New Roman" w:cs="Times New Roman"/>
          <w:sz w:val="22"/>
        </w:rPr>
        <w:t>one</w:t>
      </w:r>
      <w:r w:rsidR="00E50A46">
        <w:rPr>
          <w:rFonts w:ascii="Times New Roman" w:hAnsi="Times New Roman" w:cs="Times New Roman"/>
          <w:sz w:val="22"/>
        </w:rPr>
        <w:t xml:space="preserve"> to have explicit control </w:t>
      </w:r>
      <w:r w:rsidR="00157055">
        <w:rPr>
          <w:rFonts w:ascii="Times New Roman" w:hAnsi="Times New Roman" w:cs="Times New Roman"/>
          <w:sz w:val="22"/>
        </w:rPr>
        <w:t>of</w:t>
      </w:r>
      <w:r w:rsidR="00F7333F">
        <w:rPr>
          <w:rFonts w:ascii="Times New Roman" w:hAnsi="Times New Roman" w:cs="Times New Roman"/>
          <w:sz w:val="22"/>
        </w:rPr>
        <w:t xml:space="preserve"> </w:t>
      </w:r>
      <w:r w:rsidR="00643CC8">
        <w:rPr>
          <w:rFonts w:ascii="Times New Roman" w:hAnsi="Times New Roman" w:cs="Times New Roman"/>
          <w:sz w:val="22"/>
        </w:rPr>
        <w:t xml:space="preserve">hyper-parameters </w:t>
      </w:r>
      <w:r w:rsidR="00F7333F">
        <w:rPr>
          <w:rFonts w:ascii="Times New Roman" w:hAnsi="Times New Roman" w:cs="Times New Roman"/>
          <w:sz w:val="22"/>
        </w:rPr>
        <w:t>attempts</w:t>
      </w:r>
      <w:r w:rsidR="00586DCB">
        <w:rPr>
          <w:rFonts w:ascii="Times New Roman" w:hAnsi="Times New Roman" w:cs="Times New Roman"/>
          <w:sz w:val="22"/>
        </w:rPr>
        <w:t>.</w:t>
      </w:r>
      <w:r w:rsidR="00E50A46">
        <w:rPr>
          <w:rFonts w:ascii="Times New Roman" w:hAnsi="Times New Roman" w:cs="Times New Roman"/>
          <w:sz w:val="22"/>
        </w:rPr>
        <w:t xml:space="preserve"> </w:t>
      </w:r>
      <w:r w:rsidR="0002379F">
        <w:rPr>
          <w:rFonts w:ascii="Times New Roman" w:hAnsi="Times New Roman" w:cs="Times New Roman"/>
          <w:sz w:val="22"/>
        </w:rPr>
        <w:t>This characteristic</w:t>
      </w:r>
      <w:r w:rsidR="00747462">
        <w:rPr>
          <w:rFonts w:ascii="Times New Roman" w:hAnsi="Times New Roman" w:cs="Times New Roman"/>
          <w:sz w:val="22"/>
        </w:rPr>
        <w:t xml:space="preserve"> dramatically </w:t>
      </w:r>
      <w:r w:rsidR="002967D1">
        <w:rPr>
          <w:rFonts w:ascii="Times New Roman" w:hAnsi="Times New Roman" w:cs="Times New Roman"/>
          <w:sz w:val="22"/>
        </w:rPr>
        <w:t>reduces</w:t>
      </w:r>
      <w:r w:rsidR="00747462">
        <w:rPr>
          <w:rFonts w:ascii="Times New Roman" w:hAnsi="Times New Roman" w:cs="Times New Roman"/>
          <w:sz w:val="22"/>
        </w:rPr>
        <w:t xml:space="preserve"> tuning time.</w:t>
      </w:r>
      <w:r w:rsidR="00F459AE">
        <w:rPr>
          <w:rFonts w:ascii="Times New Roman" w:hAnsi="Times New Roman" w:cs="Times New Roman"/>
          <w:sz w:val="22"/>
        </w:rPr>
        <w:t xml:space="preserve"> </w:t>
      </w:r>
      <w:r w:rsidR="00C43775">
        <w:rPr>
          <w:rFonts w:ascii="Times New Roman" w:hAnsi="Times New Roman" w:cs="Times New Roman"/>
          <w:sz w:val="22"/>
        </w:rPr>
        <w:t xml:space="preserve">Its </w:t>
      </w:r>
      <w:r w:rsidR="00F459AE">
        <w:rPr>
          <w:rFonts w:ascii="Times New Roman" w:hAnsi="Times New Roman" w:cs="Times New Roman"/>
          <w:sz w:val="22"/>
        </w:rPr>
        <w:t xml:space="preserve">results might be slightly worse, but it is a better fit than grid search if one would like to search </w:t>
      </w:r>
      <w:r w:rsidR="00BA2F71">
        <w:rPr>
          <w:rFonts w:ascii="Times New Roman" w:hAnsi="Times New Roman" w:cs="Times New Roman"/>
          <w:sz w:val="22"/>
        </w:rPr>
        <w:t>in</w:t>
      </w:r>
      <w:r w:rsidR="00F459AE">
        <w:rPr>
          <w:rFonts w:ascii="Times New Roman" w:hAnsi="Times New Roman" w:cs="Times New Roman"/>
          <w:sz w:val="22"/>
        </w:rPr>
        <w:t xml:space="preserve"> a much larger parameter </w:t>
      </w:r>
      <w:r w:rsidR="000F0716">
        <w:rPr>
          <w:rFonts w:ascii="Times New Roman" w:hAnsi="Times New Roman" w:cs="Times New Roman"/>
          <w:sz w:val="22"/>
        </w:rPr>
        <w:t>space</w:t>
      </w:r>
      <w:r w:rsidR="00F459AE">
        <w:rPr>
          <w:rFonts w:ascii="Times New Roman" w:hAnsi="Times New Roman" w:cs="Times New Roman"/>
          <w:sz w:val="22"/>
        </w:rPr>
        <w:t xml:space="preserve">. </w:t>
      </w:r>
      <w:r w:rsidR="00D414A6">
        <w:rPr>
          <w:rFonts w:ascii="Times New Roman" w:hAnsi="Times New Roman" w:cs="Times New Roman"/>
          <w:sz w:val="22"/>
        </w:rPr>
        <w:t xml:space="preserve">Early stopping is also used to halt training when the selected </w:t>
      </w:r>
      <w:r w:rsidR="003422F3">
        <w:rPr>
          <w:rFonts w:ascii="Times New Roman" w:hAnsi="Times New Roman" w:cs="Times New Roman"/>
          <w:sz w:val="22"/>
        </w:rPr>
        <w:t xml:space="preserve">loss </w:t>
      </w:r>
      <w:r w:rsidR="00D414A6">
        <w:rPr>
          <w:rFonts w:ascii="Times New Roman" w:hAnsi="Times New Roman" w:cs="Times New Roman"/>
          <w:sz w:val="22"/>
        </w:rPr>
        <w:t>metric has stopped improving for a certain number of epochs or when the model starting to diverge.</w:t>
      </w:r>
    </w:p>
    <w:p w14:paraId="1C63BDAD" w14:textId="0B7F21DF" w:rsidR="0066635B" w:rsidRPr="0066635B" w:rsidRDefault="00DD4F2D" w:rsidP="0066635B">
      <w:pPr>
        <w:pStyle w:val="a7"/>
        <w:numPr>
          <w:ilvl w:val="0"/>
          <w:numId w:val="2"/>
        </w:numPr>
        <w:rPr>
          <w:rFonts w:ascii="Times New Roman" w:hAnsi="Times New Roman" w:cs="Times New Roman"/>
          <w:sz w:val="22"/>
        </w:rPr>
      </w:pPr>
      <w:r>
        <w:rPr>
          <w:rFonts w:ascii="Times New Roman" w:hAnsi="Times New Roman" w:cs="Times New Roman"/>
          <w:sz w:val="22"/>
        </w:rPr>
        <w:lastRenderedPageBreak/>
        <w:t>Performance Metrics</w:t>
      </w:r>
    </w:p>
    <w:p w14:paraId="7872A239" w14:textId="706DC18B" w:rsidR="00515522" w:rsidRDefault="00515522">
      <w:pPr>
        <w:rPr>
          <w:rFonts w:ascii="Times New Roman" w:hAnsi="Times New Roman" w:cs="Times New Roman"/>
          <w:sz w:val="22"/>
        </w:rPr>
      </w:pPr>
    </w:p>
    <w:p w14:paraId="3DA6D620" w14:textId="04C8027B" w:rsidR="00377C40" w:rsidRDefault="0053762F" w:rsidP="003A2773">
      <w:pPr>
        <w:spacing w:line="360" w:lineRule="auto"/>
        <w:rPr>
          <w:rFonts w:ascii="Times New Roman" w:hAnsi="Times New Roman" w:cs="Times New Roman"/>
          <w:sz w:val="22"/>
        </w:rPr>
      </w:pPr>
      <w:r>
        <w:rPr>
          <w:rFonts w:ascii="Times New Roman" w:hAnsi="Times New Roman" w:cs="Times New Roman"/>
          <w:sz w:val="22"/>
        </w:rPr>
        <w:t xml:space="preserve">To quantitatively measure the performance of the neural network, </w:t>
      </w:r>
      <w:r w:rsidR="00B7725F">
        <w:rPr>
          <w:rFonts w:ascii="Times New Roman" w:hAnsi="Times New Roman" w:cs="Times New Roman"/>
          <w:sz w:val="22"/>
        </w:rPr>
        <w:t xml:space="preserve">Root Mean Squared Error (RMSE) and Mean Absolute Error (MAE) will be used as error metrics. MAE </w:t>
      </w:r>
      <w:r w:rsidR="00D44CA4">
        <w:rPr>
          <w:rFonts w:ascii="Times New Roman" w:hAnsi="Times New Roman" w:cs="Times New Roman"/>
          <w:sz w:val="22"/>
        </w:rPr>
        <w:t xml:space="preserve">measures the average magnitude of </w:t>
      </w:r>
      <w:r w:rsidR="00B7725F">
        <w:rPr>
          <w:rFonts w:ascii="Times New Roman" w:hAnsi="Times New Roman" w:cs="Times New Roman"/>
          <w:sz w:val="22"/>
        </w:rPr>
        <w:t>residual</w:t>
      </w:r>
      <w:r w:rsidR="00A70B44">
        <w:rPr>
          <w:rFonts w:ascii="Times New Roman" w:hAnsi="Times New Roman" w:cs="Times New Roman"/>
          <w:sz w:val="22"/>
        </w:rPr>
        <w:t>s</w:t>
      </w:r>
      <w:r w:rsidR="00B7725F">
        <w:rPr>
          <w:rFonts w:ascii="Times New Roman" w:hAnsi="Times New Roman" w:cs="Times New Roman"/>
          <w:sz w:val="22"/>
        </w:rPr>
        <w:t xml:space="preserve"> between predicted and actual values. </w:t>
      </w:r>
      <w:r w:rsidR="0042121B">
        <w:rPr>
          <w:rFonts w:ascii="Times New Roman" w:hAnsi="Times New Roman" w:cs="Times New Roman"/>
          <w:sz w:val="22"/>
        </w:rPr>
        <w:t xml:space="preserve">One advantage of MAE </w:t>
      </w:r>
      <w:r w:rsidR="004D24CB">
        <w:rPr>
          <w:rFonts w:ascii="Times New Roman" w:hAnsi="Times New Roman" w:cs="Times New Roman"/>
          <w:sz w:val="22"/>
        </w:rPr>
        <w:t xml:space="preserve">is </w:t>
      </w:r>
      <w:r w:rsidR="0042121B">
        <w:rPr>
          <w:rFonts w:ascii="Times New Roman" w:hAnsi="Times New Roman" w:cs="Times New Roman"/>
          <w:sz w:val="22"/>
        </w:rPr>
        <w:t xml:space="preserve">that it is </w:t>
      </w:r>
      <w:r w:rsidR="004D24CB">
        <w:rPr>
          <w:rFonts w:ascii="Times New Roman" w:hAnsi="Times New Roman" w:cs="Times New Roman"/>
          <w:sz w:val="22"/>
        </w:rPr>
        <w:t>less sensitive to outliers</w:t>
      </w:r>
      <w:r w:rsidR="00C96EDD">
        <w:rPr>
          <w:rFonts w:ascii="Times New Roman" w:hAnsi="Times New Roman" w:cs="Times New Roman"/>
          <w:sz w:val="22"/>
        </w:rPr>
        <w:t xml:space="preserve">. </w:t>
      </w:r>
      <w:r w:rsidR="00542F63">
        <w:rPr>
          <w:rFonts w:ascii="Times New Roman" w:hAnsi="Times New Roman" w:cs="Times New Roman"/>
          <w:sz w:val="22"/>
        </w:rPr>
        <w:t>RMSE</w:t>
      </w:r>
      <w:r w:rsidR="00EC7D15">
        <w:rPr>
          <w:rFonts w:ascii="Times New Roman" w:hAnsi="Times New Roman" w:cs="Times New Roman"/>
          <w:sz w:val="22"/>
        </w:rPr>
        <w:t xml:space="preserve"> </w:t>
      </w:r>
      <w:r w:rsidR="00542F63">
        <w:rPr>
          <w:rFonts w:ascii="Times New Roman" w:hAnsi="Times New Roman" w:cs="Times New Roman"/>
          <w:sz w:val="22"/>
        </w:rPr>
        <w:t>penalize</w:t>
      </w:r>
      <w:r w:rsidR="007F7124">
        <w:rPr>
          <w:rFonts w:ascii="Times New Roman" w:hAnsi="Times New Roman" w:cs="Times New Roman"/>
          <w:sz w:val="22"/>
        </w:rPr>
        <w:t>s</w:t>
      </w:r>
      <w:r w:rsidR="00542F63">
        <w:rPr>
          <w:rFonts w:ascii="Times New Roman" w:hAnsi="Times New Roman" w:cs="Times New Roman"/>
          <w:sz w:val="22"/>
        </w:rPr>
        <w:t xml:space="preserve"> larger errors as the square value </w:t>
      </w:r>
      <w:r w:rsidR="00B265F5">
        <w:rPr>
          <w:rFonts w:ascii="Times New Roman" w:hAnsi="Times New Roman" w:cs="Times New Roman"/>
          <w:sz w:val="22"/>
        </w:rPr>
        <w:t>is much larger</w:t>
      </w:r>
      <w:r w:rsidR="00542F63">
        <w:rPr>
          <w:rFonts w:ascii="Times New Roman" w:hAnsi="Times New Roman" w:cs="Times New Roman"/>
          <w:sz w:val="22"/>
        </w:rPr>
        <w:t xml:space="preserve"> than the </w:t>
      </w:r>
      <w:r w:rsidR="00A169DA">
        <w:rPr>
          <w:rFonts w:ascii="Times New Roman" w:hAnsi="Times New Roman" w:cs="Times New Roman"/>
          <w:sz w:val="22"/>
        </w:rPr>
        <w:t xml:space="preserve">absolute </w:t>
      </w:r>
      <w:r w:rsidR="00485E94">
        <w:rPr>
          <w:rFonts w:ascii="Times New Roman" w:hAnsi="Times New Roman" w:cs="Times New Roman"/>
          <w:sz w:val="22"/>
        </w:rPr>
        <w:t>value</w:t>
      </w:r>
      <w:r w:rsidR="002B598A">
        <w:rPr>
          <w:rFonts w:ascii="Times New Roman" w:hAnsi="Times New Roman" w:cs="Times New Roman"/>
          <w:sz w:val="22"/>
        </w:rPr>
        <w:t xml:space="preserve"> and it tends to neglect small erro</w:t>
      </w:r>
      <w:r w:rsidR="00286AC2">
        <w:rPr>
          <w:rFonts w:ascii="Times New Roman" w:hAnsi="Times New Roman" w:cs="Times New Roman"/>
          <w:sz w:val="22"/>
        </w:rPr>
        <w:t>r</w:t>
      </w:r>
      <w:r w:rsidR="002B598A">
        <w:rPr>
          <w:rFonts w:ascii="Times New Roman" w:hAnsi="Times New Roman" w:cs="Times New Roman"/>
          <w:sz w:val="22"/>
        </w:rPr>
        <w:t>s</w:t>
      </w:r>
      <w:r w:rsidR="00542F63">
        <w:rPr>
          <w:rFonts w:ascii="Times New Roman" w:hAnsi="Times New Roman" w:cs="Times New Roman"/>
          <w:sz w:val="22"/>
        </w:rPr>
        <w:t xml:space="preserve">. </w:t>
      </w:r>
      <w:r w:rsidR="00C96EDD">
        <w:rPr>
          <w:rFonts w:ascii="Times New Roman" w:hAnsi="Times New Roman" w:cs="Times New Roman"/>
          <w:sz w:val="22"/>
        </w:rPr>
        <w:t xml:space="preserve">Generally, </w:t>
      </w:r>
      <w:r w:rsidR="007B1D38">
        <w:rPr>
          <w:rFonts w:ascii="Times New Roman" w:hAnsi="Times New Roman" w:cs="Times New Roman"/>
          <w:sz w:val="22"/>
        </w:rPr>
        <w:t xml:space="preserve">RMSE </w:t>
      </w:r>
      <w:r w:rsidR="007679EB">
        <w:rPr>
          <w:rFonts w:ascii="Times New Roman" w:hAnsi="Times New Roman" w:cs="Times New Roman"/>
          <w:sz w:val="22"/>
        </w:rPr>
        <w:t>is</w:t>
      </w:r>
      <w:r w:rsidR="0028726B">
        <w:rPr>
          <w:rFonts w:ascii="Times New Roman" w:hAnsi="Times New Roman" w:cs="Times New Roman"/>
          <w:sz w:val="22"/>
        </w:rPr>
        <w:t xml:space="preserve"> </w:t>
      </w:r>
      <w:r w:rsidR="007679EB">
        <w:rPr>
          <w:rFonts w:ascii="Times New Roman" w:hAnsi="Times New Roman" w:cs="Times New Roman"/>
          <w:sz w:val="22"/>
        </w:rPr>
        <w:t>preferred for regression tasks</w:t>
      </w:r>
      <w:r w:rsidR="0028726B">
        <w:rPr>
          <w:rFonts w:ascii="Times New Roman" w:hAnsi="Times New Roman" w:cs="Times New Roman"/>
          <w:sz w:val="22"/>
        </w:rPr>
        <w:t xml:space="preserve"> given that outliers are rarely present. </w:t>
      </w:r>
    </w:p>
    <w:p w14:paraId="29592C6A" w14:textId="5D09ABFB" w:rsidR="00FC7C8E" w:rsidRDefault="00FC7C8E" w:rsidP="005E45FB">
      <w:pPr>
        <w:rPr>
          <w:rFonts w:ascii="Times New Roman" w:hAnsi="Times New Roman" w:cs="Times New Roman"/>
          <w:sz w:val="22"/>
        </w:rPr>
      </w:pPr>
    </w:p>
    <w:p w14:paraId="5717B557" w14:textId="614B9813" w:rsidR="00FC7C8E" w:rsidRDefault="008E0432" w:rsidP="003A2773">
      <w:pPr>
        <w:spacing w:line="360" w:lineRule="auto"/>
        <w:rPr>
          <w:rFonts w:ascii="Times New Roman" w:hAnsi="Times New Roman" w:cs="Times New Roman"/>
          <w:sz w:val="22"/>
        </w:rPr>
      </w:pPr>
      <w:r>
        <w:rPr>
          <w:rFonts w:ascii="Times New Roman" w:hAnsi="Times New Roman" w:cs="Times New Roman"/>
          <w:sz w:val="22"/>
        </w:rPr>
        <w:t>Both</w:t>
      </w:r>
      <w:r w:rsidR="00FC7C8E">
        <w:rPr>
          <w:rFonts w:ascii="Times New Roman" w:hAnsi="Times New Roman" w:cs="Times New Roman"/>
          <w:sz w:val="22"/>
        </w:rPr>
        <w:t xml:space="preserve"> metrics will be applied on training data first. </w:t>
      </w:r>
      <w:r w:rsidR="00691AF6">
        <w:rPr>
          <w:rFonts w:ascii="Times New Roman" w:hAnsi="Times New Roman" w:cs="Times New Roman"/>
          <w:sz w:val="22"/>
        </w:rPr>
        <w:t xml:space="preserve">Cross validation is </w:t>
      </w:r>
      <w:r w:rsidR="00A35BEE">
        <w:rPr>
          <w:rFonts w:ascii="Times New Roman" w:hAnsi="Times New Roman" w:cs="Times New Roman"/>
          <w:sz w:val="22"/>
        </w:rPr>
        <w:t>performed</w:t>
      </w:r>
      <w:r w:rsidR="00691AF6">
        <w:rPr>
          <w:rFonts w:ascii="Times New Roman" w:hAnsi="Times New Roman" w:cs="Times New Roman"/>
          <w:sz w:val="22"/>
        </w:rPr>
        <w:t xml:space="preserve"> during hyper-parameter</w:t>
      </w:r>
      <w:r w:rsidR="008C2226">
        <w:rPr>
          <w:rFonts w:ascii="Times New Roman" w:hAnsi="Times New Roman" w:cs="Times New Roman"/>
          <w:sz w:val="22"/>
        </w:rPr>
        <w:t>s</w:t>
      </w:r>
      <w:r w:rsidR="00691AF6">
        <w:rPr>
          <w:rFonts w:ascii="Times New Roman" w:hAnsi="Times New Roman" w:cs="Times New Roman"/>
          <w:sz w:val="22"/>
        </w:rPr>
        <w:t xml:space="preserve"> </w:t>
      </w:r>
      <w:r w:rsidR="004939EC">
        <w:rPr>
          <w:rFonts w:ascii="Times New Roman" w:hAnsi="Times New Roman" w:cs="Times New Roman"/>
          <w:sz w:val="22"/>
        </w:rPr>
        <w:t>tuning</w:t>
      </w:r>
      <w:r w:rsidR="002C59A7">
        <w:rPr>
          <w:rFonts w:ascii="Times New Roman" w:hAnsi="Times New Roman" w:cs="Times New Roman"/>
          <w:sz w:val="22"/>
        </w:rPr>
        <w:t xml:space="preserve">. </w:t>
      </w:r>
      <w:r w:rsidR="00C96EDD">
        <w:rPr>
          <w:rFonts w:ascii="Times New Roman" w:hAnsi="Times New Roman" w:cs="Times New Roman"/>
          <w:sz w:val="22"/>
        </w:rPr>
        <w:t xml:space="preserve">Finally, the </w:t>
      </w:r>
      <w:r w:rsidR="00377635">
        <w:rPr>
          <w:rFonts w:ascii="Times New Roman" w:hAnsi="Times New Roman" w:cs="Times New Roman"/>
          <w:sz w:val="22"/>
        </w:rPr>
        <w:t>best</w:t>
      </w:r>
      <w:r w:rsidR="00A80693">
        <w:rPr>
          <w:rFonts w:ascii="Times New Roman" w:hAnsi="Times New Roman" w:cs="Times New Roman"/>
          <w:sz w:val="22"/>
        </w:rPr>
        <w:t xml:space="preserve"> </w:t>
      </w:r>
      <w:r w:rsidR="00C96EDD">
        <w:rPr>
          <w:rFonts w:ascii="Times New Roman" w:hAnsi="Times New Roman" w:cs="Times New Roman"/>
          <w:sz w:val="22"/>
        </w:rPr>
        <w:t>model is evaluated on test data to estimate its generalization errors.</w:t>
      </w:r>
    </w:p>
    <w:p w14:paraId="4B23ADE7" w14:textId="32D364B0" w:rsidR="00B74C46" w:rsidRDefault="00B74C46" w:rsidP="005E45FB">
      <w:pPr>
        <w:rPr>
          <w:rFonts w:ascii="Times New Roman" w:hAnsi="Times New Roman" w:cs="Times New Roman"/>
          <w:sz w:val="22"/>
        </w:rPr>
      </w:pPr>
    </w:p>
    <w:p w14:paraId="08F08118" w14:textId="6C84155E" w:rsidR="00DF47ED" w:rsidRDefault="00B74C46" w:rsidP="00DD45F4">
      <w:pPr>
        <w:spacing w:line="360" w:lineRule="auto"/>
        <w:rPr>
          <w:rFonts w:ascii="Times New Roman" w:hAnsi="Times New Roman" w:cs="Times New Roman"/>
          <w:sz w:val="22"/>
        </w:rPr>
      </w:pPr>
      <w:r>
        <w:rPr>
          <w:rFonts w:ascii="Times New Roman" w:hAnsi="Times New Roman" w:cs="Times New Roman"/>
          <w:sz w:val="22"/>
        </w:rPr>
        <w:t xml:space="preserve">The network’s performance will also be compared with results obtained from previous assignment in which </w:t>
      </w:r>
      <w:r w:rsidR="00380B39">
        <w:rPr>
          <w:rFonts w:ascii="Times New Roman" w:hAnsi="Times New Roman" w:cs="Times New Roman"/>
          <w:sz w:val="22"/>
        </w:rPr>
        <w:t>approaches</w:t>
      </w:r>
      <w:r>
        <w:rPr>
          <w:rFonts w:ascii="Times New Roman" w:hAnsi="Times New Roman" w:cs="Times New Roman"/>
          <w:sz w:val="22"/>
        </w:rPr>
        <w:t xml:space="preserve"> </w:t>
      </w:r>
      <w:r w:rsidR="00F1097C">
        <w:rPr>
          <w:rFonts w:ascii="Times New Roman" w:hAnsi="Times New Roman" w:cs="Times New Roman"/>
          <w:sz w:val="22"/>
        </w:rPr>
        <w:t>besides</w:t>
      </w:r>
      <w:r w:rsidR="003D4C89">
        <w:rPr>
          <w:rFonts w:ascii="Times New Roman" w:hAnsi="Times New Roman" w:cs="Times New Roman"/>
          <w:sz w:val="22"/>
        </w:rPr>
        <w:t xml:space="preserve"> neural network </w:t>
      </w:r>
      <w:r w:rsidR="007B4A6D">
        <w:rPr>
          <w:rFonts w:ascii="Times New Roman" w:hAnsi="Times New Roman" w:cs="Times New Roman"/>
          <w:sz w:val="22"/>
        </w:rPr>
        <w:t>were</w:t>
      </w:r>
      <w:r>
        <w:rPr>
          <w:rFonts w:ascii="Times New Roman" w:hAnsi="Times New Roman" w:cs="Times New Roman"/>
          <w:sz w:val="22"/>
        </w:rPr>
        <w:t xml:space="preserve"> </w:t>
      </w:r>
      <w:r w:rsidR="00545045">
        <w:rPr>
          <w:rFonts w:ascii="Times New Roman" w:hAnsi="Times New Roman" w:cs="Times New Roman"/>
          <w:sz w:val="22"/>
        </w:rPr>
        <w:t>taken</w:t>
      </w:r>
      <w:r>
        <w:rPr>
          <w:rFonts w:ascii="Times New Roman" w:hAnsi="Times New Roman" w:cs="Times New Roman"/>
          <w:sz w:val="22"/>
        </w:rPr>
        <w:t xml:space="preserve">. </w:t>
      </w:r>
      <w:r w:rsidR="00A35BEE">
        <w:rPr>
          <w:rFonts w:ascii="Times New Roman" w:hAnsi="Times New Roman" w:cs="Times New Roman"/>
          <w:sz w:val="22"/>
        </w:rPr>
        <w:t xml:space="preserve">Also, the impact of hyper-parameters tuning will also be assessed. </w:t>
      </w:r>
    </w:p>
    <w:p w14:paraId="223495EF" w14:textId="77777777" w:rsidR="00DD45F4" w:rsidRPr="00DD45F4" w:rsidRDefault="00DD45F4" w:rsidP="00DD45F4">
      <w:pPr>
        <w:rPr>
          <w:rFonts w:ascii="Times New Roman" w:hAnsi="Times New Roman" w:cs="Times New Roman"/>
          <w:sz w:val="22"/>
        </w:rPr>
      </w:pPr>
    </w:p>
    <w:p w14:paraId="6B438D1F" w14:textId="47018046" w:rsidR="00C159D2" w:rsidRPr="00584FDA" w:rsidRDefault="00377C40">
      <w:pPr>
        <w:rPr>
          <w:rFonts w:ascii="Times New Roman" w:hAnsi="Times New Roman" w:cs="Times New Roman"/>
          <w:b/>
          <w:bCs/>
          <w:sz w:val="28"/>
          <w:szCs w:val="28"/>
        </w:rPr>
      </w:pPr>
      <w:r w:rsidRPr="00377C40">
        <w:rPr>
          <w:rFonts w:ascii="Times New Roman" w:hAnsi="Times New Roman" w:cs="Times New Roman"/>
          <w:b/>
          <w:bCs/>
          <w:sz w:val="28"/>
          <w:szCs w:val="28"/>
        </w:rPr>
        <w:t>Results Comparison</w:t>
      </w:r>
    </w:p>
    <w:p w14:paraId="0EE68ABC" w14:textId="314CB012" w:rsidR="009C370A" w:rsidRDefault="00101A00" w:rsidP="00790094">
      <w:pPr>
        <w:spacing w:line="360" w:lineRule="auto"/>
        <w:rPr>
          <w:rFonts w:ascii="Times New Roman" w:hAnsi="Times New Roman" w:cs="Times New Roman"/>
          <w:sz w:val="22"/>
        </w:rPr>
      </w:pPr>
      <w:r>
        <w:rPr>
          <w:rFonts w:ascii="Times New Roman" w:hAnsi="Times New Roman" w:cs="Times New Roman"/>
          <w:sz w:val="22"/>
        </w:rPr>
        <w:t>The following graph</w:t>
      </w:r>
      <w:r w:rsidR="00DC520A">
        <w:rPr>
          <w:rFonts w:ascii="Times New Roman" w:hAnsi="Times New Roman" w:cs="Times New Roman"/>
          <w:sz w:val="22"/>
        </w:rPr>
        <w:t>s</w:t>
      </w:r>
      <w:r>
        <w:rPr>
          <w:rFonts w:ascii="Times New Roman" w:hAnsi="Times New Roman" w:cs="Times New Roman"/>
          <w:sz w:val="22"/>
        </w:rPr>
        <w:t xml:space="preserve"> </w:t>
      </w:r>
      <w:r w:rsidR="00D22D2C">
        <w:rPr>
          <w:rFonts w:ascii="Times New Roman" w:hAnsi="Times New Roman" w:cs="Times New Roman"/>
          <w:sz w:val="22"/>
        </w:rPr>
        <w:t>depict</w:t>
      </w:r>
      <w:r>
        <w:rPr>
          <w:rFonts w:ascii="Times New Roman" w:hAnsi="Times New Roman" w:cs="Times New Roman"/>
          <w:sz w:val="22"/>
        </w:rPr>
        <w:t xml:space="preserve"> </w:t>
      </w:r>
      <w:r w:rsidR="002964E8">
        <w:rPr>
          <w:rFonts w:ascii="Times New Roman" w:hAnsi="Times New Roman" w:cs="Times New Roman"/>
          <w:sz w:val="22"/>
        </w:rPr>
        <w:t xml:space="preserve">two best </w:t>
      </w:r>
      <w:r w:rsidR="0039706F">
        <w:rPr>
          <w:rFonts w:ascii="Times New Roman" w:hAnsi="Times New Roman" w:cs="Times New Roman"/>
          <w:sz w:val="22"/>
        </w:rPr>
        <w:t>model</w:t>
      </w:r>
      <w:r w:rsidR="000164D9">
        <w:rPr>
          <w:rFonts w:ascii="Times New Roman" w:hAnsi="Times New Roman" w:cs="Times New Roman"/>
          <w:sz w:val="22"/>
        </w:rPr>
        <w:t>s’</w:t>
      </w:r>
      <w:r w:rsidR="0039706F">
        <w:rPr>
          <w:rFonts w:ascii="Times New Roman" w:hAnsi="Times New Roman" w:cs="Times New Roman"/>
          <w:sz w:val="22"/>
        </w:rPr>
        <w:t xml:space="preserve"> loss</w:t>
      </w:r>
      <w:r>
        <w:rPr>
          <w:rFonts w:ascii="Times New Roman" w:hAnsi="Times New Roman" w:cs="Times New Roman"/>
          <w:sz w:val="22"/>
        </w:rPr>
        <w:t xml:space="preserve"> measured in mean squared error versus epochs during randomized </w:t>
      </w:r>
      <w:r w:rsidR="007A3674">
        <w:rPr>
          <w:rFonts w:ascii="Times New Roman" w:hAnsi="Times New Roman" w:cs="Times New Roman"/>
          <w:sz w:val="22"/>
        </w:rPr>
        <w:t>hyper-parameter</w:t>
      </w:r>
      <w:r w:rsidR="006172B2">
        <w:rPr>
          <w:rFonts w:ascii="Times New Roman" w:hAnsi="Times New Roman" w:cs="Times New Roman"/>
          <w:sz w:val="22"/>
        </w:rPr>
        <w:t>s</w:t>
      </w:r>
      <w:r w:rsidR="007A3674">
        <w:rPr>
          <w:rFonts w:ascii="Times New Roman" w:hAnsi="Times New Roman" w:cs="Times New Roman"/>
          <w:sz w:val="22"/>
        </w:rPr>
        <w:t xml:space="preserve"> </w:t>
      </w:r>
      <w:r>
        <w:rPr>
          <w:rFonts w:ascii="Times New Roman" w:hAnsi="Times New Roman" w:cs="Times New Roman"/>
          <w:sz w:val="22"/>
        </w:rPr>
        <w:t>search</w:t>
      </w:r>
      <w:r w:rsidR="00473E4D">
        <w:rPr>
          <w:rFonts w:ascii="Times New Roman" w:hAnsi="Times New Roman" w:cs="Times New Roman"/>
          <w:sz w:val="22"/>
        </w:rPr>
        <w:t xml:space="preserve"> </w:t>
      </w:r>
      <w:r w:rsidR="00DC520A">
        <w:rPr>
          <w:rFonts w:ascii="Times New Roman" w:hAnsi="Times New Roman" w:cs="Times New Roman"/>
          <w:sz w:val="22"/>
        </w:rPr>
        <w:t>and grid search</w:t>
      </w:r>
      <w:r w:rsidR="00405AAB">
        <w:rPr>
          <w:rFonts w:ascii="Times New Roman" w:hAnsi="Times New Roman" w:cs="Times New Roman"/>
          <w:sz w:val="22"/>
        </w:rPr>
        <w:t>.</w:t>
      </w:r>
    </w:p>
    <w:p w14:paraId="152895B7" w14:textId="2B5FA26A" w:rsidR="00F44F5F" w:rsidRPr="00F44F5F" w:rsidRDefault="00101A00" w:rsidP="009C370A">
      <w:pPr>
        <w:rPr>
          <w:rFonts w:ascii="Times New Roman" w:hAnsi="Times New Roman" w:cs="Times New Roman"/>
          <w:sz w:val="22"/>
        </w:rPr>
      </w:pPr>
      <w:r>
        <w:rPr>
          <w:rFonts w:ascii="Times New Roman" w:hAnsi="Times New Roman" w:cs="Times New Roman"/>
          <w:sz w:val="22"/>
        </w:rPr>
        <w:t xml:space="preserve"> </w:t>
      </w:r>
    </w:p>
    <w:p w14:paraId="20F4511F" w14:textId="77777777" w:rsidR="00DA5B09" w:rsidRDefault="00DA5B09" w:rsidP="00DA5B09">
      <w:pPr>
        <w:keepNext/>
        <w:spacing w:line="360" w:lineRule="auto"/>
        <w:jc w:val="center"/>
      </w:pPr>
      <w:r>
        <w:rPr>
          <w:rFonts w:ascii="Times New Roman" w:hAnsi="Times New Roman" w:cs="Times New Roman"/>
          <w:noProof/>
          <w:sz w:val="22"/>
        </w:rPr>
        <w:drawing>
          <wp:inline distT="0" distB="0" distL="0" distR="0" wp14:anchorId="26B75B10" wp14:editId="343EA28D">
            <wp:extent cx="3340938" cy="2369339"/>
            <wp:effectExtent l="0" t="0" r="0" b="0"/>
            <wp:docPr id="9" name="图片 9" descr="图片包含 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est-estimator-random-search.png"/>
                    <pic:cNvPicPr/>
                  </pic:nvPicPr>
                  <pic:blipFill>
                    <a:blip r:embed="rId10">
                      <a:extLst>
                        <a:ext uri="{28A0092B-C50C-407E-A947-70E740481C1C}">
                          <a14:useLocalDpi xmlns:a14="http://schemas.microsoft.com/office/drawing/2010/main" val="0"/>
                        </a:ext>
                      </a:extLst>
                    </a:blip>
                    <a:stretch>
                      <a:fillRect/>
                    </a:stretch>
                  </pic:blipFill>
                  <pic:spPr>
                    <a:xfrm>
                      <a:off x="0" y="0"/>
                      <a:ext cx="3340938" cy="2369339"/>
                    </a:xfrm>
                    <a:prstGeom prst="rect">
                      <a:avLst/>
                    </a:prstGeom>
                  </pic:spPr>
                </pic:pic>
              </a:graphicData>
            </a:graphic>
          </wp:inline>
        </w:drawing>
      </w:r>
    </w:p>
    <w:p w14:paraId="70C3D200" w14:textId="06ED92D4" w:rsidR="00E4181E" w:rsidRPr="00FE288C" w:rsidRDefault="00DA5B09" w:rsidP="00DA5B09">
      <w:pPr>
        <w:pStyle w:val="ad"/>
        <w:jc w:val="center"/>
        <w:rPr>
          <w:rFonts w:ascii="Times New Roman" w:hAnsi="Times New Roman" w:cs="Times New Roman"/>
          <w:i w:val="0"/>
          <w:iCs w:val="0"/>
          <w:color w:val="000000" w:themeColor="text1"/>
          <w:sz w:val="20"/>
          <w:szCs w:val="20"/>
        </w:rPr>
      </w:pPr>
      <w:r w:rsidRPr="00FE288C">
        <w:rPr>
          <w:rFonts w:ascii="Times New Roman" w:hAnsi="Times New Roman" w:cs="Times New Roman"/>
          <w:i w:val="0"/>
          <w:iCs w:val="0"/>
          <w:color w:val="000000" w:themeColor="text1"/>
          <w:sz w:val="20"/>
          <w:szCs w:val="20"/>
        </w:rPr>
        <w:t xml:space="preserve">Figure </w:t>
      </w:r>
      <w:r w:rsidRPr="00FE288C">
        <w:rPr>
          <w:rFonts w:ascii="Times New Roman" w:hAnsi="Times New Roman" w:cs="Times New Roman"/>
          <w:i w:val="0"/>
          <w:iCs w:val="0"/>
          <w:color w:val="000000" w:themeColor="text1"/>
          <w:sz w:val="20"/>
          <w:szCs w:val="20"/>
        </w:rPr>
        <w:fldChar w:fldCharType="begin"/>
      </w:r>
      <w:r w:rsidRPr="00FE288C">
        <w:rPr>
          <w:rFonts w:ascii="Times New Roman" w:hAnsi="Times New Roman" w:cs="Times New Roman"/>
          <w:i w:val="0"/>
          <w:iCs w:val="0"/>
          <w:color w:val="000000" w:themeColor="text1"/>
          <w:sz w:val="20"/>
          <w:szCs w:val="20"/>
        </w:rPr>
        <w:instrText xml:space="preserve"> SEQ Figure \* ARABIC </w:instrText>
      </w:r>
      <w:r w:rsidRPr="00FE288C">
        <w:rPr>
          <w:rFonts w:ascii="Times New Roman" w:hAnsi="Times New Roman" w:cs="Times New Roman"/>
          <w:i w:val="0"/>
          <w:iCs w:val="0"/>
          <w:color w:val="000000" w:themeColor="text1"/>
          <w:sz w:val="20"/>
          <w:szCs w:val="20"/>
        </w:rPr>
        <w:fldChar w:fldCharType="separate"/>
      </w:r>
      <w:r w:rsidR="00940273" w:rsidRPr="00FE288C">
        <w:rPr>
          <w:rFonts w:ascii="Times New Roman" w:hAnsi="Times New Roman" w:cs="Times New Roman"/>
          <w:i w:val="0"/>
          <w:iCs w:val="0"/>
          <w:noProof/>
          <w:color w:val="000000" w:themeColor="text1"/>
          <w:sz w:val="20"/>
          <w:szCs w:val="20"/>
        </w:rPr>
        <w:t>1</w:t>
      </w:r>
      <w:r w:rsidRPr="00FE288C">
        <w:rPr>
          <w:rFonts w:ascii="Times New Roman" w:hAnsi="Times New Roman" w:cs="Times New Roman"/>
          <w:i w:val="0"/>
          <w:iCs w:val="0"/>
          <w:color w:val="000000" w:themeColor="text1"/>
          <w:sz w:val="20"/>
          <w:szCs w:val="20"/>
        </w:rPr>
        <w:fldChar w:fldCharType="end"/>
      </w:r>
      <w:r w:rsidRPr="00FE288C">
        <w:rPr>
          <w:rFonts w:ascii="Times New Roman" w:hAnsi="Times New Roman" w:cs="Times New Roman"/>
          <w:i w:val="0"/>
          <w:iCs w:val="0"/>
          <w:color w:val="000000" w:themeColor="text1"/>
          <w:sz w:val="20"/>
          <w:szCs w:val="20"/>
        </w:rPr>
        <w:t xml:space="preserve">: Best Estimator in </w:t>
      </w:r>
      <w:r w:rsidR="00B75BAC">
        <w:rPr>
          <w:rFonts w:ascii="Times New Roman" w:hAnsi="Times New Roman" w:cs="Times New Roman"/>
          <w:i w:val="0"/>
          <w:iCs w:val="0"/>
          <w:color w:val="000000" w:themeColor="text1"/>
          <w:sz w:val="20"/>
          <w:szCs w:val="20"/>
        </w:rPr>
        <w:t>R</w:t>
      </w:r>
      <w:r w:rsidRPr="00FE288C">
        <w:rPr>
          <w:rFonts w:ascii="Times New Roman" w:hAnsi="Times New Roman" w:cs="Times New Roman"/>
          <w:i w:val="0"/>
          <w:iCs w:val="0"/>
          <w:color w:val="000000" w:themeColor="text1"/>
          <w:sz w:val="20"/>
          <w:szCs w:val="20"/>
        </w:rPr>
        <w:t xml:space="preserve">andomized </w:t>
      </w:r>
      <w:r w:rsidR="00B75BAC">
        <w:rPr>
          <w:rFonts w:ascii="Times New Roman" w:hAnsi="Times New Roman" w:cs="Times New Roman"/>
          <w:i w:val="0"/>
          <w:iCs w:val="0"/>
          <w:color w:val="000000" w:themeColor="text1"/>
          <w:sz w:val="20"/>
          <w:szCs w:val="20"/>
        </w:rPr>
        <w:t>S</w:t>
      </w:r>
      <w:r w:rsidRPr="00FE288C">
        <w:rPr>
          <w:rFonts w:ascii="Times New Roman" w:hAnsi="Times New Roman" w:cs="Times New Roman"/>
          <w:i w:val="0"/>
          <w:iCs w:val="0"/>
          <w:color w:val="000000" w:themeColor="text1"/>
          <w:sz w:val="20"/>
          <w:szCs w:val="20"/>
        </w:rPr>
        <w:t>earch</w:t>
      </w:r>
    </w:p>
    <w:p w14:paraId="22AF2BA5" w14:textId="77777777" w:rsidR="00E4181E" w:rsidRDefault="00E4181E" w:rsidP="00F0028B">
      <w:pPr>
        <w:spacing w:line="360" w:lineRule="auto"/>
        <w:rPr>
          <w:rFonts w:ascii="Times New Roman" w:hAnsi="Times New Roman" w:cs="Times New Roman"/>
          <w:sz w:val="22"/>
        </w:rPr>
      </w:pPr>
    </w:p>
    <w:p w14:paraId="35C9BBD2" w14:textId="77777777" w:rsidR="00940273" w:rsidRDefault="00940273" w:rsidP="00940273">
      <w:pPr>
        <w:keepNext/>
        <w:spacing w:line="360" w:lineRule="auto"/>
        <w:jc w:val="center"/>
      </w:pPr>
      <w:r>
        <w:rPr>
          <w:rFonts w:ascii="Times New Roman" w:hAnsi="Times New Roman" w:cs="Times New Roman"/>
          <w:noProof/>
          <w:sz w:val="22"/>
        </w:rPr>
        <w:lastRenderedPageBreak/>
        <w:drawing>
          <wp:inline distT="0" distB="0" distL="0" distR="0" wp14:anchorId="00C63E14" wp14:editId="61420D9A">
            <wp:extent cx="3340800" cy="2332800"/>
            <wp:effectExtent l="0" t="0" r="0" b="0"/>
            <wp:docPr id="10" name="图片 10"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est-estimator-grid-search.png"/>
                    <pic:cNvPicPr/>
                  </pic:nvPicPr>
                  <pic:blipFill>
                    <a:blip r:embed="rId11">
                      <a:extLst>
                        <a:ext uri="{28A0092B-C50C-407E-A947-70E740481C1C}">
                          <a14:useLocalDpi xmlns:a14="http://schemas.microsoft.com/office/drawing/2010/main" val="0"/>
                        </a:ext>
                      </a:extLst>
                    </a:blip>
                    <a:stretch>
                      <a:fillRect/>
                    </a:stretch>
                  </pic:blipFill>
                  <pic:spPr>
                    <a:xfrm>
                      <a:off x="0" y="0"/>
                      <a:ext cx="3340800" cy="2332800"/>
                    </a:xfrm>
                    <a:prstGeom prst="rect">
                      <a:avLst/>
                    </a:prstGeom>
                  </pic:spPr>
                </pic:pic>
              </a:graphicData>
            </a:graphic>
          </wp:inline>
        </w:drawing>
      </w:r>
    </w:p>
    <w:p w14:paraId="1B2DFE97" w14:textId="4DE8FFA6" w:rsidR="00E4181E" w:rsidRPr="00DA51B5" w:rsidRDefault="00940273" w:rsidP="00DA51B5">
      <w:pPr>
        <w:pStyle w:val="ad"/>
        <w:jc w:val="center"/>
        <w:rPr>
          <w:rFonts w:ascii="Times New Roman" w:hAnsi="Times New Roman" w:cs="Times New Roman"/>
          <w:i w:val="0"/>
          <w:iCs w:val="0"/>
          <w:color w:val="000000" w:themeColor="text1"/>
          <w:sz w:val="20"/>
          <w:szCs w:val="20"/>
        </w:rPr>
      </w:pPr>
      <w:r w:rsidRPr="00FE288C">
        <w:rPr>
          <w:rFonts w:ascii="Times New Roman" w:hAnsi="Times New Roman" w:cs="Times New Roman"/>
          <w:i w:val="0"/>
          <w:iCs w:val="0"/>
          <w:color w:val="000000" w:themeColor="text1"/>
          <w:sz w:val="20"/>
          <w:szCs w:val="20"/>
        </w:rPr>
        <w:t xml:space="preserve">Figure </w:t>
      </w:r>
      <w:r w:rsidRPr="00FE288C">
        <w:rPr>
          <w:rFonts w:ascii="Times New Roman" w:hAnsi="Times New Roman" w:cs="Times New Roman"/>
          <w:i w:val="0"/>
          <w:iCs w:val="0"/>
          <w:color w:val="000000" w:themeColor="text1"/>
          <w:sz w:val="20"/>
          <w:szCs w:val="20"/>
        </w:rPr>
        <w:fldChar w:fldCharType="begin"/>
      </w:r>
      <w:r w:rsidRPr="00FE288C">
        <w:rPr>
          <w:rFonts w:ascii="Times New Roman" w:hAnsi="Times New Roman" w:cs="Times New Roman"/>
          <w:i w:val="0"/>
          <w:iCs w:val="0"/>
          <w:color w:val="000000" w:themeColor="text1"/>
          <w:sz w:val="20"/>
          <w:szCs w:val="20"/>
        </w:rPr>
        <w:instrText xml:space="preserve"> SEQ Figure \* ARABIC </w:instrText>
      </w:r>
      <w:r w:rsidRPr="00FE288C">
        <w:rPr>
          <w:rFonts w:ascii="Times New Roman" w:hAnsi="Times New Roman" w:cs="Times New Roman"/>
          <w:i w:val="0"/>
          <w:iCs w:val="0"/>
          <w:color w:val="000000" w:themeColor="text1"/>
          <w:sz w:val="20"/>
          <w:szCs w:val="20"/>
        </w:rPr>
        <w:fldChar w:fldCharType="separate"/>
      </w:r>
      <w:r w:rsidRPr="00FE288C">
        <w:rPr>
          <w:rFonts w:ascii="Times New Roman" w:hAnsi="Times New Roman" w:cs="Times New Roman"/>
          <w:i w:val="0"/>
          <w:iCs w:val="0"/>
          <w:noProof/>
          <w:color w:val="000000" w:themeColor="text1"/>
          <w:sz w:val="20"/>
          <w:szCs w:val="20"/>
        </w:rPr>
        <w:t>2</w:t>
      </w:r>
      <w:r w:rsidRPr="00FE288C">
        <w:rPr>
          <w:rFonts w:ascii="Times New Roman" w:hAnsi="Times New Roman" w:cs="Times New Roman"/>
          <w:i w:val="0"/>
          <w:iCs w:val="0"/>
          <w:color w:val="000000" w:themeColor="text1"/>
          <w:sz w:val="20"/>
          <w:szCs w:val="20"/>
        </w:rPr>
        <w:fldChar w:fldCharType="end"/>
      </w:r>
      <w:r w:rsidRPr="00FE288C">
        <w:rPr>
          <w:rFonts w:ascii="Times New Roman" w:hAnsi="Times New Roman" w:cs="Times New Roman"/>
          <w:i w:val="0"/>
          <w:iCs w:val="0"/>
          <w:color w:val="000000" w:themeColor="text1"/>
          <w:sz w:val="20"/>
          <w:szCs w:val="20"/>
        </w:rPr>
        <w:t xml:space="preserve">: Best Estimator in </w:t>
      </w:r>
      <w:r w:rsidR="00B75BAC">
        <w:rPr>
          <w:rFonts w:ascii="Times New Roman" w:hAnsi="Times New Roman" w:cs="Times New Roman"/>
          <w:i w:val="0"/>
          <w:iCs w:val="0"/>
          <w:color w:val="000000" w:themeColor="text1"/>
          <w:sz w:val="20"/>
          <w:szCs w:val="20"/>
        </w:rPr>
        <w:t>G</w:t>
      </w:r>
      <w:r w:rsidRPr="00FE288C">
        <w:rPr>
          <w:rFonts w:ascii="Times New Roman" w:hAnsi="Times New Roman" w:cs="Times New Roman"/>
          <w:i w:val="0"/>
          <w:iCs w:val="0"/>
          <w:color w:val="000000" w:themeColor="text1"/>
          <w:sz w:val="20"/>
          <w:szCs w:val="20"/>
        </w:rPr>
        <w:t xml:space="preserve">rid </w:t>
      </w:r>
      <w:r w:rsidR="00B75BAC">
        <w:rPr>
          <w:rFonts w:ascii="Times New Roman" w:hAnsi="Times New Roman" w:cs="Times New Roman"/>
          <w:i w:val="0"/>
          <w:iCs w:val="0"/>
          <w:color w:val="000000" w:themeColor="text1"/>
          <w:sz w:val="20"/>
          <w:szCs w:val="20"/>
        </w:rPr>
        <w:t>S</w:t>
      </w:r>
      <w:r w:rsidRPr="00FE288C">
        <w:rPr>
          <w:rFonts w:ascii="Times New Roman" w:hAnsi="Times New Roman" w:cs="Times New Roman"/>
          <w:i w:val="0"/>
          <w:iCs w:val="0"/>
          <w:color w:val="000000" w:themeColor="text1"/>
          <w:sz w:val="20"/>
          <w:szCs w:val="20"/>
        </w:rPr>
        <w:t>earch</w:t>
      </w:r>
    </w:p>
    <w:p w14:paraId="0C100B76" w14:textId="0FC4C471" w:rsidR="004F2918" w:rsidRDefault="00E6257E" w:rsidP="00F0028B">
      <w:pPr>
        <w:spacing w:line="360" w:lineRule="auto"/>
        <w:rPr>
          <w:rFonts w:ascii="Times New Roman" w:hAnsi="Times New Roman" w:cs="Times New Roman"/>
          <w:sz w:val="22"/>
        </w:rPr>
      </w:pPr>
      <w:r>
        <w:rPr>
          <w:rFonts w:ascii="Times New Roman" w:hAnsi="Times New Roman" w:cs="Times New Roman"/>
          <w:sz w:val="22"/>
        </w:rPr>
        <w:t xml:space="preserve">In Figure 1, it is observed that the training loss and validation loss steadily decrease as epochs progress. Better still, the validation curve sticks close to and remain higher than the training curve, which indicates that there is very little overfitting occurs. </w:t>
      </w:r>
      <w:r w:rsidR="00095299">
        <w:rPr>
          <w:rFonts w:ascii="Times New Roman" w:hAnsi="Times New Roman" w:cs="Times New Roman"/>
          <w:sz w:val="22"/>
        </w:rPr>
        <w:t>The validation performance is smooth and stable.</w:t>
      </w:r>
    </w:p>
    <w:p w14:paraId="0AB0D1CF" w14:textId="3C6DB2DD" w:rsidR="0029168B" w:rsidRDefault="0029168B" w:rsidP="0029168B">
      <w:pPr>
        <w:rPr>
          <w:rFonts w:ascii="Times New Roman" w:hAnsi="Times New Roman" w:cs="Times New Roman"/>
          <w:sz w:val="22"/>
        </w:rPr>
      </w:pPr>
    </w:p>
    <w:p w14:paraId="577398C2" w14:textId="1F94BE4C" w:rsidR="0029168B" w:rsidRDefault="0029168B" w:rsidP="00F0028B">
      <w:pPr>
        <w:spacing w:line="360" w:lineRule="auto"/>
        <w:rPr>
          <w:rFonts w:ascii="Times New Roman" w:hAnsi="Times New Roman" w:cs="Times New Roman"/>
          <w:sz w:val="22"/>
        </w:rPr>
      </w:pPr>
      <w:r>
        <w:rPr>
          <w:rFonts w:ascii="Times New Roman" w:hAnsi="Times New Roman" w:cs="Times New Roman"/>
          <w:sz w:val="22"/>
        </w:rPr>
        <w:t>In Figure 2, the validation loss oscillates more frequently than the previous model</w:t>
      </w:r>
      <w:r w:rsidR="00BD77BD">
        <w:rPr>
          <w:rFonts w:ascii="Times New Roman" w:hAnsi="Times New Roman" w:cs="Times New Roman"/>
          <w:sz w:val="22"/>
        </w:rPr>
        <w:t xml:space="preserve">. </w:t>
      </w:r>
      <w:r w:rsidR="0094361D">
        <w:rPr>
          <w:rFonts w:ascii="Times New Roman" w:hAnsi="Times New Roman" w:cs="Times New Roman"/>
          <w:sz w:val="22"/>
        </w:rPr>
        <w:t xml:space="preserve">This model might not generalize well as the first one. </w:t>
      </w:r>
      <w:r w:rsidR="00BD77BD">
        <w:rPr>
          <w:rFonts w:ascii="Times New Roman" w:hAnsi="Times New Roman" w:cs="Times New Roman"/>
          <w:sz w:val="22"/>
        </w:rPr>
        <w:t xml:space="preserve">Its test RMSE is slightly better but </w:t>
      </w:r>
      <w:r w:rsidR="0068370E">
        <w:rPr>
          <w:rFonts w:ascii="Times New Roman" w:hAnsi="Times New Roman" w:cs="Times New Roman"/>
          <w:sz w:val="22"/>
        </w:rPr>
        <w:t>only better off</w:t>
      </w:r>
      <w:r w:rsidR="007A2B64">
        <w:rPr>
          <w:rFonts w:ascii="Times New Roman" w:hAnsi="Times New Roman" w:cs="Times New Roman"/>
          <w:sz w:val="22"/>
        </w:rPr>
        <w:t xml:space="preserve"> for</w:t>
      </w:r>
      <w:r w:rsidR="00BD77BD">
        <w:rPr>
          <w:rFonts w:ascii="Times New Roman" w:hAnsi="Times New Roman" w:cs="Times New Roman"/>
          <w:sz w:val="22"/>
        </w:rPr>
        <w:t xml:space="preserve"> a negligible margin. </w:t>
      </w:r>
      <w:r w:rsidR="00770E55">
        <w:rPr>
          <w:rFonts w:ascii="Times New Roman" w:hAnsi="Times New Roman" w:cs="Times New Roman"/>
          <w:sz w:val="22"/>
        </w:rPr>
        <w:t xml:space="preserve">Hence, the model found in randomized search is selected. </w:t>
      </w:r>
    </w:p>
    <w:p w14:paraId="00529D05" w14:textId="77777777" w:rsidR="004F2918" w:rsidRDefault="004F2918" w:rsidP="005E45FB">
      <w:pPr>
        <w:rPr>
          <w:rFonts w:ascii="Times New Roman" w:hAnsi="Times New Roman" w:cs="Times New Roman"/>
          <w:sz w:val="22"/>
        </w:rPr>
      </w:pPr>
    </w:p>
    <w:p w14:paraId="226255B1" w14:textId="5E9474D3" w:rsidR="00C25F53" w:rsidRPr="00F0028B" w:rsidRDefault="00C25F53" w:rsidP="00F0028B">
      <w:pPr>
        <w:spacing w:line="360" w:lineRule="auto"/>
        <w:rPr>
          <w:rFonts w:ascii="Times New Roman" w:hAnsi="Times New Roman" w:cs="Times New Roman"/>
          <w:sz w:val="22"/>
        </w:rPr>
      </w:pPr>
      <w:r w:rsidRPr="00F0028B">
        <w:rPr>
          <w:rFonts w:ascii="Times New Roman" w:hAnsi="Times New Roman" w:cs="Times New Roman"/>
          <w:sz w:val="22"/>
        </w:rPr>
        <w:t xml:space="preserve">The following graphs plot predicted values versus actual values in train and test set, respectively. </w:t>
      </w:r>
    </w:p>
    <w:p w14:paraId="3159D52E" w14:textId="73F2D171" w:rsidR="00C159D2" w:rsidRDefault="008627CA" w:rsidP="00501AF8">
      <w:pPr>
        <w:ind w:right="-1617" w:hanging="1560"/>
        <w:rPr>
          <w:rFonts w:ascii="Times New Roman" w:hAnsi="Times New Roman" w:cs="Times New Roman"/>
          <w:sz w:val="22"/>
        </w:rPr>
      </w:pPr>
      <w:r>
        <w:rPr>
          <w:rFonts w:ascii="Times New Roman" w:hAnsi="Times New Roman" w:cs="Times New Roman"/>
          <w:noProof/>
          <w:sz w:val="22"/>
        </w:rPr>
        <w:drawing>
          <wp:inline distT="0" distB="0" distL="0" distR="0" wp14:anchorId="2D422AEF" wp14:editId="0B5F4774">
            <wp:extent cx="3590541" cy="2489203"/>
            <wp:effectExtent l="0" t="0" r="0" b="0"/>
            <wp:docPr id="3" name="图片 3"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edicted-actual-train.png"/>
                    <pic:cNvPicPr/>
                  </pic:nvPicPr>
                  <pic:blipFill>
                    <a:blip r:embed="rId12">
                      <a:extLst>
                        <a:ext uri="{28A0092B-C50C-407E-A947-70E740481C1C}">
                          <a14:useLocalDpi xmlns:a14="http://schemas.microsoft.com/office/drawing/2010/main" val="0"/>
                        </a:ext>
                      </a:extLst>
                    </a:blip>
                    <a:stretch>
                      <a:fillRect/>
                    </a:stretch>
                  </pic:blipFill>
                  <pic:spPr>
                    <a:xfrm>
                      <a:off x="0" y="0"/>
                      <a:ext cx="3719044" cy="2578290"/>
                    </a:xfrm>
                    <a:prstGeom prst="rect">
                      <a:avLst/>
                    </a:prstGeom>
                  </pic:spPr>
                </pic:pic>
              </a:graphicData>
            </a:graphic>
          </wp:inline>
        </w:drawing>
      </w:r>
      <w:r w:rsidR="00D7579E">
        <w:rPr>
          <w:rFonts w:ascii="Times New Roman" w:hAnsi="Times New Roman" w:cs="Times New Roman"/>
          <w:noProof/>
          <w:sz w:val="22"/>
        </w:rPr>
        <w:drawing>
          <wp:inline distT="0" distB="0" distL="0" distR="0" wp14:anchorId="4559D6EF" wp14:editId="792E4C9C">
            <wp:extent cx="3603812" cy="2498405"/>
            <wp:effectExtent l="0" t="0" r="0" b="0"/>
            <wp:docPr id="2" name="图片 2" descr="图表, 折线图,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edicted-actual-test.png"/>
                    <pic:cNvPicPr/>
                  </pic:nvPicPr>
                  <pic:blipFill>
                    <a:blip r:embed="rId13">
                      <a:extLst>
                        <a:ext uri="{28A0092B-C50C-407E-A947-70E740481C1C}">
                          <a14:useLocalDpi xmlns:a14="http://schemas.microsoft.com/office/drawing/2010/main" val="0"/>
                        </a:ext>
                      </a:extLst>
                    </a:blip>
                    <a:stretch>
                      <a:fillRect/>
                    </a:stretch>
                  </pic:blipFill>
                  <pic:spPr>
                    <a:xfrm>
                      <a:off x="0" y="0"/>
                      <a:ext cx="3635934" cy="2520674"/>
                    </a:xfrm>
                    <a:prstGeom prst="rect">
                      <a:avLst/>
                    </a:prstGeom>
                  </pic:spPr>
                </pic:pic>
              </a:graphicData>
            </a:graphic>
          </wp:inline>
        </w:drawing>
      </w:r>
    </w:p>
    <w:p w14:paraId="07C93892" w14:textId="37C8BB49" w:rsidR="003E4EA7" w:rsidRDefault="003E4EA7" w:rsidP="003E4EA7"/>
    <w:p w14:paraId="2AC5A102" w14:textId="77777777" w:rsidR="00C0213C" w:rsidRPr="003E4EA7" w:rsidRDefault="00C0213C" w:rsidP="003E4EA7"/>
    <w:p w14:paraId="6D2B9CC7" w14:textId="2C834B24" w:rsidR="00F26FBE" w:rsidRPr="0095550E" w:rsidRDefault="00F26FBE" w:rsidP="00F26AD2">
      <w:pPr>
        <w:pStyle w:val="ad"/>
        <w:keepNext/>
        <w:jc w:val="center"/>
        <w:rPr>
          <w:rFonts w:ascii="Times New Roman" w:hAnsi="Times New Roman" w:cs="Times New Roman"/>
          <w:i w:val="0"/>
          <w:iCs w:val="0"/>
          <w:color w:val="000000" w:themeColor="text1"/>
          <w:sz w:val="22"/>
          <w:szCs w:val="22"/>
        </w:rPr>
      </w:pPr>
      <w:r w:rsidRPr="0095550E">
        <w:rPr>
          <w:rFonts w:ascii="Times New Roman" w:hAnsi="Times New Roman" w:cs="Times New Roman"/>
          <w:i w:val="0"/>
          <w:iCs w:val="0"/>
          <w:color w:val="000000" w:themeColor="text1"/>
          <w:sz w:val="22"/>
          <w:szCs w:val="22"/>
        </w:rPr>
        <w:lastRenderedPageBreak/>
        <w:t xml:space="preserve">Table </w:t>
      </w:r>
      <w:r w:rsidR="008D7E23" w:rsidRPr="0095550E">
        <w:rPr>
          <w:rFonts w:ascii="Times New Roman" w:hAnsi="Times New Roman" w:cs="Times New Roman"/>
          <w:i w:val="0"/>
          <w:iCs w:val="0"/>
          <w:color w:val="000000" w:themeColor="text1"/>
          <w:sz w:val="22"/>
          <w:szCs w:val="22"/>
        </w:rPr>
        <w:t>2</w:t>
      </w:r>
      <w:r w:rsidRPr="0095550E">
        <w:rPr>
          <w:rFonts w:ascii="Times New Roman" w:hAnsi="Times New Roman" w:cs="Times New Roman"/>
          <w:i w:val="0"/>
          <w:iCs w:val="0"/>
          <w:color w:val="000000" w:themeColor="text1"/>
          <w:sz w:val="22"/>
          <w:szCs w:val="22"/>
        </w:rPr>
        <w:t>: Performance Measure</w:t>
      </w:r>
    </w:p>
    <w:tbl>
      <w:tblPr>
        <w:tblStyle w:val="ae"/>
        <w:tblW w:w="0" w:type="auto"/>
        <w:tblLook w:val="04A0" w:firstRow="1" w:lastRow="0" w:firstColumn="1" w:lastColumn="0" w:noHBand="0" w:noVBand="1"/>
      </w:tblPr>
      <w:tblGrid>
        <w:gridCol w:w="1659"/>
        <w:gridCol w:w="1659"/>
        <w:gridCol w:w="1659"/>
        <w:gridCol w:w="1659"/>
        <w:gridCol w:w="1660"/>
      </w:tblGrid>
      <w:tr w:rsidR="00353104" w14:paraId="75F6596B" w14:textId="77777777" w:rsidTr="00353104">
        <w:tc>
          <w:tcPr>
            <w:tcW w:w="1659" w:type="dxa"/>
          </w:tcPr>
          <w:p w14:paraId="20441AEA" w14:textId="214BF519" w:rsidR="00353104" w:rsidRPr="00813976" w:rsidRDefault="00353104" w:rsidP="008B2302">
            <w:pPr>
              <w:jc w:val="center"/>
              <w:rPr>
                <w:rFonts w:ascii="Times New Roman" w:hAnsi="Times New Roman" w:cs="Times New Roman"/>
                <w:b/>
                <w:bCs/>
                <w:sz w:val="22"/>
              </w:rPr>
            </w:pPr>
            <w:r w:rsidRPr="00813976">
              <w:rPr>
                <w:rFonts w:ascii="Times New Roman" w:hAnsi="Times New Roman" w:cs="Times New Roman"/>
                <w:b/>
                <w:bCs/>
                <w:sz w:val="22"/>
              </w:rPr>
              <w:t>Model</w:t>
            </w:r>
          </w:p>
        </w:tc>
        <w:tc>
          <w:tcPr>
            <w:tcW w:w="1659" w:type="dxa"/>
          </w:tcPr>
          <w:p w14:paraId="6FC94637" w14:textId="5BD51A05" w:rsidR="00353104" w:rsidRPr="00813976" w:rsidRDefault="00353104" w:rsidP="008B2302">
            <w:pPr>
              <w:jc w:val="center"/>
              <w:rPr>
                <w:rFonts w:ascii="Times New Roman" w:hAnsi="Times New Roman" w:cs="Times New Roman"/>
                <w:b/>
                <w:bCs/>
                <w:sz w:val="22"/>
              </w:rPr>
            </w:pPr>
            <w:r w:rsidRPr="00813976">
              <w:rPr>
                <w:rFonts w:ascii="Times New Roman" w:hAnsi="Times New Roman" w:cs="Times New Roman"/>
                <w:b/>
                <w:bCs/>
                <w:sz w:val="22"/>
              </w:rPr>
              <w:t>Train MAE</w:t>
            </w:r>
          </w:p>
        </w:tc>
        <w:tc>
          <w:tcPr>
            <w:tcW w:w="1659" w:type="dxa"/>
          </w:tcPr>
          <w:p w14:paraId="1797A990" w14:textId="6C014C1C" w:rsidR="00353104" w:rsidRPr="00813976" w:rsidRDefault="00353104" w:rsidP="008B2302">
            <w:pPr>
              <w:jc w:val="center"/>
              <w:rPr>
                <w:rFonts w:ascii="Times New Roman" w:hAnsi="Times New Roman" w:cs="Times New Roman"/>
                <w:b/>
                <w:bCs/>
                <w:sz w:val="22"/>
              </w:rPr>
            </w:pPr>
            <w:r w:rsidRPr="00813976">
              <w:rPr>
                <w:rFonts w:ascii="Times New Roman" w:hAnsi="Times New Roman" w:cs="Times New Roman"/>
                <w:b/>
                <w:bCs/>
                <w:sz w:val="22"/>
              </w:rPr>
              <w:t>Train RMSE</w:t>
            </w:r>
          </w:p>
        </w:tc>
        <w:tc>
          <w:tcPr>
            <w:tcW w:w="1659" w:type="dxa"/>
          </w:tcPr>
          <w:p w14:paraId="3050BD46" w14:textId="2CE33E2F" w:rsidR="00353104" w:rsidRPr="00813976" w:rsidRDefault="00353104" w:rsidP="008B2302">
            <w:pPr>
              <w:jc w:val="center"/>
              <w:rPr>
                <w:rFonts w:ascii="Times New Roman" w:hAnsi="Times New Roman" w:cs="Times New Roman"/>
                <w:b/>
                <w:bCs/>
                <w:sz w:val="22"/>
              </w:rPr>
            </w:pPr>
            <w:r w:rsidRPr="00813976">
              <w:rPr>
                <w:rFonts w:ascii="Times New Roman" w:hAnsi="Times New Roman" w:cs="Times New Roman"/>
                <w:b/>
                <w:bCs/>
                <w:sz w:val="22"/>
              </w:rPr>
              <w:t>Test MAE</w:t>
            </w:r>
          </w:p>
        </w:tc>
        <w:tc>
          <w:tcPr>
            <w:tcW w:w="1660" w:type="dxa"/>
          </w:tcPr>
          <w:p w14:paraId="2479F69B" w14:textId="69975D47" w:rsidR="00353104" w:rsidRPr="00813976" w:rsidRDefault="00353104" w:rsidP="008B2302">
            <w:pPr>
              <w:jc w:val="center"/>
              <w:rPr>
                <w:rFonts w:ascii="Times New Roman" w:hAnsi="Times New Roman" w:cs="Times New Roman"/>
                <w:b/>
                <w:bCs/>
                <w:sz w:val="22"/>
              </w:rPr>
            </w:pPr>
            <w:r w:rsidRPr="00813976">
              <w:rPr>
                <w:rFonts w:ascii="Times New Roman" w:hAnsi="Times New Roman" w:cs="Times New Roman"/>
                <w:b/>
                <w:bCs/>
                <w:sz w:val="22"/>
              </w:rPr>
              <w:t>Test RMSE</w:t>
            </w:r>
          </w:p>
        </w:tc>
      </w:tr>
      <w:tr w:rsidR="00353104" w14:paraId="5AA15AFC" w14:textId="77777777" w:rsidTr="00353104">
        <w:tc>
          <w:tcPr>
            <w:tcW w:w="1659" w:type="dxa"/>
          </w:tcPr>
          <w:p w14:paraId="06D15828" w14:textId="1DDF2BC7" w:rsidR="00353104" w:rsidRDefault="00353104" w:rsidP="008B2302">
            <w:pPr>
              <w:jc w:val="center"/>
              <w:rPr>
                <w:rFonts w:ascii="Times New Roman" w:hAnsi="Times New Roman" w:cs="Times New Roman"/>
                <w:sz w:val="22"/>
              </w:rPr>
            </w:pPr>
            <w:r>
              <w:rPr>
                <w:rFonts w:ascii="Times New Roman" w:hAnsi="Times New Roman" w:cs="Times New Roman"/>
                <w:sz w:val="22"/>
              </w:rPr>
              <w:t>Decision Tree</w:t>
            </w:r>
          </w:p>
        </w:tc>
        <w:tc>
          <w:tcPr>
            <w:tcW w:w="1659" w:type="dxa"/>
          </w:tcPr>
          <w:p w14:paraId="282FBACB" w14:textId="4E81D14D" w:rsidR="00353104" w:rsidRDefault="00353104" w:rsidP="008B2302">
            <w:pPr>
              <w:jc w:val="center"/>
              <w:rPr>
                <w:rFonts w:ascii="Times New Roman" w:hAnsi="Times New Roman" w:cs="Times New Roman"/>
                <w:sz w:val="22"/>
              </w:rPr>
            </w:pPr>
            <w:r>
              <w:rPr>
                <w:rFonts w:ascii="Times New Roman" w:hAnsi="Times New Roman" w:cs="Times New Roman"/>
                <w:sz w:val="22"/>
              </w:rPr>
              <w:t>48</w:t>
            </w:r>
          </w:p>
        </w:tc>
        <w:tc>
          <w:tcPr>
            <w:tcW w:w="1659" w:type="dxa"/>
          </w:tcPr>
          <w:p w14:paraId="4A1DC36E" w14:textId="51852989" w:rsidR="00353104" w:rsidRDefault="00353104" w:rsidP="008B2302">
            <w:pPr>
              <w:jc w:val="center"/>
              <w:rPr>
                <w:rFonts w:ascii="Times New Roman" w:hAnsi="Times New Roman" w:cs="Times New Roman"/>
                <w:sz w:val="22"/>
              </w:rPr>
            </w:pPr>
            <w:r>
              <w:rPr>
                <w:rFonts w:ascii="Times New Roman" w:hAnsi="Times New Roman" w:cs="Times New Roman"/>
                <w:sz w:val="22"/>
              </w:rPr>
              <w:t>320</w:t>
            </w:r>
          </w:p>
        </w:tc>
        <w:tc>
          <w:tcPr>
            <w:tcW w:w="1659" w:type="dxa"/>
          </w:tcPr>
          <w:p w14:paraId="72DF29F3" w14:textId="1E6F3159" w:rsidR="00353104" w:rsidRDefault="006A4669" w:rsidP="008B2302">
            <w:pPr>
              <w:jc w:val="center"/>
              <w:rPr>
                <w:rFonts w:ascii="Times New Roman" w:hAnsi="Times New Roman" w:cs="Times New Roman"/>
                <w:sz w:val="22"/>
              </w:rPr>
            </w:pPr>
            <w:r>
              <w:rPr>
                <w:rFonts w:ascii="Times New Roman" w:hAnsi="Times New Roman" w:cs="Times New Roman"/>
                <w:sz w:val="22"/>
              </w:rPr>
              <w:t>1940</w:t>
            </w:r>
          </w:p>
        </w:tc>
        <w:tc>
          <w:tcPr>
            <w:tcW w:w="1660" w:type="dxa"/>
          </w:tcPr>
          <w:p w14:paraId="76594B0E" w14:textId="3F0FEAA1" w:rsidR="00353104" w:rsidRDefault="006A4669" w:rsidP="008B2302">
            <w:pPr>
              <w:jc w:val="center"/>
              <w:rPr>
                <w:rFonts w:ascii="Times New Roman" w:hAnsi="Times New Roman" w:cs="Times New Roman"/>
                <w:sz w:val="22"/>
              </w:rPr>
            </w:pPr>
            <w:r>
              <w:rPr>
                <w:rFonts w:ascii="Times New Roman" w:hAnsi="Times New Roman" w:cs="Times New Roman"/>
                <w:sz w:val="22"/>
              </w:rPr>
              <w:t>3056</w:t>
            </w:r>
          </w:p>
        </w:tc>
      </w:tr>
      <w:tr w:rsidR="00353104" w14:paraId="7FF31A3B" w14:textId="77777777" w:rsidTr="00353104">
        <w:tc>
          <w:tcPr>
            <w:tcW w:w="1659" w:type="dxa"/>
          </w:tcPr>
          <w:p w14:paraId="7B2C5BF8" w14:textId="2DDAA18C" w:rsidR="00353104" w:rsidRDefault="00353104" w:rsidP="008B2302">
            <w:pPr>
              <w:jc w:val="center"/>
              <w:rPr>
                <w:rFonts w:ascii="Times New Roman" w:hAnsi="Times New Roman" w:cs="Times New Roman"/>
                <w:sz w:val="22"/>
              </w:rPr>
            </w:pPr>
            <w:r>
              <w:rPr>
                <w:rFonts w:ascii="Times New Roman" w:hAnsi="Times New Roman" w:cs="Times New Roman"/>
                <w:sz w:val="22"/>
              </w:rPr>
              <w:t>SVR</w:t>
            </w:r>
          </w:p>
        </w:tc>
        <w:tc>
          <w:tcPr>
            <w:tcW w:w="1659" w:type="dxa"/>
          </w:tcPr>
          <w:p w14:paraId="6FD144E8" w14:textId="7EEAEB17" w:rsidR="00353104" w:rsidRDefault="00353104" w:rsidP="008B2302">
            <w:pPr>
              <w:jc w:val="center"/>
              <w:rPr>
                <w:rFonts w:ascii="Times New Roman" w:hAnsi="Times New Roman" w:cs="Times New Roman"/>
                <w:sz w:val="22"/>
              </w:rPr>
            </w:pPr>
            <w:r>
              <w:rPr>
                <w:rFonts w:ascii="Times New Roman" w:hAnsi="Times New Roman" w:cs="Times New Roman"/>
                <w:sz w:val="22"/>
              </w:rPr>
              <w:t>3167</w:t>
            </w:r>
          </w:p>
        </w:tc>
        <w:tc>
          <w:tcPr>
            <w:tcW w:w="1659" w:type="dxa"/>
          </w:tcPr>
          <w:p w14:paraId="4A4D7663" w14:textId="549BE7E6" w:rsidR="00353104" w:rsidRDefault="00353104" w:rsidP="008B2302">
            <w:pPr>
              <w:jc w:val="center"/>
              <w:rPr>
                <w:rFonts w:ascii="Times New Roman" w:hAnsi="Times New Roman" w:cs="Times New Roman"/>
                <w:sz w:val="22"/>
              </w:rPr>
            </w:pPr>
            <w:r>
              <w:rPr>
                <w:rFonts w:ascii="Times New Roman" w:hAnsi="Times New Roman" w:cs="Times New Roman"/>
                <w:sz w:val="22"/>
              </w:rPr>
              <w:t>6085</w:t>
            </w:r>
          </w:p>
        </w:tc>
        <w:tc>
          <w:tcPr>
            <w:tcW w:w="1659" w:type="dxa"/>
          </w:tcPr>
          <w:p w14:paraId="18C3826B" w14:textId="64BEA2E6" w:rsidR="00353104" w:rsidRDefault="00353104" w:rsidP="008B2302">
            <w:pPr>
              <w:jc w:val="center"/>
              <w:rPr>
                <w:rFonts w:ascii="Times New Roman" w:hAnsi="Times New Roman" w:cs="Times New Roman"/>
                <w:sz w:val="22"/>
              </w:rPr>
            </w:pPr>
            <w:r>
              <w:rPr>
                <w:rFonts w:ascii="Times New Roman" w:hAnsi="Times New Roman" w:cs="Times New Roman"/>
                <w:sz w:val="22"/>
              </w:rPr>
              <w:t>3420</w:t>
            </w:r>
          </w:p>
        </w:tc>
        <w:tc>
          <w:tcPr>
            <w:tcW w:w="1660" w:type="dxa"/>
          </w:tcPr>
          <w:p w14:paraId="1F6EFD2B" w14:textId="0D0D79AA" w:rsidR="00353104" w:rsidRDefault="00353104" w:rsidP="008B2302">
            <w:pPr>
              <w:jc w:val="center"/>
              <w:rPr>
                <w:rFonts w:ascii="Times New Roman" w:hAnsi="Times New Roman" w:cs="Times New Roman"/>
                <w:sz w:val="22"/>
              </w:rPr>
            </w:pPr>
            <w:r>
              <w:rPr>
                <w:rFonts w:ascii="Times New Roman" w:hAnsi="Times New Roman" w:cs="Times New Roman"/>
                <w:sz w:val="22"/>
              </w:rPr>
              <w:t>6690</w:t>
            </w:r>
          </w:p>
        </w:tc>
      </w:tr>
      <w:tr w:rsidR="00353104" w14:paraId="482251B5" w14:textId="77777777" w:rsidTr="00353104">
        <w:tc>
          <w:tcPr>
            <w:tcW w:w="1659" w:type="dxa"/>
          </w:tcPr>
          <w:p w14:paraId="2C4251CE" w14:textId="613540B0" w:rsidR="00353104" w:rsidRDefault="00353104" w:rsidP="008B2302">
            <w:pPr>
              <w:jc w:val="center"/>
              <w:rPr>
                <w:rFonts w:ascii="Times New Roman" w:hAnsi="Times New Roman" w:cs="Times New Roman"/>
                <w:sz w:val="22"/>
              </w:rPr>
            </w:pPr>
            <w:r>
              <w:rPr>
                <w:rFonts w:ascii="Times New Roman" w:hAnsi="Times New Roman" w:cs="Times New Roman"/>
                <w:sz w:val="22"/>
              </w:rPr>
              <w:t>Random Forest</w:t>
            </w:r>
          </w:p>
        </w:tc>
        <w:tc>
          <w:tcPr>
            <w:tcW w:w="1659" w:type="dxa"/>
          </w:tcPr>
          <w:p w14:paraId="074915CB" w14:textId="231FD090" w:rsidR="00353104" w:rsidRDefault="006A4669" w:rsidP="008B2302">
            <w:pPr>
              <w:jc w:val="center"/>
              <w:rPr>
                <w:rFonts w:ascii="Times New Roman" w:hAnsi="Times New Roman" w:cs="Times New Roman"/>
                <w:sz w:val="22"/>
              </w:rPr>
            </w:pPr>
            <w:r>
              <w:rPr>
                <w:rFonts w:ascii="Times New Roman" w:hAnsi="Times New Roman" w:cs="Times New Roman"/>
                <w:sz w:val="22"/>
              </w:rPr>
              <w:t>582</w:t>
            </w:r>
          </w:p>
        </w:tc>
        <w:tc>
          <w:tcPr>
            <w:tcW w:w="1659" w:type="dxa"/>
          </w:tcPr>
          <w:p w14:paraId="19D5CAF0" w14:textId="4701CAA8" w:rsidR="00353104" w:rsidRDefault="006A4669" w:rsidP="008B2302">
            <w:pPr>
              <w:jc w:val="center"/>
              <w:rPr>
                <w:rFonts w:ascii="Times New Roman" w:hAnsi="Times New Roman" w:cs="Times New Roman"/>
                <w:sz w:val="22"/>
              </w:rPr>
            </w:pPr>
            <w:r>
              <w:rPr>
                <w:rFonts w:ascii="Times New Roman" w:hAnsi="Times New Roman" w:cs="Times New Roman"/>
                <w:sz w:val="22"/>
              </w:rPr>
              <w:t>918</w:t>
            </w:r>
          </w:p>
        </w:tc>
        <w:tc>
          <w:tcPr>
            <w:tcW w:w="1659" w:type="dxa"/>
          </w:tcPr>
          <w:p w14:paraId="39D729E3" w14:textId="1EF2D261" w:rsidR="00353104" w:rsidRDefault="006A4669" w:rsidP="008B2302">
            <w:pPr>
              <w:jc w:val="center"/>
              <w:rPr>
                <w:rFonts w:ascii="Times New Roman" w:hAnsi="Times New Roman" w:cs="Times New Roman"/>
                <w:sz w:val="22"/>
              </w:rPr>
            </w:pPr>
            <w:r>
              <w:rPr>
                <w:rFonts w:ascii="Times New Roman" w:hAnsi="Times New Roman" w:cs="Times New Roman"/>
                <w:sz w:val="22"/>
              </w:rPr>
              <w:t>1527</w:t>
            </w:r>
          </w:p>
        </w:tc>
        <w:tc>
          <w:tcPr>
            <w:tcW w:w="1660" w:type="dxa"/>
          </w:tcPr>
          <w:p w14:paraId="0E6EB4FF" w14:textId="12E6F822" w:rsidR="00353104" w:rsidRDefault="006A4669" w:rsidP="008B2302">
            <w:pPr>
              <w:jc w:val="center"/>
              <w:rPr>
                <w:rFonts w:ascii="Times New Roman" w:hAnsi="Times New Roman" w:cs="Times New Roman"/>
                <w:sz w:val="22"/>
              </w:rPr>
            </w:pPr>
            <w:r>
              <w:rPr>
                <w:rFonts w:ascii="Times New Roman" w:hAnsi="Times New Roman" w:cs="Times New Roman"/>
                <w:sz w:val="22"/>
              </w:rPr>
              <w:t>2305</w:t>
            </w:r>
          </w:p>
        </w:tc>
      </w:tr>
      <w:tr w:rsidR="00353104" w14:paraId="0DB8E265" w14:textId="77777777" w:rsidTr="00353104">
        <w:tc>
          <w:tcPr>
            <w:tcW w:w="1659" w:type="dxa"/>
          </w:tcPr>
          <w:p w14:paraId="700A724B" w14:textId="14F55311" w:rsidR="00353104" w:rsidRDefault="00E3445D" w:rsidP="008B2302">
            <w:pPr>
              <w:jc w:val="center"/>
              <w:rPr>
                <w:rFonts w:ascii="Times New Roman" w:hAnsi="Times New Roman" w:cs="Times New Roman"/>
                <w:sz w:val="22"/>
              </w:rPr>
            </w:pPr>
            <w:r>
              <w:rPr>
                <w:rFonts w:ascii="Times New Roman" w:hAnsi="Times New Roman" w:cs="Times New Roman"/>
                <w:sz w:val="22"/>
              </w:rPr>
              <w:t xml:space="preserve">Tuned </w:t>
            </w:r>
            <w:r w:rsidR="00353104">
              <w:rPr>
                <w:rFonts w:ascii="Times New Roman" w:hAnsi="Times New Roman" w:cs="Times New Roman"/>
                <w:sz w:val="22"/>
              </w:rPr>
              <w:t>MLP</w:t>
            </w:r>
          </w:p>
        </w:tc>
        <w:tc>
          <w:tcPr>
            <w:tcW w:w="1659" w:type="dxa"/>
          </w:tcPr>
          <w:p w14:paraId="5BCF9BD5" w14:textId="2A82944C" w:rsidR="00353104" w:rsidRDefault="00E3445D" w:rsidP="008B2302">
            <w:pPr>
              <w:jc w:val="center"/>
              <w:rPr>
                <w:rFonts w:ascii="Times New Roman" w:hAnsi="Times New Roman" w:cs="Times New Roman"/>
                <w:sz w:val="22"/>
              </w:rPr>
            </w:pPr>
            <w:r>
              <w:rPr>
                <w:rFonts w:ascii="Times New Roman" w:hAnsi="Times New Roman" w:cs="Times New Roman"/>
                <w:sz w:val="22"/>
              </w:rPr>
              <w:t>1715</w:t>
            </w:r>
          </w:p>
        </w:tc>
        <w:tc>
          <w:tcPr>
            <w:tcW w:w="1659" w:type="dxa"/>
          </w:tcPr>
          <w:p w14:paraId="469A2C7F" w14:textId="2D0DADCF" w:rsidR="00353104" w:rsidRDefault="00E3445D" w:rsidP="008B2302">
            <w:pPr>
              <w:jc w:val="center"/>
              <w:rPr>
                <w:rFonts w:ascii="Times New Roman" w:hAnsi="Times New Roman" w:cs="Times New Roman"/>
                <w:sz w:val="22"/>
              </w:rPr>
            </w:pPr>
            <w:r>
              <w:rPr>
                <w:rFonts w:ascii="Times New Roman" w:hAnsi="Times New Roman" w:cs="Times New Roman"/>
                <w:sz w:val="22"/>
              </w:rPr>
              <w:t>2494</w:t>
            </w:r>
          </w:p>
        </w:tc>
        <w:tc>
          <w:tcPr>
            <w:tcW w:w="1659" w:type="dxa"/>
          </w:tcPr>
          <w:p w14:paraId="23A9D01E" w14:textId="6515DF16" w:rsidR="00353104" w:rsidRDefault="00E3445D" w:rsidP="008B2302">
            <w:pPr>
              <w:jc w:val="center"/>
              <w:rPr>
                <w:rFonts w:ascii="Times New Roman" w:hAnsi="Times New Roman" w:cs="Times New Roman"/>
                <w:sz w:val="22"/>
              </w:rPr>
            </w:pPr>
            <w:r>
              <w:rPr>
                <w:rFonts w:ascii="Times New Roman" w:hAnsi="Times New Roman" w:cs="Times New Roman"/>
                <w:sz w:val="22"/>
              </w:rPr>
              <w:t>1843</w:t>
            </w:r>
          </w:p>
        </w:tc>
        <w:tc>
          <w:tcPr>
            <w:tcW w:w="1660" w:type="dxa"/>
          </w:tcPr>
          <w:p w14:paraId="44A1C96B" w14:textId="5CBBD239" w:rsidR="00353104" w:rsidRDefault="00E3445D" w:rsidP="008B2302">
            <w:pPr>
              <w:jc w:val="center"/>
              <w:rPr>
                <w:rFonts w:ascii="Times New Roman" w:hAnsi="Times New Roman" w:cs="Times New Roman"/>
                <w:sz w:val="22"/>
              </w:rPr>
            </w:pPr>
            <w:r>
              <w:rPr>
                <w:rFonts w:ascii="Times New Roman" w:hAnsi="Times New Roman" w:cs="Times New Roman"/>
                <w:sz w:val="22"/>
              </w:rPr>
              <w:t>2701</w:t>
            </w:r>
          </w:p>
        </w:tc>
      </w:tr>
      <w:tr w:rsidR="00E3445D" w14:paraId="4D0D99EC" w14:textId="77777777" w:rsidTr="00353104">
        <w:tc>
          <w:tcPr>
            <w:tcW w:w="1659" w:type="dxa"/>
          </w:tcPr>
          <w:p w14:paraId="5B64707E" w14:textId="7C9642EC" w:rsidR="00E3445D" w:rsidRDefault="00E3445D" w:rsidP="008B2302">
            <w:pPr>
              <w:jc w:val="center"/>
              <w:rPr>
                <w:rFonts w:ascii="Times New Roman" w:hAnsi="Times New Roman" w:cs="Times New Roman"/>
                <w:sz w:val="22"/>
              </w:rPr>
            </w:pPr>
            <w:r>
              <w:rPr>
                <w:rFonts w:ascii="Times New Roman" w:hAnsi="Times New Roman" w:cs="Times New Roman"/>
                <w:sz w:val="22"/>
              </w:rPr>
              <w:t>Untuned MLP</w:t>
            </w:r>
          </w:p>
        </w:tc>
        <w:tc>
          <w:tcPr>
            <w:tcW w:w="1659" w:type="dxa"/>
          </w:tcPr>
          <w:p w14:paraId="373C6B04" w14:textId="6E5D78C1" w:rsidR="00E3445D" w:rsidRDefault="00E3445D" w:rsidP="008B2302">
            <w:pPr>
              <w:jc w:val="center"/>
              <w:rPr>
                <w:rFonts w:ascii="Times New Roman" w:hAnsi="Times New Roman" w:cs="Times New Roman"/>
                <w:sz w:val="22"/>
              </w:rPr>
            </w:pPr>
            <w:r>
              <w:rPr>
                <w:rFonts w:ascii="Times New Roman" w:hAnsi="Times New Roman" w:cs="Times New Roman"/>
                <w:sz w:val="22"/>
              </w:rPr>
              <w:t>1836</w:t>
            </w:r>
          </w:p>
        </w:tc>
        <w:tc>
          <w:tcPr>
            <w:tcW w:w="1659" w:type="dxa"/>
          </w:tcPr>
          <w:p w14:paraId="23E238BE" w14:textId="4B0FCBE2" w:rsidR="00E3445D" w:rsidRDefault="00E3445D" w:rsidP="008B2302">
            <w:pPr>
              <w:jc w:val="center"/>
              <w:rPr>
                <w:rFonts w:ascii="Times New Roman" w:hAnsi="Times New Roman" w:cs="Times New Roman"/>
                <w:sz w:val="22"/>
              </w:rPr>
            </w:pPr>
            <w:r>
              <w:rPr>
                <w:rFonts w:ascii="Times New Roman" w:hAnsi="Times New Roman" w:cs="Times New Roman"/>
                <w:sz w:val="22"/>
              </w:rPr>
              <w:t>2716</w:t>
            </w:r>
          </w:p>
        </w:tc>
        <w:tc>
          <w:tcPr>
            <w:tcW w:w="1659" w:type="dxa"/>
          </w:tcPr>
          <w:p w14:paraId="38A7A505" w14:textId="0A965246" w:rsidR="00E3445D" w:rsidRDefault="00E3445D" w:rsidP="008B2302">
            <w:pPr>
              <w:jc w:val="center"/>
              <w:rPr>
                <w:rFonts w:ascii="Times New Roman" w:hAnsi="Times New Roman" w:cs="Times New Roman"/>
                <w:sz w:val="22"/>
              </w:rPr>
            </w:pPr>
            <w:r>
              <w:rPr>
                <w:rFonts w:ascii="Times New Roman" w:hAnsi="Times New Roman" w:cs="Times New Roman"/>
                <w:sz w:val="22"/>
              </w:rPr>
              <w:t>1987</w:t>
            </w:r>
          </w:p>
        </w:tc>
        <w:tc>
          <w:tcPr>
            <w:tcW w:w="1660" w:type="dxa"/>
          </w:tcPr>
          <w:p w14:paraId="12727C0C" w14:textId="78DC28A3" w:rsidR="00E3445D" w:rsidRDefault="00E3445D" w:rsidP="008B2302">
            <w:pPr>
              <w:jc w:val="center"/>
              <w:rPr>
                <w:rFonts w:ascii="Times New Roman" w:hAnsi="Times New Roman" w:cs="Times New Roman"/>
                <w:sz w:val="22"/>
              </w:rPr>
            </w:pPr>
            <w:r>
              <w:rPr>
                <w:rFonts w:ascii="Times New Roman" w:hAnsi="Times New Roman" w:cs="Times New Roman"/>
                <w:sz w:val="22"/>
              </w:rPr>
              <w:t>2987</w:t>
            </w:r>
          </w:p>
        </w:tc>
      </w:tr>
    </w:tbl>
    <w:p w14:paraId="459A9ACC" w14:textId="77777777" w:rsidR="00353104" w:rsidRDefault="00353104">
      <w:pPr>
        <w:rPr>
          <w:rFonts w:ascii="Times New Roman" w:hAnsi="Times New Roman" w:cs="Times New Roman"/>
          <w:sz w:val="22"/>
        </w:rPr>
      </w:pPr>
    </w:p>
    <w:p w14:paraId="16362F7A" w14:textId="4CF03397" w:rsidR="00C159D2" w:rsidRDefault="004C6A2D" w:rsidP="004A1D82">
      <w:pPr>
        <w:spacing w:line="360" w:lineRule="auto"/>
        <w:rPr>
          <w:rFonts w:ascii="Times New Roman" w:hAnsi="Times New Roman" w:cs="Times New Roman"/>
          <w:sz w:val="22"/>
        </w:rPr>
      </w:pPr>
      <w:r>
        <w:rPr>
          <w:rFonts w:ascii="Times New Roman" w:hAnsi="Times New Roman" w:cs="Times New Roman"/>
          <w:sz w:val="22"/>
        </w:rPr>
        <w:t>As shown in Table 2,</w:t>
      </w:r>
      <w:r w:rsidR="00D616E9">
        <w:rPr>
          <w:rFonts w:ascii="Times New Roman" w:hAnsi="Times New Roman" w:cs="Times New Roman"/>
          <w:sz w:val="22"/>
        </w:rPr>
        <w:t xml:space="preserve"> even thought the tuned neural network does not beat the performance of random forest regression, it still outperforms decision tree regression and support vector regression. </w:t>
      </w:r>
      <w:r w:rsidR="004A1D82">
        <w:rPr>
          <w:rFonts w:ascii="Times New Roman" w:hAnsi="Times New Roman" w:cs="Times New Roman"/>
          <w:sz w:val="22"/>
        </w:rPr>
        <w:t>Th</w:t>
      </w:r>
      <w:r w:rsidR="00032F51">
        <w:rPr>
          <w:rFonts w:ascii="Times New Roman" w:hAnsi="Times New Roman" w:cs="Times New Roman"/>
          <w:sz w:val="22"/>
        </w:rPr>
        <w:t xml:space="preserve">is result </w:t>
      </w:r>
      <w:r w:rsidR="004A1D82">
        <w:rPr>
          <w:rFonts w:ascii="Times New Roman" w:hAnsi="Times New Roman" w:cs="Times New Roman"/>
          <w:sz w:val="22"/>
        </w:rPr>
        <w:t xml:space="preserve">is considered acceptable given </w:t>
      </w:r>
      <w:r w:rsidR="0099734E">
        <w:rPr>
          <w:rFonts w:ascii="Times New Roman" w:hAnsi="Times New Roman" w:cs="Times New Roman"/>
          <w:sz w:val="22"/>
        </w:rPr>
        <w:t>the fact that</w:t>
      </w:r>
      <w:r w:rsidR="004A1D82">
        <w:rPr>
          <w:rFonts w:ascii="Times New Roman" w:hAnsi="Times New Roman" w:cs="Times New Roman"/>
          <w:sz w:val="22"/>
        </w:rPr>
        <w:t xml:space="preserve"> random forest regression utilizes ensemble learning, which could be the reason behind its outstanding </w:t>
      </w:r>
      <w:r w:rsidR="00E64B03">
        <w:rPr>
          <w:rFonts w:ascii="Times New Roman" w:hAnsi="Times New Roman" w:cs="Times New Roman"/>
          <w:sz w:val="22"/>
        </w:rPr>
        <w:t xml:space="preserve">performance. </w:t>
      </w:r>
      <w:r w:rsidR="00FA7880">
        <w:rPr>
          <w:rFonts w:ascii="Times New Roman" w:hAnsi="Times New Roman" w:cs="Times New Roman"/>
          <w:sz w:val="22"/>
        </w:rPr>
        <w:t xml:space="preserve">After tuning, </w:t>
      </w:r>
      <w:r w:rsidR="006E598F">
        <w:rPr>
          <w:rFonts w:ascii="Times New Roman" w:hAnsi="Times New Roman" w:cs="Times New Roman"/>
          <w:sz w:val="22"/>
        </w:rPr>
        <w:t xml:space="preserve">performances of the network slightly improved. </w:t>
      </w:r>
      <w:r w:rsidR="00FA7880">
        <w:rPr>
          <w:rFonts w:ascii="Times New Roman" w:hAnsi="Times New Roman" w:cs="Times New Roman"/>
          <w:sz w:val="22"/>
        </w:rPr>
        <w:t xml:space="preserve"> </w:t>
      </w:r>
    </w:p>
    <w:p w14:paraId="679EC7C4" w14:textId="5162A8FB" w:rsidR="00DD45F4" w:rsidRDefault="00DD45F4" w:rsidP="00A0078F">
      <w:pPr>
        <w:rPr>
          <w:rFonts w:ascii="Times New Roman" w:hAnsi="Times New Roman" w:cs="Times New Roman"/>
          <w:sz w:val="22"/>
        </w:rPr>
      </w:pPr>
    </w:p>
    <w:p w14:paraId="447DA601" w14:textId="0AE11A55" w:rsidR="00C159D2" w:rsidRPr="00C159D2" w:rsidRDefault="00DD45F4" w:rsidP="00DD6539">
      <w:pPr>
        <w:spacing w:line="360" w:lineRule="auto"/>
        <w:rPr>
          <w:rFonts w:ascii="Times New Roman" w:hAnsi="Times New Roman" w:cs="Times New Roman"/>
          <w:sz w:val="22"/>
        </w:rPr>
      </w:pPr>
      <w:r>
        <w:rPr>
          <w:rFonts w:ascii="Times New Roman" w:hAnsi="Times New Roman" w:cs="Times New Roman"/>
          <w:sz w:val="22"/>
        </w:rPr>
        <w:t xml:space="preserve">To sum up, neural network is more flexible than regular regression algorithms </w:t>
      </w:r>
      <w:r w:rsidR="00A211AB">
        <w:rPr>
          <w:rFonts w:ascii="Times New Roman" w:hAnsi="Times New Roman" w:cs="Times New Roman"/>
          <w:sz w:val="22"/>
        </w:rPr>
        <w:t>in terms of it can</w:t>
      </w:r>
      <w:r>
        <w:rPr>
          <w:rFonts w:ascii="Times New Roman" w:hAnsi="Times New Roman" w:cs="Times New Roman"/>
          <w:sz w:val="22"/>
        </w:rPr>
        <w:t xml:space="preserve"> </w:t>
      </w:r>
      <w:r w:rsidR="002741BA">
        <w:rPr>
          <w:rFonts w:ascii="Times New Roman" w:hAnsi="Times New Roman" w:cs="Times New Roman"/>
          <w:sz w:val="22"/>
        </w:rPr>
        <w:t xml:space="preserve">adapt </w:t>
      </w:r>
      <w:r>
        <w:rPr>
          <w:rFonts w:ascii="Times New Roman" w:hAnsi="Times New Roman" w:cs="Times New Roman"/>
          <w:sz w:val="22"/>
        </w:rPr>
        <w:t>dynamically</w:t>
      </w:r>
      <w:r w:rsidR="002A6CBF">
        <w:rPr>
          <w:rFonts w:ascii="Times New Roman" w:hAnsi="Times New Roman" w:cs="Times New Roman"/>
          <w:sz w:val="22"/>
        </w:rPr>
        <w:t xml:space="preserve"> to the data </w:t>
      </w:r>
      <w:r w:rsidR="00A211AB">
        <w:rPr>
          <w:rFonts w:ascii="Times New Roman" w:hAnsi="Times New Roman" w:cs="Times New Roman"/>
          <w:sz w:val="22"/>
        </w:rPr>
        <w:t xml:space="preserve">instead of </w:t>
      </w:r>
      <w:r w:rsidR="003F1678">
        <w:rPr>
          <w:rFonts w:ascii="Times New Roman" w:hAnsi="Times New Roman" w:cs="Times New Roman"/>
          <w:sz w:val="22"/>
        </w:rPr>
        <w:t xml:space="preserve">being </w:t>
      </w:r>
      <w:r w:rsidR="006773BA">
        <w:rPr>
          <w:rFonts w:ascii="Times New Roman" w:hAnsi="Times New Roman" w:cs="Times New Roman"/>
          <w:sz w:val="22"/>
        </w:rPr>
        <w:t>bounded</w:t>
      </w:r>
      <w:r w:rsidR="00A211AB">
        <w:rPr>
          <w:rFonts w:ascii="Times New Roman" w:hAnsi="Times New Roman" w:cs="Times New Roman"/>
          <w:sz w:val="22"/>
        </w:rPr>
        <w:t xml:space="preserve"> to a specific regression </w:t>
      </w:r>
      <w:r w:rsidR="002741BA">
        <w:rPr>
          <w:rFonts w:ascii="Times New Roman" w:hAnsi="Times New Roman" w:cs="Times New Roman"/>
          <w:sz w:val="22"/>
        </w:rPr>
        <w:t xml:space="preserve">formula. </w:t>
      </w:r>
      <w:r w:rsidR="005A17B5">
        <w:rPr>
          <w:rFonts w:ascii="Times New Roman" w:hAnsi="Times New Roman" w:cs="Times New Roman"/>
          <w:sz w:val="22"/>
        </w:rPr>
        <w:t>By adding more hidden layers and neurons up to a certain optimal point, its complexity and prediction power increases</w:t>
      </w:r>
      <w:r w:rsidR="00B01AF8">
        <w:rPr>
          <w:rFonts w:ascii="Times New Roman" w:hAnsi="Times New Roman" w:cs="Times New Roman"/>
          <w:sz w:val="22"/>
        </w:rPr>
        <w:t xml:space="preserve">. </w:t>
      </w:r>
      <w:r w:rsidR="0057532A">
        <w:rPr>
          <w:rFonts w:ascii="Times New Roman" w:hAnsi="Times New Roman" w:cs="Times New Roman"/>
          <w:sz w:val="22"/>
        </w:rPr>
        <w:t>Noticeably, training of neural network</w:t>
      </w:r>
      <w:r w:rsidR="002A1298">
        <w:rPr>
          <w:rFonts w:ascii="Times New Roman" w:hAnsi="Times New Roman" w:cs="Times New Roman"/>
          <w:sz w:val="22"/>
        </w:rPr>
        <w:t>s</w:t>
      </w:r>
      <w:r w:rsidR="0057532A">
        <w:rPr>
          <w:rFonts w:ascii="Times New Roman" w:hAnsi="Times New Roman" w:cs="Times New Roman"/>
          <w:sz w:val="22"/>
        </w:rPr>
        <w:t xml:space="preserve"> can be difficult </w:t>
      </w:r>
      <w:r w:rsidR="00201DC7">
        <w:rPr>
          <w:rFonts w:ascii="Times New Roman" w:hAnsi="Times New Roman" w:cs="Times New Roman"/>
          <w:sz w:val="22"/>
        </w:rPr>
        <w:t>and u</w:t>
      </w:r>
      <w:r w:rsidR="00FD62B9">
        <w:rPr>
          <w:rFonts w:ascii="Times New Roman" w:hAnsi="Times New Roman" w:cs="Times New Roman"/>
          <w:sz w:val="22"/>
        </w:rPr>
        <w:t>nstable</w:t>
      </w:r>
      <w:r w:rsidR="002F1371">
        <w:rPr>
          <w:rFonts w:ascii="Times New Roman" w:hAnsi="Times New Roman" w:cs="Times New Roman"/>
          <w:sz w:val="22"/>
        </w:rPr>
        <w:t xml:space="preserve"> </w:t>
      </w:r>
      <w:r w:rsidR="0057532A">
        <w:rPr>
          <w:rFonts w:ascii="Times New Roman" w:hAnsi="Times New Roman" w:cs="Times New Roman"/>
          <w:sz w:val="22"/>
        </w:rPr>
        <w:t>as it suffers from several problems, such as vanishing and exploding gradients</w:t>
      </w:r>
      <w:r w:rsidR="00B323F9">
        <w:rPr>
          <w:rFonts w:ascii="Times New Roman" w:hAnsi="Times New Roman" w:cs="Times New Roman"/>
          <w:sz w:val="22"/>
        </w:rPr>
        <w:t xml:space="preserve">. </w:t>
      </w:r>
    </w:p>
    <w:sectPr w:rsidR="00C159D2" w:rsidRPr="00C159D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3FCAAC" w14:textId="77777777" w:rsidR="00285427" w:rsidRDefault="00285427" w:rsidP="002910F7">
      <w:r>
        <w:separator/>
      </w:r>
    </w:p>
  </w:endnote>
  <w:endnote w:type="continuationSeparator" w:id="0">
    <w:p w14:paraId="0277D78F" w14:textId="77777777" w:rsidR="00285427" w:rsidRDefault="00285427" w:rsidP="002910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B7CC59" w14:textId="77777777" w:rsidR="00285427" w:rsidRDefault="00285427" w:rsidP="002910F7">
      <w:r>
        <w:separator/>
      </w:r>
    </w:p>
  </w:footnote>
  <w:footnote w:type="continuationSeparator" w:id="0">
    <w:p w14:paraId="78523750" w14:textId="77777777" w:rsidR="00285427" w:rsidRDefault="00285427" w:rsidP="002910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D6804"/>
    <w:multiLevelType w:val="hybridMultilevel"/>
    <w:tmpl w:val="682CC5B2"/>
    <w:lvl w:ilvl="0" w:tplc="42CC229E">
      <w:numFmt w:val="bullet"/>
      <w:lvlText w:val=""/>
      <w:lvlJc w:val="left"/>
      <w:pPr>
        <w:ind w:left="720" w:hanging="360"/>
      </w:pPr>
      <w:rPr>
        <w:rFonts w:ascii="Symbol" w:eastAsiaTheme="minorEastAsia"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790764BE"/>
    <w:multiLevelType w:val="hybridMultilevel"/>
    <w:tmpl w:val="6C74234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403"/>
    <w:rsid w:val="000141F9"/>
    <w:rsid w:val="000164D9"/>
    <w:rsid w:val="00016BD6"/>
    <w:rsid w:val="00016CB4"/>
    <w:rsid w:val="0002379F"/>
    <w:rsid w:val="0002420D"/>
    <w:rsid w:val="000265E4"/>
    <w:rsid w:val="00032F51"/>
    <w:rsid w:val="000330EA"/>
    <w:rsid w:val="00034BC6"/>
    <w:rsid w:val="00041DB9"/>
    <w:rsid w:val="00043790"/>
    <w:rsid w:val="00044014"/>
    <w:rsid w:val="00052E0A"/>
    <w:rsid w:val="00063DC4"/>
    <w:rsid w:val="0006475E"/>
    <w:rsid w:val="00075A75"/>
    <w:rsid w:val="0008662C"/>
    <w:rsid w:val="00095299"/>
    <w:rsid w:val="000957F0"/>
    <w:rsid w:val="000979EE"/>
    <w:rsid w:val="000A338E"/>
    <w:rsid w:val="000B193F"/>
    <w:rsid w:val="000B713E"/>
    <w:rsid w:val="000E3D81"/>
    <w:rsid w:val="000F0716"/>
    <w:rsid w:val="000F0DC5"/>
    <w:rsid w:val="000F186C"/>
    <w:rsid w:val="000F2CFD"/>
    <w:rsid w:val="000F780D"/>
    <w:rsid w:val="00100C8A"/>
    <w:rsid w:val="00101A00"/>
    <w:rsid w:val="00106F73"/>
    <w:rsid w:val="00111CC4"/>
    <w:rsid w:val="00115CD1"/>
    <w:rsid w:val="00117E6F"/>
    <w:rsid w:val="00122A69"/>
    <w:rsid w:val="00132DF4"/>
    <w:rsid w:val="00141069"/>
    <w:rsid w:val="00142792"/>
    <w:rsid w:val="00157055"/>
    <w:rsid w:val="0016291F"/>
    <w:rsid w:val="0017495D"/>
    <w:rsid w:val="001768AE"/>
    <w:rsid w:val="00186E86"/>
    <w:rsid w:val="00190695"/>
    <w:rsid w:val="00197285"/>
    <w:rsid w:val="001A1714"/>
    <w:rsid w:val="001B08E6"/>
    <w:rsid w:val="001B27C9"/>
    <w:rsid w:val="001B2F62"/>
    <w:rsid w:val="001B50A5"/>
    <w:rsid w:val="001B50EB"/>
    <w:rsid w:val="001B6BBA"/>
    <w:rsid w:val="001C07EA"/>
    <w:rsid w:val="001C1109"/>
    <w:rsid w:val="001C3E5A"/>
    <w:rsid w:val="001D0C38"/>
    <w:rsid w:val="001D1712"/>
    <w:rsid w:val="001D34FA"/>
    <w:rsid w:val="001E2197"/>
    <w:rsid w:val="001E2246"/>
    <w:rsid w:val="001E6C85"/>
    <w:rsid w:val="00201DC7"/>
    <w:rsid w:val="00205B5E"/>
    <w:rsid w:val="0020774C"/>
    <w:rsid w:val="00211224"/>
    <w:rsid w:val="00224DCA"/>
    <w:rsid w:val="002265E7"/>
    <w:rsid w:val="00226B3B"/>
    <w:rsid w:val="002275E3"/>
    <w:rsid w:val="00230D59"/>
    <w:rsid w:val="002323B2"/>
    <w:rsid w:val="00234521"/>
    <w:rsid w:val="00246B78"/>
    <w:rsid w:val="00255AA5"/>
    <w:rsid w:val="00257C87"/>
    <w:rsid w:val="00265B12"/>
    <w:rsid w:val="0027263B"/>
    <w:rsid w:val="002741BA"/>
    <w:rsid w:val="00274904"/>
    <w:rsid w:val="002802C8"/>
    <w:rsid w:val="00285427"/>
    <w:rsid w:val="00286007"/>
    <w:rsid w:val="00286548"/>
    <w:rsid w:val="00286AC2"/>
    <w:rsid w:val="0028726B"/>
    <w:rsid w:val="002910F7"/>
    <w:rsid w:val="0029168B"/>
    <w:rsid w:val="00294856"/>
    <w:rsid w:val="00294C23"/>
    <w:rsid w:val="002964E8"/>
    <w:rsid w:val="002967D1"/>
    <w:rsid w:val="002A0A5D"/>
    <w:rsid w:val="002A1298"/>
    <w:rsid w:val="002A31CA"/>
    <w:rsid w:val="002A5A07"/>
    <w:rsid w:val="002A5F5C"/>
    <w:rsid w:val="002A6CBF"/>
    <w:rsid w:val="002B0C8E"/>
    <w:rsid w:val="002B598A"/>
    <w:rsid w:val="002B63EF"/>
    <w:rsid w:val="002C2917"/>
    <w:rsid w:val="002C59A7"/>
    <w:rsid w:val="002E5A92"/>
    <w:rsid w:val="002F1371"/>
    <w:rsid w:val="002F3948"/>
    <w:rsid w:val="002F3CDD"/>
    <w:rsid w:val="002F5389"/>
    <w:rsid w:val="00305FBB"/>
    <w:rsid w:val="00310BDF"/>
    <w:rsid w:val="003144AC"/>
    <w:rsid w:val="00314F00"/>
    <w:rsid w:val="0032040C"/>
    <w:rsid w:val="0032518C"/>
    <w:rsid w:val="00325FCA"/>
    <w:rsid w:val="00326097"/>
    <w:rsid w:val="003316FA"/>
    <w:rsid w:val="00333EB3"/>
    <w:rsid w:val="003422F3"/>
    <w:rsid w:val="00342B39"/>
    <w:rsid w:val="0034528D"/>
    <w:rsid w:val="0034626F"/>
    <w:rsid w:val="00351717"/>
    <w:rsid w:val="003519B5"/>
    <w:rsid w:val="00353104"/>
    <w:rsid w:val="003610D3"/>
    <w:rsid w:val="0036387A"/>
    <w:rsid w:val="00363D48"/>
    <w:rsid w:val="00365CEF"/>
    <w:rsid w:val="00377635"/>
    <w:rsid w:val="00377C40"/>
    <w:rsid w:val="00380B39"/>
    <w:rsid w:val="00386CEB"/>
    <w:rsid w:val="00392123"/>
    <w:rsid w:val="00396987"/>
    <w:rsid w:val="0039706F"/>
    <w:rsid w:val="003A2773"/>
    <w:rsid w:val="003B0F66"/>
    <w:rsid w:val="003B3EF3"/>
    <w:rsid w:val="003B53DC"/>
    <w:rsid w:val="003C152A"/>
    <w:rsid w:val="003C4A8A"/>
    <w:rsid w:val="003D1547"/>
    <w:rsid w:val="003D2E44"/>
    <w:rsid w:val="003D34A4"/>
    <w:rsid w:val="003D4C89"/>
    <w:rsid w:val="003D5BFE"/>
    <w:rsid w:val="003D5DFB"/>
    <w:rsid w:val="003D7ACE"/>
    <w:rsid w:val="003E4EA7"/>
    <w:rsid w:val="003F0DCF"/>
    <w:rsid w:val="003F1678"/>
    <w:rsid w:val="003F4DB6"/>
    <w:rsid w:val="003F79D2"/>
    <w:rsid w:val="00405AAB"/>
    <w:rsid w:val="004071AD"/>
    <w:rsid w:val="0042049B"/>
    <w:rsid w:val="0042121B"/>
    <w:rsid w:val="00433905"/>
    <w:rsid w:val="0043732A"/>
    <w:rsid w:val="004459CB"/>
    <w:rsid w:val="004544A9"/>
    <w:rsid w:val="00455B4C"/>
    <w:rsid w:val="00457803"/>
    <w:rsid w:val="00457DD0"/>
    <w:rsid w:val="00463809"/>
    <w:rsid w:val="004720C6"/>
    <w:rsid w:val="0047241F"/>
    <w:rsid w:val="00472D4F"/>
    <w:rsid w:val="00473E4D"/>
    <w:rsid w:val="004769C6"/>
    <w:rsid w:val="004801A3"/>
    <w:rsid w:val="00485E94"/>
    <w:rsid w:val="004923C9"/>
    <w:rsid w:val="004939EC"/>
    <w:rsid w:val="0049540E"/>
    <w:rsid w:val="004A1D82"/>
    <w:rsid w:val="004A6B9A"/>
    <w:rsid w:val="004A7492"/>
    <w:rsid w:val="004B207E"/>
    <w:rsid w:val="004B2A9D"/>
    <w:rsid w:val="004C0FEC"/>
    <w:rsid w:val="004C2BE8"/>
    <w:rsid w:val="004C5B1A"/>
    <w:rsid w:val="004C6A2D"/>
    <w:rsid w:val="004D24CB"/>
    <w:rsid w:val="004F0C37"/>
    <w:rsid w:val="004F0D81"/>
    <w:rsid w:val="004F2918"/>
    <w:rsid w:val="004F306C"/>
    <w:rsid w:val="004F3EAE"/>
    <w:rsid w:val="00500D71"/>
    <w:rsid w:val="00501AF8"/>
    <w:rsid w:val="00515522"/>
    <w:rsid w:val="005174B8"/>
    <w:rsid w:val="0052115E"/>
    <w:rsid w:val="00521622"/>
    <w:rsid w:val="00525182"/>
    <w:rsid w:val="00525CF3"/>
    <w:rsid w:val="00532AE7"/>
    <w:rsid w:val="005341AB"/>
    <w:rsid w:val="0053762F"/>
    <w:rsid w:val="00542F63"/>
    <w:rsid w:val="00543E39"/>
    <w:rsid w:val="00545045"/>
    <w:rsid w:val="0054541D"/>
    <w:rsid w:val="00545F61"/>
    <w:rsid w:val="005466D8"/>
    <w:rsid w:val="00556688"/>
    <w:rsid w:val="005576DE"/>
    <w:rsid w:val="00562F21"/>
    <w:rsid w:val="0056313C"/>
    <w:rsid w:val="0056582E"/>
    <w:rsid w:val="00566270"/>
    <w:rsid w:val="005666DA"/>
    <w:rsid w:val="00570754"/>
    <w:rsid w:val="0057532A"/>
    <w:rsid w:val="00575697"/>
    <w:rsid w:val="005763F0"/>
    <w:rsid w:val="00582B21"/>
    <w:rsid w:val="00584463"/>
    <w:rsid w:val="00584FDA"/>
    <w:rsid w:val="00585909"/>
    <w:rsid w:val="00586DCB"/>
    <w:rsid w:val="0059228E"/>
    <w:rsid w:val="00592D93"/>
    <w:rsid w:val="00593FE3"/>
    <w:rsid w:val="005946FF"/>
    <w:rsid w:val="00596077"/>
    <w:rsid w:val="005968CF"/>
    <w:rsid w:val="005A17B5"/>
    <w:rsid w:val="005A6598"/>
    <w:rsid w:val="005B037C"/>
    <w:rsid w:val="005B1D14"/>
    <w:rsid w:val="005B427D"/>
    <w:rsid w:val="005B6403"/>
    <w:rsid w:val="005C146B"/>
    <w:rsid w:val="005C162C"/>
    <w:rsid w:val="005C29F0"/>
    <w:rsid w:val="005C3BC8"/>
    <w:rsid w:val="005C4BEF"/>
    <w:rsid w:val="005C4E07"/>
    <w:rsid w:val="005D37E3"/>
    <w:rsid w:val="005D76D0"/>
    <w:rsid w:val="005E1A97"/>
    <w:rsid w:val="005E45FB"/>
    <w:rsid w:val="005F50E4"/>
    <w:rsid w:val="00600C61"/>
    <w:rsid w:val="00605A4E"/>
    <w:rsid w:val="00615DEF"/>
    <w:rsid w:val="006172B2"/>
    <w:rsid w:val="00627504"/>
    <w:rsid w:val="0063074E"/>
    <w:rsid w:val="00631DA7"/>
    <w:rsid w:val="00636DBC"/>
    <w:rsid w:val="006371E6"/>
    <w:rsid w:val="00643CC8"/>
    <w:rsid w:val="006659C2"/>
    <w:rsid w:val="0066635B"/>
    <w:rsid w:val="0067186B"/>
    <w:rsid w:val="006773BA"/>
    <w:rsid w:val="0068370E"/>
    <w:rsid w:val="00691AF6"/>
    <w:rsid w:val="006A4669"/>
    <w:rsid w:val="006B61E0"/>
    <w:rsid w:val="006B7C50"/>
    <w:rsid w:val="006C2A4F"/>
    <w:rsid w:val="006C4DDB"/>
    <w:rsid w:val="006C4ECF"/>
    <w:rsid w:val="006C5797"/>
    <w:rsid w:val="006D50D2"/>
    <w:rsid w:val="006D5E3E"/>
    <w:rsid w:val="006E01B6"/>
    <w:rsid w:val="006E598F"/>
    <w:rsid w:val="006E5B83"/>
    <w:rsid w:val="006F5250"/>
    <w:rsid w:val="006F7D30"/>
    <w:rsid w:val="007044AD"/>
    <w:rsid w:val="00704977"/>
    <w:rsid w:val="00711A19"/>
    <w:rsid w:val="00711AA6"/>
    <w:rsid w:val="00712413"/>
    <w:rsid w:val="00712E23"/>
    <w:rsid w:val="0071693F"/>
    <w:rsid w:val="00720045"/>
    <w:rsid w:val="0072503C"/>
    <w:rsid w:val="00741C55"/>
    <w:rsid w:val="00747462"/>
    <w:rsid w:val="00756A94"/>
    <w:rsid w:val="00761BDF"/>
    <w:rsid w:val="007662D6"/>
    <w:rsid w:val="007679EB"/>
    <w:rsid w:val="00770E55"/>
    <w:rsid w:val="00774BCF"/>
    <w:rsid w:val="0077585F"/>
    <w:rsid w:val="00776B80"/>
    <w:rsid w:val="00784773"/>
    <w:rsid w:val="00790094"/>
    <w:rsid w:val="007A2B64"/>
    <w:rsid w:val="007A3674"/>
    <w:rsid w:val="007A43A5"/>
    <w:rsid w:val="007A4C95"/>
    <w:rsid w:val="007A69A2"/>
    <w:rsid w:val="007A7BC9"/>
    <w:rsid w:val="007B05F9"/>
    <w:rsid w:val="007B1D38"/>
    <w:rsid w:val="007B4A6D"/>
    <w:rsid w:val="007D0761"/>
    <w:rsid w:val="007D25C1"/>
    <w:rsid w:val="007E1CDB"/>
    <w:rsid w:val="007E3A6A"/>
    <w:rsid w:val="007E4510"/>
    <w:rsid w:val="007F1D8B"/>
    <w:rsid w:val="007F203B"/>
    <w:rsid w:val="007F6FA3"/>
    <w:rsid w:val="007F7099"/>
    <w:rsid w:val="007F7124"/>
    <w:rsid w:val="008004D0"/>
    <w:rsid w:val="008037D2"/>
    <w:rsid w:val="008109E9"/>
    <w:rsid w:val="00813976"/>
    <w:rsid w:val="0084100A"/>
    <w:rsid w:val="00843E7F"/>
    <w:rsid w:val="00846156"/>
    <w:rsid w:val="0084678E"/>
    <w:rsid w:val="008627CA"/>
    <w:rsid w:val="0087164C"/>
    <w:rsid w:val="00891715"/>
    <w:rsid w:val="00893488"/>
    <w:rsid w:val="008B2302"/>
    <w:rsid w:val="008C2226"/>
    <w:rsid w:val="008C416A"/>
    <w:rsid w:val="008D23BE"/>
    <w:rsid w:val="008D6748"/>
    <w:rsid w:val="008D6D56"/>
    <w:rsid w:val="008D7E23"/>
    <w:rsid w:val="008E0432"/>
    <w:rsid w:val="008E22BD"/>
    <w:rsid w:val="008E2AE7"/>
    <w:rsid w:val="008E43D7"/>
    <w:rsid w:val="008E640B"/>
    <w:rsid w:val="008F1FCF"/>
    <w:rsid w:val="008F426F"/>
    <w:rsid w:val="0090008A"/>
    <w:rsid w:val="0090572A"/>
    <w:rsid w:val="00910D17"/>
    <w:rsid w:val="00911924"/>
    <w:rsid w:val="009208AB"/>
    <w:rsid w:val="0092326B"/>
    <w:rsid w:val="0092341C"/>
    <w:rsid w:val="00940273"/>
    <w:rsid w:val="0094361D"/>
    <w:rsid w:val="00951F95"/>
    <w:rsid w:val="0095550E"/>
    <w:rsid w:val="00956B64"/>
    <w:rsid w:val="0097046D"/>
    <w:rsid w:val="009722B5"/>
    <w:rsid w:val="00977507"/>
    <w:rsid w:val="009864B4"/>
    <w:rsid w:val="0099734E"/>
    <w:rsid w:val="009A280E"/>
    <w:rsid w:val="009A344D"/>
    <w:rsid w:val="009B171B"/>
    <w:rsid w:val="009B175C"/>
    <w:rsid w:val="009C1187"/>
    <w:rsid w:val="009C370A"/>
    <w:rsid w:val="009E0A03"/>
    <w:rsid w:val="009E0BAF"/>
    <w:rsid w:val="009E6A80"/>
    <w:rsid w:val="009E7FCF"/>
    <w:rsid w:val="009F671F"/>
    <w:rsid w:val="00A0078F"/>
    <w:rsid w:val="00A018F8"/>
    <w:rsid w:val="00A01FCF"/>
    <w:rsid w:val="00A01FE1"/>
    <w:rsid w:val="00A0513C"/>
    <w:rsid w:val="00A07A4C"/>
    <w:rsid w:val="00A11DB5"/>
    <w:rsid w:val="00A11FB3"/>
    <w:rsid w:val="00A132F3"/>
    <w:rsid w:val="00A152D8"/>
    <w:rsid w:val="00A15E87"/>
    <w:rsid w:val="00A169DA"/>
    <w:rsid w:val="00A211AB"/>
    <w:rsid w:val="00A22FA8"/>
    <w:rsid w:val="00A246AD"/>
    <w:rsid w:val="00A263B2"/>
    <w:rsid w:val="00A26C84"/>
    <w:rsid w:val="00A2714B"/>
    <w:rsid w:val="00A31E9A"/>
    <w:rsid w:val="00A326B5"/>
    <w:rsid w:val="00A350DF"/>
    <w:rsid w:val="00A355B3"/>
    <w:rsid w:val="00A35BEE"/>
    <w:rsid w:val="00A3617F"/>
    <w:rsid w:val="00A37F10"/>
    <w:rsid w:val="00A41D77"/>
    <w:rsid w:val="00A443CF"/>
    <w:rsid w:val="00A502C6"/>
    <w:rsid w:val="00A52A9F"/>
    <w:rsid w:val="00A54DD1"/>
    <w:rsid w:val="00A63BA9"/>
    <w:rsid w:val="00A644DE"/>
    <w:rsid w:val="00A70B44"/>
    <w:rsid w:val="00A76EE2"/>
    <w:rsid w:val="00A80693"/>
    <w:rsid w:val="00A80C13"/>
    <w:rsid w:val="00A81FEA"/>
    <w:rsid w:val="00A824C1"/>
    <w:rsid w:val="00A85931"/>
    <w:rsid w:val="00A91A1C"/>
    <w:rsid w:val="00A964A8"/>
    <w:rsid w:val="00A967A2"/>
    <w:rsid w:val="00AA00E5"/>
    <w:rsid w:val="00AA3F2C"/>
    <w:rsid w:val="00AB23E7"/>
    <w:rsid w:val="00AB3EF4"/>
    <w:rsid w:val="00AB6CD4"/>
    <w:rsid w:val="00AB7992"/>
    <w:rsid w:val="00AC0EFB"/>
    <w:rsid w:val="00AC774B"/>
    <w:rsid w:val="00AC7CEB"/>
    <w:rsid w:val="00AC7E7B"/>
    <w:rsid w:val="00AD0B3E"/>
    <w:rsid w:val="00AD21FF"/>
    <w:rsid w:val="00AD251E"/>
    <w:rsid w:val="00AD4C3D"/>
    <w:rsid w:val="00AD5E69"/>
    <w:rsid w:val="00AE41B4"/>
    <w:rsid w:val="00AF1AFA"/>
    <w:rsid w:val="00AF1B19"/>
    <w:rsid w:val="00B01AF8"/>
    <w:rsid w:val="00B0422B"/>
    <w:rsid w:val="00B04D9B"/>
    <w:rsid w:val="00B11C55"/>
    <w:rsid w:val="00B13108"/>
    <w:rsid w:val="00B15EFF"/>
    <w:rsid w:val="00B265C9"/>
    <w:rsid w:val="00B265F5"/>
    <w:rsid w:val="00B323F9"/>
    <w:rsid w:val="00B34B6D"/>
    <w:rsid w:val="00B36AA5"/>
    <w:rsid w:val="00B43B88"/>
    <w:rsid w:val="00B46530"/>
    <w:rsid w:val="00B503F3"/>
    <w:rsid w:val="00B52F12"/>
    <w:rsid w:val="00B553DC"/>
    <w:rsid w:val="00B55CE9"/>
    <w:rsid w:val="00B61229"/>
    <w:rsid w:val="00B630BE"/>
    <w:rsid w:val="00B63583"/>
    <w:rsid w:val="00B66AB8"/>
    <w:rsid w:val="00B74C46"/>
    <w:rsid w:val="00B7591F"/>
    <w:rsid w:val="00B75BAC"/>
    <w:rsid w:val="00B7725F"/>
    <w:rsid w:val="00B85A40"/>
    <w:rsid w:val="00B87E22"/>
    <w:rsid w:val="00B93F42"/>
    <w:rsid w:val="00B949DC"/>
    <w:rsid w:val="00BA2F71"/>
    <w:rsid w:val="00BA5B5D"/>
    <w:rsid w:val="00BB254C"/>
    <w:rsid w:val="00BB53B1"/>
    <w:rsid w:val="00BC2960"/>
    <w:rsid w:val="00BC3C74"/>
    <w:rsid w:val="00BC6FF6"/>
    <w:rsid w:val="00BD39DD"/>
    <w:rsid w:val="00BD53A0"/>
    <w:rsid w:val="00BD77BD"/>
    <w:rsid w:val="00BE580C"/>
    <w:rsid w:val="00C0213C"/>
    <w:rsid w:val="00C159D2"/>
    <w:rsid w:val="00C2103B"/>
    <w:rsid w:val="00C22718"/>
    <w:rsid w:val="00C25F53"/>
    <w:rsid w:val="00C27635"/>
    <w:rsid w:val="00C36CAD"/>
    <w:rsid w:val="00C401BB"/>
    <w:rsid w:val="00C4099B"/>
    <w:rsid w:val="00C42D0D"/>
    <w:rsid w:val="00C43775"/>
    <w:rsid w:val="00C476B7"/>
    <w:rsid w:val="00C81655"/>
    <w:rsid w:val="00C924EC"/>
    <w:rsid w:val="00C92C3A"/>
    <w:rsid w:val="00C96EDD"/>
    <w:rsid w:val="00CA0705"/>
    <w:rsid w:val="00CB0665"/>
    <w:rsid w:val="00CB44B5"/>
    <w:rsid w:val="00CB4C8A"/>
    <w:rsid w:val="00CB58B7"/>
    <w:rsid w:val="00CC6790"/>
    <w:rsid w:val="00CE21F1"/>
    <w:rsid w:val="00CE2221"/>
    <w:rsid w:val="00CE35FF"/>
    <w:rsid w:val="00CF13C9"/>
    <w:rsid w:val="00CF4F9D"/>
    <w:rsid w:val="00CF7A7B"/>
    <w:rsid w:val="00D01CA5"/>
    <w:rsid w:val="00D02C5F"/>
    <w:rsid w:val="00D05AB4"/>
    <w:rsid w:val="00D064C4"/>
    <w:rsid w:val="00D11E5A"/>
    <w:rsid w:val="00D15EDE"/>
    <w:rsid w:val="00D16A23"/>
    <w:rsid w:val="00D20130"/>
    <w:rsid w:val="00D20F6D"/>
    <w:rsid w:val="00D21ACE"/>
    <w:rsid w:val="00D21CE3"/>
    <w:rsid w:val="00D22D2C"/>
    <w:rsid w:val="00D2323A"/>
    <w:rsid w:val="00D27B1E"/>
    <w:rsid w:val="00D30871"/>
    <w:rsid w:val="00D31971"/>
    <w:rsid w:val="00D34559"/>
    <w:rsid w:val="00D414A6"/>
    <w:rsid w:val="00D44CA4"/>
    <w:rsid w:val="00D616E9"/>
    <w:rsid w:val="00D7353F"/>
    <w:rsid w:val="00D752B6"/>
    <w:rsid w:val="00D7579E"/>
    <w:rsid w:val="00D86569"/>
    <w:rsid w:val="00D8714B"/>
    <w:rsid w:val="00D907F8"/>
    <w:rsid w:val="00D90D69"/>
    <w:rsid w:val="00D961FC"/>
    <w:rsid w:val="00D97368"/>
    <w:rsid w:val="00DA00A7"/>
    <w:rsid w:val="00DA2009"/>
    <w:rsid w:val="00DA2CCB"/>
    <w:rsid w:val="00DA51B5"/>
    <w:rsid w:val="00DA5B09"/>
    <w:rsid w:val="00DB0BFE"/>
    <w:rsid w:val="00DB535D"/>
    <w:rsid w:val="00DB5C6E"/>
    <w:rsid w:val="00DC000D"/>
    <w:rsid w:val="00DC19C6"/>
    <w:rsid w:val="00DC4B54"/>
    <w:rsid w:val="00DC520A"/>
    <w:rsid w:val="00DD0C83"/>
    <w:rsid w:val="00DD45F4"/>
    <w:rsid w:val="00DD4F2D"/>
    <w:rsid w:val="00DD6539"/>
    <w:rsid w:val="00DE1ADE"/>
    <w:rsid w:val="00DE5B47"/>
    <w:rsid w:val="00DE6E62"/>
    <w:rsid w:val="00DE77C8"/>
    <w:rsid w:val="00DF47ED"/>
    <w:rsid w:val="00E0029A"/>
    <w:rsid w:val="00E01FA6"/>
    <w:rsid w:val="00E03136"/>
    <w:rsid w:val="00E146F3"/>
    <w:rsid w:val="00E20140"/>
    <w:rsid w:val="00E223FC"/>
    <w:rsid w:val="00E2282C"/>
    <w:rsid w:val="00E3445D"/>
    <w:rsid w:val="00E4181E"/>
    <w:rsid w:val="00E43EC1"/>
    <w:rsid w:val="00E4633F"/>
    <w:rsid w:val="00E50A46"/>
    <w:rsid w:val="00E5108F"/>
    <w:rsid w:val="00E51732"/>
    <w:rsid w:val="00E546CA"/>
    <w:rsid w:val="00E560BD"/>
    <w:rsid w:val="00E6257E"/>
    <w:rsid w:val="00E64B03"/>
    <w:rsid w:val="00E736E0"/>
    <w:rsid w:val="00E76D00"/>
    <w:rsid w:val="00E7718D"/>
    <w:rsid w:val="00E81B35"/>
    <w:rsid w:val="00E83487"/>
    <w:rsid w:val="00E93E63"/>
    <w:rsid w:val="00E946F9"/>
    <w:rsid w:val="00EA0A71"/>
    <w:rsid w:val="00EA1A3D"/>
    <w:rsid w:val="00EA3E30"/>
    <w:rsid w:val="00EA5B8B"/>
    <w:rsid w:val="00EA62F0"/>
    <w:rsid w:val="00EB3510"/>
    <w:rsid w:val="00EB35EB"/>
    <w:rsid w:val="00EB7BEB"/>
    <w:rsid w:val="00EC3112"/>
    <w:rsid w:val="00EC7033"/>
    <w:rsid w:val="00EC7D15"/>
    <w:rsid w:val="00ED19CA"/>
    <w:rsid w:val="00ED4367"/>
    <w:rsid w:val="00ED5C79"/>
    <w:rsid w:val="00ED63FA"/>
    <w:rsid w:val="00EE1B8C"/>
    <w:rsid w:val="00EE1C3D"/>
    <w:rsid w:val="00EF4A88"/>
    <w:rsid w:val="00EF6E45"/>
    <w:rsid w:val="00F0028B"/>
    <w:rsid w:val="00F1097C"/>
    <w:rsid w:val="00F1263C"/>
    <w:rsid w:val="00F26AD2"/>
    <w:rsid w:val="00F26FBE"/>
    <w:rsid w:val="00F27D80"/>
    <w:rsid w:val="00F30C91"/>
    <w:rsid w:val="00F35B9E"/>
    <w:rsid w:val="00F44F5F"/>
    <w:rsid w:val="00F459AE"/>
    <w:rsid w:val="00F51043"/>
    <w:rsid w:val="00F553C0"/>
    <w:rsid w:val="00F67D57"/>
    <w:rsid w:val="00F7333F"/>
    <w:rsid w:val="00F74F8D"/>
    <w:rsid w:val="00F7676A"/>
    <w:rsid w:val="00F81FD1"/>
    <w:rsid w:val="00F903DF"/>
    <w:rsid w:val="00F91907"/>
    <w:rsid w:val="00F93A91"/>
    <w:rsid w:val="00FA7880"/>
    <w:rsid w:val="00FA7C6C"/>
    <w:rsid w:val="00FB119A"/>
    <w:rsid w:val="00FC508E"/>
    <w:rsid w:val="00FC7C8E"/>
    <w:rsid w:val="00FC7EEA"/>
    <w:rsid w:val="00FD3EB7"/>
    <w:rsid w:val="00FD4D8A"/>
    <w:rsid w:val="00FD62B9"/>
    <w:rsid w:val="00FE269B"/>
    <w:rsid w:val="00FE288C"/>
    <w:rsid w:val="00FE34F6"/>
    <w:rsid w:val="00FE38E6"/>
    <w:rsid w:val="00FE40EA"/>
    <w:rsid w:val="00FE5C89"/>
    <w:rsid w:val="00FF29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525E49"/>
  <w15:chartTrackingRefBased/>
  <w15:docId w15:val="{1A48F497-02E1-4790-B5B7-26EB50B19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20140"/>
    <w:pPr>
      <w:widowControl w:val="0"/>
      <w:jc w:val="both"/>
    </w:pPr>
    <w:rPr>
      <w:lang w:val="en-C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E20140"/>
    <w:rPr>
      <w:kern w:val="0"/>
      <w:sz w:val="22"/>
    </w:rPr>
  </w:style>
  <w:style w:type="character" w:customStyle="1" w:styleId="a4">
    <w:name w:val="无间隔 字符"/>
    <w:basedOn w:val="a0"/>
    <w:link w:val="a3"/>
    <w:uiPriority w:val="1"/>
    <w:rsid w:val="00E20140"/>
    <w:rPr>
      <w:kern w:val="0"/>
      <w:sz w:val="22"/>
    </w:rPr>
  </w:style>
  <w:style w:type="paragraph" w:styleId="a5">
    <w:name w:val="Title"/>
    <w:basedOn w:val="a"/>
    <w:next w:val="a"/>
    <w:link w:val="a6"/>
    <w:uiPriority w:val="10"/>
    <w:qFormat/>
    <w:rsid w:val="00E20140"/>
    <w:pPr>
      <w:contextualSpacing/>
    </w:pPr>
    <w:rPr>
      <w:rFonts w:asciiTheme="majorHAnsi" w:eastAsiaTheme="majorEastAsia" w:hAnsiTheme="majorHAnsi" w:cstheme="majorBidi"/>
      <w:spacing w:val="-10"/>
      <w:kern w:val="28"/>
      <w:sz w:val="56"/>
      <w:szCs w:val="56"/>
    </w:rPr>
  </w:style>
  <w:style w:type="character" w:customStyle="1" w:styleId="a6">
    <w:name w:val="标题 字符"/>
    <w:basedOn w:val="a0"/>
    <w:link w:val="a5"/>
    <w:uiPriority w:val="10"/>
    <w:rsid w:val="00E20140"/>
    <w:rPr>
      <w:rFonts w:asciiTheme="majorHAnsi" w:eastAsiaTheme="majorEastAsia" w:hAnsiTheme="majorHAnsi" w:cstheme="majorBidi"/>
      <w:spacing w:val="-10"/>
      <w:kern w:val="28"/>
      <w:sz w:val="56"/>
      <w:szCs w:val="56"/>
      <w:lang w:val="en-CA"/>
    </w:rPr>
  </w:style>
  <w:style w:type="paragraph" w:styleId="a7">
    <w:name w:val="List Paragraph"/>
    <w:basedOn w:val="a"/>
    <w:uiPriority w:val="34"/>
    <w:qFormat/>
    <w:rsid w:val="00C159D2"/>
    <w:pPr>
      <w:ind w:left="720"/>
      <w:contextualSpacing/>
    </w:pPr>
  </w:style>
  <w:style w:type="character" w:styleId="a8">
    <w:name w:val="Hyperlink"/>
    <w:basedOn w:val="a0"/>
    <w:uiPriority w:val="99"/>
    <w:unhideWhenUsed/>
    <w:rsid w:val="00C159D2"/>
    <w:rPr>
      <w:color w:val="0563C1" w:themeColor="hyperlink"/>
      <w:u w:val="single"/>
    </w:rPr>
  </w:style>
  <w:style w:type="paragraph" w:styleId="a9">
    <w:name w:val="header"/>
    <w:basedOn w:val="a"/>
    <w:link w:val="aa"/>
    <w:uiPriority w:val="99"/>
    <w:unhideWhenUsed/>
    <w:rsid w:val="002910F7"/>
    <w:pPr>
      <w:tabs>
        <w:tab w:val="center" w:pos="4153"/>
        <w:tab w:val="right" w:pos="8306"/>
      </w:tabs>
    </w:pPr>
  </w:style>
  <w:style w:type="character" w:customStyle="1" w:styleId="aa">
    <w:name w:val="页眉 字符"/>
    <w:basedOn w:val="a0"/>
    <w:link w:val="a9"/>
    <w:uiPriority w:val="99"/>
    <w:rsid w:val="002910F7"/>
    <w:rPr>
      <w:lang w:val="en-CA"/>
    </w:rPr>
  </w:style>
  <w:style w:type="paragraph" w:styleId="ab">
    <w:name w:val="footer"/>
    <w:basedOn w:val="a"/>
    <w:link w:val="ac"/>
    <w:uiPriority w:val="99"/>
    <w:unhideWhenUsed/>
    <w:rsid w:val="002910F7"/>
    <w:pPr>
      <w:tabs>
        <w:tab w:val="center" w:pos="4153"/>
        <w:tab w:val="right" w:pos="8306"/>
      </w:tabs>
    </w:pPr>
  </w:style>
  <w:style w:type="character" w:customStyle="1" w:styleId="ac">
    <w:name w:val="页脚 字符"/>
    <w:basedOn w:val="a0"/>
    <w:link w:val="ab"/>
    <w:uiPriority w:val="99"/>
    <w:rsid w:val="002910F7"/>
    <w:rPr>
      <w:lang w:val="en-CA"/>
    </w:rPr>
  </w:style>
  <w:style w:type="paragraph" w:styleId="ad">
    <w:name w:val="caption"/>
    <w:basedOn w:val="a"/>
    <w:next w:val="a"/>
    <w:uiPriority w:val="35"/>
    <w:unhideWhenUsed/>
    <w:qFormat/>
    <w:rsid w:val="00C25F53"/>
    <w:pPr>
      <w:spacing w:after="200"/>
    </w:pPr>
    <w:rPr>
      <w:i/>
      <w:iCs/>
      <w:color w:val="44546A" w:themeColor="text2"/>
      <w:sz w:val="18"/>
      <w:szCs w:val="18"/>
    </w:rPr>
  </w:style>
  <w:style w:type="table" w:styleId="ae">
    <w:name w:val="Table Grid"/>
    <w:basedOn w:val="a1"/>
    <w:uiPriority w:val="39"/>
    <w:rsid w:val="003531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adityadesai13/used-car-dataset-ford-and-mercedes"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FA3463CBE60408EB822E427D962BB14"/>
        <w:category>
          <w:name w:val="常规"/>
          <w:gallery w:val="placeholder"/>
        </w:category>
        <w:types>
          <w:type w:val="bbPlcHdr"/>
        </w:types>
        <w:behaviors>
          <w:behavior w:val="content"/>
        </w:behaviors>
        <w:guid w:val="{30C29D86-83FC-4542-9469-460C49C6726B}"/>
      </w:docPartPr>
      <w:docPartBody>
        <w:p w:rsidR="00567535" w:rsidRDefault="00F4608D" w:rsidP="00F4608D">
          <w:pPr>
            <w:pStyle w:val="BFA3463CBE60408EB822E427D962BB14"/>
          </w:pPr>
          <w:r>
            <w:rPr>
              <w:rFonts w:asciiTheme="majorHAnsi" w:eastAsiaTheme="majorEastAsia" w:hAnsiTheme="majorHAnsi" w:cstheme="majorBidi"/>
              <w:caps/>
              <w:color w:val="4472C4" w:themeColor="accent1"/>
              <w:sz w:val="80"/>
              <w:szCs w:val="80"/>
            </w:rPr>
            <w:t>[Document title]</w:t>
          </w:r>
        </w:p>
      </w:docPartBody>
    </w:docPart>
    <w:docPart>
      <w:docPartPr>
        <w:name w:val="7CA0E67846E34A8C8F67BF7AB4915CC7"/>
        <w:category>
          <w:name w:val="常规"/>
          <w:gallery w:val="placeholder"/>
        </w:category>
        <w:types>
          <w:type w:val="bbPlcHdr"/>
        </w:types>
        <w:behaviors>
          <w:behavior w:val="content"/>
        </w:behaviors>
        <w:guid w:val="{60E8339F-7B30-46BF-81A8-34D1DC7CBD60}"/>
      </w:docPartPr>
      <w:docPartBody>
        <w:p w:rsidR="00567535" w:rsidRDefault="00F4608D" w:rsidP="00F4608D">
          <w:pPr>
            <w:pStyle w:val="7CA0E67846E34A8C8F67BF7AB4915CC7"/>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08D"/>
    <w:rsid w:val="001B5A4F"/>
    <w:rsid w:val="00262E3D"/>
    <w:rsid w:val="003D6987"/>
    <w:rsid w:val="004B0447"/>
    <w:rsid w:val="00567535"/>
    <w:rsid w:val="006F1580"/>
    <w:rsid w:val="00735B33"/>
    <w:rsid w:val="00771D9C"/>
    <w:rsid w:val="007D089F"/>
    <w:rsid w:val="00843A95"/>
    <w:rsid w:val="00853D84"/>
    <w:rsid w:val="00AA7832"/>
    <w:rsid w:val="00C71160"/>
    <w:rsid w:val="00C9311C"/>
    <w:rsid w:val="00D24944"/>
    <w:rsid w:val="00F4608D"/>
    <w:rsid w:val="00F60905"/>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FA3463CBE60408EB822E427D962BB14">
    <w:name w:val="BFA3463CBE60408EB822E427D962BB14"/>
    <w:rsid w:val="00F4608D"/>
  </w:style>
  <w:style w:type="paragraph" w:customStyle="1" w:styleId="7CA0E67846E34A8C8F67BF7AB4915CC7">
    <w:name w:val="7CA0E67846E34A8C8F67BF7AB4915CC7"/>
    <w:rsid w:val="00F4608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065CF7-91D4-454D-8C58-97A3D10277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1083</TotalTime>
  <Pages>8</Pages>
  <Words>1576</Words>
  <Characters>8988</Characters>
  <Application>Microsoft Office Word</Application>
  <DocSecurity>0</DocSecurity>
  <Lines>74</Lines>
  <Paragraphs>21</Paragraphs>
  <ScaleCrop>false</ScaleCrop>
  <Company/>
  <LinksUpToDate>false</LinksUpToDate>
  <CharactersWithSpaces>10543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ECE 9063 Data Analytics Foundations</dc:title>
  <dc:subject>Assignment 2: Neural Networks</dc:subject>
  <dc:creator>Ye Alan</dc:creator>
  <cp:keywords/>
  <dc:description/>
  <cp:lastModifiedBy>Ye Alan</cp:lastModifiedBy>
  <cp:revision>606</cp:revision>
  <dcterms:created xsi:type="dcterms:W3CDTF">2020-10-25T19:55:00Z</dcterms:created>
  <dcterms:modified xsi:type="dcterms:W3CDTF">2020-11-08T19:40:00Z</dcterms:modified>
</cp:coreProperties>
</file>