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Multi-Cloud Resilience: An AI-Driven </w:t>
      </w:r>
      <w:r>
        <w:rPr/>
        <w:t>Architecture for Intelligent Traffic Management and Proactive </w:t>
      </w:r>
      <w:r>
        <w:rPr>
          <w:spacing w:val="-2"/>
        </w:rPr>
        <w:t>Failover</w:t>
      </w:r>
    </w:p>
    <w:p>
      <w:pPr>
        <w:pStyle w:val="BodyText"/>
        <w:spacing w:before="10"/>
        <w:ind w:left="0" w:firstLine="0"/>
        <w:jc w:val="left"/>
        <w:rPr>
          <w:sz w:val="18"/>
        </w:rPr>
      </w:pPr>
    </w:p>
    <w:p>
      <w:pPr>
        <w:pStyle w:val="BodyText"/>
        <w:spacing w:after="0"/>
        <w:jc w:val="left"/>
        <w:rPr>
          <w:sz w:val="18"/>
        </w:rPr>
        <w:sectPr>
          <w:type w:val="continuous"/>
          <w:pgSz w:w="12240" w:h="15840"/>
          <w:pgMar w:top="900" w:bottom="280" w:left="720" w:right="720"/>
        </w:sectPr>
      </w:pPr>
    </w:p>
    <w:p>
      <w:pPr>
        <w:spacing w:before="97"/>
        <w:ind w:left="1308" w:right="0" w:firstLine="0"/>
        <w:jc w:val="center"/>
        <w:rPr>
          <w:sz w:val="22"/>
        </w:rPr>
      </w:pPr>
      <w:r>
        <w:rPr>
          <w:sz w:val="22"/>
        </w:rPr>
        <w:t>1st</w:t>
      </w:r>
      <w:r>
        <w:rPr>
          <w:spacing w:val="-3"/>
          <w:sz w:val="22"/>
        </w:rPr>
        <w:t> </w:t>
      </w:r>
      <w:r>
        <w:rPr>
          <w:sz w:val="22"/>
        </w:rPr>
        <w:t>JYESVANTHE</w:t>
      </w:r>
      <w:r>
        <w:rPr>
          <w:spacing w:val="-2"/>
          <w:sz w:val="22"/>
        </w:rPr>
        <w:t> </w:t>
      </w:r>
      <w:r>
        <w:rPr>
          <w:spacing w:val="-10"/>
          <w:sz w:val="22"/>
        </w:rPr>
        <w:t>V</w:t>
      </w:r>
    </w:p>
    <w:p>
      <w:pPr>
        <w:pStyle w:val="BodyText"/>
        <w:spacing w:line="256" w:lineRule="auto" w:before="15"/>
        <w:ind w:left="1308" w:firstLine="0"/>
        <w:jc w:val="center"/>
      </w:pPr>
      <w:r>
        <w:rPr/>
        <w:t>Department of Computer Science and Engineering </w:t>
      </w:r>
      <w:r>
        <w:rPr/>
        <w:t>(IoT) Saveetha Engineering College</w:t>
      </w:r>
    </w:p>
    <w:p>
      <w:pPr>
        <w:pStyle w:val="BodyText"/>
        <w:spacing w:line="256" w:lineRule="auto" w:before="1"/>
        <w:ind w:left="2633" w:right="1323" w:hanging="1"/>
        <w:jc w:val="center"/>
      </w:pPr>
      <w:r>
        <w:rPr/>
        <w:t>Chennai, India </w:t>
      </w:r>
      <w:hyperlink r:id="rId5">
        <w:r>
          <w:rPr>
            <w:spacing w:val="-2"/>
          </w:rPr>
          <w:t>jyesvanthev@gmail.com</w:t>
        </w:r>
      </w:hyperlink>
    </w:p>
    <w:p>
      <w:pPr>
        <w:pStyle w:val="BodyText"/>
        <w:spacing w:line="256" w:lineRule="auto" w:before="97"/>
        <w:ind w:left="1008" w:right="1306" w:hanging="1"/>
        <w:jc w:val="center"/>
      </w:pPr>
      <w:r>
        <w:rPr/>
        <w:br w:type="column"/>
      </w:r>
      <w:r>
        <w:rPr>
          <w:sz w:val="22"/>
        </w:rPr>
        <w:t>2nd Dr. Hemadharsana S </w:t>
      </w:r>
      <w:r>
        <w:rPr/>
        <w:t>Department of Cyber Security Saveetha Engineering College Chennai, India </w:t>
      </w:r>
      <w:hyperlink r:id="rId6">
        <w:r>
          <w:rPr>
            <w:spacing w:val="-2"/>
          </w:rPr>
          <w:t>hemadharsanas@saveetha.ac.in</w:t>
        </w:r>
      </w:hyperlink>
    </w:p>
    <w:p>
      <w:pPr>
        <w:pStyle w:val="BodyText"/>
        <w:spacing w:after="0" w:line="256" w:lineRule="auto"/>
        <w:jc w:val="center"/>
        <w:sectPr>
          <w:type w:val="continuous"/>
          <w:pgSz w:w="12240" w:h="15840"/>
          <w:pgMar w:top="900" w:bottom="280" w:left="720" w:right="720"/>
          <w:cols w:num="2" w:equalWidth="0">
            <w:col w:w="5932" w:space="40"/>
            <w:col w:w="4828"/>
          </w:cols>
        </w:sectPr>
      </w:pPr>
    </w:p>
    <w:p>
      <w:pPr>
        <w:pStyle w:val="BodyText"/>
        <w:ind w:left="0" w:firstLine="0"/>
        <w:jc w:val="left"/>
      </w:pPr>
    </w:p>
    <w:p>
      <w:pPr>
        <w:pStyle w:val="BodyText"/>
        <w:ind w:left="0" w:firstLine="0"/>
        <w:jc w:val="left"/>
      </w:pPr>
    </w:p>
    <w:p>
      <w:pPr>
        <w:pStyle w:val="BodyText"/>
        <w:spacing w:before="51"/>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—Cloud computing has become the foundational </w:t>
      </w:r>
      <w:r>
        <w:rPr>
          <w:b/>
          <w:sz w:val="18"/>
        </w:rPr>
        <w:t>in- frastructure for modern web, mobile, and Internet of Things (IoT) applications due to its elasticity, global availability, and</w:t>
      </w:r>
      <w:r>
        <w:rPr>
          <w:b/>
          <w:spacing w:val="40"/>
          <w:sz w:val="18"/>
        </w:rPr>
        <w:t> </w:t>
      </w:r>
      <w:r>
        <w:rPr>
          <w:b/>
          <w:sz w:val="18"/>
        </w:rPr>
        <w:t>cost efficiency. However, as application workloads grow in scale, geographic distribution, and complexity, traditional single-cloud deployments increasingly struggle to satisfy strict service-level objectives related to availability, latency, and reliability. Single- provider architectures expose applications to risks such as regional outages, vendor lock-in, performance bottlenecks, and delayed recovery during unexpected traffic surges or infras- tructure failures. Although multi-cloud strategies mitigate these risks by distributing workloads across multiple cloud providers, they introduce new challenges related to traffic coordination, unified observability, and automated failover across heteroge- neous platforms.his paper presents an AI-driven multi-cloud traffic management and proactive failover system designed to intelligently distribute application traffic across multiple public cloud environments, including Amazon Web Services (AWS), Microsoft Azure, and Google Cloud Platform (GCP). The pro- posed</w:t>
      </w:r>
      <w:r>
        <w:rPr>
          <w:b/>
          <w:spacing w:val="-2"/>
          <w:sz w:val="18"/>
        </w:rPr>
        <w:t> </w:t>
      </w:r>
      <w:r>
        <w:rPr>
          <w:b/>
          <w:sz w:val="18"/>
        </w:rPr>
        <w:t>solution</w:t>
      </w:r>
      <w:r>
        <w:rPr>
          <w:b/>
          <w:spacing w:val="-2"/>
          <w:sz w:val="18"/>
        </w:rPr>
        <w:t> </w:t>
      </w:r>
      <w:r>
        <w:rPr>
          <w:b/>
          <w:sz w:val="18"/>
        </w:rPr>
        <w:t>integrates</w:t>
      </w:r>
      <w:r>
        <w:rPr>
          <w:b/>
          <w:spacing w:val="-2"/>
          <w:sz w:val="18"/>
        </w:rPr>
        <w:t> </w:t>
      </w:r>
      <w:r>
        <w:rPr>
          <w:b/>
          <w:sz w:val="18"/>
        </w:rPr>
        <w:t>global</w:t>
      </w:r>
      <w:r>
        <w:rPr>
          <w:b/>
          <w:spacing w:val="-2"/>
          <w:sz w:val="18"/>
        </w:rPr>
        <w:t> </w:t>
      </w:r>
      <w:r>
        <w:rPr>
          <w:b/>
          <w:sz w:val="18"/>
        </w:rPr>
        <w:t>traffic</w:t>
      </w:r>
      <w:r>
        <w:rPr>
          <w:b/>
          <w:spacing w:val="-2"/>
          <w:sz w:val="18"/>
        </w:rPr>
        <w:t> </w:t>
      </w:r>
      <w:r>
        <w:rPr>
          <w:b/>
          <w:sz w:val="18"/>
        </w:rPr>
        <w:t>routing,</w:t>
      </w:r>
      <w:r>
        <w:rPr>
          <w:b/>
          <w:spacing w:val="-2"/>
          <w:sz w:val="18"/>
        </w:rPr>
        <w:t> </w:t>
      </w:r>
      <w:r>
        <w:rPr>
          <w:b/>
          <w:sz w:val="18"/>
        </w:rPr>
        <w:t>containerized</w:t>
      </w:r>
      <w:r>
        <w:rPr>
          <w:b/>
          <w:spacing w:val="-2"/>
          <w:sz w:val="18"/>
        </w:rPr>
        <w:t> </w:t>
      </w:r>
      <w:r>
        <w:rPr>
          <w:b/>
          <w:sz w:val="18"/>
        </w:rPr>
        <w:t>mi- croservices, real-time observability, and machine learning-based analytics into a unified control framework capable of making autonomous, data-driven routing and scaling decisions. Unlike conventional static or threshold-based routing mechanisms, the system continuously analyzes live telemetry data to anticipate performance degradation and initiate corrective actions before service disruption occurs.</w:t>
      </w:r>
    </w:p>
    <w:p>
      <w:pPr>
        <w:spacing w:line="230" w:lineRule="auto" w:before="27"/>
        <w:ind w:left="259" w:right="0" w:firstLine="199"/>
        <w:jc w:val="both"/>
        <w:rPr>
          <w:b/>
          <w:sz w:val="18"/>
        </w:rPr>
      </w:pPr>
      <w:r>
        <w:rPr>
          <w:b/>
          <w:i/>
          <w:sz w:val="18"/>
        </w:rPr>
        <w:t>Index</w:t>
      </w:r>
      <w:r>
        <w:rPr>
          <w:b/>
          <w:i/>
          <w:spacing w:val="-12"/>
          <w:sz w:val="18"/>
        </w:rPr>
        <w:t> </w:t>
      </w:r>
      <w:r>
        <w:rPr>
          <w:b/>
          <w:i/>
          <w:sz w:val="18"/>
        </w:rPr>
        <w:t>Terms</w:t>
      </w:r>
      <w:r>
        <w:rPr>
          <w:b/>
          <w:sz w:val="18"/>
        </w:rPr>
        <w:t>—Multi-cloud,</w:t>
      </w:r>
      <w:r>
        <w:rPr>
          <w:b/>
          <w:spacing w:val="-11"/>
          <w:sz w:val="18"/>
        </w:rPr>
        <w:t> </w:t>
      </w:r>
      <w:r>
        <w:rPr>
          <w:b/>
          <w:sz w:val="18"/>
        </w:rPr>
        <w:t>traffic</w:t>
      </w:r>
      <w:r>
        <w:rPr>
          <w:b/>
          <w:spacing w:val="-11"/>
          <w:sz w:val="18"/>
        </w:rPr>
        <w:t> </w:t>
      </w:r>
      <w:r>
        <w:rPr>
          <w:b/>
          <w:sz w:val="18"/>
        </w:rPr>
        <w:t>management,</w:t>
      </w:r>
      <w:r>
        <w:rPr>
          <w:b/>
          <w:spacing w:val="-11"/>
          <w:sz w:val="18"/>
        </w:rPr>
        <w:t> </w:t>
      </w:r>
      <w:r>
        <w:rPr>
          <w:b/>
          <w:sz w:val="18"/>
        </w:rPr>
        <w:t>failover,</w:t>
      </w:r>
      <w:r>
        <w:rPr>
          <w:b/>
          <w:spacing w:val="-12"/>
          <w:sz w:val="18"/>
        </w:rPr>
        <w:t> </w:t>
      </w:r>
      <w:r>
        <w:rPr>
          <w:b/>
          <w:sz w:val="18"/>
        </w:rPr>
        <w:t>artifi- cial</w:t>
      </w:r>
      <w:r>
        <w:rPr>
          <w:b/>
          <w:spacing w:val="-7"/>
          <w:sz w:val="18"/>
        </w:rPr>
        <w:t> </w:t>
      </w:r>
      <w:r>
        <w:rPr>
          <w:b/>
          <w:sz w:val="18"/>
        </w:rPr>
        <w:t>intelligence,</w:t>
      </w:r>
      <w:r>
        <w:rPr>
          <w:b/>
          <w:spacing w:val="-7"/>
          <w:sz w:val="18"/>
        </w:rPr>
        <w:t> </w:t>
      </w:r>
      <w:r>
        <w:rPr>
          <w:b/>
          <w:sz w:val="18"/>
        </w:rPr>
        <w:t>machine</w:t>
      </w:r>
      <w:r>
        <w:rPr>
          <w:b/>
          <w:spacing w:val="-7"/>
          <w:sz w:val="18"/>
        </w:rPr>
        <w:t> </w:t>
      </w:r>
      <w:r>
        <w:rPr>
          <w:b/>
          <w:sz w:val="18"/>
        </w:rPr>
        <w:t>learning,</w:t>
      </w:r>
      <w:r>
        <w:rPr>
          <w:b/>
          <w:spacing w:val="-7"/>
          <w:sz w:val="18"/>
        </w:rPr>
        <w:t> </w:t>
      </w:r>
      <w:r>
        <w:rPr>
          <w:b/>
          <w:sz w:val="18"/>
        </w:rPr>
        <w:t>cloud</w:t>
      </w:r>
      <w:r>
        <w:rPr>
          <w:b/>
          <w:spacing w:val="-7"/>
          <w:sz w:val="18"/>
        </w:rPr>
        <w:t> </w:t>
      </w:r>
      <w:r>
        <w:rPr>
          <w:b/>
          <w:sz w:val="18"/>
        </w:rPr>
        <w:t>resilience,</w:t>
      </w:r>
      <w:r>
        <w:rPr>
          <w:b/>
          <w:spacing w:val="-7"/>
          <w:sz w:val="18"/>
        </w:rPr>
        <w:t> </w:t>
      </w:r>
      <w:r>
        <w:rPr>
          <w:b/>
          <w:sz w:val="18"/>
        </w:rPr>
        <w:t>observability, AWS, Azure, GCP, edge load balancer.</w:t>
      </w:r>
    </w:p>
    <w:p>
      <w:pPr>
        <w:pStyle w:val="BodyText"/>
        <w:spacing w:before="100"/>
        <w:ind w:left="0" w:firstLine="0"/>
        <w:jc w:val="left"/>
        <w:rPr>
          <w:b/>
          <w:sz w:val="18"/>
        </w:rPr>
      </w:pPr>
    </w:p>
    <w:p>
      <w:pPr>
        <w:pStyle w:val="Heading1"/>
        <w:numPr>
          <w:ilvl w:val="0"/>
          <w:numId w:val="1"/>
        </w:numPr>
        <w:tabs>
          <w:tab w:pos="2082" w:val="left" w:leader="none"/>
        </w:tabs>
        <w:spacing w:line="240" w:lineRule="auto" w:before="1" w:after="0"/>
        <w:ind w:left="2082" w:right="0" w:hanging="234"/>
        <w:jc w:val="left"/>
      </w:pPr>
      <w:r>
        <w:rPr>
          <w:spacing w:val="-2"/>
        </w:rPr>
        <w:t>INTRODUCTION</w:t>
      </w:r>
    </w:p>
    <w:p>
      <w:pPr>
        <w:pStyle w:val="BodyText"/>
        <w:spacing w:line="249" w:lineRule="auto" w:before="143"/>
      </w:pPr>
      <w:r>
        <w:rPr/>
        <w:t>Cloud computing has become the dominant paradigm </w:t>
      </w:r>
      <w:r>
        <w:rPr/>
        <w:t>for deploying modern web applications, mobile services, and In- ternet</w:t>
      </w:r>
      <w:r>
        <w:rPr>
          <w:spacing w:val="-4"/>
        </w:rPr>
        <w:t> </w:t>
      </w:r>
      <w:r>
        <w:rPr/>
        <w:t>of</w:t>
      </w:r>
      <w:r>
        <w:rPr>
          <w:spacing w:val="-4"/>
        </w:rPr>
        <w:t> </w:t>
      </w:r>
      <w:r>
        <w:rPr/>
        <w:t>Things</w:t>
      </w:r>
      <w:r>
        <w:rPr>
          <w:spacing w:val="-4"/>
        </w:rPr>
        <w:t> </w:t>
      </w:r>
      <w:r>
        <w:rPr/>
        <w:t>(IoT)</w:t>
      </w:r>
      <w:r>
        <w:rPr>
          <w:spacing w:val="-4"/>
        </w:rPr>
        <w:t> </w:t>
      </w:r>
      <w:r>
        <w:rPr/>
        <w:t>platforms</w:t>
      </w:r>
      <w:r>
        <w:rPr>
          <w:spacing w:val="-4"/>
        </w:rPr>
        <w:t> </w:t>
      </w:r>
      <w:r>
        <w:rPr/>
        <w:t>due</w:t>
      </w:r>
      <w:r>
        <w:rPr>
          <w:spacing w:val="-4"/>
        </w:rPr>
        <w:t> </w:t>
      </w:r>
      <w:r>
        <w:rPr/>
        <w:t>to</w:t>
      </w:r>
      <w:r>
        <w:rPr>
          <w:spacing w:val="-4"/>
        </w:rPr>
        <w:t> </w:t>
      </w:r>
      <w:r>
        <w:rPr/>
        <w:t>its</w:t>
      </w:r>
      <w:r>
        <w:rPr>
          <w:spacing w:val="-4"/>
        </w:rPr>
        <w:t> </w:t>
      </w:r>
      <w:r>
        <w:rPr/>
        <w:t>elastic</w:t>
      </w:r>
      <w:r>
        <w:rPr>
          <w:spacing w:val="-4"/>
        </w:rPr>
        <w:t> </w:t>
      </w:r>
      <w:r>
        <w:rPr/>
        <w:t>resource</w:t>
      </w:r>
      <w:r>
        <w:rPr>
          <w:spacing w:val="-4"/>
        </w:rPr>
        <w:t> </w:t>
      </w:r>
      <w:r>
        <w:rPr/>
        <w:t>pro- visioning, global accessibility, and pay-as-you-go cost model. Enterprises increasingly rely on cloud-native architectures to deliver high-performance, always-available services to geo- graphically distributed users. However, as application work- loads grow in scale and complexity, ensuring consistent per- formance, low latency, and uninterrupted service availability has emerged as a critical challenge. Traditional single-cloud deployments</w:t>
      </w:r>
      <w:r>
        <w:rPr>
          <w:spacing w:val="31"/>
        </w:rPr>
        <w:t> </w:t>
      </w:r>
      <w:r>
        <w:rPr/>
        <w:t>are</w:t>
      </w:r>
      <w:r>
        <w:rPr>
          <w:spacing w:val="32"/>
        </w:rPr>
        <w:t> </w:t>
      </w:r>
      <w:r>
        <w:rPr/>
        <w:t>particularly</w:t>
      </w:r>
      <w:r>
        <w:rPr>
          <w:spacing w:val="32"/>
        </w:rPr>
        <w:t> </w:t>
      </w:r>
      <w:r>
        <w:rPr/>
        <w:t>vulnerable</w:t>
      </w:r>
      <w:r>
        <w:rPr>
          <w:spacing w:val="32"/>
        </w:rPr>
        <w:t> </w:t>
      </w:r>
      <w:r>
        <w:rPr/>
        <w:t>to</w:t>
      </w:r>
      <w:r>
        <w:rPr>
          <w:spacing w:val="31"/>
        </w:rPr>
        <w:t> </w:t>
      </w:r>
      <w:r>
        <w:rPr/>
        <w:t>regional</w:t>
      </w:r>
      <w:r>
        <w:rPr>
          <w:spacing w:val="32"/>
        </w:rPr>
        <w:t> </w:t>
      </w:r>
      <w:r>
        <w:rPr>
          <w:spacing w:val="-2"/>
        </w:rPr>
        <w:t>outages,</w:t>
      </w:r>
    </w:p>
    <w:p>
      <w:pPr>
        <w:pStyle w:val="BodyText"/>
        <w:spacing w:line="249" w:lineRule="auto" w:before="98"/>
        <w:ind w:left="199" w:right="257" w:firstLine="0"/>
      </w:pPr>
      <w:r>
        <w:rPr/>
        <w:br w:type="column"/>
      </w:r>
      <w:r>
        <w:rPr/>
        <w:t>infrastructure</w:t>
      </w:r>
      <w:r>
        <w:rPr>
          <w:spacing w:val="-9"/>
        </w:rPr>
        <w:t> </w:t>
      </w:r>
      <w:r>
        <w:rPr/>
        <w:t>failures,</w:t>
      </w:r>
      <w:r>
        <w:rPr>
          <w:spacing w:val="-9"/>
        </w:rPr>
        <w:t> </w:t>
      </w:r>
      <w:r>
        <w:rPr/>
        <w:t>and</w:t>
      </w:r>
      <w:r>
        <w:rPr>
          <w:spacing w:val="-9"/>
        </w:rPr>
        <w:t> </w:t>
      </w:r>
      <w:r>
        <w:rPr/>
        <w:t>provider-specific</w:t>
      </w:r>
      <w:r>
        <w:rPr>
          <w:spacing w:val="-9"/>
        </w:rPr>
        <w:t> </w:t>
      </w:r>
      <w:r>
        <w:rPr/>
        <w:t>limitations,</w:t>
      </w:r>
      <w:r>
        <w:rPr>
          <w:spacing w:val="-9"/>
        </w:rPr>
        <w:t> </w:t>
      </w:r>
      <w:r>
        <w:rPr/>
        <w:t>which can</w:t>
      </w:r>
      <w:r>
        <w:rPr>
          <w:spacing w:val="-12"/>
        </w:rPr>
        <w:t> </w:t>
      </w:r>
      <w:r>
        <w:rPr/>
        <w:t>lead</w:t>
      </w:r>
      <w:r>
        <w:rPr>
          <w:spacing w:val="-12"/>
        </w:rPr>
        <w:t> </w:t>
      </w:r>
      <w:r>
        <w:rPr/>
        <w:t>to</w:t>
      </w:r>
      <w:r>
        <w:rPr>
          <w:spacing w:val="-12"/>
        </w:rPr>
        <w:t> </w:t>
      </w:r>
      <w:r>
        <w:rPr/>
        <w:t>significant</w:t>
      </w:r>
      <w:r>
        <w:rPr>
          <w:spacing w:val="-12"/>
        </w:rPr>
        <w:t> </w:t>
      </w:r>
      <w:r>
        <w:rPr/>
        <w:t>downtime</w:t>
      </w:r>
      <w:r>
        <w:rPr>
          <w:spacing w:val="-12"/>
        </w:rPr>
        <w:t> </w:t>
      </w:r>
      <w:r>
        <w:rPr/>
        <w:t>and</w:t>
      </w:r>
      <w:r>
        <w:rPr>
          <w:spacing w:val="-12"/>
        </w:rPr>
        <w:t> </w:t>
      </w:r>
      <w:r>
        <w:rPr/>
        <w:t>violations</w:t>
      </w:r>
      <w:r>
        <w:rPr>
          <w:spacing w:val="-12"/>
        </w:rPr>
        <w:t> </w:t>
      </w:r>
      <w:r>
        <w:rPr/>
        <w:t>of</w:t>
      </w:r>
      <w:r>
        <w:rPr>
          <w:spacing w:val="-12"/>
        </w:rPr>
        <w:t> </w:t>
      </w:r>
      <w:r>
        <w:rPr/>
        <w:t>service-level agreements (SLAs).</w:t>
      </w:r>
    </w:p>
    <w:p>
      <w:pPr>
        <w:pStyle w:val="BodyText"/>
        <w:spacing w:line="249" w:lineRule="auto"/>
        <w:ind w:left="199" w:right="257"/>
      </w:pPr>
      <w:r>
        <w:rPr/>
        <w:t>To address these limitations, organizations are </w:t>
      </w:r>
      <w:r>
        <w:rPr/>
        <w:t>increasingly adopting multi-cloud strategies, where applications are de- ployed</w:t>
      </w:r>
      <w:r>
        <w:rPr>
          <w:spacing w:val="-5"/>
        </w:rPr>
        <w:t> </w:t>
      </w:r>
      <w:r>
        <w:rPr/>
        <w:t>across</w:t>
      </w:r>
      <w:r>
        <w:rPr>
          <w:spacing w:val="-5"/>
        </w:rPr>
        <w:t> </w:t>
      </w:r>
      <w:r>
        <w:rPr/>
        <w:t>multiple</w:t>
      </w:r>
      <w:r>
        <w:rPr>
          <w:spacing w:val="-5"/>
        </w:rPr>
        <w:t> </w:t>
      </w:r>
      <w:r>
        <w:rPr/>
        <w:t>public</w:t>
      </w:r>
      <w:r>
        <w:rPr>
          <w:spacing w:val="-5"/>
        </w:rPr>
        <w:t> </w:t>
      </w:r>
      <w:r>
        <w:rPr/>
        <w:t>cloud</w:t>
      </w:r>
      <w:r>
        <w:rPr>
          <w:spacing w:val="-5"/>
        </w:rPr>
        <w:t> </w:t>
      </w:r>
      <w:r>
        <w:rPr/>
        <w:t>providers</w:t>
      </w:r>
      <w:r>
        <w:rPr>
          <w:spacing w:val="-5"/>
        </w:rPr>
        <w:t> </w:t>
      </w:r>
      <w:r>
        <w:rPr/>
        <w:t>such</w:t>
      </w:r>
      <w:r>
        <w:rPr>
          <w:spacing w:val="-5"/>
        </w:rPr>
        <w:t> </w:t>
      </w:r>
      <w:r>
        <w:rPr/>
        <w:t>as</w:t>
      </w:r>
      <w:r>
        <w:rPr>
          <w:spacing w:val="-5"/>
        </w:rPr>
        <w:t> </w:t>
      </w:r>
      <w:r>
        <w:rPr/>
        <w:t>Amazon Web Services (AWS), Microsoft Azure, and Google Cloud Platform (GCP). Multi-cloud architectures offer several ad- vantages, including improved fault tolerance, reduced vendor lock-in,</w:t>
      </w:r>
      <w:r>
        <w:rPr>
          <w:spacing w:val="-13"/>
        </w:rPr>
        <w:t> </w:t>
      </w:r>
      <w:r>
        <w:rPr/>
        <w:t>better</w:t>
      </w:r>
      <w:r>
        <w:rPr>
          <w:spacing w:val="-12"/>
        </w:rPr>
        <w:t> </w:t>
      </w:r>
      <w:r>
        <w:rPr/>
        <w:t>geographic</w:t>
      </w:r>
      <w:r>
        <w:rPr>
          <w:spacing w:val="-13"/>
        </w:rPr>
        <w:t> </w:t>
      </w:r>
      <w:r>
        <w:rPr/>
        <w:t>coverage,</w:t>
      </w:r>
      <w:r>
        <w:rPr>
          <w:spacing w:val="-12"/>
        </w:rPr>
        <w:t> </w:t>
      </w:r>
      <w:r>
        <w:rPr/>
        <w:t>and</w:t>
      </w:r>
      <w:r>
        <w:rPr>
          <w:spacing w:val="-13"/>
        </w:rPr>
        <w:t> </w:t>
      </w:r>
      <w:r>
        <w:rPr/>
        <w:t>enhanced</w:t>
      </w:r>
      <w:r>
        <w:rPr>
          <w:spacing w:val="-12"/>
        </w:rPr>
        <w:t> </w:t>
      </w:r>
      <w:r>
        <w:rPr/>
        <w:t>flexibility</w:t>
      </w:r>
      <w:r>
        <w:rPr>
          <w:spacing w:val="-13"/>
        </w:rPr>
        <w:t> </w:t>
      </w:r>
      <w:r>
        <w:rPr/>
        <w:t>in cost and compliance management. By distributing workloads across independent cloud infrastructures, multi-cloud deploy- ments reduce the likelihood of a single point of failure and enable</w:t>
      </w:r>
      <w:r>
        <w:rPr>
          <w:spacing w:val="-2"/>
        </w:rPr>
        <w:t> </w:t>
      </w:r>
      <w:r>
        <w:rPr/>
        <w:t>traffic</w:t>
      </w:r>
      <w:r>
        <w:rPr>
          <w:spacing w:val="-2"/>
        </w:rPr>
        <w:t> </w:t>
      </w:r>
      <w:r>
        <w:rPr/>
        <w:t>to</w:t>
      </w:r>
      <w:r>
        <w:rPr>
          <w:spacing w:val="-2"/>
        </w:rPr>
        <w:t> </w:t>
      </w:r>
      <w:r>
        <w:rPr/>
        <w:t>be</w:t>
      </w:r>
      <w:r>
        <w:rPr>
          <w:spacing w:val="-2"/>
        </w:rPr>
        <w:t> </w:t>
      </w:r>
      <w:r>
        <w:rPr/>
        <w:t>redirected</w:t>
      </w:r>
      <w:r>
        <w:rPr>
          <w:spacing w:val="-2"/>
        </w:rPr>
        <w:t> </w:t>
      </w:r>
      <w:r>
        <w:rPr/>
        <w:t>away</w:t>
      </w:r>
      <w:r>
        <w:rPr>
          <w:spacing w:val="-2"/>
        </w:rPr>
        <w:t> </w:t>
      </w:r>
      <w:r>
        <w:rPr/>
        <w:t>from</w:t>
      </w:r>
      <w:r>
        <w:rPr>
          <w:spacing w:val="-2"/>
        </w:rPr>
        <w:t> </w:t>
      </w:r>
      <w:r>
        <w:rPr/>
        <w:t>failing</w:t>
      </w:r>
      <w:r>
        <w:rPr>
          <w:spacing w:val="-2"/>
        </w:rPr>
        <w:t> </w:t>
      </w:r>
      <w:r>
        <w:rPr/>
        <w:t>or</w:t>
      </w:r>
      <w:r>
        <w:rPr>
          <w:spacing w:val="-2"/>
        </w:rPr>
        <w:t> </w:t>
      </w:r>
      <w:r>
        <w:rPr/>
        <w:t>overloaded regions. Despite these benefits, effectively managing traffic and resources across heterogeneous cloud environments re- mains a complex and error-prone task.</w:t>
      </w:r>
    </w:p>
    <w:p>
      <w:pPr>
        <w:pStyle w:val="BodyText"/>
        <w:spacing w:line="249" w:lineRule="auto"/>
        <w:ind w:left="199" w:right="257"/>
        <w:jc w:val="right"/>
      </w:pPr>
      <w:r>
        <w:rPr/>
        <w:t>One</w:t>
      </w:r>
      <w:r>
        <w:rPr>
          <w:spacing w:val="38"/>
        </w:rPr>
        <w:t> </w:t>
      </w:r>
      <w:r>
        <w:rPr/>
        <w:t>of</w:t>
      </w:r>
      <w:r>
        <w:rPr>
          <w:spacing w:val="37"/>
        </w:rPr>
        <w:t> </w:t>
      </w:r>
      <w:r>
        <w:rPr/>
        <w:t>the</w:t>
      </w:r>
      <w:r>
        <w:rPr>
          <w:spacing w:val="38"/>
        </w:rPr>
        <w:t> </w:t>
      </w:r>
      <w:r>
        <w:rPr/>
        <w:t>primary</w:t>
      </w:r>
      <w:r>
        <w:rPr>
          <w:spacing w:val="38"/>
        </w:rPr>
        <w:t> </w:t>
      </w:r>
      <w:r>
        <w:rPr/>
        <w:t>challenges</w:t>
      </w:r>
      <w:r>
        <w:rPr>
          <w:spacing w:val="37"/>
        </w:rPr>
        <w:t> </w:t>
      </w:r>
      <w:r>
        <w:rPr/>
        <w:t>in</w:t>
      </w:r>
      <w:r>
        <w:rPr>
          <w:spacing w:val="38"/>
        </w:rPr>
        <w:t> </w:t>
      </w:r>
      <w:r>
        <w:rPr/>
        <w:t>multi-cloud</w:t>
      </w:r>
      <w:r>
        <w:rPr>
          <w:spacing w:val="38"/>
        </w:rPr>
        <w:t> </w:t>
      </w:r>
      <w:r>
        <w:rPr/>
        <w:t>systems</w:t>
      </w:r>
      <w:r>
        <w:rPr>
          <w:spacing w:val="37"/>
        </w:rPr>
        <w:t> </w:t>
      </w:r>
      <w:r>
        <w:rPr/>
        <w:t>is intelligent traffic management. Existing approaches often rely on static routing rules, predefined thresholds, or manual inter- vention</w:t>
      </w:r>
      <w:r>
        <w:rPr>
          <w:spacing w:val="22"/>
        </w:rPr>
        <w:t> </w:t>
      </w:r>
      <w:r>
        <w:rPr/>
        <w:t>to</w:t>
      </w:r>
      <w:r>
        <w:rPr>
          <w:spacing w:val="22"/>
        </w:rPr>
        <w:t> </w:t>
      </w:r>
      <w:r>
        <w:rPr/>
        <w:t>handle</w:t>
      </w:r>
      <w:r>
        <w:rPr>
          <w:spacing w:val="22"/>
        </w:rPr>
        <w:t> </w:t>
      </w:r>
      <w:r>
        <w:rPr/>
        <w:t>load</w:t>
      </w:r>
      <w:r>
        <w:rPr>
          <w:spacing w:val="22"/>
        </w:rPr>
        <w:t> </w:t>
      </w:r>
      <w:r>
        <w:rPr/>
        <w:t>balancing</w:t>
      </w:r>
      <w:r>
        <w:rPr>
          <w:spacing w:val="22"/>
        </w:rPr>
        <w:t> </w:t>
      </w:r>
      <w:r>
        <w:rPr/>
        <w:t>and</w:t>
      </w:r>
      <w:r>
        <w:rPr>
          <w:spacing w:val="22"/>
        </w:rPr>
        <w:t> </w:t>
      </w:r>
      <w:r>
        <w:rPr/>
        <w:t>failover.</w:t>
      </w:r>
      <w:r>
        <w:rPr>
          <w:spacing w:val="22"/>
        </w:rPr>
        <w:t> </w:t>
      </w:r>
      <w:r>
        <w:rPr/>
        <w:t>Such</w:t>
      </w:r>
      <w:r>
        <w:rPr>
          <w:spacing w:val="22"/>
        </w:rPr>
        <w:t> </w:t>
      </w:r>
      <w:r>
        <w:rPr/>
        <w:t>reactive mechanisms</w:t>
      </w:r>
      <w:r>
        <w:rPr>
          <w:spacing w:val="15"/>
        </w:rPr>
        <w:t> </w:t>
      </w:r>
      <w:r>
        <w:rPr/>
        <w:t>are</w:t>
      </w:r>
      <w:r>
        <w:rPr>
          <w:spacing w:val="16"/>
        </w:rPr>
        <w:t> </w:t>
      </w:r>
      <w:r>
        <w:rPr/>
        <w:t>insufficient</w:t>
      </w:r>
      <w:r>
        <w:rPr>
          <w:spacing w:val="15"/>
        </w:rPr>
        <w:t> </w:t>
      </w:r>
      <w:r>
        <w:rPr/>
        <w:t>in</w:t>
      </w:r>
      <w:r>
        <w:rPr>
          <w:spacing w:val="15"/>
        </w:rPr>
        <w:t> </w:t>
      </w:r>
      <w:r>
        <w:rPr/>
        <w:t>highly</w:t>
      </w:r>
      <w:r>
        <w:rPr>
          <w:spacing w:val="16"/>
        </w:rPr>
        <w:t> </w:t>
      </w:r>
      <w:r>
        <w:rPr/>
        <w:t>dynamic</w:t>
      </w:r>
      <w:r>
        <w:rPr>
          <w:spacing w:val="15"/>
        </w:rPr>
        <w:t> </w:t>
      </w:r>
      <w:r>
        <w:rPr/>
        <w:t>environments where traffic patterns, resource availability, and failure condi- tions</w:t>
      </w:r>
      <w:r>
        <w:rPr>
          <w:spacing w:val="-12"/>
        </w:rPr>
        <w:t> </w:t>
      </w:r>
      <w:r>
        <w:rPr/>
        <w:t>can</w:t>
      </w:r>
      <w:r>
        <w:rPr>
          <w:spacing w:val="-13"/>
        </w:rPr>
        <w:t> </w:t>
      </w:r>
      <w:r>
        <w:rPr/>
        <w:t>change</w:t>
      </w:r>
      <w:r>
        <w:rPr>
          <w:spacing w:val="-11"/>
        </w:rPr>
        <w:t> </w:t>
      </w:r>
      <w:r>
        <w:rPr/>
        <w:t>rapidly.</w:t>
      </w:r>
      <w:r>
        <w:rPr>
          <w:spacing w:val="-13"/>
        </w:rPr>
        <w:t> </w:t>
      </w:r>
      <w:r>
        <w:rPr/>
        <w:t>Static</w:t>
      </w:r>
      <w:r>
        <w:rPr>
          <w:spacing w:val="-11"/>
        </w:rPr>
        <w:t> </w:t>
      </w:r>
      <w:r>
        <w:rPr/>
        <w:t>policies</w:t>
      </w:r>
      <w:r>
        <w:rPr>
          <w:spacing w:val="-13"/>
        </w:rPr>
        <w:t> </w:t>
      </w:r>
      <w:r>
        <w:rPr/>
        <w:t>are</w:t>
      </w:r>
      <w:r>
        <w:rPr>
          <w:spacing w:val="-11"/>
        </w:rPr>
        <w:t> </w:t>
      </w:r>
      <w:r>
        <w:rPr/>
        <w:t>unable</w:t>
      </w:r>
      <w:r>
        <w:rPr>
          <w:spacing w:val="-12"/>
        </w:rPr>
        <w:t> </w:t>
      </w:r>
      <w:r>
        <w:rPr/>
        <w:t>to</w:t>
      </w:r>
      <w:r>
        <w:rPr>
          <w:spacing w:val="-13"/>
        </w:rPr>
        <w:t> </w:t>
      </w:r>
      <w:r>
        <w:rPr/>
        <w:t>anticipate impending</w:t>
      </w:r>
      <w:r>
        <w:rPr>
          <w:spacing w:val="-11"/>
        </w:rPr>
        <w:t> </w:t>
      </w:r>
      <w:r>
        <w:rPr/>
        <w:t>overloads</w:t>
      </w:r>
      <w:r>
        <w:rPr>
          <w:spacing w:val="-11"/>
        </w:rPr>
        <w:t> </w:t>
      </w:r>
      <w:r>
        <w:rPr/>
        <w:t>or</w:t>
      </w:r>
      <w:r>
        <w:rPr>
          <w:spacing w:val="-11"/>
        </w:rPr>
        <w:t> </w:t>
      </w:r>
      <w:r>
        <w:rPr/>
        <w:t>failures,</w:t>
      </w:r>
      <w:r>
        <w:rPr>
          <w:spacing w:val="-10"/>
        </w:rPr>
        <w:t> </w:t>
      </w:r>
      <w:r>
        <w:rPr/>
        <w:t>resulting</w:t>
      </w:r>
      <w:r>
        <w:rPr>
          <w:spacing w:val="-11"/>
        </w:rPr>
        <w:t> </w:t>
      </w:r>
      <w:r>
        <w:rPr/>
        <w:t>in</w:t>
      </w:r>
      <w:r>
        <w:rPr>
          <w:spacing w:val="-11"/>
        </w:rPr>
        <w:t> </w:t>
      </w:r>
      <w:r>
        <w:rPr/>
        <w:t>delayed</w:t>
      </w:r>
      <w:r>
        <w:rPr>
          <w:spacing w:val="-11"/>
        </w:rPr>
        <w:t> </w:t>
      </w:r>
      <w:r>
        <w:rPr/>
        <w:t>responses and</w:t>
      </w:r>
      <w:r>
        <w:rPr>
          <w:spacing w:val="40"/>
        </w:rPr>
        <w:t> </w:t>
      </w:r>
      <w:r>
        <w:rPr/>
        <w:t>degraded</w:t>
      </w:r>
      <w:r>
        <w:rPr>
          <w:spacing w:val="40"/>
        </w:rPr>
        <w:t> </w:t>
      </w:r>
      <w:r>
        <w:rPr/>
        <w:t>user</w:t>
      </w:r>
      <w:r>
        <w:rPr>
          <w:spacing w:val="40"/>
        </w:rPr>
        <w:t> </w:t>
      </w:r>
      <w:r>
        <w:rPr/>
        <w:t>experience.</w:t>
      </w:r>
      <w:r>
        <w:rPr>
          <w:spacing w:val="40"/>
        </w:rPr>
        <w:t> </w:t>
      </w:r>
      <w:r>
        <w:rPr/>
        <w:t>Moreover,</w:t>
      </w:r>
      <w:r>
        <w:rPr>
          <w:spacing w:val="40"/>
        </w:rPr>
        <w:t> </w:t>
      </w:r>
      <w:r>
        <w:rPr/>
        <w:t>fragmented</w:t>
      </w:r>
      <w:r>
        <w:rPr>
          <w:spacing w:val="40"/>
        </w:rPr>
        <w:t> </w:t>
      </w:r>
      <w:r>
        <w:rPr/>
        <w:t>mon- itoring</w:t>
      </w:r>
      <w:r>
        <w:rPr>
          <w:spacing w:val="40"/>
        </w:rPr>
        <w:t> </w:t>
      </w:r>
      <w:r>
        <w:rPr/>
        <w:t>tools</w:t>
      </w:r>
      <w:r>
        <w:rPr>
          <w:spacing w:val="40"/>
        </w:rPr>
        <w:t> </w:t>
      </w:r>
      <w:r>
        <w:rPr/>
        <w:t>across</w:t>
      </w:r>
      <w:r>
        <w:rPr>
          <w:spacing w:val="40"/>
        </w:rPr>
        <w:t> </w:t>
      </w:r>
      <w:r>
        <w:rPr/>
        <w:t>different</w:t>
      </w:r>
      <w:r>
        <w:rPr>
          <w:spacing w:val="40"/>
        </w:rPr>
        <w:t> </w:t>
      </w:r>
      <w:r>
        <w:rPr/>
        <w:t>cloud</w:t>
      </w:r>
      <w:r>
        <w:rPr>
          <w:spacing w:val="40"/>
        </w:rPr>
        <w:t> </w:t>
      </w:r>
      <w:r>
        <w:rPr/>
        <w:t>providers</w:t>
      </w:r>
      <w:r>
        <w:rPr>
          <w:spacing w:val="40"/>
        </w:rPr>
        <w:t> </w:t>
      </w:r>
      <w:r>
        <w:rPr/>
        <w:t>limit</w:t>
      </w:r>
      <w:r>
        <w:rPr>
          <w:spacing w:val="40"/>
        </w:rPr>
        <w:t> </w:t>
      </w:r>
      <w:r>
        <w:rPr/>
        <w:t>system- wide</w:t>
      </w:r>
      <w:r>
        <w:rPr>
          <w:spacing w:val="30"/>
        </w:rPr>
        <w:t> </w:t>
      </w:r>
      <w:r>
        <w:rPr/>
        <w:t>visibility,</w:t>
      </w:r>
      <w:r>
        <w:rPr>
          <w:spacing w:val="30"/>
        </w:rPr>
        <w:t> </w:t>
      </w:r>
      <w:r>
        <w:rPr/>
        <w:t>making</w:t>
      </w:r>
      <w:r>
        <w:rPr>
          <w:spacing w:val="30"/>
        </w:rPr>
        <w:t> </w:t>
      </w:r>
      <w:r>
        <w:rPr/>
        <w:t>it</w:t>
      </w:r>
      <w:r>
        <w:rPr>
          <w:spacing w:val="30"/>
        </w:rPr>
        <w:t> </w:t>
      </w:r>
      <w:r>
        <w:rPr/>
        <w:t>difficult</w:t>
      </w:r>
      <w:r>
        <w:rPr>
          <w:spacing w:val="30"/>
        </w:rPr>
        <w:t> </w:t>
      </w:r>
      <w:r>
        <w:rPr/>
        <w:t>for</w:t>
      </w:r>
      <w:r>
        <w:rPr>
          <w:spacing w:val="30"/>
        </w:rPr>
        <w:t> </w:t>
      </w:r>
      <w:r>
        <w:rPr/>
        <w:t>operators</w:t>
      </w:r>
      <w:r>
        <w:rPr>
          <w:spacing w:val="30"/>
        </w:rPr>
        <w:t> </w:t>
      </w:r>
      <w:r>
        <w:rPr/>
        <w:t>to</w:t>
      </w:r>
      <w:r>
        <w:rPr>
          <w:spacing w:val="30"/>
        </w:rPr>
        <w:t> </w:t>
      </w:r>
      <w:r>
        <w:rPr/>
        <w:t>correlate performance metrics and diagnose issues in a timely manner. Recent advances in observability and machine learning pro- vide new opportunities to overcome these challenges. Cloud- native monitoring frameworks such as Prometheus and Open- Telemetry</w:t>
      </w:r>
      <w:r>
        <w:rPr>
          <w:spacing w:val="14"/>
        </w:rPr>
        <w:t> </w:t>
      </w:r>
      <w:r>
        <w:rPr/>
        <w:t>enable</w:t>
      </w:r>
      <w:r>
        <w:rPr>
          <w:spacing w:val="15"/>
        </w:rPr>
        <w:t> </w:t>
      </w:r>
      <w:r>
        <w:rPr/>
        <w:t>the</w:t>
      </w:r>
      <w:r>
        <w:rPr>
          <w:spacing w:val="14"/>
        </w:rPr>
        <w:t> </w:t>
      </w:r>
      <w:r>
        <w:rPr/>
        <w:t>collection</w:t>
      </w:r>
      <w:r>
        <w:rPr>
          <w:spacing w:val="14"/>
        </w:rPr>
        <w:t> </w:t>
      </w:r>
      <w:r>
        <w:rPr/>
        <w:t>of</w:t>
      </w:r>
      <w:r>
        <w:rPr>
          <w:spacing w:val="15"/>
        </w:rPr>
        <w:t> </w:t>
      </w:r>
      <w:r>
        <w:rPr/>
        <w:t>high-volume,</w:t>
      </w:r>
      <w:r>
        <w:rPr>
          <w:spacing w:val="14"/>
        </w:rPr>
        <w:t> </w:t>
      </w:r>
      <w:r>
        <w:rPr/>
        <w:t>fine-grained telemetry data, including metrics, logs, and distributed traces, from</w:t>
      </w:r>
      <w:r>
        <w:rPr>
          <w:spacing w:val="29"/>
        </w:rPr>
        <w:t> </w:t>
      </w:r>
      <w:r>
        <w:rPr/>
        <w:t>complex</w:t>
      </w:r>
      <w:r>
        <w:rPr>
          <w:spacing w:val="29"/>
        </w:rPr>
        <w:t> </w:t>
      </w:r>
      <w:r>
        <w:rPr/>
        <w:t>microservice-based</w:t>
      </w:r>
      <w:r>
        <w:rPr>
          <w:spacing w:val="29"/>
        </w:rPr>
        <w:t> </w:t>
      </w:r>
      <w:r>
        <w:rPr/>
        <w:t>applications.</w:t>
      </w:r>
      <w:r>
        <w:rPr>
          <w:spacing w:val="29"/>
        </w:rPr>
        <w:t> </w:t>
      </w:r>
      <w:r>
        <w:rPr/>
        <w:t>At</w:t>
      </w:r>
      <w:r>
        <w:rPr>
          <w:spacing w:val="29"/>
        </w:rPr>
        <w:t> </w:t>
      </w:r>
      <w:r>
        <w:rPr/>
        <w:t>the</w:t>
      </w:r>
      <w:r>
        <w:rPr>
          <w:spacing w:val="29"/>
        </w:rPr>
        <w:t> </w:t>
      </w:r>
      <w:r>
        <w:rPr/>
        <w:t>same time,</w:t>
      </w:r>
      <w:r>
        <w:rPr>
          <w:spacing w:val="28"/>
        </w:rPr>
        <w:t> </w:t>
      </w:r>
      <w:r>
        <w:rPr/>
        <w:t>machine</w:t>
      </w:r>
      <w:r>
        <w:rPr>
          <w:spacing w:val="28"/>
        </w:rPr>
        <w:t> </w:t>
      </w:r>
      <w:r>
        <w:rPr/>
        <w:t>learning</w:t>
      </w:r>
      <w:r>
        <w:rPr>
          <w:spacing w:val="28"/>
        </w:rPr>
        <w:t> </w:t>
      </w:r>
      <w:r>
        <w:rPr/>
        <w:t>techniques</w:t>
      </w:r>
      <w:r>
        <w:rPr>
          <w:spacing w:val="28"/>
        </w:rPr>
        <w:t> </w:t>
      </w:r>
      <w:r>
        <w:rPr/>
        <w:t>have</w:t>
      </w:r>
      <w:r>
        <w:rPr>
          <w:spacing w:val="28"/>
        </w:rPr>
        <w:t> </w:t>
      </w:r>
      <w:r>
        <w:rPr/>
        <w:t>demonstrated</w:t>
      </w:r>
      <w:r>
        <w:rPr>
          <w:spacing w:val="28"/>
        </w:rPr>
        <w:t> </w:t>
      </w:r>
      <w:r>
        <w:rPr/>
        <w:t>effec- tiveness</w:t>
      </w:r>
      <w:r>
        <w:rPr>
          <w:spacing w:val="30"/>
        </w:rPr>
        <w:t> </w:t>
      </w:r>
      <w:r>
        <w:rPr/>
        <w:t>in</w:t>
      </w:r>
      <w:r>
        <w:rPr>
          <w:spacing w:val="30"/>
        </w:rPr>
        <w:t> </w:t>
      </w:r>
      <w:r>
        <w:rPr/>
        <w:t>detecting</w:t>
      </w:r>
      <w:r>
        <w:rPr>
          <w:spacing w:val="30"/>
        </w:rPr>
        <w:t> </w:t>
      </w:r>
      <w:r>
        <w:rPr/>
        <w:t>anomalies,</w:t>
      </w:r>
      <w:r>
        <w:rPr>
          <w:spacing w:val="30"/>
        </w:rPr>
        <w:t> </w:t>
      </w:r>
      <w:r>
        <w:rPr/>
        <w:t>predicting</w:t>
      </w:r>
      <w:r>
        <w:rPr>
          <w:spacing w:val="30"/>
        </w:rPr>
        <w:t> </w:t>
      </w:r>
      <w:r>
        <w:rPr/>
        <w:t>workload</w:t>
      </w:r>
      <w:r>
        <w:rPr>
          <w:spacing w:val="30"/>
        </w:rPr>
        <w:t> </w:t>
      </w:r>
      <w:r>
        <w:rPr/>
        <w:t>trends, and identifying early warning signs of system degradation. By combining</w:t>
      </w:r>
      <w:r>
        <w:rPr>
          <w:spacing w:val="6"/>
        </w:rPr>
        <w:t> </w:t>
      </w:r>
      <w:r>
        <w:rPr/>
        <w:t>real-time</w:t>
      </w:r>
      <w:r>
        <w:rPr>
          <w:spacing w:val="6"/>
        </w:rPr>
        <w:t> </w:t>
      </w:r>
      <w:r>
        <w:rPr/>
        <w:t>observability</w:t>
      </w:r>
      <w:r>
        <w:rPr>
          <w:spacing w:val="7"/>
        </w:rPr>
        <w:t> </w:t>
      </w:r>
      <w:r>
        <w:rPr/>
        <w:t>with</w:t>
      </w:r>
      <w:r>
        <w:rPr>
          <w:spacing w:val="7"/>
        </w:rPr>
        <w:t> </w:t>
      </w:r>
      <w:r>
        <w:rPr/>
        <w:t>predictive</w:t>
      </w:r>
      <w:r>
        <w:rPr>
          <w:spacing w:val="6"/>
        </w:rPr>
        <w:t> </w:t>
      </w:r>
      <w:r>
        <w:rPr/>
        <w:t>analytics,</w:t>
      </w:r>
      <w:r>
        <w:rPr>
          <w:spacing w:val="6"/>
        </w:rPr>
        <w:t> </w:t>
      </w:r>
      <w:r>
        <w:rPr>
          <w:spacing w:val="-5"/>
        </w:rPr>
        <w:t>it</w:t>
      </w:r>
    </w:p>
    <w:p>
      <w:pPr>
        <w:pStyle w:val="BodyText"/>
        <w:spacing w:after="0" w:line="249" w:lineRule="auto"/>
        <w:jc w:val="right"/>
        <w:sectPr>
          <w:type w:val="continuous"/>
          <w:pgSz w:w="12240" w:h="15840"/>
          <w:pgMar w:top="900" w:bottom="280" w:left="720" w:right="720"/>
          <w:cols w:num="2" w:equalWidth="0">
            <w:col w:w="5281" w:space="40"/>
            <w:col w:w="5479"/>
          </w:cols>
        </w:sectPr>
      </w:pPr>
    </w:p>
    <w:p>
      <w:pPr>
        <w:pStyle w:val="BodyText"/>
        <w:spacing w:line="249" w:lineRule="auto" w:before="71"/>
        <w:ind w:firstLine="0"/>
      </w:pPr>
      <w:r>
        <w:rPr/>
        <w:t>becomes possible to shift from reactive failure handling </w:t>
      </w:r>
      <w:r>
        <w:rPr/>
        <w:t>to proactive traffic management.</w:t>
      </w:r>
    </w:p>
    <w:p>
      <w:pPr>
        <w:pStyle w:val="BodyText"/>
        <w:spacing w:line="249" w:lineRule="auto" w:before="14"/>
      </w:pPr>
      <w:r>
        <w:rPr/>
        <w:t>In this context, this paper proposes an AI-driven </w:t>
      </w:r>
      <w:r>
        <w:rPr/>
        <w:t>multi- cloud traffic management and proactive failover system that leverages machine learning to continuously analyze perfor- mance telemetry and autonomously control traffic routing and resource scaling decisions. The proposed system introduces a centralized</w:t>
      </w:r>
      <w:r>
        <w:rPr>
          <w:spacing w:val="-7"/>
        </w:rPr>
        <w:t> </w:t>
      </w:r>
      <w:r>
        <w:rPr/>
        <w:t>intelligence</w:t>
      </w:r>
      <w:r>
        <w:rPr>
          <w:spacing w:val="-7"/>
        </w:rPr>
        <w:t> </w:t>
      </w:r>
      <w:r>
        <w:rPr/>
        <w:t>and</w:t>
      </w:r>
      <w:r>
        <w:rPr>
          <w:spacing w:val="-7"/>
        </w:rPr>
        <w:t> </w:t>
      </w:r>
      <w:r>
        <w:rPr/>
        <w:t>control</w:t>
      </w:r>
      <w:r>
        <w:rPr>
          <w:spacing w:val="-7"/>
        </w:rPr>
        <w:t> </w:t>
      </w:r>
      <w:r>
        <w:rPr/>
        <w:t>plane</w:t>
      </w:r>
      <w:r>
        <w:rPr>
          <w:spacing w:val="-7"/>
        </w:rPr>
        <w:t> </w:t>
      </w:r>
      <w:r>
        <w:rPr/>
        <w:t>that</w:t>
      </w:r>
      <w:r>
        <w:rPr>
          <w:spacing w:val="-7"/>
        </w:rPr>
        <w:t> </w:t>
      </w:r>
      <w:r>
        <w:rPr/>
        <w:t>integrates</w:t>
      </w:r>
      <w:r>
        <w:rPr>
          <w:spacing w:val="-7"/>
        </w:rPr>
        <w:t> </w:t>
      </w:r>
      <w:r>
        <w:rPr/>
        <w:t>global DNS-based routing, Kubernetes-managed microservices, ser- vice</w:t>
      </w:r>
      <w:r>
        <w:rPr>
          <w:spacing w:val="-1"/>
        </w:rPr>
        <w:t> </w:t>
      </w:r>
      <w:r>
        <w:rPr/>
        <w:t>mesh</w:t>
      </w:r>
      <w:r>
        <w:rPr>
          <w:spacing w:val="-1"/>
        </w:rPr>
        <w:t> </w:t>
      </w:r>
      <w:r>
        <w:rPr/>
        <w:t>sidecars,</w:t>
      </w:r>
      <w:r>
        <w:rPr>
          <w:spacing w:val="-1"/>
        </w:rPr>
        <w:t> </w:t>
      </w:r>
      <w:r>
        <w:rPr/>
        <w:t>and</w:t>
      </w:r>
      <w:r>
        <w:rPr>
          <w:spacing w:val="-1"/>
        </w:rPr>
        <w:t> </w:t>
      </w:r>
      <w:r>
        <w:rPr/>
        <w:t>cloud-native</w:t>
      </w:r>
      <w:r>
        <w:rPr>
          <w:spacing w:val="-1"/>
        </w:rPr>
        <w:t> </w:t>
      </w:r>
      <w:r>
        <w:rPr/>
        <w:t>autoscaling</w:t>
      </w:r>
      <w:r>
        <w:rPr>
          <w:spacing w:val="-1"/>
        </w:rPr>
        <w:t> </w:t>
      </w:r>
      <w:r>
        <w:rPr/>
        <w:t>mechanisms. Rather than waiting for failures to occur, the system predicts potential overloads and regional disruptions and initiates cor- rective actions before service quality is impacted.</w:t>
      </w:r>
    </w:p>
    <w:p>
      <w:pPr>
        <w:pStyle w:val="BodyText"/>
        <w:spacing w:line="249" w:lineRule="auto" w:before="14"/>
      </w:pPr>
      <w:r>
        <w:rPr/>
        <w:t>The contributions of this paper are threefold. First, </w:t>
      </w:r>
      <w:r>
        <w:rPr/>
        <w:t>it presents a unified multi-cloud architecture that combines global traffic routing, container orchestration, and observabil- ity into a cohesive framework. Second, it demonstrates how machine learning models can be used to enable proactive, data-driven traffic management and failover across heteroge- neous</w:t>
      </w:r>
      <w:r>
        <w:rPr>
          <w:spacing w:val="40"/>
        </w:rPr>
        <w:t> </w:t>
      </w:r>
      <w:r>
        <w:rPr/>
        <w:t>cloud</w:t>
      </w:r>
      <w:r>
        <w:rPr>
          <w:spacing w:val="40"/>
        </w:rPr>
        <w:t> </w:t>
      </w:r>
      <w:r>
        <w:rPr/>
        <w:t>providers.</w:t>
      </w:r>
      <w:r>
        <w:rPr>
          <w:spacing w:val="40"/>
        </w:rPr>
        <w:t> </w:t>
      </w:r>
      <w:r>
        <w:rPr/>
        <w:t>Third,</w:t>
      </w:r>
      <w:r>
        <w:rPr>
          <w:spacing w:val="40"/>
        </w:rPr>
        <w:t> </w:t>
      </w:r>
      <w:r>
        <w:rPr/>
        <w:t>it</w:t>
      </w:r>
      <w:r>
        <w:rPr>
          <w:spacing w:val="40"/>
        </w:rPr>
        <w:t> </w:t>
      </w:r>
      <w:r>
        <w:rPr/>
        <w:t>validates</w:t>
      </w:r>
      <w:r>
        <w:rPr>
          <w:spacing w:val="40"/>
        </w:rPr>
        <w:t> </w:t>
      </w:r>
      <w:r>
        <w:rPr/>
        <w:t>the</w:t>
      </w:r>
      <w:r>
        <w:rPr>
          <w:spacing w:val="40"/>
        </w:rPr>
        <w:t> </w:t>
      </w:r>
      <w:r>
        <w:rPr/>
        <w:t>effectiveness of the proposed approach through experimental evaluation on a multi-cloud testbed, showing improvements in availability, latency,</w:t>
      </w:r>
      <w:r>
        <w:rPr>
          <w:spacing w:val="-6"/>
        </w:rPr>
        <w:t> </w:t>
      </w:r>
      <w:r>
        <w:rPr/>
        <w:t>and</w:t>
      </w:r>
      <w:r>
        <w:rPr>
          <w:spacing w:val="-6"/>
        </w:rPr>
        <w:t> </w:t>
      </w:r>
      <w:r>
        <w:rPr/>
        <w:t>failover</w:t>
      </w:r>
      <w:r>
        <w:rPr>
          <w:spacing w:val="-5"/>
        </w:rPr>
        <w:t> </w:t>
      </w:r>
      <w:r>
        <w:rPr/>
        <w:t>responsiveness</w:t>
      </w:r>
      <w:r>
        <w:rPr>
          <w:spacing w:val="-6"/>
        </w:rPr>
        <w:t> </w:t>
      </w:r>
      <w:r>
        <w:rPr/>
        <w:t>compared</w:t>
      </w:r>
      <w:r>
        <w:rPr>
          <w:spacing w:val="-6"/>
        </w:rPr>
        <w:t> </w:t>
      </w:r>
      <w:r>
        <w:rPr/>
        <w:t>to</w:t>
      </w:r>
      <w:r>
        <w:rPr>
          <w:spacing w:val="-6"/>
        </w:rPr>
        <w:t> </w:t>
      </w:r>
      <w:r>
        <w:rPr/>
        <w:t>conventional </w:t>
      </w:r>
      <w:r>
        <w:rPr>
          <w:spacing w:val="-2"/>
        </w:rPr>
        <w:t>approaches.</w:t>
      </w:r>
    </w:p>
    <w:p>
      <w:pPr>
        <w:pStyle w:val="BodyText"/>
        <w:spacing w:before="14"/>
        <w:ind w:left="458" w:firstLine="0"/>
      </w:pPr>
      <w:r>
        <w:rPr/>
        <w:t>The</w:t>
      </w:r>
      <w:r>
        <w:rPr>
          <w:spacing w:val="-2"/>
        </w:rPr>
        <w:t> </w:t>
      </w:r>
      <w:r>
        <w:rPr/>
        <w:t>remainder</w:t>
      </w:r>
      <w:r>
        <w:rPr>
          <w:spacing w:val="-1"/>
        </w:rPr>
        <w:t> </w:t>
      </w:r>
      <w:r>
        <w:rPr/>
        <w:t>of</w:t>
      </w:r>
      <w:r>
        <w:rPr>
          <w:spacing w:val="-1"/>
        </w:rPr>
        <w:t> </w:t>
      </w:r>
      <w:r>
        <w:rPr/>
        <w:t>this</w:t>
      </w:r>
      <w:r>
        <w:rPr>
          <w:spacing w:val="-2"/>
        </w:rPr>
        <w:t> </w:t>
      </w:r>
      <w:r>
        <w:rPr/>
        <w:t>paper</w:t>
      </w:r>
      <w:r>
        <w:rPr>
          <w:spacing w:val="-1"/>
        </w:rPr>
        <w:t> </w:t>
      </w:r>
      <w:r>
        <w:rPr/>
        <w:t>is</w:t>
      </w:r>
      <w:r>
        <w:rPr>
          <w:spacing w:val="-1"/>
        </w:rPr>
        <w:t> </w:t>
      </w:r>
      <w:r>
        <w:rPr/>
        <w:t>organized</w:t>
      </w:r>
      <w:r>
        <w:rPr>
          <w:spacing w:val="-2"/>
        </w:rPr>
        <w:t> </w:t>
      </w:r>
      <w:r>
        <w:rPr/>
        <w:t>as</w:t>
      </w:r>
      <w:r>
        <w:rPr>
          <w:spacing w:val="-1"/>
        </w:rPr>
        <w:t> </w:t>
      </w:r>
      <w:r>
        <w:rPr/>
        <w:t>follows.</w:t>
      </w:r>
      <w:r>
        <w:rPr>
          <w:spacing w:val="-1"/>
        </w:rPr>
        <w:t> </w:t>
      </w:r>
      <w:r>
        <w:rPr>
          <w:spacing w:val="-2"/>
        </w:rPr>
        <w:t>Section</w:t>
      </w:r>
    </w:p>
    <w:p>
      <w:pPr>
        <w:pStyle w:val="BodyText"/>
        <w:spacing w:line="249" w:lineRule="auto" w:before="9"/>
        <w:ind w:firstLine="0"/>
      </w:pPr>
      <w:r>
        <w:rPr/>
        <w:t>II discusses the problem definition and motivation for </w:t>
      </w:r>
      <w:r>
        <w:rPr/>
        <w:t>AI-</w:t>
      </w:r>
      <w:r>
        <w:rPr/>
        <w:t> driven multi-cloud traffic management. Section III </w:t>
      </w:r>
      <w:r>
        <w:rPr/>
        <w:t>reviews</w:t>
      </w:r>
      <w:r>
        <w:rPr/>
        <w:t> related work in multi-cloud architectures, machine </w:t>
      </w:r>
      <w:r>
        <w:rPr/>
        <w:t>learning-</w:t>
      </w:r>
      <w:r>
        <w:rPr/>
        <w:t> based load balancing, and observability systems. Section </w:t>
      </w:r>
      <w:r>
        <w:rPr/>
        <w:t>IV</w:t>
      </w:r>
      <w:r>
        <w:rPr/>
        <w:t> describes the proposed system architecture and workflow </w:t>
      </w:r>
      <w:r>
        <w:rPr/>
        <w:t>in</w:t>
      </w:r>
      <w:r>
        <w:rPr/>
        <w:t> detail. Section V presents the implementation and </w:t>
      </w:r>
      <w:r>
        <w:rPr/>
        <w:t>experimen-</w:t>
      </w:r>
      <w:r>
        <w:rPr/>
        <w:t> tal evaluation results. Finally, Section VI concludes the </w:t>
      </w:r>
      <w:r>
        <w:rPr/>
        <w:t>paper</w:t>
      </w:r>
      <w:r>
        <w:rPr/>
        <w:t> and outlines directions for future research..</w:t>
      </w:r>
    </w:p>
    <w:p>
      <w:pPr>
        <w:pStyle w:val="BodyText"/>
        <w:spacing w:line="252" w:lineRule="auto" w:before="14"/>
        <w:jc w:val="right"/>
      </w:pPr>
      <w:r>
        <w:rPr/>
        <w:t>Multi-cloud</w:t>
      </w:r>
      <w:r>
        <w:rPr>
          <w:spacing w:val="79"/>
        </w:rPr>
        <w:t> </w:t>
      </w:r>
      <w:r>
        <w:rPr/>
        <w:t>architectures,</w:t>
      </w:r>
      <w:r>
        <w:rPr>
          <w:spacing w:val="79"/>
        </w:rPr>
        <w:t> </w:t>
      </w:r>
      <w:r>
        <w:rPr/>
        <w:t>where</w:t>
      </w:r>
      <w:r>
        <w:rPr>
          <w:spacing w:val="79"/>
        </w:rPr>
        <w:t> </w:t>
      </w:r>
      <w:r>
        <w:rPr/>
        <w:t>services</w:t>
      </w:r>
      <w:r>
        <w:rPr>
          <w:spacing w:val="79"/>
        </w:rPr>
        <w:t> </w:t>
      </w:r>
      <w:r>
        <w:rPr/>
        <w:t>are</w:t>
      </w:r>
      <w:r>
        <w:rPr>
          <w:spacing w:val="79"/>
        </w:rPr>
        <w:t> </w:t>
      </w:r>
      <w:r>
        <w:rPr/>
        <w:t>deployed across two or more public cloud platforms, have emerged as a practical strategy</w:t>
      </w:r>
      <w:r>
        <w:rPr>
          <w:spacing w:val="-1"/>
        </w:rPr>
        <w:t> </w:t>
      </w:r>
      <w:r>
        <w:rPr/>
        <w:t>to improve reliability,</w:t>
      </w:r>
      <w:r>
        <w:rPr>
          <w:spacing w:val="-1"/>
        </w:rPr>
        <w:t> </w:t>
      </w:r>
      <w:r>
        <w:rPr/>
        <w:t>reduce user-perceived latency,</w:t>
      </w:r>
      <w:r>
        <w:rPr>
          <w:spacing w:val="-11"/>
        </w:rPr>
        <w:t> </w:t>
      </w:r>
      <w:r>
        <w:rPr/>
        <w:t>and</w:t>
      </w:r>
      <w:r>
        <w:rPr>
          <w:spacing w:val="-11"/>
        </w:rPr>
        <w:t> </w:t>
      </w:r>
      <w:r>
        <w:rPr/>
        <w:t>increase</w:t>
      </w:r>
      <w:r>
        <w:rPr>
          <w:spacing w:val="-11"/>
        </w:rPr>
        <w:t> </w:t>
      </w:r>
      <w:r>
        <w:rPr/>
        <w:t>flexibility</w:t>
      </w:r>
      <w:r>
        <w:rPr>
          <w:spacing w:val="-11"/>
        </w:rPr>
        <w:t> </w:t>
      </w:r>
      <w:r>
        <w:rPr/>
        <w:t>in</w:t>
      </w:r>
      <w:r>
        <w:rPr>
          <w:spacing w:val="-11"/>
        </w:rPr>
        <w:t> </w:t>
      </w:r>
      <w:r>
        <w:rPr/>
        <w:t>compliance</w:t>
      </w:r>
      <w:r>
        <w:rPr>
          <w:spacing w:val="-11"/>
        </w:rPr>
        <w:t> </w:t>
      </w:r>
      <w:r>
        <w:rPr/>
        <w:t>and</w:t>
      </w:r>
      <w:r>
        <w:rPr>
          <w:spacing w:val="-11"/>
        </w:rPr>
        <w:t> </w:t>
      </w:r>
      <w:r>
        <w:rPr/>
        <w:t>cost</w:t>
      </w:r>
      <w:r>
        <w:rPr>
          <w:spacing w:val="-11"/>
        </w:rPr>
        <w:t> </w:t>
      </w:r>
      <w:r>
        <w:rPr/>
        <w:t>control. This work proposes an AI-driven Multi-Cloud Traffic Man- agement</w:t>
      </w:r>
      <w:r>
        <w:rPr>
          <w:spacing w:val="37"/>
        </w:rPr>
        <w:t> </w:t>
      </w:r>
      <w:r>
        <w:rPr/>
        <w:t>System</w:t>
      </w:r>
      <w:r>
        <w:rPr>
          <w:spacing w:val="37"/>
        </w:rPr>
        <w:t> </w:t>
      </w:r>
      <w:r>
        <w:rPr/>
        <w:t>that</w:t>
      </w:r>
      <w:r>
        <w:rPr>
          <w:spacing w:val="37"/>
        </w:rPr>
        <w:t> </w:t>
      </w:r>
      <w:r>
        <w:rPr/>
        <w:t>leverages</w:t>
      </w:r>
      <w:r>
        <w:rPr>
          <w:spacing w:val="37"/>
        </w:rPr>
        <w:t> </w:t>
      </w:r>
      <w:r>
        <w:rPr/>
        <w:t>real-time</w:t>
      </w:r>
      <w:r>
        <w:rPr>
          <w:spacing w:val="37"/>
        </w:rPr>
        <w:t> </w:t>
      </w:r>
      <w:r>
        <w:rPr/>
        <w:t>observability</w:t>
      </w:r>
      <w:r>
        <w:rPr>
          <w:spacing w:val="37"/>
        </w:rPr>
        <w:t> </w:t>
      </w:r>
      <w:r>
        <w:rPr>
          <w:spacing w:val="-2"/>
        </w:rPr>
        <w:t>data,</w:t>
      </w:r>
    </w:p>
    <w:p>
      <w:pPr>
        <w:pStyle w:val="BodyText"/>
        <w:spacing w:line="249" w:lineRule="auto"/>
        <w:ind w:firstLine="0"/>
      </w:pPr>
      <w:r>
        <w:rPr/>
        <w:t>ML-based prediction, and automated failover </w:t>
      </w:r>
      <w:r>
        <w:rPr/>
        <w:t>orchestration across AWS, Azure, and GCP.</w:t>
      </w:r>
    </w:p>
    <w:p>
      <w:pPr>
        <w:pStyle w:val="BodyText"/>
        <w:spacing w:before="26"/>
        <w:ind w:left="0" w:firstLine="0"/>
        <w:jc w:val="left"/>
      </w:pPr>
    </w:p>
    <w:p>
      <w:pPr>
        <w:pStyle w:val="Heading1"/>
        <w:numPr>
          <w:ilvl w:val="0"/>
          <w:numId w:val="1"/>
        </w:numPr>
        <w:tabs>
          <w:tab w:pos="849" w:val="left" w:leader="none"/>
        </w:tabs>
        <w:spacing w:line="240" w:lineRule="auto" w:before="0" w:after="0"/>
        <w:ind w:left="849" w:right="0" w:hanging="309"/>
        <w:jc w:val="left"/>
      </w:pPr>
      <w:r>
        <w:rPr/>
        <w:t>PROBLEM</w:t>
      </w:r>
      <w:r>
        <w:rPr>
          <w:spacing w:val="49"/>
        </w:rPr>
        <w:t> </w:t>
      </w:r>
      <w:r>
        <w:rPr/>
        <w:t>DEFINITION</w:t>
      </w:r>
      <w:r>
        <w:rPr>
          <w:spacing w:val="49"/>
        </w:rPr>
        <w:t> </w:t>
      </w:r>
      <w:r>
        <w:rPr/>
        <w:t>AND</w:t>
      </w:r>
      <w:r>
        <w:rPr>
          <w:spacing w:val="49"/>
        </w:rPr>
        <w:t> </w:t>
      </w:r>
      <w:r>
        <w:rPr>
          <w:spacing w:val="-2"/>
        </w:rPr>
        <w:t>MOTIVATION</w:t>
      </w:r>
    </w:p>
    <w:p>
      <w:pPr>
        <w:pStyle w:val="BodyText"/>
        <w:spacing w:line="249" w:lineRule="auto" w:before="159"/>
      </w:pPr>
      <w:r>
        <w:rPr/>
        <w:t>The increasing reliance on cloud-native architectures </w:t>
      </w:r>
      <w:r>
        <w:rPr/>
        <w:t>for delivering critical digital services has amplified the impor- tance of resilience, performance, and operational efficiency in distributed systems. Modern applications often serve millions of users across diverse geographic regions while supporting highly variable workloads generated by web, mobile, and IoT clients. Despite advances in cloud infrastructure, maintaining consistent quality of service under fluctuating demand and failure conditions remains a significant challenge. Existing cloud traffic management mechanisms are largely reactive</w:t>
      </w:r>
      <w:r>
        <w:rPr>
          <w:spacing w:val="80"/>
        </w:rPr>
        <w:t> </w:t>
      </w:r>
      <w:r>
        <w:rPr/>
        <w:t>and insufficient to meet the requirements of next-generation, always-on applications.</w:t>
      </w:r>
    </w:p>
    <w:p>
      <w:pPr>
        <w:pStyle w:val="BodyText"/>
        <w:spacing w:line="249" w:lineRule="auto" w:before="71"/>
        <w:ind w:left="199" w:right="257"/>
      </w:pPr>
      <w:r>
        <w:rPr/>
        <w:br w:type="column"/>
      </w:r>
      <w:r>
        <w:rPr/>
        <w:t>Single-cloud deployments represent a fundamental </w:t>
      </w:r>
      <w:r>
        <w:rPr/>
        <w:t>lim- itation in achieving high availability and fault tolerance. Although major cloud providers offer robust infrastructure, regional outages, network partitions, and large-scale service disruptions continue to occur. When applications depend on a single provider, such failures can result in global downtime, data unavailability, and severe SLA violations. Furthermore, tight coupling to a single cloud ecosystem leads to vendor lock-in, restricting flexibility in cost optimization, regulatory compliance,</w:t>
      </w:r>
      <w:r>
        <w:rPr>
          <w:spacing w:val="-7"/>
        </w:rPr>
        <w:t> </w:t>
      </w:r>
      <w:r>
        <w:rPr/>
        <w:t>and</w:t>
      </w:r>
      <w:r>
        <w:rPr>
          <w:spacing w:val="-7"/>
        </w:rPr>
        <w:t> </w:t>
      </w:r>
      <w:r>
        <w:rPr/>
        <w:t>architectural</w:t>
      </w:r>
      <w:r>
        <w:rPr>
          <w:spacing w:val="-7"/>
        </w:rPr>
        <w:t> </w:t>
      </w:r>
      <w:r>
        <w:rPr/>
        <w:t>evolution.</w:t>
      </w:r>
      <w:r>
        <w:rPr>
          <w:spacing w:val="-7"/>
        </w:rPr>
        <w:t> </w:t>
      </w:r>
      <w:r>
        <w:rPr/>
        <w:t>These</w:t>
      </w:r>
      <w:r>
        <w:rPr>
          <w:spacing w:val="-7"/>
        </w:rPr>
        <w:t> </w:t>
      </w:r>
      <w:r>
        <w:rPr/>
        <w:t>limitations</w:t>
      </w:r>
      <w:r>
        <w:rPr>
          <w:spacing w:val="-7"/>
        </w:rPr>
        <w:t> </w:t>
      </w:r>
      <w:r>
        <w:rPr/>
        <w:t>mo- tivate the adoption of multi-cloud strategies as a means to improve resilience and operational independence.</w:t>
      </w:r>
    </w:p>
    <w:p>
      <w:pPr>
        <w:pStyle w:val="BodyText"/>
        <w:spacing w:line="249" w:lineRule="auto"/>
        <w:ind w:left="199" w:right="257"/>
      </w:pPr>
      <w:r>
        <w:rPr/>
        <w:t>While multi-cloud architectures address the risk of </w:t>
      </w:r>
      <w:r>
        <w:rPr/>
        <w:t>single- provider</w:t>
      </w:r>
      <w:r>
        <w:rPr>
          <w:spacing w:val="40"/>
        </w:rPr>
        <w:t> </w:t>
      </w:r>
      <w:r>
        <w:rPr/>
        <w:t>failures,</w:t>
      </w:r>
      <w:r>
        <w:rPr>
          <w:spacing w:val="40"/>
        </w:rPr>
        <w:t> </w:t>
      </w:r>
      <w:r>
        <w:rPr/>
        <w:t>they</w:t>
      </w:r>
      <w:r>
        <w:rPr>
          <w:spacing w:val="40"/>
        </w:rPr>
        <w:t> </w:t>
      </w:r>
      <w:r>
        <w:rPr/>
        <w:t>introduce</w:t>
      </w:r>
      <w:r>
        <w:rPr>
          <w:spacing w:val="40"/>
        </w:rPr>
        <w:t> </w:t>
      </w:r>
      <w:r>
        <w:rPr/>
        <w:t>new</w:t>
      </w:r>
      <w:r>
        <w:rPr>
          <w:spacing w:val="40"/>
        </w:rPr>
        <w:t> </w:t>
      </w:r>
      <w:r>
        <w:rPr/>
        <w:t>complexities</w:t>
      </w:r>
      <w:r>
        <w:rPr>
          <w:spacing w:val="40"/>
        </w:rPr>
        <w:t> </w:t>
      </w:r>
      <w:r>
        <w:rPr/>
        <w:t>related to traffic coordination, monitoring, and control. Each cloud provider exposes distinct APIs, monitoring tools, and net- working primitives, resulting in fragmented visibility and inconsistent control mechanisms. As a result, operators often rely</w:t>
      </w:r>
      <w:r>
        <w:rPr>
          <w:spacing w:val="-13"/>
        </w:rPr>
        <w:t> </w:t>
      </w:r>
      <w:r>
        <w:rPr/>
        <w:t>on</w:t>
      </w:r>
      <w:r>
        <w:rPr>
          <w:spacing w:val="-12"/>
        </w:rPr>
        <w:t> </w:t>
      </w:r>
      <w:r>
        <w:rPr/>
        <w:t>manually</w:t>
      </w:r>
      <w:r>
        <w:rPr>
          <w:spacing w:val="-13"/>
        </w:rPr>
        <w:t> </w:t>
      </w:r>
      <w:r>
        <w:rPr/>
        <w:t>configured</w:t>
      </w:r>
      <w:r>
        <w:rPr>
          <w:spacing w:val="-12"/>
        </w:rPr>
        <w:t> </w:t>
      </w:r>
      <w:r>
        <w:rPr/>
        <w:t>routing</w:t>
      </w:r>
      <w:r>
        <w:rPr>
          <w:spacing w:val="-13"/>
        </w:rPr>
        <w:t> </w:t>
      </w:r>
      <w:r>
        <w:rPr/>
        <w:t>rules,</w:t>
      </w:r>
      <w:r>
        <w:rPr>
          <w:spacing w:val="-12"/>
        </w:rPr>
        <w:t> </w:t>
      </w:r>
      <w:r>
        <w:rPr/>
        <w:t>static</w:t>
      </w:r>
      <w:r>
        <w:rPr>
          <w:spacing w:val="-12"/>
        </w:rPr>
        <w:t> </w:t>
      </w:r>
      <w:r>
        <w:rPr/>
        <w:t>load</w:t>
      </w:r>
      <w:r>
        <w:rPr>
          <w:spacing w:val="-13"/>
        </w:rPr>
        <w:t> </w:t>
      </w:r>
      <w:r>
        <w:rPr/>
        <w:t>balancing policies, or predefined thresholds to distribute traffic across providers. Such approaches are brittle and fail to adapt to rapidly changing conditions, including sudden traffic surges, partial outages, and performance degradation caused by noisy neighbors or resource contention.</w:t>
      </w:r>
    </w:p>
    <w:p>
      <w:pPr>
        <w:pStyle w:val="BodyText"/>
        <w:spacing w:line="249" w:lineRule="auto"/>
        <w:ind w:left="199" w:right="257"/>
      </w:pPr>
      <w:r>
        <w:rPr/>
        <w:t>A key challenge lies in the inability of conventional </w:t>
      </w:r>
      <w:r>
        <w:rPr/>
        <w:t>traffic management</w:t>
      </w:r>
      <w:r>
        <w:rPr>
          <w:spacing w:val="-2"/>
        </w:rPr>
        <w:t> </w:t>
      </w:r>
      <w:r>
        <w:rPr/>
        <w:t>systems</w:t>
      </w:r>
      <w:r>
        <w:rPr>
          <w:spacing w:val="-2"/>
        </w:rPr>
        <w:t> </w:t>
      </w:r>
      <w:r>
        <w:rPr/>
        <w:t>to</w:t>
      </w:r>
      <w:r>
        <w:rPr>
          <w:spacing w:val="-2"/>
        </w:rPr>
        <w:t> </w:t>
      </w:r>
      <w:r>
        <w:rPr/>
        <w:t>anticipate</w:t>
      </w:r>
      <w:r>
        <w:rPr>
          <w:spacing w:val="-2"/>
        </w:rPr>
        <w:t> </w:t>
      </w:r>
      <w:r>
        <w:rPr/>
        <w:t>failures</w:t>
      </w:r>
      <w:r>
        <w:rPr>
          <w:spacing w:val="-2"/>
        </w:rPr>
        <w:t> </w:t>
      </w:r>
      <w:r>
        <w:rPr/>
        <w:t>or</w:t>
      </w:r>
      <w:r>
        <w:rPr>
          <w:spacing w:val="-2"/>
        </w:rPr>
        <w:t> </w:t>
      </w:r>
      <w:r>
        <w:rPr/>
        <w:t>overloads</w:t>
      </w:r>
      <w:r>
        <w:rPr>
          <w:spacing w:val="-2"/>
        </w:rPr>
        <w:t> </w:t>
      </w:r>
      <w:r>
        <w:rPr/>
        <w:t>before they manifest. Threshold-based alarms typically trigger only after system performance has already degraded, leaving lim- ited</w:t>
      </w:r>
      <w:r>
        <w:rPr>
          <w:spacing w:val="-10"/>
        </w:rPr>
        <w:t> </w:t>
      </w:r>
      <w:r>
        <w:rPr/>
        <w:t>time</w:t>
      </w:r>
      <w:r>
        <w:rPr>
          <w:spacing w:val="-10"/>
        </w:rPr>
        <w:t> </w:t>
      </w:r>
      <w:r>
        <w:rPr/>
        <w:t>for</w:t>
      </w:r>
      <w:r>
        <w:rPr>
          <w:spacing w:val="-10"/>
        </w:rPr>
        <w:t> </w:t>
      </w:r>
      <w:r>
        <w:rPr/>
        <w:t>corrective</w:t>
      </w:r>
      <w:r>
        <w:rPr>
          <w:spacing w:val="-10"/>
        </w:rPr>
        <w:t> </w:t>
      </w:r>
      <w:r>
        <w:rPr/>
        <w:t>actions.</w:t>
      </w:r>
      <w:r>
        <w:rPr>
          <w:spacing w:val="-10"/>
        </w:rPr>
        <w:t> </w:t>
      </w:r>
      <w:r>
        <w:rPr/>
        <w:t>Manual</w:t>
      </w:r>
      <w:r>
        <w:rPr>
          <w:spacing w:val="-10"/>
        </w:rPr>
        <w:t> </w:t>
      </w:r>
      <w:r>
        <w:rPr/>
        <w:t>failover</w:t>
      </w:r>
      <w:r>
        <w:rPr>
          <w:spacing w:val="-10"/>
        </w:rPr>
        <w:t> </w:t>
      </w:r>
      <w:r>
        <w:rPr/>
        <w:t>procedures</w:t>
      </w:r>
      <w:r>
        <w:rPr>
          <w:spacing w:val="-10"/>
        </w:rPr>
        <w:t> </w:t>
      </w:r>
      <w:r>
        <w:rPr/>
        <w:t>are slow</w:t>
      </w:r>
      <w:r>
        <w:rPr>
          <w:spacing w:val="-7"/>
        </w:rPr>
        <w:t> </w:t>
      </w:r>
      <w:r>
        <w:rPr/>
        <w:t>and</w:t>
      </w:r>
      <w:r>
        <w:rPr>
          <w:spacing w:val="-7"/>
        </w:rPr>
        <w:t> </w:t>
      </w:r>
      <w:r>
        <w:rPr/>
        <w:t>error-prone,</w:t>
      </w:r>
      <w:r>
        <w:rPr>
          <w:spacing w:val="-7"/>
        </w:rPr>
        <w:t> </w:t>
      </w:r>
      <w:r>
        <w:rPr/>
        <w:t>particularly</w:t>
      </w:r>
      <w:r>
        <w:rPr>
          <w:spacing w:val="-7"/>
        </w:rPr>
        <w:t> </w:t>
      </w:r>
      <w:r>
        <w:rPr/>
        <w:t>in</w:t>
      </w:r>
      <w:r>
        <w:rPr>
          <w:spacing w:val="-7"/>
        </w:rPr>
        <w:t> </w:t>
      </w:r>
      <w:r>
        <w:rPr/>
        <w:t>large-scale</w:t>
      </w:r>
      <w:r>
        <w:rPr>
          <w:spacing w:val="-7"/>
        </w:rPr>
        <w:t> </w:t>
      </w:r>
      <w:r>
        <w:rPr/>
        <w:t>distributed</w:t>
      </w:r>
      <w:r>
        <w:rPr>
          <w:spacing w:val="-7"/>
        </w:rPr>
        <w:t> </w:t>
      </w:r>
      <w:r>
        <w:rPr/>
        <w:t>en- vironments. Moreover, static routing decisions fail to account for temporal patterns, correlations between metrics, and com- plex interactions among microservices, leading to suboptimal resource utilization and increased operational costs.</w:t>
      </w:r>
    </w:p>
    <w:p>
      <w:pPr>
        <w:pStyle w:val="BodyText"/>
        <w:spacing w:line="249" w:lineRule="auto"/>
        <w:ind w:left="199" w:right="257"/>
      </w:pPr>
      <w:r>
        <w:rPr/>
        <w:t>Another</w:t>
      </w:r>
      <w:r>
        <w:rPr>
          <w:spacing w:val="40"/>
        </w:rPr>
        <w:t> </w:t>
      </w:r>
      <w:r>
        <w:rPr/>
        <w:t>critical</w:t>
      </w:r>
      <w:r>
        <w:rPr>
          <w:spacing w:val="40"/>
        </w:rPr>
        <w:t> </w:t>
      </w:r>
      <w:r>
        <w:rPr/>
        <w:t>issue</w:t>
      </w:r>
      <w:r>
        <w:rPr>
          <w:spacing w:val="40"/>
        </w:rPr>
        <w:t> </w:t>
      </w:r>
      <w:r>
        <w:rPr/>
        <w:t>is</w:t>
      </w:r>
      <w:r>
        <w:rPr>
          <w:spacing w:val="40"/>
        </w:rPr>
        <w:t> </w:t>
      </w:r>
      <w:r>
        <w:rPr/>
        <w:t>the</w:t>
      </w:r>
      <w:r>
        <w:rPr>
          <w:spacing w:val="40"/>
        </w:rPr>
        <w:t> </w:t>
      </w:r>
      <w:r>
        <w:rPr/>
        <w:t>lack</w:t>
      </w:r>
      <w:r>
        <w:rPr>
          <w:spacing w:val="40"/>
        </w:rPr>
        <w:t> </w:t>
      </w:r>
      <w:r>
        <w:rPr/>
        <w:t>of</w:t>
      </w:r>
      <w:r>
        <w:rPr>
          <w:spacing w:val="40"/>
        </w:rPr>
        <w:t> </w:t>
      </w:r>
      <w:r>
        <w:rPr/>
        <w:t>unified</w:t>
      </w:r>
      <w:r>
        <w:rPr>
          <w:spacing w:val="40"/>
        </w:rPr>
        <w:t> </w:t>
      </w:r>
      <w:r>
        <w:rPr/>
        <w:t>observ- ability across heterogeneous cloud environments. Modern microservice-based applications generate massive volumes of telemetry data, including metrics, logs, and traces. Traditional monitoring</w:t>
      </w:r>
      <w:r>
        <w:rPr>
          <w:spacing w:val="40"/>
        </w:rPr>
        <w:t> </w:t>
      </w:r>
      <w:r>
        <w:rPr/>
        <w:t>tools</w:t>
      </w:r>
      <w:r>
        <w:rPr>
          <w:spacing w:val="40"/>
        </w:rPr>
        <w:t> </w:t>
      </w:r>
      <w:r>
        <w:rPr/>
        <w:t>struggle</w:t>
      </w:r>
      <w:r>
        <w:rPr>
          <w:spacing w:val="40"/>
        </w:rPr>
        <w:t> </w:t>
      </w:r>
      <w:r>
        <w:rPr/>
        <w:t>to</w:t>
      </w:r>
      <w:r>
        <w:rPr>
          <w:spacing w:val="40"/>
        </w:rPr>
        <w:t> </w:t>
      </w:r>
      <w:r>
        <w:rPr/>
        <w:t>aggregate</w:t>
      </w:r>
      <w:r>
        <w:rPr>
          <w:spacing w:val="40"/>
        </w:rPr>
        <w:t> </w:t>
      </w:r>
      <w:r>
        <w:rPr/>
        <w:t>and</w:t>
      </w:r>
      <w:r>
        <w:rPr>
          <w:spacing w:val="40"/>
        </w:rPr>
        <w:t> </w:t>
      </w:r>
      <w:r>
        <w:rPr/>
        <w:t>correlate</w:t>
      </w:r>
      <w:r>
        <w:rPr>
          <w:spacing w:val="40"/>
        </w:rPr>
        <w:t> </w:t>
      </w:r>
      <w:r>
        <w:rPr/>
        <w:t>this data across multiple providers, making it difficult to detect early warning signals or diagnose root causes of performance anomalies. Without a holistic view of system behavior, oper- ators are forced to react to incidents rather than proactively prevent them.</w:t>
      </w:r>
    </w:p>
    <w:p>
      <w:pPr>
        <w:pStyle w:val="BodyText"/>
        <w:spacing w:line="249" w:lineRule="auto"/>
        <w:ind w:left="199" w:right="257"/>
      </w:pPr>
      <w:r>
        <w:rPr/>
        <w:t>Recent advances in machine learning offer a promising </w:t>
      </w:r>
      <w:r>
        <w:rPr/>
        <w:t>op- portunity to address these challenges. Machine learning mod- els have demonstrated effectiveness in detecting anomalies, forecasting workload trends, and predicting system failures based on historical and real-time telemetry. However, many existing solutions apply ML only for monitoring or alerting purposes, without closing the loop by directly controlling traffic routing and resource scaling. The lack of integration between predictive analytics and automated control limits the practical impact of ML-driven observability.</w:t>
      </w:r>
    </w:p>
    <w:p>
      <w:pPr>
        <w:pStyle w:val="BodyText"/>
        <w:spacing w:line="249" w:lineRule="auto"/>
        <w:ind w:left="199" w:right="257"/>
      </w:pPr>
      <w:r>
        <w:rPr/>
        <w:t>The motivation for this work stems from the need for </w:t>
      </w:r>
      <w:r>
        <w:rPr/>
        <w:t>an integrated,</w:t>
      </w:r>
      <w:r>
        <w:rPr>
          <w:spacing w:val="17"/>
        </w:rPr>
        <w:t> </w:t>
      </w:r>
      <w:r>
        <w:rPr/>
        <w:t>intelligence-driven</w:t>
      </w:r>
      <w:r>
        <w:rPr>
          <w:spacing w:val="17"/>
        </w:rPr>
        <w:t> </w:t>
      </w:r>
      <w:r>
        <w:rPr/>
        <w:t>approach</w:t>
      </w:r>
      <w:r>
        <w:rPr>
          <w:spacing w:val="18"/>
        </w:rPr>
        <w:t> </w:t>
      </w:r>
      <w:r>
        <w:rPr/>
        <w:t>to</w:t>
      </w:r>
      <w:r>
        <w:rPr>
          <w:spacing w:val="17"/>
        </w:rPr>
        <w:t> </w:t>
      </w:r>
      <w:r>
        <w:rPr/>
        <w:t>multi-cloud</w:t>
      </w:r>
      <w:r>
        <w:rPr>
          <w:spacing w:val="18"/>
        </w:rPr>
        <w:t> </w:t>
      </w:r>
      <w:r>
        <w:rPr>
          <w:spacing w:val="-2"/>
        </w:rPr>
        <w:t>traffic</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management that combines continuous observability, </w:t>
      </w:r>
      <w:r>
        <w:rPr/>
        <w:t>predic- tive analytics, and automated control. By leveraging machine learning to anticipate overloads and failures, and by coupling these predictions with fast, automated routing and scaling actions, it becomes possible to maintain high availability and low latency even under adverse conditions. Such a system not only improves user experience but also reduces operational overhead, enhances cost efficiency, and enables cloud-native applications to meet stringent reliability requirements.</w:t>
      </w:r>
    </w:p>
    <w:p>
      <w:pPr>
        <w:pStyle w:val="BodyText"/>
        <w:spacing w:line="249" w:lineRule="auto"/>
      </w:pPr>
      <w:r>
        <w:rPr/>
        <w:t>This paper addresses the core research question: How </w:t>
      </w:r>
      <w:r>
        <w:rPr/>
        <w:t>can application traffic be managed intelligently and autonomously across multiple cloud providers to ensure high availability,</w:t>
      </w:r>
      <w:r>
        <w:rPr>
          <w:spacing w:val="40"/>
        </w:rPr>
        <w:t> </w:t>
      </w:r>
      <w:r>
        <w:rPr/>
        <w:t>low latency, and adaptive resource utilization in the presence of dynamic workloads and failures? The proposed AI-driven multi-cloud traffic management system is designed to answer this</w:t>
      </w:r>
      <w:r>
        <w:rPr>
          <w:spacing w:val="-7"/>
        </w:rPr>
        <w:t> </w:t>
      </w:r>
      <w:r>
        <w:rPr/>
        <w:t>question</w:t>
      </w:r>
      <w:r>
        <w:rPr>
          <w:spacing w:val="-7"/>
        </w:rPr>
        <w:t> </w:t>
      </w:r>
      <w:r>
        <w:rPr/>
        <w:t>by</w:t>
      </w:r>
      <w:r>
        <w:rPr>
          <w:spacing w:val="-7"/>
        </w:rPr>
        <w:t> </w:t>
      </w:r>
      <w:r>
        <w:rPr/>
        <w:t>providing</w:t>
      </w:r>
      <w:r>
        <w:rPr>
          <w:spacing w:val="-7"/>
        </w:rPr>
        <w:t> </w:t>
      </w:r>
      <w:r>
        <w:rPr/>
        <w:t>a</w:t>
      </w:r>
      <w:r>
        <w:rPr>
          <w:spacing w:val="-7"/>
        </w:rPr>
        <w:t> </w:t>
      </w:r>
      <w:r>
        <w:rPr/>
        <w:t>unified</w:t>
      </w:r>
      <w:r>
        <w:rPr>
          <w:spacing w:val="-7"/>
        </w:rPr>
        <w:t> </w:t>
      </w:r>
      <w:r>
        <w:rPr/>
        <w:t>framework</w:t>
      </w:r>
      <w:r>
        <w:rPr>
          <w:spacing w:val="-7"/>
        </w:rPr>
        <w:t> </w:t>
      </w:r>
      <w:r>
        <w:rPr/>
        <w:t>that</w:t>
      </w:r>
      <w:r>
        <w:rPr>
          <w:spacing w:val="-7"/>
        </w:rPr>
        <w:t> </w:t>
      </w:r>
      <w:r>
        <w:rPr/>
        <w:t>transforms reactive</w:t>
      </w:r>
      <w:r>
        <w:rPr>
          <w:spacing w:val="5"/>
        </w:rPr>
        <w:t> </w:t>
      </w:r>
      <w:r>
        <w:rPr/>
        <w:t>cloud</w:t>
      </w:r>
      <w:r>
        <w:rPr>
          <w:spacing w:val="5"/>
        </w:rPr>
        <w:t> </w:t>
      </w:r>
      <w:r>
        <w:rPr/>
        <w:t>operations</w:t>
      </w:r>
      <w:r>
        <w:rPr>
          <w:spacing w:val="5"/>
        </w:rPr>
        <w:t> </w:t>
      </w:r>
      <w:r>
        <w:rPr/>
        <w:t>into</w:t>
      </w:r>
      <w:r>
        <w:rPr>
          <w:spacing w:val="6"/>
        </w:rPr>
        <w:t> </w:t>
      </w:r>
      <w:r>
        <w:rPr/>
        <w:t>proactive,</w:t>
      </w:r>
      <w:r>
        <w:rPr>
          <w:spacing w:val="5"/>
        </w:rPr>
        <w:t> </w:t>
      </w:r>
      <w:r>
        <w:rPr/>
        <w:t>self-adaptive</w:t>
      </w:r>
      <w:r>
        <w:rPr>
          <w:spacing w:val="5"/>
        </w:rPr>
        <w:t> </w:t>
      </w:r>
      <w:r>
        <w:rPr>
          <w:spacing w:val="-2"/>
        </w:rPr>
        <w:t>control.</w:t>
      </w:r>
    </w:p>
    <w:p>
      <w:pPr>
        <w:pStyle w:val="ListParagraph"/>
        <w:numPr>
          <w:ilvl w:val="0"/>
          <w:numId w:val="2"/>
        </w:numPr>
        <w:tabs>
          <w:tab w:pos="657" w:val="left" w:leader="none"/>
          <w:tab w:pos="659" w:val="left" w:leader="none"/>
        </w:tabs>
        <w:spacing w:line="249" w:lineRule="auto" w:before="29" w:after="0"/>
        <w:ind w:left="659" w:right="0" w:hanging="202"/>
        <w:jc w:val="both"/>
        <w:rPr>
          <w:sz w:val="20"/>
        </w:rPr>
      </w:pPr>
      <w:r>
        <w:rPr>
          <w:sz w:val="20"/>
        </w:rPr>
        <w:t>A</w:t>
      </w:r>
      <w:r>
        <w:rPr>
          <w:spacing w:val="-1"/>
          <w:sz w:val="20"/>
        </w:rPr>
        <w:t> </w:t>
      </w:r>
      <w:r>
        <w:rPr>
          <w:sz w:val="20"/>
        </w:rPr>
        <w:t>single</w:t>
      </w:r>
      <w:r>
        <w:rPr>
          <w:spacing w:val="-1"/>
          <w:sz w:val="20"/>
        </w:rPr>
        <w:t> </w:t>
      </w:r>
      <w:r>
        <w:rPr>
          <w:sz w:val="20"/>
        </w:rPr>
        <w:t>point</w:t>
      </w:r>
      <w:r>
        <w:rPr>
          <w:spacing w:val="-1"/>
          <w:sz w:val="20"/>
        </w:rPr>
        <w:t> </w:t>
      </w:r>
      <w:r>
        <w:rPr>
          <w:sz w:val="20"/>
        </w:rPr>
        <w:t>of</w:t>
      </w:r>
      <w:r>
        <w:rPr>
          <w:spacing w:val="-1"/>
          <w:sz w:val="20"/>
        </w:rPr>
        <w:t> </w:t>
      </w:r>
      <w:r>
        <w:rPr>
          <w:sz w:val="20"/>
        </w:rPr>
        <w:t>failure</w:t>
      </w:r>
      <w:r>
        <w:rPr>
          <w:spacing w:val="-1"/>
          <w:sz w:val="20"/>
        </w:rPr>
        <w:t> </w:t>
      </w:r>
      <w:r>
        <w:rPr>
          <w:sz w:val="20"/>
        </w:rPr>
        <w:t>in</w:t>
      </w:r>
      <w:r>
        <w:rPr>
          <w:spacing w:val="-1"/>
          <w:sz w:val="20"/>
        </w:rPr>
        <w:t> </w:t>
      </w:r>
      <w:r>
        <w:rPr>
          <w:sz w:val="20"/>
        </w:rPr>
        <w:t>single-cloud</w:t>
      </w:r>
      <w:r>
        <w:rPr>
          <w:spacing w:val="-1"/>
          <w:sz w:val="20"/>
        </w:rPr>
        <w:t> </w:t>
      </w:r>
      <w:r>
        <w:rPr>
          <w:sz w:val="20"/>
        </w:rPr>
        <w:t>deployments</w:t>
      </w:r>
      <w:r>
        <w:rPr>
          <w:spacing w:val="-1"/>
          <w:sz w:val="20"/>
        </w:rPr>
        <w:t> </w:t>
      </w:r>
      <w:r>
        <w:rPr>
          <w:sz w:val="20"/>
        </w:rPr>
        <w:t>that can cause global downtime when a region or provider experiences an outage.</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Limited visibility and fragmented observability </w:t>
      </w:r>
      <w:r>
        <w:rPr>
          <w:sz w:val="20"/>
        </w:rPr>
        <w:t>across distributed microservices, making it difficult to detect degradations early.</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Manual or static traffic redirection policies that are </w:t>
      </w:r>
      <w:r>
        <w:rPr>
          <w:sz w:val="20"/>
        </w:rPr>
        <w:t>slow to</w:t>
      </w:r>
      <w:r>
        <w:rPr>
          <w:spacing w:val="-7"/>
          <w:sz w:val="20"/>
        </w:rPr>
        <w:t> </w:t>
      </w:r>
      <w:r>
        <w:rPr>
          <w:sz w:val="20"/>
        </w:rPr>
        <w:t>adapt</w:t>
      </w:r>
      <w:r>
        <w:rPr>
          <w:spacing w:val="-7"/>
          <w:sz w:val="20"/>
        </w:rPr>
        <w:t> </w:t>
      </w:r>
      <w:r>
        <w:rPr>
          <w:sz w:val="20"/>
        </w:rPr>
        <w:t>and</w:t>
      </w:r>
      <w:r>
        <w:rPr>
          <w:spacing w:val="-7"/>
          <w:sz w:val="20"/>
        </w:rPr>
        <w:t> </w:t>
      </w:r>
      <w:r>
        <w:rPr>
          <w:sz w:val="20"/>
        </w:rPr>
        <w:t>error-prone</w:t>
      </w:r>
      <w:r>
        <w:rPr>
          <w:spacing w:val="-7"/>
          <w:sz w:val="20"/>
        </w:rPr>
        <w:t> </w:t>
      </w:r>
      <w:r>
        <w:rPr>
          <w:sz w:val="20"/>
        </w:rPr>
        <w:t>during</w:t>
      </w:r>
      <w:r>
        <w:rPr>
          <w:spacing w:val="-7"/>
          <w:sz w:val="20"/>
        </w:rPr>
        <w:t> </w:t>
      </w:r>
      <w:r>
        <w:rPr>
          <w:sz w:val="20"/>
        </w:rPr>
        <w:t>incidents</w:t>
      </w:r>
      <w:r>
        <w:rPr>
          <w:spacing w:val="-7"/>
          <w:sz w:val="20"/>
        </w:rPr>
        <w:t> </w:t>
      </w:r>
      <w:r>
        <w:rPr>
          <w:sz w:val="20"/>
        </w:rPr>
        <w:t>and</w:t>
      </w:r>
      <w:r>
        <w:rPr>
          <w:spacing w:val="-7"/>
          <w:sz w:val="20"/>
        </w:rPr>
        <w:t> </w:t>
      </w:r>
      <w:r>
        <w:rPr>
          <w:sz w:val="20"/>
        </w:rPr>
        <w:t>sudden</w:t>
      </w:r>
      <w:r>
        <w:rPr>
          <w:spacing w:val="-7"/>
          <w:sz w:val="20"/>
        </w:rPr>
        <w:t> </w:t>
      </w:r>
      <w:r>
        <w:rPr>
          <w:sz w:val="20"/>
        </w:rPr>
        <w:t>load </w:t>
      </w:r>
      <w:r>
        <w:rPr>
          <w:spacing w:val="-2"/>
          <w:sz w:val="20"/>
        </w:rPr>
        <w:t>spikes.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Inefficient routing and scaling decisions that lead </w:t>
      </w:r>
      <w:r>
        <w:rPr>
          <w:sz w:val="20"/>
        </w:rPr>
        <w:t>to suboptimal energy usage, increased costs, and violation</w:t>
      </w:r>
      <w:r>
        <w:rPr>
          <w:spacing w:val="40"/>
          <w:sz w:val="20"/>
        </w:rPr>
        <w:t> </w:t>
      </w:r>
      <w:r>
        <w:rPr>
          <w:sz w:val="20"/>
        </w:rPr>
        <w:t>of service-level agreements.</w:t>
      </w:r>
    </w:p>
    <w:p>
      <w:pPr>
        <w:pStyle w:val="BodyText"/>
        <w:spacing w:line="249" w:lineRule="auto" w:before="32"/>
      </w:pPr>
      <w:r>
        <w:rPr/>
        <w:t>The central research problem addressed in this paper </w:t>
      </w:r>
      <w:r>
        <w:rPr/>
        <w:t>can</w:t>
      </w:r>
      <w:r>
        <w:rPr>
          <w:spacing w:val="80"/>
          <w:w w:val="150"/>
        </w:rPr>
        <w:t> </w:t>
      </w:r>
      <w:r>
        <w:rPr/>
        <w:t>be stated as follows: How can application traffic be managed automatically</w:t>
      </w:r>
      <w:r>
        <w:rPr>
          <w:spacing w:val="-5"/>
        </w:rPr>
        <w:t> </w:t>
      </w:r>
      <w:r>
        <w:rPr/>
        <w:t>and</w:t>
      </w:r>
      <w:r>
        <w:rPr>
          <w:spacing w:val="-5"/>
        </w:rPr>
        <w:t> </w:t>
      </w:r>
      <w:r>
        <w:rPr/>
        <w:t>intelligently</w:t>
      </w:r>
      <w:r>
        <w:rPr>
          <w:spacing w:val="-5"/>
        </w:rPr>
        <w:t> </w:t>
      </w:r>
      <w:r>
        <w:rPr/>
        <w:t>across</w:t>
      </w:r>
      <w:r>
        <w:rPr>
          <w:spacing w:val="-5"/>
        </w:rPr>
        <w:t> </w:t>
      </w:r>
      <w:r>
        <w:rPr/>
        <w:t>multiple</w:t>
      </w:r>
      <w:r>
        <w:rPr>
          <w:spacing w:val="-5"/>
        </w:rPr>
        <w:t> </w:t>
      </w:r>
      <w:r>
        <w:rPr/>
        <w:t>cloud</w:t>
      </w:r>
      <w:r>
        <w:rPr>
          <w:spacing w:val="-5"/>
        </w:rPr>
        <w:t> </w:t>
      </w:r>
      <w:r>
        <w:rPr/>
        <w:t>providers to ensure high availability, low latency, and adaptive resource utilization by using AI-driven decision-making? Addressing this question requires integrating continuous monitoring, pre- dictive analytics, and automated control over routing and scaling across heterogeneous cloud platforms.</w:t>
      </w:r>
    </w:p>
    <w:p>
      <w:pPr>
        <w:pStyle w:val="Heading1"/>
        <w:numPr>
          <w:ilvl w:val="0"/>
          <w:numId w:val="1"/>
        </w:numPr>
        <w:tabs>
          <w:tab w:pos="1866" w:val="left" w:leader="none"/>
        </w:tabs>
        <w:spacing w:line="240" w:lineRule="auto" w:before="120" w:after="0"/>
        <w:ind w:left="1866" w:right="0" w:hanging="384"/>
        <w:jc w:val="left"/>
      </w:pPr>
      <w:r>
        <w:rPr/>
        <w:t>LITERATURE</w:t>
      </w:r>
      <w:r>
        <w:rPr>
          <w:spacing w:val="55"/>
        </w:rPr>
        <w:t> </w:t>
      </w:r>
      <w:r>
        <w:rPr>
          <w:spacing w:val="-2"/>
        </w:rPr>
        <w:t>SURVEY</w:t>
      </w:r>
    </w:p>
    <w:p>
      <w:pPr>
        <w:pStyle w:val="ListParagraph"/>
        <w:numPr>
          <w:ilvl w:val="0"/>
          <w:numId w:val="3"/>
        </w:numPr>
        <w:tabs>
          <w:tab w:pos="720" w:val="left" w:leader="none"/>
        </w:tabs>
        <w:spacing w:line="240" w:lineRule="auto" w:before="69" w:after="0"/>
        <w:ind w:left="720" w:right="0" w:hanging="262"/>
        <w:jc w:val="both"/>
        <w:rPr>
          <w:sz w:val="20"/>
        </w:rPr>
      </w:pPr>
      <w:r>
        <w:rPr>
          <w:sz w:val="20"/>
        </w:rPr>
        <w:t>Multi-Cloud</w:t>
      </w:r>
      <w:r>
        <w:rPr>
          <w:spacing w:val="11"/>
          <w:sz w:val="20"/>
        </w:rPr>
        <w:t> </w:t>
      </w:r>
      <w:r>
        <w:rPr>
          <w:sz w:val="20"/>
        </w:rPr>
        <w:t>Architectures</w:t>
      </w:r>
      <w:r>
        <w:rPr>
          <w:spacing w:val="11"/>
          <w:sz w:val="20"/>
        </w:rPr>
        <w:t> </w:t>
      </w:r>
      <w:r>
        <w:rPr>
          <w:sz w:val="20"/>
        </w:rPr>
        <w:t>and</w:t>
      </w:r>
      <w:r>
        <w:rPr>
          <w:spacing w:val="11"/>
          <w:sz w:val="20"/>
        </w:rPr>
        <w:t> </w:t>
      </w:r>
      <w:r>
        <w:rPr>
          <w:spacing w:val="-2"/>
          <w:sz w:val="20"/>
        </w:rPr>
        <w:t>Resilience</w:t>
      </w:r>
    </w:p>
    <w:p>
      <w:pPr>
        <w:pStyle w:val="BodyText"/>
        <w:spacing w:line="249" w:lineRule="auto" w:before="7"/>
      </w:pPr>
      <w:r>
        <w:rPr/>
        <w:t>Early foundational work on cloud computing </w:t>
      </w:r>
      <w:r>
        <w:rPr/>
        <w:t>emphasized elasticity, scalability, and on-demand resource provisioning</w:t>
      </w:r>
      <w:r>
        <w:rPr>
          <w:spacing w:val="80"/>
        </w:rPr>
        <w:t> </w:t>
      </w:r>
      <w:r>
        <w:rPr/>
        <w:t>as key enablers of modern distributed systems [11], [13]. Buyya et al. introduced the concept of InterCloud federation, advocating the use of multiple cloud providers to improve scalability and fault tolerance [12]. Subsequent studies and surveys have reinforced the benefits of multi-cloud strategies in reducing vendor lock-in and improving availability, while also noting the increased operational complexity associated with heterogeneous environments [5], [16].</w:t>
      </w:r>
    </w:p>
    <w:p>
      <w:pPr>
        <w:pStyle w:val="BodyText"/>
        <w:spacing w:line="249" w:lineRule="auto"/>
      </w:pPr>
      <w:r>
        <w:rPr/>
        <w:t>Recent</w:t>
      </w:r>
      <w:r>
        <w:rPr>
          <w:spacing w:val="-4"/>
        </w:rPr>
        <w:t> </w:t>
      </w:r>
      <w:r>
        <w:rPr/>
        <w:t>industry</w:t>
      </w:r>
      <w:r>
        <w:rPr>
          <w:spacing w:val="-4"/>
        </w:rPr>
        <w:t> </w:t>
      </w:r>
      <w:r>
        <w:rPr/>
        <w:t>and</w:t>
      </w:r>
      <w:r>
        <w:rPr>
          <w:spacing w:val="-4"/>
        </w:rPr>
        <w:t> </w:t>
      </w:r>
      <w:r>
        <w:rPr/>
        <w:t>academic</w:t>
      </w:r>
      <w:r>
        <w:rPr>
          <w:spacing w:val="-4"/>
        </w:rPr>
        <w:t> </w:t>
      </w:r>
      <w:r>
        <w:rPr/>
        <w:t>works</w:t>
      </w:r>
      <w:r>
        <w:rPr>
          <w:spacing w:val="-4"/>
        </w:rPr>
        <w:t> </w:t>
      </w:r>
      <w:r>
        <w:rPr/>
        <w:t>have</w:t>
      </w:r>
      <w:r>
        <w:rPr>
          <w:spacing w:val="-4"/>
        </w:rPr>
        <w:t> </w:t>
      </w:r>
      <w:r>
        <w:rPr/>
        <w:t>focused</w:t>
      </w:r>
      <w:r>
        <w:rPr>
          <w:spacing w:val="-4"/>
        </w:rPr>
        <w:t> </w:t>
      </w:r>
      <w:r>
        <w:rPr/>
        <w:t>on</w:t>
      </w:r>
      <w:r>
        <w:rPr>
          <w:spacing w:val="-4"/>
        </w:rPr>
        <w:t> </w:t>
      </w:r>
      <w:r>
        <w:rPr/>
        <w:t>archi- tecting</w:t>
      </w:r>
      <w:r>
        <w:rPr>
          <w:spacing w:val="-5"/>
        </w:rPr>
        <w:t> </w:t>
      </w:r>
      <w:r>
        <w:rPr/>
        <w:t>resilient</w:t>
      </w:r>
      <w:r>
        <w:rPr>
          <w:spacing w:val="-5"/>
        </w:rPr>
        <w:t> </w:t>
      </w:r>
      <w:r>
        <w:rPr/>
        <w:t>multi-cloud</w:t>
      </w:r>
      <w:r>
        <w:rPr>
          <w:spacing w:val="-5"/>
        </w:rPr>
        <w:t> </w:t>
      </w:r>
      <w:r>
        <w:rPr/>
        <w:t>frameworks</w:t>
      </w:r>
      <w:r>
        <w:rPr>
          <w:spacing w:val="-5"/>
        </w:rPr>
        <w:t> </w:t>
      </w:r>
      <w:r>
        <w:rPr/>
        <w:t>capable</w:t>
      </w:r>
      <w:r>
        <w:rPr>
          <w:spacing w:val="-5"/>
        </w:rPr>
        <w:t> </w:t>
      </w:r>
      <w:r>
        <w:rPr/>
        <w:t>of</w:t>
      </w:r>
      <w:r>
        <w:rPr>
          <w:spacing w:val="-5"/>
        </w:rPr>
        <w:t> </w:t>
      </w:r>
      <w:r>
        <w:rPr/>
        <w:t>supporting zero-downtime operations [20], [21]. These studies highlight the importance of failover mechanisms, global traffic routing, and</w:t>
      </w:r>
      <w:r>
        <w:rPr>
          <w:spacing w:val="-2"/>
        </w:rPr>
        <w:t> </w:t>
      </w:r>
      <w:r>
        <w:rPr/>
        <w:t>disaster</w:t>
      </w:r>
      <w:r>
        <w:rPr>
          <w:spacing w:val="-2"/>
        </w:rPr>
        <w:t> </w:t>
      </w:r>
      <w:r>
        <w:rPr/>
        <w:t>recovery</w:t>
      </w:r>
      <w:r>
        <w:rPr>
          <w:spacing w:val="-2"/>
        </w:rPr>
        <w:t> </w:t>
      </w:r>
      <w:r>
        <w:rPr/>
        <w:t>planning.</w:t>
      </w:r>
      <w:r>
        <w:rPr>
          <w:spacing w:val="-2"/>
        </w:rPr>
        <w:t> </w:t>
      </w:r>
      <w:r>
        <w:rPr/>
        <w:t>However,</w:t>
      </w:r>
      <w:r>
        <w:rPr>
          <w:spacing w:val="-2"/>
        </w:rPr>
        <w:t> </w:t>
      </w:r>
      <w:r>
        <w:rPr/>
        <w:t>most</w:t>
      </w:r>
      <w:r>
        <w:rPr>
          <w:spacing w:val="-2"/>
        </w:rPr>
        <w:t> </w:t>
      </w:r>
      <w:r>
        <w:rPr/>
        <w:t>existing</w:t>
      </w:r>
      <w:r>
        <w:rPr>
          <w:spacing w:val="-2"/>
        </w:rPr>
        <w:t> </w:t>
      </w:r>
      <w:r>
        <w:rPr/>
        <w:t>multi- cloud</w:t>
      </w:r>
      <w:r>
        <w:rPr>
          <w:spacing w:val="3"/>
        </w:rPr>
        <w:t> </w:t>
      </w:r>
      <w:r>
        <w:rPr/>
        <w:t>solutions</w:t>
      </w:r>
      <w:r>
        <w:rPr>
          <w:spacing w:val="3"/>
        </w:rPr>
        <w:t> </w:t>
      </w:r>
      <w:r>
        <w:rPr/>
        <w:t>rely</w:t>
      </w:r>
      <w:r>
        <w:rPr>
          <w:spacing w:val="3"/>
        </w:rPr>
        <w:t> </w:t>
      </w:r>
      <w:r>
        <w:rPr/>
        <w:t>on</w:t>
      </w:r>
      <w:r>
        <w:rPr>
          <w:spacing w:val="4"/>
        </w:rPr>
        <w:t> </w:t>
      </w:r>
      <w:r>
        <w:rPr/>
        <w:t>static</w:t>
      </w:r>
      <w:r>
        <w:rPr>
          <w:spacing w:val="3"/>
        </w:rPr>
        <w:t> </w:t>
      </w:r>
      <w:r>
        <w:rPr/>
        <w:t>configurations</w:t>
      </w:r>
      <w:r>
        <w:rPr>
          <w:spacing w:val="3"/>
        </w:rPr>
        <w:t> </w:t>
      </w:r>
      <w:r>
        <w:rPr/>
        <w:t>and</w:t>
      </w:r>
      <w:r>
        <w:rPr>
          <w:spacing w:val="3"/>
        </w:rPr>
        <w:t> </w:t>
      </w:r>
      <w:r>
        <w:rPr/>
        <w:t>manual</w:t>
      </w:r>
      <w:r>
        <w:rPr>
          <w:spacing w:val="4"/>
        </w:rPr>
        <w:t> </w:t>
      </w:r>
      <w:r>
        <w:rPr>
          <w:spacing w:val="-2"/>
        </w:rPr>
        <w:t>inter-</w:t>
      </w:r>
    </w:p>
    <w:p>
      <w:pPr>
        <w:pStyle w:val="BodyText"/>
        <w:spacing w:line="249" w:lineRule="auto" w:before="71"/>
        <w:ind w:left="199" w:right="257" w:firstLine="0"/>
      </w:pPr>
      <w:r>
        <w:rPr/>
        <w:br w:type="column"/>
      </w:r>
      <w:r>
        <w:rPr/>
        <w:t>vention,</w:t>
      </w:r>
      <w:r>
        <w:rPr>
          <w:spacing w:val="-6"/>
        </w:rPr>
        <w:t> </w:t>
      </w:r>
      <w:r>
        <w:rPr/>
        <w:t>limiting</w:t>
      </w:r>
      <w:r>
        <w:rPr>
          <w:spacing w:val="-6"/>
        </w:rPr>
        <w:t> </w:t>
      </w:r>
      <w:r>
        <w:rPr/>
        <w:t>their</w:t>
      </w:r>
      <w:r>
        <w:rPr>
          <w:spacing w:val="-6"/>
        </w:rPr>
        <w:t> </w:t>
      </w:r>
      <w:r>
        <w:rPr/>
        <w:t>ability</w:t>
      </w:r>
      <w:r>
        <w:rPr>
          <w:spacing w:val="-6"/>
        </w:rPr>
        <w:t> </w:t>
      </w:r>
      <w:r>
        <w:rPr/>
        <w:t>to</w:t>
      </w:r>
      <w:r>
        <w:rPr>
          <w:spacing w:val="-6"/>
        </w:rPr>
        <w:t> </w:t>
      </w:r>
      <w:r>
        <w:rPr/>
        <w:t>adapt</w:t>
      </w:r>
      <w:r>
        <w:rPr>
          <w:spacing w:val="-6"/>
        </w:rPr>
        <w:t> </w:t>
      </w:r>
      <w:r>
        <w:rPr/>
        <w:t>dynamically</w:t>
      </w:r>
      <w:r>
        <w:rPr>
          <w:spacing w:val="-6"/>
        </w:rPr>
        <w:t> </w:t>
      </w:r>
      <w:r>
        <w:rPr/>
        <w:t>to</w:t>
      </w:r>
      <w:r>
        <w:rPr>
          <w:spacing w:val="-6"/>
        </w:rPr>
        <w:t> </w:t>
      </w:r>
      <w:r>
        <w:rPr/>
        <w:t>changing workloads and failure conditions.</w:t>
      </w:r>
    </w:p>
    <w:p>
      <w:pPr>
        <w:pStyle w:val="ListParagraph"/>
        <w:numPr>
          <w:ilvl w:val="0"/>
          <w:numId w:val="3"/>
        </w:numPr>
        <w:tabs>
          <w:tab w:pos="690" w:val="left" w:leader="none"/>
        </w:tabs>
        <w:spacing w:line="249" w:lineRule="auto" w:before="0" w:after="0"/>
        <w:ind w:left="199" w:right="257" w:firstLine="199"/>
        <w:jc w:val="both"/>
        <w:rPr>
          <w:sz w:val="20"/>
        </w:rPr>
      </w:pPr>
      <w:r>
        <w:rPr>
          <w:sz w:val="20"/>
        </w:rPr>
        <w:t>Machine Learning for Anomaly Detection and </w:t>
      </w:r>
      <w:r>
        <w:rPr>
          <w:sz w:val="20"/>
        </w:rPr>
        <w:t>Load </w:t>
      </w:r>
      <w:r>
        <w:rPr>
          <w:spacing w:val="-2"/>
          <w:sz w:val="20"/>
        </w:rPr>
        <w:t>Balancing</w:t>
      </w:r>
    </w:p>
    <w:p>
      <w:pPr>
        <w:pStyle w:val="BodyText"/>
        <w:spacing w:line="249" w:lineRule="auto"/>
        <w:ind w:left="199" w:right="257"/>
      </w:pPr>
      <w:r>
        <w:rPr/>
        <w:t>Machine learning has been widely explored as a tool </w:t>
      </w:r>
      <w:r>
        <w:rPr/>
        <w:t>for improving</w:t>
      </w:r>
      <w:r>
        <w:rPr>
          <w:spacing w:val="-6"/>
        </w:rPr>
        <w:t> </w:t>
      </w:r>
      <w:r>
        <w:rPr/>
        <w:t>load</w:t>
      </w:r>
      <w:r>
        <w:rPr>
          <w:spacing w:val="-6"/>
        </w:rPr>
        <w:t> </w:t>
      </w:r>
      <w:r>
        <w:rPr/>
        <w:t>balancing</w:t>
      </w:r>
      <w:r>
        <w:rPr>
          <w:spacing w:val="-6"/>
        </w:rPr>
        <w:t> </w:t>
      </w:r>
      <w:r>
        <w:rPr/>
        <w:t>and</w:t>
      </w:r>
      <w:r>
        <w:rPr>
          <w:spacing w:val="-6"/>
        </w:rPr>
        <w:t> </w:t>
      </w:r>
      <w:r>
        <w:rPr/>
        <w:t>fault</w:t>
      </w:r>
      <w:r>
        <w:rPr>
          <w:spacing w:val="-6"/>
        </w:rPr>
        <w:t> </w:t>
      </w:r>
      <w:r>
        <w:rPr/>
        <w:t>detection</w:t>
      </w:r>
      <w:r>
        <w:rPr>
          <w:spacing w:val="-6"/>
        </w:rPr>
        <w:t> </w:t>
      </w:r>
      <w:r>
        <w:rPr/>
        <w:t>in</w:t>
      </w:r>
      <w:r>
        <w:rPr>
          <w:spacing w:val="-6"/>
        </w:rPr>
        <w:t> </w:t>
      </w:r>
      <w:r>
        <w:rPr/>
        <w:t>cloud</w:t>
      </w:r>
      <w:r>
        <w:rPr>
          <w:spacing w:val="-6"/>
        </w:rPr>
        <w:t> </w:t>
      </w:r>
      <w:r>
        <w:rPr/>
        <w:t>systems. Xu</w:t>
      </w:r>
      <w:r>
        <w:rPr>
          <w:spacing w:val="-9"/>
        </w:rPr>
        <w:t> </w:t>
      </w:r>
      <w:r>
        <w:rPr/>
        <w:t>et</w:t>
      </w:r>
      <w:r>
        <w:rPr>
          <w:spacing w:val="-9"/>
        </w:rPr>
        <w:t> </w:t>
      </w:r>
      <w:r>
        <w:rPr/>
        <w:t>al.</w:t>
      </w:r>
      <w:r>
        <w:rPr>
          <w:spacing w:val="-9"/>
        </w:rPr>
        <w:t> </w:t>
      </w:r>
      <w:r>
        <w:rPr/>
        <w:t>proposed</w:t>
      </w:r>
      <w:r>
        <w:rPr>
          <w:spacing w:val="-9"/>
        </w:rPr>
        <w:t> </w:t>
      </w:r>
      <w:r>
        <w:rPr/>
        <w:t>ML-based</w:t>
      </w:r>
      <w:r>
        <w:rPr>
          <w:spacing w:val="-9"/>
        </w:rPr>
        <w:t> </w:t>
      </w:r>
      <w:r>
        <w:rPr/>
        <w:t>techniques</w:t>
      </w:r>
      <w:r>
        <w:rPr>
          <w:spacing w:val="-9"/>
        </w:rPr>
        <w:t> </w:t>
      </w:r>
      <w:r>
        <w:rPr/>
        <w:t>for</w:t>
      </w:r>
      <w:r>
        <w:rPr>
          <w:spacing w:val="-9"/>
        </w:rPr>
        <w:t> </w:t>
      </w:r>
      <w:r>
        <w:rPr/>
        <w:t>anomaly</w:t>
      </w:r>
      <w:r>
        <w:rPr>
          <w:spacing w:val="-9"/>
        </w:rPr>
        <w:t> </w:t>
      </w:r>
      <w:r>
        <w:rPr/>
        <w:t>detection and categorization in multicloud environments, demonstrating improved</w:t>
      </w:r>
      <w:r>
        <w:rPr>
          <w:spacing w:val="-1"/>
        </w:rPr>
        <w:t> </w:t>
      </w:r>
      <w:r>
        <w:rPr/>
        <w:t>detection</w:t>
      </w:r>
      <w:r>
        <w:rPr>
          <w:spacing w:val="-1"/>
        </w:rPr>
        <w:t> </w:t>
      </w:r>
      <w:r>
        <w:rPr/>
        <w:t>accuracy over</w:t>
      </w:r>
      <w:r>
        <w:rPr>
          <w:spacing w:val="-1"/>
        </w:rPr>
        <w:t> </w:t>
      </w:r>
      <w:r>
        <w:rPr/>
        <w:t>traditional</w:t>
      </w:r>
      <w:r>
        <w:rPr>
          <w:spacing w:val="-1"/>
        </w:rPr>
        <w:t> </w:t>
      </w:r>
      <w:r>
        <w:rPr/>
        <w:t>rule-based</w:t>
      </w:r>
      <w:r>
        <w:rPr>
          <w:spacing w:val="-1"/>
        </w:rPr>
        <w:t> </w:t>
      </w:r>
      <w:r>
        <w:rPr/>
        <w:t>meth- ods</w:t>
      </w:r>
      <w:r>
        <w:rPr>
          <w:spacing w:val="-13"/>
        </w:rPr>
        <w:t> </w:t>
      </w:r>
      <w:r>
        <w:rPr/>
        <w:t>[1].</w:t>
      </w:r>
      <w:r>
        <w:rPr>
          <w:spacing w:val="-12"/>
        </w:rPr>
        <w:t> </w:t>
      </w:r>
      <w:r>
        <w:rPr/>
        <w:t>Similarly,</w:t>
      </w:r>
      <w:r>
        <w:rPr>
          <w:spacing w:val="-13"/>
        </w:rPr>
        <w:t> </w:t>
      </w:r>
      <w:r>
        <w:rPr/>
        <w:t>Wu</w:t>
      </w:r>
      <w:r>
        <w:rPr>
          <w:spacing w:val="-12"/>
        </w:rPr>
        <w:t> </w:t>
      </w:r>
      <w:r>
        <w:rPr/>
        <w:t>and</w:t>
      </w:r>
      <w:r>
        <w:rPr>
          <w:spacing w:val="-13"/>
        </w:rPr>
        <w:t> </w:t>
      </w:r>
      <w:r>
        <w:rPr/>
        <w:t>Zhang</w:t>
      </w:r>
      <w:r>
        <w:rPr>
          <w:spacing w:val="-12"/>
        </w:rPr>
        <w:t> </w:t>
      </w:r>
      <w:r>
        <w:rPr/>
        <w:t>employed</w:t>
      </w:r>
      <w:r>
        <w:rPr>
          <w:spacing w:val="-13"/>
        </w:rPr>
        <w:t> </w:t>
      </w:r>
      <w:r>
        <w:rPr/>
        <w:t>multiview</w:t>
      </w:r>
      <w:r>
        <w:rPr>
          <w:spacing w:val="-12"/>
        </w:rPr>
        <w:t> </w:t>
      </w:r>
      <w:r>
        <w:rPr/>
        <w:t>learning to rank anomalies across cloud platforms, emphasizing the value of correlating diverse telemetry sources [4].</w:t>
      </w:r>
    </w:p>
    <w:p>
      <w:pPr>
        <w:pStyle w:val="BodyText"/>
        <w:spacing w:line="249" w:lineRule="auto"/>
        <w:ind w:left="199" w:right="257"/>
      </w:pPr>
      <w:r>
        <w:rPr/>
        <w:t>Several surveys provide comprehensive overviews of </w:t>
      </w:r>
      <w:r>
        <w:rPr/>
        <w:t>ML- based load balancing approaches, including supervised, unsu- pervised, and reinforcement learning techniques [6], [8], [9], [10]. Anand et al. addressed uncertainty in long-term work- load prediction for host overload detection, highlighting the challenges of forecasting under non-stationary workloads [3]. More recent work explores deep learning models for adaptive load</w:t>
      </w:r>
      <w:r>
        <w:rPr>
          <w:spacing w:val="-13"/>
        </w:rPr>
        <w:t> </w:t>
      </w:r>
      <w:r>
        <w:rPr/>
        <w:t>balancing,</w:t>
      </w:r>
      <w:r>
        <w:rPr>
          <w:spacing w:val="-12"/>
        </w:rPr>
        <w:t> </w:t>
      </w:r>
      <w:r>
        <w:rPr/>
        <w:t>showing</w:t>
      </w:r>
      <w:r>
        <w:rPr>
          <w:spacing w:val="-13"/>
        </w:rPr>
        <w:t> </w:t>
      </w:r>
      <w:r>
        <w:rPr/>
        <w:t>promising</w:t>
      </w:r>
      <w:r>
        <w:rPr>
          <w:spacing w:val="-12"/>
        </w:rPr>
        <w:t> </w:t>
      </w:r>
      <w:r>
        <w:rPr/>
        <w:t>performance</w:t>
      </w:r>
      <w:r>
        <w:rPr>
          <w:spacing w:val="-13"/>
        </w:rPr>
        <w:t> </w:t>
      </w:r>
      <w:r>
        <w:rPr/>
        <w:t>improvements but often lacking integration with real-world traffic control mechanisms [7].</w:t>
      </w:r>
    </w:p>
    <w:p>
      <w:pPr>
        <w:pStyle w:val="BodyText"/>
        <w:spacing w:line="249" w:lineRule="auto"/>
        <w:ind w:left="199" w:right="257"/>
      </w:pPr>
      <w:r>
        <w:rPr/>
        <w:t>Despite these advances, most ML-based approaches </w:t>
      </w:r>
      <w:r>
        <w:rPr/>
        <w:t>focus on</w:t>
      </w:r>
      <w:r>
        <w:rPr>
          <w:spacing w:val="40"/>
        </w:rPr>
        <w:t> </w:t>
      </w:r>
      <w:r>
        <w:rPr/>
        <w:t>prediction</w:t>
      </w:r>
      <w:r>
        <w:rPr>
          <w:spacing w:val="40"/>
        </w:rPr>
        <w:t> </w:t>
      </w:r>
      <w:r>
        <w:rPr/>
        <w:t>or</w:t>
      </w:r>
      <w:r>
        <w:rPr>
          <w:spacing w:val="40"/>
        </w:rPr>
        <w:t> </w:t>
      </w:r>
      <w:r>
        <w:rPr/>
        <w:t>detection</w:t>
      </w:r>
      <w:r>
        <w:rPr>
          <w:spacing w:val="40"/>
        </w:rPr>
        <w:t> </w:t>
      </w:r>
      <w:r>
        <w:rPr/>
        <w:t>in</w:t>
      </w:r>
      <w:r>
        <w:rPr>
          <w:spacing w:val="40"/>
        </w:rPr>
        <w:t> </w:t>
      </w:r>
      <w:r>
        <w:rPr/>
        <w:t>isolation.</w:t>
      </w:r>
      <w:r>
        <w:rPr>
          <w:spacing w:val="40"/>
        </w:rPr>
        <w:t> </w:t>
      </w:r>
      <w:r>
        <w:rPr/>
        <w:t>They</w:t>
      </w:r>
      <w:r>
        <w:rPr>
          <w:spacing w:val="40"/>
        </w:rPr>
        <w:t> </w:t>
      </w:r>
      <w:r>
        <w:rPr/>
        <w:t>typically</w:t>
      </w:r>
      <w:r>
        <w:rPr>
          <w:spacing w:val="40"/>
        </w:rPr>
        <w:t> </w:t>
      </w:r>
      <w:r>
        <w:rPr/>
        <w:t>stop at generating alerts or recommendations, without directly coupling predictive insights to automated traffic routing and failover actions across multiple cloud providers.</w:t>
      </w:r>
    </w:p>
    <w:p>
      <w:pPr>
        <w:pStyle w:val="ListParagraph"/>
        <w:numPr>
          <w:ilvl w:val="0"/>
          <w:numId w:val="3"/>
        </w:numPr>
        <w:tabs>
          <w:tab w:pos="643" w:val="left" w:leader="none"/>
        </w:tabs>
        <w:spacing w:line="249" w:lineRule="auto" w:before="0" w:after="0"/>
        <w:ind w:left="199" w:right="257" w:firstLine="199"/>
        <w:jc w:val="right"/>
        <w:rPr>
          <w:sz w:val="20"/>
        </w:rPr>
      </w:pPr>
      <w:r>
        <w:rPr>
          <w:sz w:val="20"/>
        </w:rPr>
        <w:t>Observability in Multi-Cloud and Cloud-Native </w:t>
      </w:r>
      <w:r>
        <w:rPr>
          <w:sz w:val="20"/>
        </w:rPr>
        <w:t>Systems Observability</w:t>
      </w:r>
      <w:r>
        <w:rPr>
          <w:spacing w:val="40"/>
          <w:sz w:val="20"/>
        </w:rPr>
        <w:t> </w:t>
      </w:r>
      <w:r>
        <w:rPr>
          <w:sz w:val="20"/>
        </w:rPr>
        <w:t>has</w:t>
      </w:r>
      <w:r>
        <w:rPr>
          <w:spacing w:val="40"/>
          <w:sz w:val="20"/>
        </w:rPr>
        <w:t> </w:t>
      </w:r>
      <w:r>
        <w:rPr>
          <w:sz w:val="20"/>
        </w:rPr>
        <w:t>emerged</w:t>
      </w:r>
      <w:r>
        <w:rPr>
          <w:spacing w:val="40"/>
          <w:sz w:val="20"/>
        </w:rPr>
        <w:t> </w:t>
      </w:r>
      <w:r>
        <w:rPr>
          <w:sz w:val="20"/>
        </w:rPr>
        <w:t>as</w:t>
      </w:r>
      <w:r>
        <w:rPr>
          <w:spacing w:val="40"/>
          <w:sz w:val="20"/>
        </w:rPr>
        <w:t> </w:t>
      </w:r>
      <w:r>
        <w:rPr>
          <w:sz w:val="20"/>
        </w:rPr>
        <w:t>a</w:t>
      </w:r>
      <w:r>
        <w:rPr>
          <w:spacing w:val="40"/>
          <w:sz w:val="20"/>
        </w:rPr>
        <w:t> </w:t>
      </w:r>
      <w:r>
        <w:rPr>
          <w:sz w:val="20"/>
        </w:rPr>
        <w:t>critical</w:t>
      </w:r>
      <w:r>
        <w:rPr>
          <w:spacing w:val="40"/>
          <w:sz w:val="20"/>
        </w:rPr>
        <w:t> </w:t>
      </w:r>
      <w:r>
        <w:rPr>
          <w:sz w:val="20"/>
        </w:rPr>
        <w:t>requirement</w:t>
      </w:r>
      <w:r>
        <w:rPr>
          <w:spacing w:val="40"/>
          <w:sz w:val="20"/>
        </w:rPr>
        <w:t> </w:t>
      </w:r>
      <w:r>
        <w:rPr>
          <w:sz w:val="20"/>
        </w:rPr>
        <w:t>for managing</w:t>
      </w:r>
      <w:r>
        <w:rPr>
          <w:spacing w:val="-4"/>
          <w:sz w:val="20"/>
        </w:rPr>
        <w:t> </w:t>
      </w:r>
      <w:r>
        <w:rPr>
          <w:sz w:val="20"/>
        </w:rPr>
        <w:t>large-scale</w:t>
      </w:r>
      <w:r>
        <w:rPr>
          <w:spacing w:val="-4"/>
          <w:sz w:val="20"/>
        </w:rPr>
        <w:t> </w:t>
      </w:r>
      <w:r>
        <w:rPr>
          <w:sz w:val="20"/>
        </w:rPr>
        <w:t>distributed</w:t>
      </w:r>
      <w:r>
        <w:rPr>
          <w:spacing w:val="-4"/>
          <w:sz w:val="20"/>
        </w:rPr>
        <w:t> </w:t>
      </w:r>
      <w:r>
        <w:rPr>
          <w:sz w:val="20"/>
        </w:rPr>
        <w:t>systems.</w:t>
      </w:r>
      <w:r>
        <w:rPr>
          <w:spacing w:val="-4"/>
          <w:sz w:val="20"/>
        </w:rPr>
        <w:t> </w:t>
      </w:r>
      <w:r>
        <w:rPr>
          <w:sz w:val="20"/>
        </w:rPr>
        <w:t>Industry</w:t>
      </w:r>
      <w:r>
        <w:rPr>
          <w:spacing w:val="-4"/>
          <w:sz w:val="20"/>
        </w:rPr>
        <w:t> </w:t>
      </w:r>
      <w:r>
        <w:rPr>
          <w:sz w:val="20"/>
        </w:rPr>
        <w:t>reports</w:t>
      </w:r>
      <w:r>
        <w:rPr>
          <w:spacing w:val="-4"/>
          <w:sz w:val="20"/>
        </w:rPr>
        <w:t> </w:t>
      </w:r>
      <w:r>
        <w:rPr>
          <w:sz w:val="20"/>
        </w:rPr>
        <w:t>and white papers emphasize the necessity of unified observability across</w:t>
      </w:r>
      <w:r>
        <w:rPr>
          <w:spacing w:val="-7"/>
          <w:sz w:val="20"/>
        </w:rPr>
        <w:t> </w:t>
      </w:r>
      <w:r>
        <w:rPr>
          <w:sz w:val="20"/>
        </w:rPr>
        <w:t>multi-cloud</w:t>
      </w:r>
      <w:r>
        <w:rPr>
          <w:spacing w:val="-7"/>
          <w:sz w:val="20"/>
        </w:rPr>
        <w:t> </w:t>
      </w:r>
      <w:r>
        <w:rPr>
          <w:sz w:val="20"/>
        </w:rPr>
        <w:t>environments</w:t>
      </w:r>
      <w:r>
        <w:rPr>
          <w:spacing w:val="-7"/>
          <w:sz w:val="20"/>
        </w:rPr>
        <w:t> </w:t>
      </w:r>
      <w:r>
        <w:rPr>
          <w:sz w:val="20"/>
        </w:rPr>
        <w:t>to</w:t>
      </w:r>
      <w:r>
        <w:rPr>
          <w:spacing w:val="-7"/>
          <w:sz w:val="20"/>
        </w:rPr>
        <w:t> </w:t>
      </w:r>
      <w:r>
        <w:rPr>
          <w:sz w:val="20"/>
        </w:rPr>
        <w:t>address</w:t>
      </w:r>
      <w:r>
        <w:rPr>
          <w:spacing w:val="-7"/>
          <w:sz w:val="20"/>
        </w:rPr>
        <w:t> </w:t>
      </w:r>
      <w:r>
        <w:rPr>
          <w:sz w:val="20"/>
        </w:rPr>
        <w:t>visibility</w:t>
      </w:r>
      <w:r>
        <w:rPr>
          <w:spacing w:val="-7"/>
          <w:sz w:val="20"/>
        </w:rPr>
        <w:t> </w:t>
      </w:r>
      <w:r>
        <w:rPr>
          <w:sz w:val="20"/>
        </w:rPr>
        <w:t>fragmen- tation [17], [18], [22]. AI-driven observability platforms have been</w:t>
      </w:r>
      <w:r>
        <w:rPr>
          <w:spacing w:val="21"/>
          <w:sz w:val="20"/>
        </w:rPr>
        <w:t> </w:t>
      </w:r>
      <w:r>
        <w:rPr>
          <w:sz w:val="20"/>
        </w:rPr>
        <w:t>proposed</w:t>
      </w:r>
      <w:r>
        <w:rPr>
          <w:spacing w:val="21"/>
          <w:sz w:val="20"/>
        </w:rPr>
        <w:t> </w:t>
      </w:r>
      <w:r>
        <w:rPr>
          <w:sz w:val="20"/>
        </w:rPr>
        <w:t>to</w:t>
      </w:r>
      <w:r>
        <w:rPr>
          <w:spacing w:val="21"/>
          <w:sz w:val="20"/>
        </w:rPr>
        <w:t> </w:t>
      </w:r>
      <w:r>
        <w:rPr>
          <w:sz w:val="20"/>
        </w:rPr>
        <w:t>correlate</w:t>
      </w:r>
      <w:r>
        <w:rPr>
          <w:spacing w:val="21"/>
          <w:sz w:val="20"/>
        </w:rPr>
        <w:t> </w:t>
      </w:r>
      <w:r>
        <w:rPr>
          <w:sz w:val="20"/>
        </w:rPr>
        <w:t>metrics,</w:t>
      </w:r>
      <w:r>
        <w:rPr>
          <w:spacing w:val="21"/>
          <w:sz w:val="20"/>
        </w:rPr>
        <w:t> </w:t>
      </w:r>
      <w:r>
        <w:rPr>
          <w:sz w:val="20"/>
        </w:rPr>
        <w:t>logs,</w:t>
      </w:r>
      <w:r>
        <w:rPr>
          <w:spacing w:val="21"/>
          <w:sz w:val="20"/>
        </w:rPr>
        <w:t> </w:t>
      </w:r>
      <w:r>
        <w:rPr>
          <w:sz w:val="20"/>
        </w:rPr>
        <w:t>and</w:t>
      </w:r>
      <w:r>
        <w:rPr>
          <w:spacing w:val="21"/>
          <w:sz w:val="20"/>
        </w:rPr>
        <w:t> </w:t>
      </w:r>
      <w:r>
        <w:rPr>
          <w:sz w:val="20"/>
        </w:rPr>
        <w:t>traces</w:t>
      </w:r>
      <w:r>
        <w:rPr>
          <w:spacing w:val="21"/>
          <w:sz w:val="20"/>
        </w:rPr>
        <w:t> </w:t>
      </w:r>
      <w:r>
        <w:rPr>
          <w:sz w:val="20"/>
        </w:rPr>
        <w:t>at</w:t>
      </w:r>
      <w:r>
        <w:rPr>
          <w:spacing w:val="21"/>
          <w:sz w:val="20"/>
        </w:rPr>
        <w:t> </w:t>
      </w:r>
      <w:r>
        <w:rPr>
          <w:sz w:val="20"/>
        </w:rPr>
        <w:t>scale, enabling</w:t>
      </w:r>
      <w:r>
        <w:rPr>
          <w:spacing w:val="48"/>
          <w:sz w:val="20"/>
        </w:rPr>
        <w:t> </w:t>
      </w:r>
      <w:r>
        <w:rPr>
          <w:sz w:val="20"/>
        </w:rPr>
        <w:t>faster</w:t>
      </w:r>
      <w:r>
        <w:rPr>
          <w:spacing w:val="48"/>
          <w:sz w:val="20"/>
        </w:rPr>
        <w:t> </w:t>
      </w:r>
      <w:r>
        <w:rPr>
          <w:sz w:val="20"/>
        </w:rPr>
        <w:t>diagnosis</w:t>
      </w:r>
      <w:r>
        <w:rPr>
          <w:spacing w:val="48"/>
          <w:sz w:val="20"/>
        </w:rPr>
        <w:t> </w:t>
      </w:r>
      <w:r>
        <w:rPr>
          <w:sz w:val="20"/>
        </w:rPr>
        <w:t>of</w:t>
      </w:r>
      <w:r>
        <w:rPr>
          <w:spacing w:val="48"/>
          <w:sz w:val="20"/>
        </w:rPr>
        <w:t> </w:t>
      </w:r>
      <w:r>
        <w:rPr>
          <w:sz w:val="20"/>
        </w:rPr>
        <w:t>performance</w:t>
      </w:r>
      <w:r>
        <w:rPr>
          <w:spacing w:val="48"/>
          <w:sz w:val="20"/>
        </w:rPr>
        <w:t> </w:t>
      </w:r>
      <w:r>
        <w:rPr>
          <w:sz w:val="20"/>
        </w:rPr>
        <w:t>issues</w:t>
      </w:r>
      <w:r>
        <w:rPr>
          <w:spacing w:val="48"/>
          <w:sz w:val="20"/>
        </w:rPr>
        <w:t> </w:t>
      </w:r>
      <w:r>
        <w:rPr>
          <w:sz w:val="20"/>
        </w:rPr>
        <w:t>[19],</w:t>
      </w:r>
      <w:r>
        <w:rPr>
          <w:spacing w:val="48"/>
          <w:sz w:val="20"/>
        </w:rPr>
        <w:t> </w:t>
      </w:r>
      <w:r>
        <w:rPr>
          <w:spacing w:val="-2"/>
          <w:sz w:val="20"/>
        </w:rPr>
        <w:t>[26],</w:t>
      </w:r>
    </w:p>
    <w:p>
      <w:pPr>
        <w:pStyle w:val="BodyText"/>
        <w:spacing w:line="229" w:lineRule="exact"/>
        <w:ind w:left="199" w:firstLine="0"/>
        <w:jc w:val="left"/>
      </w:pPr>
      <w:r>
        <w:rPr>
          <w:spacing w:val="-2"/>
        </w:rPr>
        <w:t>[36].</w:t>
      </w:r>
    </w:p>
    <w:p>
      <w:pPr>
        <w:pStyle w:val="BodyText"/>
        <w:spacing w:line="249" w:lineRule="auto" w:before="7"/>
        <w:ind w:left="199" w:right="257"/>
      </w:pPr>
      <w:r>
        <w:rPr/>
        <w:t>Service-level observability has also been extended to </w:t>
      </w:r>
      <w:r>
        <w:rPr/>
        <w:t>API gateways and service meshes, where fine-grained telemetry enables more informed traffic management decisions [23]. However,</w:t>
      </w:r>
      <w:r>
        <w:rPr>
          <w:spacing w:val="-13"/>
        </w:rPr>
        <w:t> </w:t>
      </w:r>
      <w:r>
        <w:rPr/>
        <w:t>many</w:t>
      </w:r>
      <w:r>
        <w:rPr>
          <w:spacing w:val="-12"/>
        </w:rPr>
        <w:t> </w:t>
      </w:r>
      <w:r>
        <w:rPr/>
        <w:t>observability</w:t>
      </w:r>
      <w:r>
        <w:rPr>
          <w:spacing w:val="-13"/>
        </w:rPr>
        <w:t> </w:t>
      </w:r>
      <w:r>
        <w:rPr/>
        <w:t>solutions</w:t>
      </w:r>
      <w:r>
        <w:rPr>
          <w:spacing w:val="-12"/>
        </w:rPr>
        <w:t> </w:t>
      </w:r>
      <w:r>
        <w:rPr/>
        <w:t>remain</w:t>
      </w:r>
      <w:r>
        <w:rPr>
          <w:spacing w:val="-13"/>
        </w:rPr>
        <w:t> </w:t>
      </w:r>
      <w:r>
        <w:rPr/>
        <w:t>passive,</w:t>
      </w:r>
      <w:r>
        <w:rPr>
          <w:spacing w:val="-12"/>
        </w:rPr>
        <w:t> </w:t>
      </w:r>
      <w:r>
        <w:rPr/>
        <w:t>serving primarily as monitoring or alerting tools rather than active participants in control loops.</w:t>
      </w:r>
    </w:p>
    <w:p>
      <w:pPr>
        <w:pStyle w:val="BodyText"/>
        <w:spacing w:line="249" w:lineRule="auto"/>
        <w:ind w:left="199" w:right="257"/>
      </w:pPr>
      <w:r>
        <w:rPr/>
        <w:t>Energy observability has gained increasing attention </w:t>
      </w:r>
      <w:r>
        <w:rPr/>
        <w:t>with the introduction of tools such as Kepler, which enables container-level power monitoring in Kubernetes clusters [25], [30],</w:t>
      </w:r>
      <w:r>
        <w:rPr>
          <w:spacing w:val="-2"/>
        </w:rPr>
        <w:t> </w:t>
      </w:r>
      <w:r>
        <w:rPr/>
        <w:t>[31],</w:t>
      </w:r>
      <w:r>
        <w:rPr>
          <w:spacing w:val="-2"/>
        </w:rPr>
        <w:t> </w:t>
      </w:r>
      <w:r>
        <w:rPr/>
        <w:t>[32].</w:t>
      </w:r>
      <w:r>
        <w:rPr>
          <w:spacing w:val="-2"/>
        </w:rPr>
        <w:t> </w:t>
      </w:r>
      <w:r>
        <w:rPr/>
        <w:t>Research</w:t>
      </w:r>
      <w:r>
        <w:rPr>
          <w:spacing w:val="-2"/>
        </w:rPr>
        <w:t> </w:t>
      </w:r>
      <w:r>
        <w:rPr/>
        <w:t>efforts</w:t>
      </w:r>
      <w:r>
        <w:rPr>
          <w:spacing w:val="-2"/>
        </w:rPr>
        <w:t> </w:t>
      </w:r>
      <w:r>
        <w:rPr/>
        <w:t>have</w:t>
      </w:r>
      <w:r>
        <w:rPr>
          <w:spacing w:val="-2"/>
        </w:rPr>
        <w:t> </w:t>
      </w:r>
      <w:r>
        <w:rPr/>
        <w:t>explored</w:t>
      </w:r>
      <w:r>
        <w:rPr>
          <w:spacing w:val="-2"/>
        </w:rPr>
        <w:t> </w:t>
      </w:r>
      <w:r>
        <w:rPr/>
        <w:t>the</w:t>
      </w:r>
      <w:r>
        <w:rPr>
          <w:spacing w:val="-2"/>
        </w:rPr>
        <w:t> </w:t>
      </w:r>
      <w:r>
        <w:rPr/>
        <w:t>integration of energy metrics into scheduling and resource allocation decisions [29], [37], [39], [40], but such metrics are rarely incorporated into multi-cloud traffic routing systems.</w:t>
      </w:r>
    </w:p>
    <w:p>
      <w:pPr>
        <w:pStyle w:val="ListParagraph"/>
        <w:numPr>
          <w:ilvl w:val="0"/>
          <w:numId w:val="3"/>
        </w:numPr>
        <w:tabs>
          <w:tab w:pos="691" w:val="left" w:leader="none"/>
        </w:tabs>
        <w:spacing w:line="249" w:lineRule="auto" w:before="0" w:after="0"/>
        <w:ind w:left="199" w:right="257" w:firstLine="199"/>
        <w:jc w:val="both"/>
        <w:rPr>
          <w:sz w:val="20"/>
        </w:rPr>
      </w:pPr>
      <w:r>
        <w:rPr>
          <w:sz w:val="20"/>
        </w:rPr>
        <w:t>Service Mesh and Kubernetes-Based Traffic </w:t>
      </w:r>
      <w:r>
        <w:rPr>
          <w:sz w:val="20"/>
        </w:rPr>
        <w:t>Manage- </w:t>
      </w:r>
      <w:r>
        <w:rPr>
          <w:spacing w:val="-4"/>
          <w:sz w:val="20"/>
        </w:rPr>
        <w:t>ment</w:t>
      </w:r>
    </w:p>
    <w:p>
      <w:pPr>
        <w:pStyle w:val="BodyText"/>
        <w:spacing w:line="249" w:lineRule="auto"/>
        <w:ind w:left="199" w:right="257"/>
      </w:pPr>
      <w:r>
        <w:rPr/>
        <w:t>The adoption of microservices has driven the </w:t>
      </w:r>
      <w:r>
        <w:rPr/>
        <w:t>widespread use of Kubernetes and service mesh technologies for traffic control and resilience [14], [15], [27]. Service meshes such as Istio provide mechanisms for traffic routing, retries, circuit breaking,</w:t>
      </w:r>
      <w:r>
        <w:rPr>
          <w:spacing w:val="43"/>
        </w:rPr>
        <w:t> </w:t>
      </w:r>
      <w:r>
        <w:rPr/>
        <w:t>and</w:t>
      </w:r>
      <w:r>
        <w:rPr>
          <w:spacing w:val="44"/>
        </w:rPr>
        <w:t> </w:t>
      </w:r>
      <w:r>
        <w:rPr/>
        <w:t>fault</w:t>
      </w:r>
      <w:r>
        <w:rPr>
          <w:spacing w:val="44"/>
        </w:rPr>
        <w:t> </w:t>
      </w:r>
      <w:r>
        <w:rPr/>
        <w:t>injection</w:t>
      </w:r>
      <w:r>
        <w:rPr>
          <w:spacing w:val="44"/>
        </w:rPr>
        <w:t> </w:t>
      </w:r>
      <w:r>
        <w:rPr/>
        <w:t>without</w:t>
      </w:r>
      <w:r>
        <w:rPr>
          <w:spacing w:val="43"/>
        </w:rPr>
        <w:t> </w:t>
      </w:r>
      <w:r>
        <w:rPr/>
        <w:t>modifying</w:t>
      </w:r>
      <w:r>
        <w:rPr>
          <w:spacing w:val="44"/>
        </w:rPr>
        <w:t> </w:t>
      </w:r>
      <w:r>
        <w:rPr>
          <w:spacing w:val="-2"/>
        </w:rPr>
        <w:t>application</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code</w:t>
      </w:r>
      <w:r>
        <w:rPr>
          <w:spacing w:val="-13"/>
        </w:rPr>
        <w:t> </w:t>
      </w:r>
      <w:r>
        <w:rPr/>
        <w:t>[46],</w:t>
      </w:r>
      <w:r>
        <w:rPr>
          <w:spacing w:val="-12"/>
        </w:rPr>
        <w:t> </w:t>
      </w:r>
      <w:r>
        <w:rPr/>
        <w:t>[49].</w:t>
      </w:r>
      <w:r>
        <w:rPr>
          <w:spacing w:val="-13"/>
        </w:rPr>
        <w:t> </w:t>
      </w:r>
      <w:r>
        <w:rPr/>
        <w:t>Research</w:t>
      </w:r>
      <w:r>
        <w:rPr>
          <w:spacing w:val="-12"/>
        </w:rPr>
        <w:t> </w:t>
      </w:r>
      <w:r>
        <w:rPr/>
        <w:t>evaluating</w:t>
      </w:r>
      <w:r>
        <w:rPr>
          <w:spacing w:val="-13"/>
        </w:rPr>
        <w:t> </w:t>
      </w:r>
      <w:r>
        <w:rPr/>
        <w:t>service</w:t>
      </w:r>
      <w:r>
        <w:rPr>
          <w:spacing w:val="-12"/>
        </w:rPr>
        <w:t> </w:t>
      </w:r>
      <w:r>
        <w:rPr/>
        <w:t>mesh–based</w:t>
      </w:r>
      <w:r>
        <w:rPr>
          <w:spacing w:val="-13"/>
        </w:rPr>
        <w:t> </w:t>
      </w:r>
      <w:r>
        <w:rPr/>
        <w:t>traffic management in edge and mobile cloud environments has demonstrated improved reliability and performance isolation </w:t>
      </w:r>
      <w:r>
        <w:rPr>
          <w:spacing w:val="-4"/>
        </w:rPr>
        <w:t>[2].</w:t>
      </w:r>
    </w:p>
    <w:p>
      <w:pPr>
        <w:pStyle w:val="BodyText"/>
        <w:spacing w:line="249" w:lineRule="auto" w:before="24"/>
      </w:pPr>
      <w:r>
        <w:rPr/>
        <w:t>Multi-cluster and cross-cloud service mesh </w:t>
      </w:r>
      <w:r>
        <w:rPr/>
        <w:t>configurations have been explored to enable failover and traffic redirection across Kubernetes clusters [47], [48]. While these approaches offer</w:t>
      </w:r>
      <w:r>
        <w:rPr>
          <w:spacing w:val="-5"/>
        </w:rPr>
        <w:t> </w:t>
      </w:r>
      <w:r>
        <w:rPr/>
        <w:t>powerful</w:t>
      </w:r>
      <w:r>
        <w:rPr>
          <w:spacing w:val="-5"/>
        </w:rPr>
        <w:t> </w:t>
      </w:r>
      <w:r>
        <w:rPr/>
        <w:t>primitives</w:t>
      </w:r>
      <w:r>
        <w:rPr>
          <w:spacing w:val="-5"/>
        </w:rPr>
        <w:t> </w:t>
      </w:r>
      <w:r>
        <w:rPr/>
        <w:t>for</w:t>
      </w:r>
      <w:r>
        <w:rPr>
          <w:spacing w:val="-5"/>
        </w:rPr>
        <w:t> </w:t>
      </w:r>
      <w:r>
        <w:rPr/>
        <w:t>traffic</w:t>
      </w:r>
      <w:r>
        <w:rPr>
          <w:spacing w:val="-5"/>
        </w:rPr>
        <w:t> </w:t>
      </w:r>
      <w:r>
        <w:rPr/>
        <w:t>control,</w:t>
      </w:r>
      <w:r>
        <w:rPr>
          <w:spacing w:val="-5"/>
        </w:rPr>
        <w:t> </w:t>
      </w:r>
      <w:r>
        <w:rPr/>
        <w:t>they</w:t>
      </w:r>
      <w:r>
        <w:rPr>
          <w:spacing w:val="-5"/>
        </w:rPr>
        <w:t> </w:t>
      </w:r>
      <w:r>
        <w:rPr/>
        <w:t>typically</w:t>
      </w:r>
      <w:r>
        <w:rPr>
          <w:spacing w:val="-5"/>
        </w:rPr>
        <w:t> </w:t>
      </w:r>
      <w:r>
        <w:rPr/>
        <w:t>rely on predefined policies and lack intelligence for predictive, system-wide decision-making.</w:t>
      </w:r>
    </w:p>
    <w:p>
      <w:pPr>
        <w:pStyle w:val="ListParagraph"/>
        <w:numPr>
          <w:ilvl w:val="0"/>
          <w:numId w:val="3"/>
        </w:numPr>
        <w:tabs>
          <w:tab w:pos="698" w:val="left" w:leader="none"/>
        </w:tabs>
        <w:spacing w:line="240" w:lineRule="auto" w:before="23" w:after="0"/>
        <w:ind w:left="698" w:right="0" w:hanging="240"/>
        <w:jc w:val="both"/>
        <w:rPr>
          <w:sz w:val="20"/>
        </w:rPr>
      </w:pPr>
      <w:r>
        <w:rPr>
          <w:sz w:val="20"/>
        </w:rPr>
        <w:t>DNS-Based</w:t>
      </w:r>
      <w:r>
        <w:rPr>
          <w:spacing w:val="13"/>
          <w:sz w:val="20"/>
        </w:rPr>
        <w:t> </w:t>
      </w:r>
      <w:r>
        <w:rPr>
          <w:sz w:val="20"/>
        </w:rPr>
        <w:t>Routing</w:t>
      </w:r>
      <w:r>
        <w:rPr>
          <w:spacing w:val="13"/>
          <w:sz w:val="20"/>
        </w:rPr>
        <w:t> </w:t>
      </w:r>
      <w:r>
        <w:rPr>
          <w:sz w:val="20"/>
        </w:rPr>
        <w:t>and</w:t>
      </w:r>
      <w:r>
        <w:rPr>
          <w:spacing w:val="13"/>
          <w:sz w:val="20"/>
        </w:rPr>
        <w:t> </w:t>
      </w:r>
      <w:r>
        <w:rPr>
          <w:sz w:val="20"/>
        </w:rPr>
        <w:t>Global</w:t>
      </w:r>
      <w:r>
        <w:rPr>
          <w:spacing w:val="14"/>
          <w:sz w:val="20"/>
        </w:rPr>
        <w:t> </w:t>
      </w:r>
      <w:r>
        <w:rPr>
          <w:sz w:val="20"/>
        </w:rPr>
        <w:t>Load</w:t>
      </w:r>
      <w:r>
        <w:rPr>
          <w:spacing w:val="13"/>
          <w:sz w:val="20"/>
        </w:rPr>
        <w:t> </w:t>
      </w:r>
      <w:r>
        <w:rPr>
          <w:spacing w:val="-2"/>
          <w:sz w:val="20"/>
        </w:rPr>
        <w:t>Balancing</w:t>
      </w:r>
    </w:p>
    <w:p>
      <w:pPr>
        <w:pStyle w:val="BodyText"/>
        <w:spacing w:line="249" w:lineRule="auto" w:before="33"/>
      </w:pPr>
      <w:r>
        <w:rPr/>
        <w:t>DNS-based traffic routing remains a cornerstone of </w:t>
      </w:r>
      <w:r>
        <w:rPr/>
        <w:t>global load balancing in distributed systems. Cloud providers such</w:t>
      </w:r>
      <w:r>
        <w:rPr>
          <w:spacing w:val="80"/>
        </w:rPr>
        <w:t> </w:t>
      </w:r>
      <w:r>
        <w:rPr/>
        <w:t>as AWS offer latency-based and failover routing policies through services like Route 53 [41], [42]. Industry case stud- ies demonstrate how DNS-level routing can support disaster recovery</w:t>
      </w:r>
      <w:r>
        <w:rPr>
          <w:spacing w:val="-8"/>
        </w:rPr>
        <w:t> </w:t>
      </w:r>
      <w:r>
        <w:rPr/>
        <w:t>and</w:t>
      </w:r>
      <w:r>
        <w:rPr>
          <w:spacing w:val="-8"/>
        </w:rPr>
        <w:t> </w:t>
      </w:r>
      <w:r>
        <w:rPr/>
        <w:t>business</w:t>
      </w:r>
      <w:r>
        <w:rPr>
          <w:spacing w:val="-8"/>
        </w:rPr>
        <w:t> </w:t>
      </w:r>
      <w:r>
        <w:rPr/>
        <w:t>continuity</w:t>
      </w:r>
      <w:r>
        <w:rPr>
          <w:spacing w:val="-8"/>
        </w:rPr>
        <w:t> </w:t>
      </w:r>
      <w:r>
        <w:rPr/>
        <w:t>across</w:t>
      </w:r>
      <w:r>
        <w:rPr>
          <w:spacing w:val="-8"/>
        </w:rPr>
        <w:t> </w:t>
      </w:r>
      <w:r>
        <w:rPr/>
        <w:t>cloud</w:t>
      </w:r>
      <w:r>
        <w:rPr>
          <w:spacing w:val="-8"/>
        </w:rPr>
        <w:t> </w:t>
      </w:r>
      <w:r>
        <w:rPr/>
        <w:t>and</w:t>
      </w:r>
      <w:r>
        <w:rPr>
          <w:spacing w:val="-8"/>
        </w:rPr>
        <w:t> </w:t>
      </w:r>
      <w:r>
        <w:rPr/>
        <w:t>on-premises environments [43], [44], [45], [51], [52].</w:t>
      </w:r>
    </w:p>
    <w:p>
      <w:pPr>
        <w:pStyle w:val="BodyText"/>
        <w:spacing w:line="249" w:lineRule="auto" w:before="24"/>
      </w:pPr>
      <w:r>
        <w:rPr/>
        <w:t>Although DNS-based routing is effective at coarse-</w:t>
      </w:r>
      <w:r>
        <w:rPr/>
        <w:t>grained traffic steering, it operates with limited contextual awareness and slow propagation times. Most implementations depend</w:t>
      </w:r>
      <w:r>
        <w:rPr>
          <w:spacing w:val="80"/>
          <w:w w:val="150"/>
        </w:rPr>
        <w:t> </w:t>
      </w:r>
      <w:r>
        <w:rPr/>
        <w:t>on static health checks rather than predictive indicators of degradation, reducing their effectiveness in proactive failover </w:t>
      </w:r>
      <w:r>
        <w:rPr>
          <w:spacing w:val="-2"/>
        </w:rPr>
        <w:t>scenarios.</w:t>
      </w:r>
    </w:p>
    <w:p>
      <w:pPr>
        <w:pStyle w:val="ListParagraph"/>
        <w:numPr>
          <w:ilvl w:val="0"/>
          <w:numId w:val="3"/>
        </w:numPr>
        <w:tabs>
          <w:tab w:pos="661" w:val="left" w:leader="none"/>
        </w:tabs>
        <w:spacing w:line="252" w:lineRule="auto" w:before="23" w:after="0"/>
        <w:ind w:left="259" w:right="0" w:firstLine="199"/>
        <w:jc w:val="right"/>
        <w:rPr>
          <w:sz w:val="20"/>
        </w:rPr>
      </w:pPr>
      <w:r>
        <w:rPr>
          <w:sz w:val="20"/>
        </w:rPr>
        <w:t>Reinforcement</w:t>
      </w:r>
      <w:r>
        <w:rPr>
          <w:spacing w:val="-1"/>
          <w:sz w:val="20"/>
        </w:rPr>
        <w:t> </w:t>
      </w:r>
      <w:r>
        <w:rPr>
          <w:sz w:val="20"/>
        </w:rPr>
        <w:t>Learning</w:t>
      </w:r>
      <w:r>
        <w:rPr>
          <w:spacing w:val="-1"/>
          <w:sz w:val="20"/>
        </w:rPr>
        <w:t> </w:t>
      </w:r>
      <w:r>
        <w:rPr>
          <w:sz w:val="20"/>
        </w:rPr>
        <w:t>and</w:t>
      </w:r>
      <w:r>
        <w:rPr>
          <w:spacing w:val="-1"/>
          <w:sz w:val="20"/>
        </w:rPr>
        <w:t> </w:t>
      </w:r>
      <w:r>
        <w:rPr>
          <w:sz w:val="20"/>
        </w:rPr>
        <w:t>Autonomous</w:t>
      </w:r>
      <w:r>
        <w:rPr>
          <w:spacing w:val="-1"/>
          <w:sz w:val="20"/>
        </w:rPr>
        <w:t> </w:t>
      </w:r>
      <w:r>
        <w:rPr>
          <w:sz w:val="20"/>
        </w:rPr>
        <w:t>Cloud</w:t>
      </w:r>
      <w:r>
        <w:rPr>
          <w:spacing w:val="-2"/>
          <w:sz w:val="20"/>
        </w:rPr>
        <w:t> </w:t>
      </w:r>
      <w:r>
        <w:rPr>
          <w:sz w:val="20"/>
        </w:rPr>
        <w:t>Control Recent</w:t>
      </w:r>
      <w:r>
        <w:rPr>
          <w:spacing w:val="40"/>
          <w:sz w:val="20"/>
        </w:rPr>
        <w:t> </w:t>
      </w:r>
      <w:r>
        <w:rPr>
          <w:sz w:val="20"/>
        </w:rPr>
        <w:t>research</w:t>
      </w:r>
      <w:r>
        <w:rPr>
          <w:spacing w:val="40"/>
          <w:sz w:val="20"/>
        </w:rPr>
        <w:t> </w:t>
      </w:r>
      <w:r>
        <w:rPr>
          <w:sz w:val="20"/>
        </w:rPr>
        <w:t>has</w:t>
      </w:r>
      <w:r>
        <w:rPr>
          <w:spacing w:val="40"/>
          <w:sz w:val="20"/>
        </w:rPr>
        <w:t> </w:t>
      </w:r>
      <w:r>
        <w:rPr>
          <w:sz w:val="20"/>
        </w:rPr>
        <w:t>explored</w:t>
      </w:r>
      <w:r>
        <w:rPr>
          <w:spacing w:val="40"/>
          <w:sz w:val="20"/>
        </w:rPr>
        <w:t> </w:t>
      </w:r>
      <w:r>
        <w:rPr>
          <w:sz w:val="20"/>
        </w:rPr>
        <w:t>reinforcement</w:t>
      </w:r>
      <w:r>
        <w:rPr>
          <w:spacing w:val="40"/>
          <w:sz w:val="20"/>
        </w:rPr>
        <w:t> </w:t>
      </w:r>
      <w:r>
        <w:rPr>
          <w:sz w:val="20"/>
        </w:rPr>
        <w:t>learning</w:t>
      </w:r>
      <w:r>
        <w:rPr>
          <w:spacing w:val="40"/>
          <w:sz w:val="20"/>
        </w:rPr>
        <w:t> </w:t>
      </w:r>
      <w:r>
        <w:rPr>
          <w:sz w:val="20"/>
        </w:rPr>
        <w:t>(RL) for dynamic resource allocation and autoscaling in cloud data centers</w:t>
      </w:r>
      <w:r>
        <w:rPr>
          <w:spacing w:val="39"/>
          <w:sz w:val="20"/>
        </w:rPr>
        <w:t> </w:t>
      </w:r>
      <w:r>
        <w:rPr>
          <w:sz w:val="20"/>
        </w:rPr>
        <w:t>[33],</w:t>
      </w:r>
      <w:r>
        <w:rPr>
          <w:spacing w:val="39"/>
          <w:sz w:val="20"/>
        </w:rPr>
        <w:t> </w:t>
      </w:r>
      <w:r>
        <w:rPr>
          <w:sz w:val="20"/>
        </w:rPr>
        <w:t>[34],</w:t>
      </w:r>
      <w:r>
        <w:rPr>
          <w:spacing w:val="39"/>
          <w:sz w:val="20"/>
        </w:rPr>
        <w:t> </w:t>
      </w:r>
      <w:r>
        <w:rPr>
          <w:sz w:val="20"/>
        </w:rPr>
        <w:t>[35],</w:t>
      </w:r>
      <w:r>
        <w:rPr>
          <w:spacing w:val="39"/>
          <w:sz w:val="20"/>
        </w:rPr>
        <w:t> </w:t>
      </w:r>
      <w:r>
        <w:rPr>
          <w:sz w:val="20"/>
        </w:rPr>
        <w:t>[38].</w:t>
      </w:r>
      <w:r>
        <w:rPr>
          <w:spacing w:val="39"/>
          <w:sz w:val="20"/>
        </w:rPr>
        <w:t> </w:t>
      </w:r>
      <w:r>
        <w:rPr>
          <w:sz w:val="20"/>
        </w:rPr>
        <w:t>These</w:t>
      </w:r>
      <w:r>
        <w:rPr>
          <w:spacing w:val="39"/>
          <w:sz w:val="20"/>
        </w:rPr>
        <w:t> </w:t>
      </w:r>
      <w:r>
        <w:rPr>
          <w:sz w:val="20"/>
        </w:rPr>
        <w:t>studies</w:t>
      </w:r>
      <w:r>
        <w:rPr>
          <w:spacing w:val="39"/>
          <w:sz w:val="20"/>
        </w:rPr>
        <w:t> </w:t>
      </w:r>
      <w:r>
        <w:rPr>
          <w:sz w:val="20"/>
        </w:rPr>
        <w:t>show</w:t>
      </w:r>
      <w:r>
        <w:rPr>
          <w:spacing w:val="39"/>
          <w:sz w:val="20"/>
        </w:rPr>
        <w:t> </w:t>
      </w:r>
      <w:r>
        <w:rPr>
          <w:sz w:val="20"/>
        </w:rPr>
        <w:t>that</w:t>
      </w:r>
      <w:r>
        <w:rPr>
          <w:spacing w:val="39"/>
          <w:sz w:val="20"/>
        </w:rPr>
        <w:t> </w:t>
      </w:r>
      <w:r>
        <w:rPr>
          <w:sz w:val="20"/>
        </w:rPr>
        <w:t>RL- based</w:t>
      </w:r>
      <w:r>
        <w:rPr>
          <w:spacing w:val="34"/>
          <w:sz w:val="20"/>
        </w:rPr>
        <w:t> </w:t>
      </w:r>
      <w:r>
        <w:rPr>
          <w:sz w:val="20"/>
        </w:rPr>
        <w:t>controllers</w:t>
      </w:r>
      <w:r>
        <w:rPr>
          <w:spacing w:val="34"/>
          <w:sz w:val="20"/>
        </w:rPr>
        <w:t> </w:t>
      </w:r>
      <w:r>
        <w:rPr>
          <w:sz w:val="20"/>
        </w:rPr>
        <w:t>can</w:t>
      </w:r>
      <w:r>
        <w:rPr>
          <w:spacing w:val="34"/>
          <w:sz w:val="20"/>
        </w:rPr>
        <w:t> </w:t>
      </w:r>
      <w:r>
        <w:rPr>
          <w:sz w:val="20"/>
        </w:rPr>
        <w:t>adapt</w:t>
      </w:r>
      <w:r>
        <w:rPr>
          <w:spacing w:val="34"/>
          <w:sz w:val="20"/>
        </w:rPr>
        <w:t> </w:t>
      </w:r>
      <w:r>
        <w:rPr>
          <w:sz w:val="20"/>
        </w:rPr>
        <w:t>to</w:t>
      </w:r>
      <w:r>
        <w:rPr>
          <w:spacing w:val="34"/>
          <w:sz w:val="20"/>
        </w:rPr>
        <w:t> </w:t>
      </w:r>
      <w:r>
        <w:rPr>
          <w:sz w:val="20"/>
        </w:rPr>
        <w:t>changing</w:t>
      </w:r>
      <w:r>
        <w:rPr>
          <w:spacing w:val="34"/>
          <w:sz w:val="20"/>
        </w:rPr>
        <w:t> </w:t>
      </w:r>
      <w:r>
        <w:rPr>
          <w:sz w:val="20"/>
        </w:rPr>
        <w:t>workloads</w:t>
      </w:r>
      <w:r>
        <w:rPr>
          <w:spacing w:val="34"/>
          <w:sz w:val="20"/>
        </w:rPr>
        <w:t> </w:t>
      </w:r>
      <w:r>
        <w:rPr>
          <w:sz w:val="20"/>
        </w:rPr>
        <w:t>and</w:t>
      </w:r>
      <w:r>
        <w:rPr>
          <w:spacing w:val="34"/>
          <w:sz w:val="20"/>
        </w:rPr>
        <w:t> </w:t>
      </w:r>
      <w:r>
        <w:rPr>
          <w:sz w:val="20"/>
        </w:rPr>
        <w:t>im- </w:t>
      </w:r>
      <w:r>
        <w:rPr>
          <w:spacing w:val="-2"/>
          <w:sz w:val="20"/>
        </w:rPr>
        <w:t>prove</w:t>
      </w:r>
      <w:r>
        <w:rPr>
          <w:spacing w:val="-4"/>
          <w:sz w:val="20"/>
        </w:rPr>
        <w:t> </w:t>
      </w:r>
      <w:r>
        <w:rPr>
          <w:spacing w:val="-2"/>
          <w:sz w:val="20"/>
        </w:rPr>
        <w:t>utilization</w:t>
      </w:r>
      <w:r>
        <w:rPr>
          <w:spacing w:val="-4"/>
          <w:sz w:val="20"/>
        </w:rPr>
        <w:t> </w:t>
      </w:r>
      <w:r>
        <w:rPr>
          <w:spacing w:val="-2"/>
          <w:sz w:val="20"/>
        </w:rPr>
        <w:t>efficiency</w:t>
      </w:r>
      <w:r>
        <w:rPr>
          <w:spacing w:val="-4"/>
          <w:sz w:val="20"/>
        </w:rPr>
        <w:t> </w:t>
      </w:r>
      <w:r>
        <w:rPr>
          <w:spacing w:val="-2"/>
          <w:sz w:val="20"/>
        </w:rPr>
        <w:t>over</w:t>
      </w:r>
      <w:r>
        <w:rPr>
          <w:spacing w:val="-4"/>
          <w:sz w:val="20"/>
        </w:rPr>
        <w:t> </w:t>
      </w:r>
      <w:r>
        <w:rPr>
          <w:spacing w:val="-2"/>
          <w:sz w:val="20"/>
        </w:rPr>
        <w:t>time.</w:t>
      </w:r>
      <w:r>
        <w:rPr>
          <w:spacing w:val="-4"/>
          <w:sz w:val="20"/>
        </w:rPr>
        <w:t> </w:t>
      </w:r>
      <w:r>
        <w:rPr>
          <w:spacing w:val="-2"/>
          <w:sz w:val="20"/>
        </w:rPr>
        <w:t>However,</w:t>
      </w:r>
      <w:r>
        <w:rPr>
          <w:spacing w:val="-4"/>
          <w:sz w:val="20"/>
        </w:rPr>
        <w:t> </w:t>
      </w:r>
      <w:r>
        <w:rPr>
          <w:spacing w:val="-2"/>
          <w:sz w:val="20"/>
        </w:rPr>
        <w:t>RL</w:t>
      </w:r>
      <w:r>
        <w:rPr>
          <w:spacing w:val="-4"/>
          <w:sz w:val="20"/>
        </w:rPr>
        <w:t> </w:t>
      </w:r>
      <w:r>
        <w:rPr>
          <w:spacing w:val="-2"/>
          <w:sz w:val="20"/>
        </w:rPr>
        <w:t>approaches </w:t>
      </w:r>
      <w:r>
        <w:rPr>
          <w:sz w:val="20"/>
        </w:rPr>
        <w:t>are often evaluated in single-cloud or simulated environments and</w:t>
      </w:r>
      <w:r>
        <w:rPr>
          <w:spacing w:val="40"/>
          <w:sz w:val="20"/>
        </w:rPr>
        <w:t> </w:t>
      </w:r>
      <w:r>
        <w:rPr>
          <w:sz w:val="20"/>
        </w:rPr>
        <w:t>do</w:t>
      </w:r>
      <w:r>
        <w:rPr>
          <w:spacing w:val="41"/>
          <w:sz w:val="20"/>
        </w:rPr>
        <w:t> </w:t>
      </w:r>
      <w:r>
        <w:rPr>
          <w:sz w:val="20"/>
        </w:rPr>
        <w:t>not</w:t>
      </w:r>
      <w:r>
        <w:rPr>
          <w:spacing w:val="40"/>
          <w:sz w:val="20"/>
        </w:rPr>
        <w:t> </w:t>
      </w:r>
      <w:r>
        <w:rPr>
          <w:sz w:val="20"/>
        </w:rPr>
        <w:t>explicitly</w:t>
      </w:r>
      <w:r>
        <w:rPr>
          <w:spacing w:val="41"/>
          <w:sz w:val="20"/>
        </w:rPr>
        <w:t> </w:t>
      </w:r>
      <w:r>
        <w:rPr>
          <w:sz w:val="20"/>
        </w:rPr>
        <w:t>address</w:t>
      </w:r>
      <w:r>
        <w:rPr>
          <w:spacing w:val="40"/>
          <w:sz w:val="20"/>
        </w:rPr>
        <w:t> </w:t>
      </w:r>
      <w:r>
        <w:rPr>
          <w:sz w:val="20"/>
        </w:rPr>
        <w:t>multi-cloud</w:t>
      </w:r>
      <w:r>
        <w:rPr>
          <w:spacing w:val="41"/>
          <w:sz w:val="20"/>
        </w:rPr>
        <w:t> </w:t>
      </w:r>
      <w:r>
        <w:rPr>
          <w:sz w:val="20"/>
        </w:rPr>
        <w:t>traffic</w:t>
      </w:r>
      <w:r>
        <w:rPr>
          <w:spacing w:val="40"/>
          <w:sz w:val="20"/>
        </w:rPr>
        <w:t> </w:t>
      </w:r>
      <w:r>
        <w:rPr>
          <w:sz w:val="20"/>
        </w:rPr>
        <w:t>routing</w:t>
      </w:r>
      <w:r>
        <w:rPr>
          <w:spacing w:val="41"/>
          <w:sz w:val="20"/>
        </w:rPr>
        <w:t> </w:t>
      </w:r>
      <w:r>
        <w:rPr>
          <w:spacing w:val="-5"/>
          <w:sz w:val="20"/>
        </w:rPr>
        <w:t>or</w:t>
      </w:r>
    </w:p>
    <w:p>
      <w:pPr>
        <w:pStyle w:val="BodyText"/>
        <w:spacing w:before="5"/>
        <w:ind w:firstLine="0"/>
      </w:pPr>
      <w:r>
        <w:rPr/>
        <w:t>global</w:t>
      </w:r>
      <w:r>
        <w:rPr>
          <w:spacing w:val="9"/>
        </w:rPr>
        <w:t> </w:t>
      </w:r>
      <w:r>
        <w:rPr/>
        <w:t>failover</w:t>
      </w:r>
      <w:r>
        <w:rPr>
          <w:spacing w:val="9"/>
        </w:rPr>
        <w:t> </w:t>
      </w:r>
      <w:r>
        <w:rPr>
          <w:spacing w:val="-2"/>
        </w:rPr>
        <w:t>coordination.</w:t>
      </w:r>
    </w:p>
    <w:p>
      <w:pPr>
        <w:pStyle w:val="ListParagraph"/>
        <w:numPr>
          <w:ilvl w:val="0"/>
          <w:numId w:val="3"/>
        </w:numPr>
        <w:tabs>
          <w:tab w:pos="720" w:val="left" w:leader="none"/>
        </w:tabs>
        <w:spacing w:line="273" w:lineRule="auto" w:before="33" w:after="0"/>
        <w:ind w:left="458" w:right="0" w:firstLine="0"/>
        <w:jc w:val="both"/>
        <w:rPr>
          <w:sz w:val="20"/>
        </w:rPr>
      </w:pPr>
      <w:r>
        <w:rPr>
          <w:sz w:val="20"/>
        </w:rPr>
        <w:t>Research Gap and Positioning of the Proposed Work From</w:t>
      </w:r>
      <w:r>
        <w:rPr>
          <w:spacing w:val="56"/>
          <w:sz w:val="20"/>
        </w:rPr>
        <w:t> </w:t>
      </w:r>
      <w:r>
        <w:rPr>
          <w:sz w:val="20"/>
        </w:rPr>
        <w:t>the</w:t>
      </w:r>
      <w:r>
        <w:rPr>
          <w:spacing w:val="57"/>
          <w:sz w:val="20"/>
        </w:rPr>
        <w:t> </w:t>
      </w:r>
      <w:r>
        <w:rPr>
          <w:sz w:val="20"/>
        </w:rPr>
        <w:t>reviewed</w:t>
      </w:r>
      <w:r>
        <w:rPr>
          <w:spacing w:val="57"/>
          <w:sz w:val="20"/>
        </w:rPr>
        <w:t> </w:t>
      </w:r>
      <w:r>
        <w:rPr>
          <w:sz w:val="20"/>
        </w:rPr>
        <w:t>literature,</w:t>
      </w:r>
      <w:r>
        <w:rPr>
          <w:spacing w:val="57"/>
          <w:sz w:val="20"/>
        </w:rPr>
        <w:t> </w:t>
      </w:r>
      <w:r>
        <w:rPr>
          <w:sz w:val="20"/>
        </w:rPr>
        <w:t>it</w:t>
      </w:r>
      <w:r>
        <w:rPr>
          <w:spacing w:val="57"/>
          <w:sz w:val="20"/>
        </w:rPr>
        <w:t> </w:t>
      </w:r>
      <w:r>
        <w:rPr>
          <w:sz w:val="20"/>
        </w:rPr>
        <w:t>is</w:t>
      </w:r>
      <w:r>
        <w:rPr>
          <w:spacing w:val="57"/>
          <w:sz w:val="20"/>
        </w:rPr>
        <w:t> </w:t>
      </w:r>
      <w:r>
        <w:rPr>
          <w:sz w:val="20"/>
        </w:rPr>
        <w:t>evident</w:t>
      </w:r>
      <w:r>
        <w:rPr>
          <w:spacing w:val="56"/>
          <w:sz w:val="20"/>
        </w:rPr>
        <w:t> </w:t>
      </w:r>
      <w:r>
        <w:rPr>
          <w:sz w:val="20"/>
        </w:rPr>
        <w:t>that</w:t>
      </w:r>
      <w:r>
        <w:rPr>
          <w:spacing w:val="56"/>
          <w:sz w:val="20"/>
        </w:rPr>
        <w:t> </w:t>
      </w:r>
      <w:r>
        <w:rPr>
          <w:spacing w:val="-2"/>
          <w:sz w:val="20"/>
        </w:rPr>
        <w:t>existing</w:t>
      </w:r>
    </w:p>
    <w:p>
      <w:pPr>
        <w:pStyle w:val="BodyText"/>
        <w:spacing w:line="208" w:lineRule="exact"/>
        <w:ind w:firstLine="0"/>
      </w:pPr>
      <w:r>
        <w:rPr/>
        <w:t>research</w:t>
      </w:r>
      <w:r>
        <w:rPr>
          <w:spacing w:val="14"/>
        </w:rPr>
        <w:t> </w:t>
      </w:r>
      <w:r>
        <w:rPr/>
        <w:t>addresses</w:t>
      </w:r>
      <w:r>
        <w:rPr>
          <w:spacing w:val="14"/>
        </w:rPr>
        <w:t> </w:t>
      </w:r>
      <w:r>
        <w:rPr/>
        <w:t>individual</w:t>
      </w:r>
      <w:r>
        <w:rPr>
          <w:spacing w:val="15"/>
        </w:rPr>
        <w:t> </w:t>
      </w:r>
      <w:r>
        <w:rPr/>
        <w:t>aspects</w:t>
      </w:r>
      <w:r>
        <w:rPr>
          <w:spacing w:val="14"/>
        </w:rPr>
        <w:t> </w:t>
      </w:r>
      <w:r>
        <w:rPr/>
        <w:t>of</w:t>
      </w:r>
      <w:r>
        <w:rPr>
          <w:spacing w:val="15"/>
        </w:rPr>
        <w:t> </w:t>
      </w:r>
      <w:r>
        <w:rPr/>
        <w:t>multi-cloud</w:t>
      </w:r>
      <w:r>
        <w:rPr>
          <w:spacing w:val="14"/>
        </w:rPr>
        <w:t> </w:t>
      </w:r>
      <w:r>
        <w:rPr>
          <w:spacing w:val="-2"/>
        </w:rPr>
        <w:t>manage-</w:t>
      </w:r>
    </w:p>
    <w:p>
      <w:pPr>
        <w:pStyle w:val="BodyText"/>
        <w:spacing w:line="249" w:lineRule="auto" w:before="9"/>
        <w:ind w:firstLine="0"/>
      </w:pPr>
      <w:r>
        <w:rPr/>
        <w:t>ment,</w:t>
      </w:r>
      <w:r>
        <w:rPr>
          <w:spacing w:val="-13"/>
        </w:rPr>
        <w:t> </w:t>
      </w:r>
      <w:r>
        <w:rPr/>
        <w:t>such</w:t>
      </w:r>
      <w:r>
        <w:rPr>
          <w:spacing w:val="-12"/>
        </w:rPr>
        <w:t> </w:t>
      </w:r>
      <w:r>
        <w:rPr/>
        <w:t>as</w:t>
      </w:r>
      <w:r>
        <w:rPr>
          <w:spacing w:val="-13"/>
        </w:rPr>
        <w:t> </w:t>
      </w:r>
      <w:r>
        <w:rPr/>
        <w:t>anomaly</w:t>
      </w:r>
      <w:r>
        <w:rPr>
          <w:spacing w:val="-12"/>
        </w:rPr>
        <w:t> </w:t>
      </w:r>
      <w:r>
        <w:rPr/>
        <w:t>detection,</w:t>
      </w:r>
      <w:r>
        <w:rPr>
          <w:spacing w:val="-13"/>
        </w:rPr>
        <w:t> </w:t>
      </w:r>
      <w:r>
        <w:rPr/>
        <w:t>load</w:t>
      </w:r>
      <w:r>
        <w:rPr>
          <w:spacing w:val="-12"/>
        </w:rPr>
        <w:t> </w:t>
      </w:r>
      <w:r>
        <w:rPr/>
        <w:t>balancing,</w:t>
      </w:r>
      <w:r>
        <w:rPr>
          <w:spacing w:val="-13"/>
        </w:rPr>
        <w:t> </w:t>
      </w:r>
      <w:r>
        <w:rPr/>
        <w:t>observability, or service mesh traffic control. However, few works inte-</w:t>
      </w:r>
      <w:r>
        <w:rPr>
          <w:spacing w:val="40"/>
        </w:rPr>
        <w:t> </w:t>
      </w:r>
      <w:r>
        <w:rPr/>
        <w:t>grate these components into a unified, closed-loop system</w:t>
      </w:r>
      <w:r>
        <w:rPr>
          <w:spacing w:val="80"/>
          <w:w w:val="150"/>
        </w:rPr>
        <w:t> </w:t>
      </w:r>
      <w:r>
        <w:rPr/>
        <w:t>that</w:t>
      </w:r>
      <w:r>
        <w:rPr>
          <w:spacing w:val="-8"/>
        </w:rPr>
        <w:t> </w:t>
      </w:r>
      <w:r>
        <w:rPr/>
        <w:t>combines</w:t>
      </w:r>
      <w:r>
        <w:rPr>
          <w:spacing w:val="-9"/>
        </w:rPr>
        <w:t> </w:t>
      </w:r>
      <w:r>
        <w:rPr/>
        <w:t>real-time</w:t>
      </w:r>
      <w:r>
        <w:rPr>
          <w:spacing w:val="-8"/>
        </w:rPr>
        <w:t> </w:t>
      </w:r>
      <w:r>
        <w:rPr/>
        <w:t>observability,</w:t>
      </w:r>
      <w:r>
        <w:rPr>
          <w:spacing w:val="-8"/>
        </w:rPr>
        <w:t> </w:t>
      </w:r>
      <w:r>
        <w:rPr/>
        <w:t>machine</w:t>
      </w:r>
      <w:r>
        <w:rPr>
          <w:spacing w:val="-8"/>
        </w:rPr>
        <w:t> </w:t>
      </w:r>
      <w:r>
        <w:rPr/>
        <w:t>learning–based prediction,</w:t>
      </w:r>
      <w:r>
        <w:rPr>
          <w:spacing w:val="-3"/>
        </w:rPr>
        <w:t> </w:t>
      </w:r>
      <w:r>
        <w:rPr/>
        <w:t>and</w:t>
      </w:r>
      <w:r>
        <w:rPr>
          <w:spacing w:val="-3"/>
        </w:rPr>
        <w:t> </w:t>
      </w:r>
      <w:r>
        <w:rPr/>
        <w:t>automated</w:t>
      </w:r>
      <w:r>
        <w:rPr>
          <w:spacing w:val="-3"/>
        </w:rPr>
        <w:t> </w:t>
      </w:r>
      <w:r>
        <w:rPr/>
        <w:t>traffic</w:t>
      </w:r>
      <w:r>
        <w:rPr>
          <w:spacing w:val="-3"/>
        </w:rPr>
        <w:t> </w:t>
      </w:r>
      <w:r>
        <w:rPr/>
        <w:t>control</w:t>
      </w:r>
      <w:r>
        <w:rPr>
          <w:spacing w:val="-3"/>
        </w:rPr>
        <w:t> </w:t>
      </w:r>
      <w:r>
        <w:rPr/>
        <w:t>across</w:t>
      </w:r>
      <w:r>
        <w:rPr>
          <w:spacing w:val="-3"/>
        </w:rPr>
        <w:t> </w:t>
      </w:r>
      <w:r>
        <w:rPr/>
        <w:t>multiple</w:t>
      </w:r>
      <w:r>
        <w:rPr>
          <w:spacing w:val="-3"/>
        </w:rPr>
        <w:t> </w:t>
      </w:r>
      <w:r>
        <w:rPr/>
        <w:t>cloud </w:t>
      </w:r>
      <w:r>
        <w:rPr>
          <w:spacing w:val="-2"/>
        </w:rPr>
        <w:t>providers.</w:t>
      </w:r>
    </w:p>
    <w:p>
      <w:pPr>
        <w:pStyle w:val="BodyText"/>
        <w:spacing w:line="249" w:lineRule="auto" w:before="24"/>
      </w:pPr>
      <w:r>
        <w:rPr/>
        <w:t>The proposed AI-driven multi-cloud traffic </w:t>
      </w:r>
      <w:r>
        <w:rPr/>
        <w:t>management system addresses this gap by tightly coupling predictive an- alytics with DNS-based routing, Kubernetes autoscaling, and service mesh enforcement. Unlike prior approaches that rely on static or reactive mechanisms, the proposed solution en- ables</w:t>
      </w:r>
      <w:r>
        <w:rPr>
          <w:spacing w:val="-13"/>
        </w:rPr>
        <w:t> </w:t>
      </w:r>
      <w:r>
        <w:rPr/>
        <w:t>proactive</w:t>
      </w:r>
      <w:r>
        <w:rPr>
          <w:spacing w:val="-12"/>
        </w:rPr>
        <w:t> </w:t>
      </w:r>
      <w:r>
        <w:rPr/>
        <w:t>failover</w:t>
      </w:r>
      <w:r>
        <w:rPr>
          <w:spacing w:val="-13"/>
        </w:rPr>
        <w:t> </w:t>
      </w:r>
      <w:r>
        <w:rPr/>
        <w:t>and</w:t>
      </w:r>
      <w:r>
        <w:rPr>
          <w:spacing w:val="-12"/>
        </w:rPr>
        <w:t> </w:t>
      </w:r>
      <w:r>
        <w:rPr/>
        <w:t>intelligent</w:t>
      </w:r>
      <w:r>
        <w:rPr>
          <w:spacing w:val="-13"/>
        </w:rPr>
        <w:t> </w:t>
      </w:r>
      <w:r>
        <w:rPr/>
        <w:t>traffic</w:t>
      </w:r>
      <w:r>
        <w:rPr>
          <w:spacing w:val="-12"/>
        </w:rPr>
        <w:t> </w:t>
      </w:r>
      <w:r>
        <w:rPr/>
        <w:t>distribution</w:t>
      </w:r>
      <w:r>
        <w:rPr>
          <w:spacing w:val="-13"/>
        </w:rPr>
        <w:t> </w:t>
      </w:r>
      <w:r>
        <w:rPr/>
        <w:t>based on continuous learning from system telemetry. By integrating observability, ML, and control into a single architecture, this work advances the state of the art in resilient, adaptive multi- cloud systems..</w:t>
      </w:r>
    </w:p>
    <w:p>
      <w:pPr>
        <w:pStyle w:val="BodyText"/>
        <w:spacing w:line="249" w:lineRule="auto" w:before="23"/>
      </w:pPr>
      <w:r>
        <w:rPr/>
        <w:t>You</w:t>
      </w:r>
      <w:r>
        <w:rPr>
          <w:spacing w:val="-2"/>
        </w:rPr>
        <w:t> </w:t>
      </w:r>
      <w:r>
        <w:rPr/>
        <w:t>can</w:t>
      </w:r>
      <w:r>
        <w:rPr>
          <w:spacing w:val="-2"/>
        </w:rPr>
        <w:t> </w:t>
      </w:r>
      <w:r>
        <w:rPr/>
        <w:t>keep</w:t>
      </w:r>
      <w:r>
        <w:rPr>
          <w:spacing w:val="-2"/>
        </w:rPr>
        <w:t> </w:t>
      </w:r>
      <w:r>
        <w:rPr/>
        <w:t>your</w:t>
      </w:r>
      <w:r>
        <w:rPr>
          <w:spacing w:val="-2"/>
        </w:rPr>
        <w:t> </w:t>
      </w:r>
      <w:r>
        <w:rPr/>
        <w:t>existing</w:t>
      </w:r>
      <w:r>
        <w:rPr>
          <w:spacing w:val="-2"/>
        </w:rPr>
        <w:t> </w:t>
      </w:r>
      <w:r>
        <w:rPr/>
        <w:t>references</w:t>
      </w:r>
      <w:r>
        <w:rPr>
          <w:spacing w:val="-2"/>
        </w:rPr>
        <w:t> </w:t>
      </w:r>
      <w:r>
        <w:rPr/>
        <w:t>[b1]–[b7]</w:t>
      </w:r>
      <w:r>
        <w:rPr>
          <w:spacing w:val="-2"/>
        </w:rPr>
        <w:t> </w:t>
      </w:r>
      <w:r>
        <w:rPr/>
        <w:t>as</w:t>
      </w:r>
      <w:r>
        <w:rPr>
          <w:spacing w:val="-2"/>
        </w:rPr>
        <w:t> </w:t>
      </w:r>
      <w:r>
        <w:rPr/>
        <w:t>they</w:t>
      </w:r>
      <w:r>
        <w:rPr>
          <w:spacing w:val="-2"/>
        </w:rPr>
        <w:t> </w:t>
      </w:r>
      <w:r>
        <w:rPr/>
        <w:t>are and</w:t>
      </w:r>
      <w:r>
        <w:rPr>
          <w:spacing w:val="-9"/>
        </w:rPr>
        <w:t> </w:t>
      </w:r>
      <w:r>
        <w:rPr/>
        <w:t>map</w:t>
      </w:r>
      <w:r>
        <w:rPr>
          <w:spacing w:val="-9"/>
        </w:rPr>
        <w:t> </w:t>
      </w:r>
      <w:r>
        <w:rPr/>
        <w:t>b8–b13</w:t>
      </w:r>
      <w:r>
        <w:rPr>
          <w:spacing w:val="-9"/>
        </w:rPr>
        <w:t> </w:t>
      </w:r>
      <w:r>
        <w:rPr/>
        <w:t>to</w:t>
      </w:r>
      <w:r>
        <w:rPr>
          <w:spacing w:val="-9"/>
        </w:rPr>
        <w:t> </w:t>
      </w:r>
      <w:r>
        <w:rPr/>
        <w:t>additional</w:t>
      </w:r>
      <w:r>
        <w:rPr>
          <w:spacing w:val="-9"/>
        </w:rPr>
        <w:t> </w:t>
      </w:r>
      <w:r>
        <w:rPr/>
        <w:t>papers</w:t>
      </w:r>
      <w:r>
        <w:rPr>
          <w:spacing w:val="-9"/>
        </w:rPr>
        <w:t> </w:t>
      </w:r>
      <w:r>
        <w:rPr/>
        <w:t>or</w:t>
      </w:r>
      <w:r>
        <w:rPr>
          <w:spacing w:val="-9"/>
        </w:rPr>
        <w:t> </w:t>
      </w:r>
      <w:r>
        <w:rPr/>
        <w:t>reports</w:t>
      </w:r>
      <w:r>
        <w:rPr>
          <w:spacing w:val="-9"/>
        </w:rPr>
        <w:t> </w:t>
      </w:r>
      <w:r>
        <w:rPr/>
        <w:t>you</w:t>
      </w:r>
      <w:r>
        <w:rPr>
          <w:spacing w:val="-9"/>
        </w:rPr>
        <w:t> </w:t>
      </w:r>
      <w:r>
        <w:rPr/>
        <w:t>are</w:t>
      </w:r>
      <w:r>
        <w:rPr>
          <w:spacing w:val="-9"/>
        </w:rPr>
        <w:t> </w:t>
      </w:r>
      <w:r>
        <w:rPr/>
        <w:t>already planning</w:t>
      </w:r>
      <w:r>
        <w:rPr>
          <w:spacing w:val="40"/>
        </w:rPr>
        <w:t> </w:t>
      </w:r>
      <w:r>
        <w:rPr/>
        <w:t>to</w:t>
      </w:r>
      <w:r>
        <w:rPr>
          <w:spacing w:val="41"/>
        </w:rPr>
        <w:t> </w:t>
      </w:r>
      <w:r>
        <w:rPr/>
        <w:t>add</w:t>
      </w:r>
      <w:r>
        <w:rPr>
          <w:spacing w:val="40"/>
        </w:rPr>
        <w:t> </w:t>
      </w:r>
      <w:r>
        <w:rPr/>
        <w:t>in</w:t>
      </w:r>
      <w:r>
        <w:rPr>
          <w:spacing w:val="42"/>
        </w:rPr>
        <w:t> </w:t>
      </w:r>
      <w:r>
        <w:rPr/>
        <w:t>your</w:t>
      </w:r>
      <w:r>
        <w:rPr>
          <w:spacing w:val="40"/>
        </w:rPr>
        <w:t> </w:t>
      </w:r>
      <w:r>
        <w:rPr/>
        <w:t>reference</w:t>
      </w:r>
      <w:r>
        <w:rPr>
          <w:spacing w:val="41"/>
        </w:rPr>
        <w:t> </w:t>
      </w:r>
      <w:r>
        <w:rPr/>
        <w:t>list</w:t>
      </w:r>
      <w:r>
        <w:rPr>
          <w:spacing w:val="40"/>
        </w:rPr>
        <w:t> </w:t>
      </w:r>
      <w:r>
        <w:rPr/>
        <w:t>(for</w:t>
      </w:r>
      <w:r>
        <w:rPr>
          <w:spacing w:val="41"/>
        </w:rPr>
        <w:t> </w:t>
      </w:r>
      <w:r>
        <w:rPr/>
        <w:t>example:</w:t>
      </w:r>
      <w:r>
        <w:rPr>
          <w:spacing w:val="41"/>
        </w:rPr>
        <w:t> </w:t>
      </w:r>
      <w:r>
        <w:rPr>
          <w:spacing w:val="-2"/>
        </w:rPr>
        <w:t>multi-</w:t>
      </w:r>
    </w:p>
    <w:p>
      <w:pPr>
        <w:spacing w:line="240" w:lineRule="auto" w:before="9" w:after="24"/>
        <w:rPr>
          <w:sz w:val="5"/>
        </w:rPr>
      </w:pPr>
      <w:r>
        <w:rPr/>
        <w:br w:type="column"/>
      </w:r>
      <w:r>
        <w:rPr>
          <w:sz w:val="5"/>
        </w:rPr>
      </w:r>
    </w:p>
    <w:p>
      <w:pPr>
        <w:pStyle w:val="BodyText"/>
        <w:ind w:left="199" w:firstLine="0"/>
        <w:jc w:val="left"/>
      </w:pPr>
      <w:r>
        <w:rPr/>
        <w:drawing>
          <wp:inline distT="0" distB="0" distL="0" distR="0">
            <wp:extent cx="3186684" cy="2140077"/>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3186684" cy="2140077"/>
                    </a:xfrm>
                    <a:prstGeom prst="rect">
                      <a:avLst/>
                    </a:prstGeom>
                  </pic:spPr>
                </pic:pic>
              </a:graphicData>
            </a:graphic>
          </wp:inline>
        </w:drawing>
      </w:r>
      <w:r>
        <w:rPr/>
      </w:r>
    </w:p>
    <w:p>
      <w:pPr>
        <w:pStyle w:val="BodyText"/>
        <w:spacing w:before="198"/>
        <w:ind w:left="0" w:firstLine="0"/>
        <w:jc w:val="left"/>
      </w:pPr>
    </w:p>
    <w:p>
      <w:pPr>
        <w:pStyle w:val="BodyText"/>
        <w:spacing w:line="249" w:lineRule="auto"/>
        <w:ind w:left="199" w:firstLine="0"/>
        <w:jc w:val="left"/>
      </w:pPr>
      <w:r>
        <w:rPr/>
        <w:t>cloud</w:t>
      </w:r>
      <w:r>
        <w:rPr>
          <w:spacing w:val="40"/>
        </w:rPr>
        <w:t> </w:t>
      </w:r>
      <w:r>
        <w:rPr/>
        <w:t>surveys,</w:t>
      </w:r>
      <w:r>
        <w:rPr>
          <w:spacing w:val="40"/>
        </w:rPr>
        <w:t> </w:t>
      </w:r>
      <w:r>
        <w:rPr/>
        <w:t>ML</w:t>
      </w:r>
      <w:r>
        <w:rPr>
          <w:spacing w:val="40"/>
        </w:rPr>
        <w:t> </w:t>
      </w:r>
      <w:r>
        <w:rPr/>
        <w:t>load-balancing</w:t>
      </w:r>
      <w:r>
        <w:rPr>
          <w:spacing w:val="40"/>
        </w:rPr>
        <w:t> </w:t>
      </w:r>
      <w:r>
        <w:rPr/>
        <w:t>surveys,</w:t>
      </w:r>
      <w:r>
        <w:rPr>
          <w:spacing w:val="40"/>
        </w:rPr>
        <w:t> </w:t>
      </w:r>
      <w:r>
        <w:rPr/>
        <w:t>and</w:t>
      </w:r>
      <w:r>
        <w:rPr>
          <w:spacing w:val="40"/>
        </w:rPr>
        <w:t> </w:t>
      </w:r>
      <w:r>
        <w:rPr/>
        <w:t>AI-</w:t>
      </w:r>
      <w:r>
        <w:rPr/>
        <w:t>driven observability articles).</w:t>
      </w:r>
    </w:p>
    <w:p>
      <w:pPr>
        <w:pStyle w:val="Heading1"/>
        <w:numPr>
          <w:ilvl w:val="0"/>
          <w:numId w:val="1"/>
        </w:numPr>
        <w:tabs>
          <w:tab w:pos="1810" w:val="left" w:leader="none"/>
        </w:tabs>
        <w:spacing w:line="240" w:lineRule="auto" w:before="148" w:after="0"/>
        <w:ind w:left="1810" w:right="0" w:hanging="362"/>
        <w:jc w:val="left"/>
      </w:pPr>
      <w:r>
        <w:rPr/>
        <w:t>SYSTEM</w:t>
      </w:r>
      <w:r>
        <w:rPr>
          <w:spacing w:val="46"/>
        </w:rPr>
        <w:t> </w:t>
      </w:r>
      <w:r>
        <w:rPr>
          <w:spacing w:val="-2"/>
        </w:rPr>
        <w:t>OBJECTIVES</w:t>
      </w:r>
    </w:p>
    <w:p>
      <w:pPr>
        <w:pStyle w:val="BodyText"/>
        <w:spacing w:line="249" w:lineRule="auto" w:before="81"/>
        <w:ind w:left="199" w:right="257"/>
      </w:pPr>
      <w:r>
        <w:rPr/>
        <w:t>The proposed solution is designed to realize the following objectives in a multi-cloud environment:</w:t>
      </w:r>
    </w:p>
    <w:p>
      <w:pPr>
        <w:pStyle w:val="ListParagraph"/>
        <w:numPr>
          <w:ilvl w:val="0"/>
          <w:numId w:val="2"/>
        </w:numPr>
        <w:tabs>
          <w:tab w:pos="597" w:val="left" w:leader="none"/>
          <w:tab w:pos="599" w:val="left" w:leader="none"/>
        </w:tabs>
        <w:spacing w:line="249" w:lineRule="auto" w:before="43" w:after="0"/>
        <w:ind w:left="599" w:right="257" w:hanging="202"/>
        <w:jc w:val="both"/>
        <w:rPr>
          <w:sz w:val="20"/>
        </w:rPr>
      </w:pPr>
      <w:r>
        <w:rPr>
          <w:sz w:val="20"/>
        </w:rPr>
        <w:t>Provide</w:t>
      </w:r>
      <w:r>
        <w:rPr>
          <w:spacing w:val="-13"/>
          <w:sz w:val="20"/>
        </w:rPr>
        <w:t> </w:t>
      </w:r>
      <w:r>
        <w:rPr>
          <w:sz w:val="20"/>
        </w:rPr>
        <w:t>dynamic</w:t>
      </w:r>
      <w:r>
        <w:rPr>
          <w:spacing w:val="-12"/>
          <w:sz w:val="20"/>
        </w:rPr>
        <w:t> </w:t>
      </w:r>
      <w:r>
        <w:rPr>
          <w:sz w:val="20"/>
        </w:rPr>
        <w:t>multi-cloud</w:t>
      </w:r>
      <w:r>
        <w:rPr>
          <w:spacing w:val="-13"/>
          <w:sz w:val="20"/>
        </w:rPr>
        <w:t> </w:t>
      </w:r>
      <w:r>
        <w:rPr>
          <w:sz w:val="20"/>
        </w:rPr>
        <w:t>traffic</w:t>
      </w:r>
      <w:r>
        <w:rPr>
          <w:spacing w:val="-12"/>
          <w:sz w:val="20"/>
        </w:rPr>
        <w:t> </w:t>
      </w:r>
      <w:r>
        <w:rPr>
          <w:sz w:val="20"/>
        </w:rPr>
        <w:t>management</w:t>
      </w:r>
      <w:r>
        <w:rPr>
          <w:spacing w:val="-13"/>
          <w:sz w:val="20"/>
        </w:rPr>
        <w:t> </w:t>
      </w:r>
      <w:r>
        <w:rPr>
          <w:sz w:val="20"/>
        </w:rPr>
        <w:t>for</w:t>
      </w:r>
      <w:r>
        <w:rPr>
          <w:spacing w:val="-12"/>
          <w:sz w:val="20"/>
        </w:rPr>
        <w:t> </w:t>
      </w:r>
      <w:r>
        <w:rPr>
          <w:sz w:val="20"/>
        </w:rPr>
        <w:t>opti- mal</w:t>
      </w:r>
      <w:r>
        <w:rPr>
          <w:spacing w:val="-1"/>
          <w:sz w:val="20"/>
        </w:rPr>
        <w:t> </w:t>
      </w:r>
      <w:r>
        <w:rPr>
          <w:sz w:val="20"/>
        </w:rPr>
        <w:t>workload</w:t>
      </w:r>
      <w:r>
        <w:rPr>
          <w:spacing w:val="-1"/>
          <w:sz w:val="20"/>
        </w:rPr>
        <w:t> </w:t>
      </w:r>
      <w:r>
        <w:rPr>
          <w:sz w:val="20"/>
        </w:rPr>
        <w:t>distribution</w:t>
      </w:r>
      <w:r>
        <w:rPr>
          <w:spacing w:val="-1"/>
          <w:sz w:val="20"/>
        </w:rPr>
        <w:t> </w:t>
      </w:r>
      <w:r>
        <w:rPr>
          <w:sz w:val="20"/>
        </w:rPr>
        <w:t>across</w:t>
      </w:r>
      <w:r>
        <w:rPr>
          <w:spacing w:val="-1"/>
          <w:sz w:val="20"/>
        </w:rPr>
        <w:t> </w:t>
      </w:r>
      <w:r>
        <w:rPr>
          <w:sz w:val="20"/>
        </w:rPr>
        <w:t>AWS,</w:t>
      </w:r>
      <w:r>
        <w:rPr>
          <w:spacing w:val="-1"/>
          <w:sz w:val="20"/>
        </w:rPr>
        <w:t> </w:t>
      </w:r>
      <w:r>
        <w:rPr>
          <w:sz w:val="20"/>
        </w:rPr>
        <w:t>Azure,</w:t>
      </w:r>
      <w:r>
        <w:rPr>
          <w:spacing w:val="-1"/>
          <w:sz w:val="20"/>
        </w:rPr>
        <w:t> </w:t>
      </w:r>
      <w:r>
        <w:rPr>
          <w:sz w:val="20"/>
        </w:rPr>
        <w:t>GCP,</w:t>
      </w:r>
      <w:r>
        <w:rPr>
          <w:spacing w:val="-1"/>
          <w:sz w:val="20"/>
        </w:rPr>
        <w:t> </w:t>
      </w:r>
      <w:r>
        <w:rPr>
          <w:sz w:val="20"/>
        </w:rPr>
        <w:t>and on-premises clusters.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Minimize end-to-end latency while maximizing </w:t>
      </w:r>
      <w:r>
        <w:rPr>
          <w:sz w:val="20"/>
        </w:rPr>
        <w:t>appli- cation uptime through proactive failover and routing </w:t>
      </w:r>
      <w:r>
        <w:rPr>
          <w:spacing w:val="-2"/>
          <w:sz w:val="20"/>
        </w:rPr>
        <w:t>adjustments.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Detect overload conditions and failures early using </w:t>
      </w:r>
      <w:r>
        <w:rPr>
          <w:sz w:val="20"/>
        </w:rPr>
        <w:t>ML models trained on real-time and historical telemetry.</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Offer</w:t>
      </w:r>
      <w:r>
        <w:rPr>
          <w:spacing w:val="-1"/>
          <w:sz w:val="20"/>
        </w:rPr>
        <w:t> </w:t>
      </w:r>
      <w:r>
        <w:rPr>
          <w:sz w:val="20"/>
        </w:rPr>
        <w:t>end-to-end</w:t>
      </w:r>
      <w:r>
        <w:rPr>
          <w:spacing w:val="-1"/>
          <w:sz w:val="20"/>
        </w:rPr>
        <w:t> </w:t>
      </w:r>
      <w:r>
        <w:rPr>
          <w:sz w:val="20"/>
        </w:rPr>
        <w:t>observability</w:t>
      </w:r>
      <w:r>
        <w:rPr>
          <w:spacing w:val="-1"/>
          <w:sz w:val="20"/>
        </w:rPr>
        <w:t> </w:t>
      </w:r>
      <w:r>
        <w:rPr>
          <w:sz w:val="20"/>
        </w:rPr>
        <w:t>with</w:t>
      </w:r>
      <w:r>
        <w:rPr>
          <w:spacing w:val="-1"/>
          <w:sz w:val="20"/>
        </w:rPr>
        <w:t> </w:t>
      </w:r>
      <w:r>
        <w:rPr>
          <w:sz w:val="20"/>
        </w:rPr>
        <w:t>unified</w:t>
      </w:r>
      <w:r>
        <w:rPr>
          <w:spacing w:val="-1"/>
          <w:sz w:val="20"/>
        </w:rPr>
        <w:t> </w:t>
      </w:r>
      <w:r>
        <w:rPr>
          <w:sz w:val="20"/>
        </w:rPr>
        <w:t>metrics,</w:t>
      </w:r>
      <w:r>
        <w:rPr>
          <w:spacing w:val="-1"/>
          <w:sz w:val="20"/>
        </w:rPr>
        <w:t> </w:t>
      </w:r>
      <w:r>
        <w:rPr>
          <w:sz w:val="20"/>
        </w:rPr>
        <w:t>logs, and traces across all cloud providers and regions.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Support energy- and cost-aware routing decisions </w:t>
      </w:r>
      <w:r>
        <w:rPr>
          <w:sz w:val="20"/>
        </w:rPr>
        <w:t>by incorporating resource consumption and pricing signals.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Enable modular integration with Kubernetes and </w:t>
      </w:r>
      <w:r>
        <w:rPr>
          <w:sz w:val="20"/>
        </w:rPr>
        <w:t>con- tainerized microservices using proxies and sidecar pat- </w:t>
      </w:r>
      <w:r>
        <w:rPr>
          <w:spacing w:val="-2"/>
          <w:sz w:val="20"/>
        </w:rPr>
        <w:t>terns.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Provide an extendable framework where new </w:t>
      </w:r>
      <w:r>
        <w:rPr>
          <w:sz w:val="20"/>
        </w:rPr>
        <w:t>cloud providers,</w:t>
      </w:r>
      <w:r>
        <w:rPr>
          <w:spacing w:val="-8"/>
          <w:sz w:val="20"/>
        </w:rPr>
        <w:t> </w:t>
      </w:r>
      <w:r>
        <w:rPr>
          <w:sz w:val="20"/>
        </w:rPr>
        <w:t>ML</w:t>
      </w:r>
      <w:r>
        <w:rPr>
          <w:spacing w:val="-8"/>
          <w:sz w:val="20"/>
        </w:rPr>
        <w:t> </w:t>
      </w:r>
      <w:r>
        <w:rPr>
          <w:sz w:val="20"/>
        </w:rPr>
        <w:t>models,</w:t>
      </w:r>
      <w:r>
        <w:rPr>
          <w:spacing w:val="-8"/>
          <w:sz w:val="20"/>
        </w:rPr>
        <w:t> </w:t>
      </w:r>
      <w:r>
        <w:rPr>
          <w:sz w:val="20"/>
        </w:rPr>
        <w:t>and</w:t>
      </w:r>
      <w:r>
        <w:rPr>
          <w:spacing w:val="-8"/>
          <w:sz w:val="20"/>
        </w:rPr>
        <w:t> </w:t>
      </w:r>
      <w:r>
        <w:rPr>
          <w:sz w:val="20"/>
        </w:rPr>
        <w:t>monitoring</w:t>
      </w:r>
      <w:r>
        <w:rPr>
          <w:spacing w:val="-8"/>
          <w:sz w:val="20"/>
        </w:rPr>
        <w:t> </w:t>
      </w:r>
      <w:r>
        <w:rPr>
          <w:sz w:val="20"/>
        </w:rPr>
        <w:t>tools</w:t>
      </w:r>
      <w:r>
        <w:rPr>
          <w:spacing w:val="-8"/>
          <w:sz w:val="20"/>
        </w:rPr>
        <w:t> </w:t>
      </w:r>
      <w:r>
        <w:rPr>
          <w:sz w:val="20"/>
        </w:rPr>
        <w:t>can</w:t>
      </w:r>
      <w:r>
        <w:rPr>
          <w:spacing w:val="-8"/>
          <w:sz w:val="20"/>
        </w:rPr>
        <w:t> </w:t>
      </w:r>
      <w:r>
        <w:rPr>
          <w:sz w:val="20"/>
        </w:rPr>
        <w:t>be</w:t>
      </w:r>
      <w:r>
        <w:rPr>
          <w:spacing w:val="-8"/>
          <w:sz w:val="20"/>
        </w:rPr>
        <w:t> </w:t>
      </w:r>
      <w:r>
        <w:rPr>
          <w:sz w:val="20"/>
        </w:rPr>
        <w:t>added with minimal changes.</w:t>
      </w:r>
    </w:p>
    <w:p>
      <w:pPr>
        <w:pStyle w:val="Heading1"/>
        <w:numPr>
          <w:ilvl w:val="0"/>
          <w:numId w:val="1"/>
        </w:numPr>
        <w:tabs>
          <w:tab w:pos="1021" w:val="left" w:leader="none"/>
        </w:tabs>
        <w:spacing w:line="240" w:lineRule="auto" w:before="147" w:after="0"/>
        <w:ind w:left="1021" w:right="0" w:hanging="286"/>
        <w:jc w:val="left"/>
      </w:pPr>
      <w:r>
        <w:rPr/>
        <w:t>PROPOSED</w:t>
      </w:r>
      <w:r>
        <w:rPr>
          <w:spacing w:val="50"/>
        </w:rPr>
        <w:t> </w:t>
      </w:r>
      <w:r>
        <w:rPr/>
        <w:t>SYSTEM</w:t>
      </w:r>
      <w:r>
        <w:rPr>
          <w:spacing w:val="50"/>
        </w:rPr>
        <w:t> </w:t>
      </w:r>
      <w:r>
        <w:rPr>
          <w:spacing w:val="-2"/>
        </w:rPr>
        <w:t>ARCHITECTURE</w:t>
      </w:r>
    </w:p>
    <w:p>
      <w:pPr>
        <w:pStyle w:val="BodyText"/>
        <w:spacing w:line="249" w:lineRule="auto" w:before="81"/>
        <w:ind w:left="199" w:right="257"/>
      </w:pPr>
      <w:r>
        <w:rPr/>
        <w:t>The proposed solution is organized into layers that </w:t>
      </w:r>
      <w:r>
        <w:rPr/>
        <w:t>span</w:t>
      </w:r>
      <w:r>
        <w:rPr>
          <w:spacing w:val="40"/>
        </w:rPr>
        <w:t> </w:t>
      </w:r>
      <w:r>
        <w:rPr/>
        <w:t>user endpoints, global entry points, multi-cloud clusters, and</w:t>
      </w:r>
      <w:r>
        <w:rPr>
          <w:spacing w:val="80"/>
          <w:w w:val="150"/>
        </w:rPr>
        <w:t> </w:t>
      </w:r>
      <w:r>
        <w:rPr/>
        <w:t>a centralized intelligence and control plane. A high-level view is shown in Fig. V.</w:t>
      </w:r>
    </w:p>
    <w:p>
      <w:pPr>
        <w:pStyle w:val="BodyText"/>
        <w:spacing w:line="249" w:lineRule="auto" w:before="1"/>
        <w:ind w:left="199" w:right="257"/>
      </w:pPr>
      <w:r>
        <w:rPr/>
        <w:t>1) design a multi-cloud traffic management system </w:t>
      </w:r>
      <w:r>
        <w:rPr/>
        <w:t>that</w:t>
      </w:r>
      <w:r>
        <w:rPr/>
        <w:t> dynamically</w:t>
      </w:r>
      <w:r>
        <w:rPr>
          <w:spacing w:val="56"/>
          <w:w w:val="150"/>
        </w:rPr>
        <w:t> </w:t>
      </w:r>
      <w:r>
        <w:rPr/>
        <w:t>balances</w:t>
      </w:r>
      <w:r>
        <w:rPr>
          <w:spacing w:val="56"/>
          <w:w w:val="150"/>
        </w:rPr>
        <w:t> </w:t>
      </w:r>
      <w:r>
        <w:rPr/>
        <w:t>load</w:t>
      </w:r>
      <w:r>
        <w:rPr>
          <w:spacing w:val="57"/>
          <w:w w:val="150"/>
        </w:rPr>
        <w:t> </w:t>
      </w:r>
      <w:r>
        <w:rPr/>
        <w:t>across</w:t>
      </w:r>
      <w:r>
        <w:rPr>
          <w:spacing w:val="56"/>
          <w:w w:val="150"/>
        </w:rPr>
        <w:t> </w:t>
      </w:r>
      <w:r>
        <w:rPr/>
        <w:t>providers</w:t>
      </w:r>
      <w:r>
        <w:rPr>
          <w:spacing w:val="56"/>
          <w:w w:val="150"/>
        </w:rPr>
        <w:t> </w:t>
      </w:r>
      <w:r>
        <w:rPr/>
        <w:t>and</w:t>
      </w:r>
      <w:r>
        <w:rPr>
          <w:spacing w:val="82"/>
        </w:rPr>
        <w:t> </w:t>
      </w:r>
      <w:r>
        <w:rPr>
          <w:spacing w:val="-2"/>
        </w:rPr>
        <w:t>regions</w:t>
      </w:r>
      <w:r>
        <w:rPr>
          <w:spacing w:val="-2"/>
        </w:rPr>
        <w:t>;</w:t>
      </w:r>
    </w:p>
    <w:p>
      <w:pPr>
        <w:pStyle w:val="BodyText"/>
        <w:spacing w:line="249" w:lineRule="auto"/>
        <w:ind w:left="199" w:right="257" w:firstLine="0"/>
      </w:pPr>
      <w:r>
        <w:rPr/>
        <w:t>(2) use ML models on observability data to predict </w:t>
      </w:r>
      <w:r>
        <w:rPr/>
        <w:t>over-</w:t>
      </w:r>
      <w:r>
        <w:rPr>
          <w:spacing w:val="80"/>
        </w:rPr>
        <w:t> </w:t>
      </w:r>
      <w:r>
        <w:rPr/>
        <w:t>loads and failures for proactive failover; and (3) provide a Kubernetes-native, extensible platform that unifies metrics, logging, and control while supporting energy- and cost-aware routing</w:t>
      </w:r>
      <w:r>
        <w:rPr>
          <w:spacing w:val="-5"/>
        </w:rPr>
        <w:t> </w:t>
      </w:r>
      <w:r>
        <w:rPr/>
        <w:t>decisions.</w:t>
      </w:r>
      <w:r>
        <w:rPr>
          <w:spacing w:val="-5"/>
        </w:rPr>
        <w:t> </w:t>
      </w:r>
      <w:r>
        <w:rPr/>
        <w:t>At</w:t>
      </w:r>
      <w:r>
        <w:rPr>
          <w:spacing w:val="-5"/>
        </w:rPr>
        <w:t> </w:t>
      </w:r>
      <w:r>
        <w:rPr/>
        <w:t>the</w:t>
      </w:r>
      <w:r>
        <w:rPr>
          <w:spacing w:val="-5"/>
        </w:rPr>
        <w:t> </w:t>
      </w:r>
      <w:r>
        <w:rPr/>
        <w:t>edge,</w:t>
      </w:r>
      <w:r>
        <w:rPr>
          <w:spacing w:val="-5"/>
        </w:rPr>
        <w:t> </w:t>
      </w:r>
      <w:r>
        <w:rPr/>
        <w:t>user</w:t>
      </w:r>
      <w:r>
        <w:rPr>
          <w:spacing w:val="-5"/>
        </w:rPr>
        <w:t> </w:t>
      </w:r>
      <w:r>
        <w:rPr/>
        <w:t>traffic</w:t>
      </w:r>
      <w:r>
        <w:rPr>
          <w:spacing w:val="-5"/>
        </w:rPr>
        <w:t> </w:t>
      </w:r>
      <w:r>
        <w:rPr/>
        <w:t>originates</w:t>
      </w:r>
      <w:r>
        <w:rPr>
          <w:spacing w:val="-5"/>
        </w:rPr>
        <w:t> </w:t>
      </w:r>
      <w:r>
        <w:rPr/>
        <w:t>from</w:t>
      </w:r>
      <w:r>
        <w:rPr>
          <w:spacing w:val="-5"/>
        </w:rPr>
        <w:t> </w:t>
      </w:r>
      <w:r>
        <w:rPr/>
        <w:t>web and mobile clients and is routed through a global Domain Name System (DNS) service and edge load balancers that support latency-based and health-aware routing.</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151"/>
      </w:pPr>
      <w:r>
        <w:rPr/>
        <w:t>Within</w:t>
      </w:r>
      <w:r>
        <w:rPr>
          <w:spacing w:val="-6"/>
        </w:rPr>
        <w:t> </w:t>
      </w:r>
      <w:r>
        <w:rPr/>
        <w:t>each</w:t>
      </w:r>
      <w:r>
        <w:rPr>
          <w:spacing w:val="-6"/>
        </w:rPr>
        <w:t> </w:t>
      </w:r>
      <w:r>
        <w:rPr/>
        <w:t>cloud,</w:t>
      </w:r>
      <w:r>
        <w:rPr>
          <w:spacing w:val="-6"/>
        </w:rPr>
        <w:t> </w:t>
      </w:r>
      <w:r>
        <w:rPr/>
        <w:t>the</w:t>
      </w:r>
      <w:r>
        <w:rPr>
          <w:spacing w:val="-6"/>
        </w:rPr>
        <w:t> </w:t>
      </w:r>
      <w:r>
        <w:rPr/>
        <w:t>application</w:t>
      </w:r>
      <w:r>
        <w:rPr>
          <w:spacing w:val="-6"/>
        </w:rPr>
        <w:t> </w:t>
      </w:r>
      <w:r>
        <w:rPr/>
        <w:t>tier</w:t>
      </w:r>
      <w:r>
        <w:rPr>
          <w:spacing w:val="-6"/>
        </w:rPr>
        <w:t> </w:t>
      </w:r>
      <w:r>
        <w:rPr/>
        <w:t>is</w:t>
      </w:r>
      <w:r>
        <w:rPr>
          <w:spacing w:val="-6"/>
        </w:rPr>
        <w:t> </w:t>
      </w:r>
      <w:r>
        <w:rPr/>
        <w:t>implemented</w:t>
      </w:r>
      <w:r>
        <w:rPr>
          <w:spacing w:val="-6"/>
        </w:rPr>
        <w:t> </w:t>
      </w:r>
      <w:r>
        <w:rPr/>
        <w:t>using a Kubernetes cluster or equivalent container orchestration </w:t>
      </w:r>
      <w:r>
        <w:rPr>
          <w:spacing w:val="-2"/>
        </w:rPr>
        <w:t>platform.</w:t>
      </w:r>
    </w:p>
    <w:p>
      <w:pPr>
        <w:pStyle w:val="BodyText"/>
        <w:spacing w:line="249" w:lineRule="auto" w:before="3"/>
      </w:pPr>
      <w:r>
        <w:rPr/>
        <w:t>Telemetry from all clusters is collected by the Metrics </w:t>
      </w:r>
      <w:r>
        <w:rPr/>
        <w:t>Col- lector using tools such as Prometheus for numerical metrics, OpenTelemetry for distributed traces and logs, and Kepler for energy-related telemetry.</w:t>
      </w:r>
    </w:p>
    <w:p>
      <w:pPr>
        <w:pStyle w:val="BodyText"/>
        <w:spacing w:line="249" w:lineRule="auto" w:before="3"/>
      </w:pPr>
      <w:r>
        <w:rPr/>
        <w:t>The AI/ML Traffic Manager receives aggregated </w:t>
      </w:r>
      <w:r>
        <w:rPr/>
        <w:t>metrics and performs feature extraction and predictive analysis.</w:t>
      </w:r>
    </w:p>
    <w:p>
      <w:pPr>
        <w:pStyle w:val="Heading1"/>
        <w:numPr>
          <w:ilvl w:val="0"/>
          <w:numId w:val="1"/>
        </w:numPr>
        <w:tabs>
          <w:tab w:pos="1897" w:val="left" w:leader="none"/>
        </w:tabs>
        <w:spacing w:line="240" w:lineRule="auto" w:before="161" w:after="0"/>
        <w:ind w:left="1897" w:right="0" w:hanging="387"/>
        <w:jc w:val="left"/>
      </w:pPr>
      <w:r>
        <w:rPr/>
        <w:t>SYSTEM</w:t>
      </w:r>
      <w:r>
        <w:rPr>
          <w:spacing w:val="46"/>
        </w:rPr>
        <w:t> </w:t>
      </w:r>
      <w:r>
        <w:rPr>
          <w:spacing w:val="-2"/>
        </w:rPr>
        <w:t>WORKFLOW</w:t>
      </w:r>
    </w:p>
    <w:p>
      <w:pPr>
        <w:pStyle w:val="BodyText"/>
        <w:spacing w:line="249" w:lineRule="auto" w:before="91"/>
      </w:pPr>
      <w:r>
        <w:rPr/>
        <w:t>The</w:t>
      </w:r>
      <w:r>
        <w:rPr>
          <w:spacing w:val="28"/>
        </w:rPr>
        <w:t> </w:t>
      </w:r>
      <w:r>
        <w:rPr/>
        <w:t>end-to-end</w:t>
      </w:r>
      <w:r>
        <w:rPr>
          <w:spacing w:val="28"/>
        </w:rPr>
        <w:t> </w:t>
      </w:r>
      <w:r>
        <w:rPr/>
        <w:t>workflow</w:t>
      </w:r>
      <w:r>
        <w:rPr>
          <w:spacing w:val="28"/>
        </w:rPr>
        <w:t> </w:t>
      </w:r>
      <w:r>
        <w:rPr/>
        <w:t>of</w:t>
      </w:r>
      <w:r>
        <w:rPr>
          <w:spacing w:val="28"/>
        </w:rPr>
        <w:t> </w:t>
      </w:r>
      <w:r>
        <w:rPr/>
        <w:t>the</w:t>
      </w:r>
      <w:r>
        <w:rPr>
          <w:spacing w:val="28"/>
        </w:rPr>
        <w:t> </w:t>
      </w:r>
      <w:r>
        <w:rPr/>
        <w:t>system</w:t>
      </w:r>
      <w:r>
        <w:rPr>
          <w:spacing w:val="28"/>
        </w:rPr>
        <w:t> </w:t>
      </w:r>
      <w:r>
        <w:rPr/>
        <w:t>can</w:t>
      </w:r>
      <w:r>
        <w:rPr>
          <w:spacing w:val="28"/>
        </w:rPr>
        <w:t> </w:t>
      </w:r>
      <w:r>
        <w:rPr/>
        <w:t>be</w:t>
      </w:r>
      <w:r>
        <w:rPr>
          <w:spacing w:val="28"/>
        </w:rPr>
        <w:t> </w:t>
      </w:r>
      <w:r>
        <w:rPr/>
        <w:t>described as a sequence of phases, from deployment to continuous </w:t>
      </w:r>
      <w:r>
        <w:rPr>
          <w:spacing w:val="-2"/>
        </w:rPr>
        <w:t>optimization.</w:t>
      </w:r>
    </w:p>
    <w:p>
      <w:pPr>
        <w:pStyle w:val="ListParagraph"/>
        <w:numPr>
          <w:ilvl w:val="0"/>
          <w:numId w:val="4"/>
        </w:numPr>
        <w:tabs>
          <w:tab w:pos="529" w:val="left" w:leader="none"/>
        </w:tabs>
        <w:spacing w:line="240" w:lineRule="auto" w:before="162" w:after="0"/>
        <w:ind w:left="529" w:right="0" w:hanging="270"/>
        <w:jc w:val="both"/>
        <w:rPr>
          <w:i/>
          <w:sz w:val="20"/>
        </w:rPr>
      </w:pPr>
      <w:r>
        <w:rPr>
          <w:i/>
          <w:sz w:val="20"/>
        </w:rPr>
        <w:t>Deployment</w:t>
      </w:r>
      <w:r>
        <w:rPr>
          <w:i/>
          <w:spacing w:val="12"/>
          <w:sz w:val="20"/>
        </w:rPr>
        <w:t> </w:t>
      </w:r>
      <w:r>
        <w:rPr>
          <w:i/>
          <w:sz w:val="20"/>
        </w:rPr>
        <w:t>and</w:t>
      </w:r>
      <w:r>
        <w:rPr>
          <w:i/>
          <w:spacing w:val="13"/>
          <w:sz w:val="20"/>
        </w:rPr>
        <w:t> </w:t>
      </w:r>
      <w:r>
        <w:rPr>
          <w:i/>
          <w:spacing w:val="-2"/>
          <w:sz w:val="20"/>
        </w:rPr>
        <w:t>Registration</w:t>
      </w:r>
    </w:p>
    <w:p>
      <w:pPr>
        <w:pStyle w:val="BodyText"/>
        <w:spacing w:line="249" w:lineRule="auto" w:before="83"/>
      </w:pPr>
      <w:r>
        <w:rPr/>
        <w:t>First,</w:t>
      </w:r>
      <w:r>
        <w:rPr>
          <w:spacing w:val="-8"/>
        </w:rPr>
        <w:t> </w:t>
      </w:r>
      <w:r>
        <w:rPr/>
        <w:t>DevOps</w:t>
      </w:r>
      <w:r>
        <w:rPr>
          <w:spacing w:val="-8"/>
        </w:rPr>
        <w:t> </w:t>
      </w:r>
      <w:r>
        <w:rPr/>
        <w:t>engineers</w:t>
      </w:r>
      <w:r>
        <w:rPr>
          <w:spacing w:val="-9"/>
        </w:rPr>
        <w:t> </w:t>
      </w:r>
      <w:r>
        <w:rPr/>
        <w:t>deploy</w:t>
      </w:r>
      <w:r>
        <w:rPr>
          <w:spacing w:val="-8"/>
        </w:rPr>
        <w:t> </w:t>
      </w:r>
      <w:r>
        <w:rPr/>
        <w:t>containerized</w:t>
      </w:r>
      <w:r>
        <w:rPr>
          <w:spacing w:val="-8"/>
        </w:rPr>
        <w:t> </w:t>
      </w:r>
      <w:r>
        <w:rPr/>
        <w:t>microservices to Kubernetes clusters hosted on AWS, Azure, GCP, and optionally on-premises infrastructure.</w:t>
      </w:r>
    </w:p>
    <w:p>
      <w:pPr>
        <w:pStyle w:val="ListParagraph"/>
        <w:numPr>
          <w:ilvl w:val="0"/>
          <w:numId w:val="4"/>
        </w:numPr>
        <w:tabs>
          <w:tab w:pos="529" w:val="left" w:leader="none"/>
        </w:tabs>
        <w:spacing w:line="240" w:lineRule="auto" w:before="161" w:after="0"/>
        <w:ind w:left="529" w:right="0" w:hanging="270"/>
        <w:jc w:val="both"/>
        <w:rPr>
          <w:i/>
          <w:sz w:val="20"/>
        </w:rPr>
      </w:pPr>
      <w:r>
        <w:rPr>
          <w:i/>
          <w:sz w:val="20"/>
        </w:rPr>
        <w:t>Pattern</w:t>
      </w:r>
      <w:r>
        <w:rPr>
          <w:i/>
          <w:spacing w:val="8"/>
          <w:sz w:val="20"/>
        </w:rPr>
        <w:t> </w:t>
      </w:r>
      <w:r>
        <w:rPr>
          <w:i/>
          <w:sz w:val="20"/>
        </w:rPr>
        <w:t>Selection</w:t>
      </w:r>
      <w:r>
        <w:rPr>
          <w:i/>
          <w:spacing w:val="8"/>
          <w:sz w:val="20"/>
        </w:rPr>
        <w:t> </w:t>
      </w:r>
      <w:r>
        <w:rPr>
          <w:i/>
          <w:sz w:val="20"/>
        </w:rPr>
        <w:t>and</w:t>
      </w:r>
      <w:r>
        <w:rPr>
          <w:i/>
          <w:spacing w:val="8"/>
          <w:sz w:val="20"/>
        </w:rPr>
        <w:t> </w:t>
      </w:r>
      <w:r>
        <w:rPr>
          <w:i/>
          <w:spacing w:val="-2"/>
          <w:sz w:val="20"/>
        </w:rPr>
        <w:t>Injection</w:t>
      </w:r>
    </w:p>
    <w:p>
      <w:pPr>
        <w:pStyle w:val="BodyText"/>
        <w:spacing w:line="249" w:lineRule="auto" w:before="83"/>
      </w:pPr>
      <w:r>
        <w:rPr/>
        <w:t>Next, operators or platform engineers specify which </w:t>
      </w:r>
      <w:r>
        <w:rPr/>
        <w:t>cloud design patterns should be applied to each service or pipeline, such as Circuit Breaker, Cache-Aside, Request Collapsing, or Asynchronous Request-Reply.</w:t>
      </w:r>
    </w:p>
    <w:p>
      <w:pPr>
        <w:pStyle w:val="ListParagraph"/>
        <w:numPr>
          <w:ilvl w:val="0"/>
          <w:numId w:val="4"/>
        </w:numPr>
        <w:tabs>
          <w:tab w:pos="540" w:val="left" w:leader="none"/>
        </w:tabs>
        <w:spacing w:line="240" w:lineRule="auto" w:before="162" w:after="0"/>
        <w:ind w:left="540" w:right="0" w:hanging="281"/>
        <w:jc w:val="both"/>
        <w:rPr>
          <w:i/>
          <w:sz w:val="20"/>
        </w:rPr>
      </w:pPr>
      <w:r>
        <w:rPr>
          <w:i/>
          <w:sz w:val="20"/>
        </w:rPr>
        <w:t>Traffic</w:t>
      </w:r>
      <w:r>
        <w:rPr>
          <w:i/>
          <w:spacing w:val="6"/>
          <w:sz w:val="20"/>
        </w:rPr>
        <w:t> </w:t>
      </w:r>
      <w:r>
        <w:rPr>
          <w:i/>
          <w:sz w:val="20"/>
        </w:rPr>
        <w:t>Routing</w:t>
      </w:r>
      <w:r>
        <w:rPr>
          <w:i/>
          <w:spacing w:val="7"/>
          <w:sz w:val="20"/>
        </w:rPr>
        <w:t> </w:t>
      </w:r>
      <w:r>
        <w:rPr>
          <w:i/>
          <w:sz w:val="20"/>
        </w:rPr>
        <w:t>and</w:t>
      </w:r>
      <w:r>
        <w:rPr>
          <w:i/>
          <w:spacing w:val="7"/>
          <w:sz w:val="20"/>
        </w:rPr>
        <w:t> </w:t>
      </w:r>
      <w:r>
        <w:rPr>
          <w:i/>
          <w:sz w:val="20"/>
        </w:rPr>
        <w:t>Request</w:t>
      </w:r>
      <w:r>
        <w:rPr>
          <w:i/>
          <w:spacing w:val="6"/>
          <w:sz w:val="20"/>
        </w:rPr>
        <w:t> </w:t>
      </w:r>
      <w:r>
        <w:rPr>
          <w:i/>
          <w:spacing w:val="-2"/>
          <w:sz w:val="20"/>
        </w:rPr>
        <w:t>Handling</w:t>
      </w:r>
    </w:p>
    <w:p>
      <w:pPr>
        <w:pStyle w:val="BodyText"/>
        <w:spacing w:line="249" w:lineRule="auto" w:before="83"/>
      </w:pPr>
      <w:r>
        <w:rPr/>
        <w:t>When a user issues a request, it is first resolved by </w:t>
      </w:r>
      <w:r>
        <w:rPr/>
        <w:t>the global DNS and directed to an edge load balancer that selects the best cloud region based on latency, health, and policy.</w:t>
      </w:r>
    </w:p>
    <w:p>
      <w:pPr>
        <w:pStyle w:val="ListParagraph"/>
        <w:numPr>
          <w:ilvl w:val="0"/>
          <w:numId w:val="4"/>
        </w:numPr>
        <w:tabs>
          <w:tab w:pos="551" w:val="left" w:leader="none"/>
        </w:tabs>
        <w:spacing w:line="240" w:lineRule="auto" w:before="161" w:after="0"/>
        <w:ind w:left="551" w:right="0" w:hanging="292"/>
        <w:jc w:val="both"/>
        <w:rPr>
          <w:i/>
          <w:sz w:val="20"/>
        </w:rPr>
      </w:pPr>
      <w:r>
        <w:rPr>
          <w:i/>
          <w:sz w:val="20"/>
        </w:rPr>
        <w:t>Monitoring</w:t>
      </w:r>
      <w:r>
        <w:rPr>
          <w:i/>
          <w:spacing w:val="13"/>
          <w:sz w:val="20"/>
        </w:rPr>
        <w:t> </w:t>
      </w:r>
      <w:r>
        <w:rPr>
          <w:i/>
          <w:sz w:val="20"/>
        </w:rPr>
        <w:t>and</w:t>
      </w:r>
      <w:r>
        <w:rPr>
          <w:i/>
          <w:spacing w:val="14"/>
          <w:sz w:val="20"/>
        </w:rPr>
        <w:t> </w:t>
      </w:r>
      <w:r>
        <w:rPr>
          <w:i/>
          <w:sz w:val="20"/>
        </w:rPr>
        <w:t>Data</w:t>
      </w:r>
      <w:r>
        <w:rPr>
          <w:i/>
          <w:spacing w:val="13"/>
          <w:sz w:val="20"/>
        </w:rPr>
        <w:t> </w:t>
      </w:r>
      <w:r>
        <w:rPr>
          <w:i/>
          <w:spacing w:val="-2"/>
          <w:sz w:val="20"/>
        </w:rPr>
        <w:t>Collection</w:t>
      </w:r>
    </w:p>
    <w:p>
      <w:pPr>
        <w:pStyle w:val="BodyText"/>
        <w:spacing w:line="249" w:lineRule="auto" w:before="83"/>
      </w:pPr>
      <w:r>
        <w:rPr/>
        <w:t>During normal operation and under synthetic load tests, </w:t>
      </w:r>
      <w:r>
        <w:rPr/>
        <w:t>the system continuously collects telemetry at multiple layers.</w:t>
      </w:r>
    </w:p>
    <w:p>
      <w:pPr>
        <w:pStyle w:val="ListParagraph"/>
        <w:numPr>
          <w:ilvl w:val="0"/>
          <w:numId w:val="4"/>
        </w:numPr>
        <w:tabs>
          <w:tab w:pos="529" w:val="left" w:leader="none"/>
        </w:tabs>
        <w:spacing w:line="240" w:lineRule="auto" w:before="162" w:after="0"/>
        <w:ind w:left="529" w:right="0" w:hanging="270"/>
        <w:jc w:val="both"/>
        <w:rPr>
          <w:i/>
          <w:sz w:val="20"/>
        </w:rPr>
      </w:pPr>
      <w:r>
        <w:rPr>
          <w:i/>
          <w:sz w:val="20"/>
        </w:rPr>
        <w:t>AI-Driven</w:t>
      </w:r>
      <w:r>
        <w:rPr>
          <w:i/>
          <w:spacing w:val="12"/>
          <w:sz w:val="20"/>
        </w:rPr>
        <w:t> </w:t>
      </w:r>
      <w:r>
        <w:rPr>
          <w:i/>
          <w:sz w:val="20"/>
        </w:rPr>
        <w:t>Analysis</w:t>
      </w:r>
      <w:r>
        <w:rPr>
          <w:i/>
          <w:spacing w:val="13"/>
          <w:sz w:val="20"/>
        </w:rPr>
        <w:t> </w:t>
      </w:r>
      <w:r>
        <w:rPr>
          <w:i/>
          <w:sz w:val="20"/>
        </w:rPr>
        <w:t>and</w:t>
      </w:r>
      <w:r>
        <w:rPr>
          <w:i/>
          <w:spacing w:val="13"/>
          <w:sz w:val="20"/>
        </w:rPr>
        <w:t> </w:t>
      </w:r>
      <w:r>
        <w:rPr>
          <w:i/>
          <w:sz w:val="20"/>
        </w:rPr>
        <w:t>Decision</w:t>
      </w:r>
      <w:r>
        <w:rPr>
          <w:i/>
          <w:spacing w:val="13"/>
          <w:sz w:val="20"/>
        </w:rPr>
        <w:t> </w:t>
      </w:r>
      <w:r>
        <w:rPr>
          <w:i/>
          <w:spacing w:val="-2"/>
          <w:sz w:val="20"/>
        </w:rPr>
        <w:t>Making</w:t>
      </w:r>
    </w:p>
    <w:p>
      <w:pPr>
        <w:pStyle w:val="BodyText"/>
        <w:spacing w:line="249" w:lineRule="auto" w:before="83"/>
      </w:pPr>
      <w:r>
        <w:rPr/>
        <w:t>The</w:t>
      </w:r>
      <w:r>
        <w:rPr>
          <w:spacing w:val="-10"/>
        </w:rPr>
        <w:t> </w:t>
      </w:r>
      <w:r>
        <w:rPr/>
        <w:t>AI/ML</w:t>
      </w:r>
      <w:r>
        <w:rPr>
          <w:spacing w:val="-10"/>
        </w:rPr>
        <w:t> </w:t>
      </w:r>
      <w:r>
        <w:rPr/>
        <w:t>Traffic</w:t>
      </w:r>
      <w:r>
        <w:rPr>
          <w:spacing w:val="-10"/>
        </w:rPr>
        <w:t> </w:t>
      </w:r>
      <w:r>
        <w:rPr/>
        <w:t>Manager</w:t>
      </w:r>
      <w:r>
        <w:rPr>
          <w:spacing w:val="-10"/>
        </w:rPr>
        <w:t> </w:t>
      </w:r>
      <w:r>
        <w:rPr/>
        <w:t>periodically</w:t>
      </w:r>
      <w:r>
        <w:rPr>
          <w:spacing w:val="-10"/>
        </w:rPr>
        <w:t> </w:t>
      </w:r>
      <w:r>
        <w:rPr/>
        <w:t>aggregates</w:t>
      </w:r>
      <w:r>
        <w:rPr>
          <w:spacing w:val="-10"/>
        </w:rPr>
        <w:t> </w:t>
      </w:r>
      <w:r>
        <w:rPr/>
        <w:t>metrics from all providers into feature vectors capturing recent trends, including load, variability, and error patterns.</w:t>
      </w:r>
    </w:p>
    <w:p>
      <w:pPr>
        <w:pStyle w:val="ListParagraph"/>
        <w:numPr>
          <w:ilvl w:val="0"/>
          <w:numId w:val="4"/>
        </w:numPr>
        <w:tabs>
          <w:tab w:pos="502" w:val="left" w:leader="none"/>
        </w:tabs>
        <w:spacing w:line="240" w:lineRule="auto" w:before="161" w:after="0"/>
        <w:ind w:left="502" w:right="0" w:hanging="243"/>
        <w:jc w:val="both"/>
        <w:rPr>
          <w:i/>
          <w:sz w:val="20"/>
        </w:rPr>
      </w:pPr>
      <w:r>
        <w:rPr>
          <w:i/>
          <w:sz w:val="20"/>
        </w:rPr>
        <w:t>Automated</w:t>
      </w:r>
      <w:r>
        <w:rPr>
          <w:i/>
          <w:spacing w:val="4"/>
          <w:sz w:val="20"/>
        </w:rPr>
        <w:t> </w:t>
      </w:r>
      <w:r>
        <w:rPr>
          <w:i/>
          <w:sz w:val="20"/>
        </w:rPr>
        <w:t>Control</w:t>
      </w:r>
      <w:r>
        <w:rPr>
          <w:i/>
          <w:spacing w:val="5"/>
          <w:sz w:val="20"/>
        </w:rPr>
        <w:t> </w:t>
      </w:r>
      <w:r>
        <w:rPr>
          <w:i/>
          <w:sz w:val="20"/>
        </w:rPr>
        <w:t>and</w:t>
      </w:r>
      <w:r>
        <w:rPr>
          <w:i/>
          <w:spacing w:val="4"/>
          <w:sz w:val="20"/>
        </w:rPr>
        <w:t> </w:t>
      </w:r>
      <w:r>
        <w:rPr>
          <w:i/>
          <w:sz w:val="20"/>
        </w:rPr>
        <w:t>Feedback</w:t>
      </w:r>
      <w:r>
        <w:rPr>
          <w:i/>
          <w:spacing w:val="5"/>
          <w:sz w:val="20"/>
        </w:rPr>
        <w:t> </w:t>
      </w:r>
      <w:r>
        <w:rPr>
          <w:i/>
          <w:spacing w:val="-4"/>
          <w:sz w:val="20"/>
        </w:rPr>
        <w:t>Loop</w:t>
      </w:r>
    </w:p>
    <w:p>
      <w:pPr>
        <w:pStyle w:val="BodyText"/>
        <w:spacing w:line="249" w:lineRule="auto" w:before="83"/>
      </w:pPr>
      <w:r>
        <w:rPr/>
        <w:t>The Traffic Control Plane applies the chosen actions </w:t>
      </w:r>
      <w:r>
        <w:rPr/>
        <w:t>by invoking APIs exposed by DNS services, cloud-native load balancers, and Kubernetes autoscalers.</w:t>
      </w:r>
    </w:p>
    <w:p>
      <w:pPr>
        <w:pStyle w:val="Heading1"/>
        <w:numPr>
          <w:ilvl w:val="0"/>
          <w:numId w:val="1"/>
        </w:numPr>
        <w:tabs>
          <w:tab w:pos="1598" w:val="left" w:leader="none"/>
        </w:tabs>
        <w:spacing w:line="240" w:lineRule="auto" w:before="161" w:after="0"/>
        <w:ind w:left="1598" w:right="0" w:hanging="462"/>
        <w:jc w:val="left"/>
      </w:pPr>
      <w:r>
        <w:rPr/>
        <w:t>IMPLEMENTATION</w:t>
      </w:r>
      <w:r>
        <w:rPr>
          <w:spacing w:val="68"/>
        </w:rPr>
        <w:t> </w:t>
      </w:r>
      <w:r>
        <w:rPr>
          <w:spacing w:val="-2"/>
        </w:rPr>
        <w:t>DETAILS</w:t>
      </w:r>
    </w:p>
    <w:p>
      <w:pPr>
        <w:pStyle w:val="BodyText"/>
        <w:spacing w:line="249" w:lineRule="auto" w:before="91"/>
      </w:pPr>
      <w:r>
        <w:rPr/>
        <w:t>The prototype implementation follows an infrastructure-</w:t>
      </w:r>
      <w:r>
        <w:rPr/>
        <w:t>as- code approach for reproducibility and flexibility.</w:t>
      </w:r>
    </w:p>
    <w:p>
      <w:pPr>
        <w:pStyle w:val="BodyText"/>
        <w:spacing w:line="249" w:lineRule="auto" w:before="3"/>
      </w:pPr>
      <w:r>
        <w:rPr/>
        <w:t>Kubernetes is used as the primary orchestration </w:t>
      </w:r>
      <w:r>
        <w:rPr/>
        <w:t>platform, and NGINX and Envoy proxies run as sidecars alongside microservices to implement circuit breakers, rate limiting, caching, and advanced routing policies.</w:t>
      </w:r>
    </w:p>
    <w:p>
      <w:pPr>
        <w:pStyle w:val="BodyText"/>
        <w:spacing w:line="249" w:lineRule="auto" w:before="3"/>
      </w:pPr>
      <w:r>
        <w:rPr/>
        <w:t>The system uses machine learning techniques inspired </w:t>
      </w:r>
      <w:r>
        <w:rPr/>
        <w:t>by prior</w:t>
      </w:r>
      <w:r>
        <w:rPr>
          <w:spacing w:val="-12"/>
        </w:rPr>
        <w:t> </w:t>
      </w:r>
      <w:r>
        <w:rPr/>
        <w:t>work</w:t>
      </w:r>
      <w:r>
        <w:rPr>
          <w:spacing w:val="-12"/>
        </w:rPr>
        <w:t> </w:t>
      </w:r>
      <w:r>
        <w:rPr/>
        <w:t>on</w:t>
      </w:r>
      <w:r>
        <w:rPr>
          <w:spacing w:val="-12"/>
        </w:rPr>
        <w:t> </w:t>
      </w:r>
      <w:r>
        <w:rPr/>
        <w:t>anomaly</w:t>
      </w:r>
      <w:r>
        <w:rPr>
          <w:spacing w:val="-12"/>
        </w:rPr>
        <w:t> </w:t>
      </w:r>
      <w:r>
        <w:rPr/>
        <w:t>detection,</w:t>
      </w:r>
      <w:r>
        <w:rPr>
          <w:spacing w:val="-12"/>
        </w:rPr>
        <w:t> </w:t>
      </w:r>
      <w:r>
        <w:rPr/>
        <w:t>multi-view</w:t>
      </w:r>
      <w:r>
        <w:rPr>
          <w:spacing w:val="-12"/>
        </w:rPr>
        <w:t> </w:t>
      </w:r>
      <w:r>
        <w:rPr/>
        <w:t>learning,</w:t>
      </w:r>
      <w:r>
        <w:rPr>
          <w:spacing w:val="-12"/>
        </w:rPr>
        <w:t> </w:t>
      </w:r>
      <w:r>
        <w:rPr/>
        <w:t>and</w:t>
      </w:r>
      <w:r>
        <w:rPr>
          <w:spacing w:val="-12"/>
        </w:rPr>
        <w:t> </w:t>
      </w:r>
      <w:r>
        <w:rPr/>
        <w:t>host overload prediction, with models trained on historical metrics and incrementally updated with live data.</w:t>
      </w:r>
    </w:p>
    <w:p>
      <w:pPr>
        <w:spacing w:line="240" w:lineRule="auto" w:before="11" w:after="0"/>
        <w:rPr>
          <w:sz w:val="8"/>
        </w:rPr>
      </w:pPr>
      <w:r>
        <w:rPr/>
        <w:br w:type="column"/>
      </w:r>
      <w:r>
        <w:rPr>
          <w:sz w:val="8"/>
        </w:rPr>
      </w: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6"/>
        <w:gridCol w:w="1154"/>
        <w:gridCol w:w="1116"/>
        <w:gridCol w:w="922"/>
      </w:tblGrid>
      <w:tr>
        <w:trPr>
          <w:trHeight w:val="356" w:hRule="atLeast"/>
        </w:trPr>
        <w:tc>
          <w:tcPr>
            <w:tcW w:w="2056" w:type="dxa"/>
            <w:tcBorders>
              <w:top w:val="single" w:sz="4" w:space="0" w:color="000000"/>
            </w:tcBorders>
          </w:tcPr>
          <w:p>
            <w:pPr>
              <w:pStyle w:val="TableParagraph"/>
              <w:tabs>
                <w:tab w:pos="2154" w:val="left" w:leader="none"/>
              </w:tabs>
              <w:spacing w:line="159" w:lineRule="exact"/>
              <w:ind w:right="-101"/>
              <w:rPr>
                <w:b/>
                <w:sz w:val="16"/>
              </w:rPr>
            </w:pPr>
            <w:r>
              <w:rPr>
                <w:b/>
                <w:spacing w:val="78"/>
                <w:sz w:val="16"/>
                <w:u w:val="single"/>
              </w:rPr>
              <w:t> </w:t>
            </w:r>
            <w:r>
              <w:rPr>
                <w:b/>
                <w:spacing w:val="-2"/>
                <w:sz w:val="16"/>
                <w:u w:val="single"/>
              </w:rPr>
              <w:t>Metric</w:t>
            </w:r>
            <w:r>
              <w:rPr>
                <w:b/>
                <w:sz w:val="16"/>
                <w:u w:val="single"/>
              </w:rPr>
              <w:tab/>
            </w:r>
          </w:p>
          <w:p>
            <w:pPr>
              <w:pStyle w:val="TableParagraph"/>
              <w:spacing w:line="174" w:lineRule="exact" w:before="3"/>
              <w:ind w:left="119"/>
              <w:rPr>
                <w:sz w:val="16"/>
              </w:rPr>
            </w:pPr>
            <w:r>
              <w:rPr>
                <w:sz w:val="16"/>
              </w:rPr>
              <w:t>Service Availability</w:t>
            </w:r>
            <w:r>
              <w:rPr>
                <w:spacing w:val="1"/>
                <w:sz w:val="16"/>
              </w:rPr>
              <w:t> </w:t>
            </w:r>
            <w:r>
              <w:rPr>
                <w:spacing w:val="-5"/>
                <w:sz w:val="16"/>
              </w:rPr>
              <w:t>(%)</w:t>
            </w:r>
          </w:p>
        </w:tc>
        <w:tc>
          <w:tcPr>
            <w:tcW w:w="1154" w:type="dxa"/>
            <w:tcBorders>
              <w:top w:val="single" w:sz="4" w:space="0" w:color="000000"/>
            </w:tcBorders>
          </w:tcPr>
          <w:p>
            <w:pPr>
              <w:pStyle w:val="TableParagraph"/>
              <w:tabs>
                <w:tab w:pos="1223" w:val="left" w:leader="none"/>
              </w:tabs>
              <w:spacing w:line="159" w:lineRule="exact"/>
              <w:ind w:left="98" w:right="-72"/>
              <w:rPr>
                <w:b/>
                <w:sz w:val="16"/>
              </w:rPr>
            </w:pPr>
            <w:r>
              <w:rPr>
                <w:b/>
                <w:spacing w:val="-2"/>
                <w:sz w:val="16"/>
                <w:u w:val="single"/>
              </w:rPr>
              <w:t>Single-Cloud</w:t>
            </w:r>
            <w:r>
              <w:rPr>
                <w:b/>
                <w:sz w:val="16"/>
                <w:u w:val="single"/>
              </w:rPr>
              <w:tab/>
            </w:r>
          </w:p>
          <w:p>
            <w:pPr>
              <w:pStyle w:val="TableParagraph"/>
              <w:spacing w:line="174" w:lineRule="exact" w:before="3"/>
              <w:ind w:left="362"/>
              <w:rPr>
                <w:sz w:val="16"/>
              </w:rPr>
            </w:pPr>
            <w:r>
              <w:rPr>
                <w:spacing w:val="-2"/>
                <w:sz w:val="16"/>
              </w:rPr>
              <w:t>99.40</w:t>
            </w:r>
          </w:p>
        </w:tc>
        <w:tc>
          <w:tcPr>
            <w:tcW w:w="1116" w:type="dxa"/>
            <w:tcBorders>
              <w:top w:val="single" w:sz="4" w:space="0" w:color="000000"/>
            </w:tcBorders>
          </w:tcPr>
          <w:p>
            <w:pPr>
              <w:pStyle w:val="TableParagraph"/>
              <w:spacing w:line="159" w:lineRule="exact"/>
              <w:ind w:left="48"/>
              <w:jc w:val="center"/>
              <w:rPr>
                <w:b/>
                <w:sz w:val="16"/>
              </w:rPr>
            </w:pPr>
            <w:r>
              <w:rPr>
                <w:b/>
                <w:sz w:val="16"/>
                <w:u w:val="single"/>
              </w:rPr>
              <w:t>Multi-Cloud</w:t>
            </w:r>
            <w:r>
              <w:rPr>
                <w:b/>
                <w:spacing w:val="10"/>
                <w:sz w:val="16"/>
                <w:u w:val="single"/>
              </w:rPr>
              <w:t> </w:t>
            </w:r>
            <w:r>
              <w:rPr>
                <w:b/>
                <w:spacing w:val="-10"/>
                <w:sz w:val="16"/>
                <w:u w:val="single"/>
              </w:rPr>
              <w:t>A</w:t>
            </w:r>
          </w:p>
          <w:p>
            <w:pPr>
              <w:pStyle w:val="TableParagraph"/>
              <w:spacing w:line="174" w:lineRule="exact" w:before="3"/>
              <w:ind w:left="110"/>
              <w:jc w:val="center"/>
              <w:rPr>
                <w:sz w:val="16"/>
              </w:rPr>
            </w:pPr>
            <w:r>
              <w:rPr>
                <w:spacing w:val="-2"/>
                <w:sz w:val="16"/>
              </w:rPr>
              <w:t>99.99</w:t>
            </w:r>
          </w:p>
        </w:tc>
        <w:tc>
          <w:tcPr>
            <w:tcW w:w="922" w:type="dxa"/>
            <w:tcBorders>
              <w:top w:val="single" w:sz="4" w:space="0" w:color="000000"/>
            </w:tcBorders>
          </w:tcPr>
          <w:p>
            <w:pPr>
              <w:pStyle w:val="TableParagraph"/>
              <w:tabs>
                <w:tab w:pos="279" w:val="left" w:leader="none"/>
              </w:tabs>
              <w:spacing w:line="159" w:lineRule="exact"/>
              <w:ind w:left="-22"/>
              <w:rPr>
                <w:b/>
                <w:sz w:val="16"/>
              </w:rPr>
            </w:pPr>
            <w:r>
              <w:rPr>
                <w:b/>
                <w:spacing w:val="-10"/>
                <w:sz w:val="16"/>
                <w:u w:val="single"/>
              </w:rPr>
              <w:t>I</w:t>
            </w:r>
            <w:r>
              <w:rPr>
                <w:b/>
                <w:sz w:val="16"/>
                <w:u w:val="single"/>
              </w:rPr>
              <w:tab/>
            </w:r>
            <w:r>
              <w:rPr>
                <w:b/>
                <w:spacing w:val="-2"/>
                <w:sz w:val="16"/>
                <w:u w:val="single"/>
              </w:rPr>
              <w:t>Change</w:t>
            </w:r>
            <w:r>
              <w:rPr>
                <w:b/>
                <w:spacing w:val="40"/>
                <w:sz w:val="16"/>
                <w:u w:val="single"/>
              </w:rPr>
              <w:t> </w:t>
            </w:r>
          </w:p>
          <w:p>
            <w:pPr>
              <w:pStyle w:val="TableParagraph"/>
              <w:spacing w:line="174" w:lineRule="exact" w:before="3"/>
              <w:ind w:left="356"/>
              <w:rPr>
                <w:sz w:val="16"/>
              </w:rPr>
            </w:pPr>
            <w:r>
              <w:rPr>
                <w:spacing w:val="-2"/>
                <w:sz w:val="16"/>
              </w:rPr>
              <w:t>+0.59</w:t>
            </w:r>
          </w:p>
        </w:tc>
      </w:tr>
      <w:tr>
        <w:trPr>
          <w:trHeight w:val="172" w:hRule="atLeast"/>
        </w:trPr>
        <w:tc>
          <w:tcPr>
            <w:tcW w:w="2056" w:type="dxa"/>
          </w:tcPr>
          <w:p>
            <w:pPr>
              <w:pStyle w:val="TableParagraph"/>
              <w:ind w:left="119"/>
              <w:rPr>
                <w:sz w:val="16"/>
              </w:rPr>
            </w:pPr>
            <w:r>
              <w:rPr>
                <w:sz w:val="16"/>
              </w:rPr>
              <w:t>Median</w:t>
            </w:r>
            <w:r>
              <w:rPr>
                <w:spacing w:val="8"/>
                <w:sz w:val="16"/>
              </w:rPr>
              <w:t> </w:t>
            </w:r>
            <w:r>
              <w:rPr>
                <w:sz w:val="16"/>
              </w:rPr>
              <w:t>Latency</w:t>
            </w:r>
            <w:r>
              <w:rPr>
                <w:spacing w:val="8"/>
                <w:sz w:val="16"/>
              </w:rPr>
              <w:t> </w:t>
            </w:r>
            <w:r>
              <w:rPr>
                <w:spacing w:val="-4"/>
                <w:sz w:val="16"/>
              </w:rPr>
              <w:t>(ms)</w:t>
            </w:r>
          </w:p>
        </w:tc>
        <w:tc>
          <w:tcPr>
            <w:tcW w:w="1154" w:type="dxa"/>
          </w:tcPr>
          <w:p>
            <w:pPr>
              <w:pStyle w:val="TableParagraph"/>
              <w:ind w:right="69"/>
              <w:jc w:val="center"/>
              <w:rPr>
                <w:sz w:val="16"/>
              </w:rPr>
            </w:pPr>
            <w:r>
              <w:rPr>
                <w:spacing w:val="-5"/>
                <w:sz w:val="16"/>
              </w:rPr>
              <w:t>210</w:t>
            </w:r>
          </w:p>
        </w:tc>
        <w:tc>
          <w:tcPr>
            <w:tcW w:w="1116" w:type="dxa"/>
          </w:tcPr>
          <w:p>
            <w:pPr>
              <w:pStyle w:val="TableParagraph"/>
              <w:ind w:left="110"/>
              <w:jc w:val="center"/>
              <w:rPr>
                <w:sz w:val="16"/>
              </w:rPr>
            </w:pPr>
            <w:r>
              <w:rPr>
                <w:spacing w:val="-5"/>
                <w:sz w:val="16"/>
              </w:rPr>
              <w:t>110</w:t>
            </w:r>
          </w:p>
        </w:tc>
        <w:tc>
          <w:tcPr>
            <w:tcW w:w="922" w:type="dxa"/>
          </w:tcPr>
          <w:p>
            <w:pPr>
              <w:pStyle w:val="TableParagraph"/>
              <w:ind w:right="162"/>
              <w:jc w:val="right"/>
              <w:rPr>
                <w:sz w:val="16"/>
              </w:rPr>
            </w:pPr>
            <w:r>
              <w:rPr>
                <w:rFonts w:ascii="Arial" w:hAnsi="Arial"/>
                <w:i/>
                <w:spacing w:val="-4"/>
                <w:w w:val="110"/>
                <w:sz w:val="16"/>
              </w:rPr>
              <w:t>−</w:t>
            </w:r>
            <w:r>
              <w:rPr>
                <w:rFonts w:ascii="Trebuchet MS" w:hAnsi="Trebuchet MS"/>
                <w:spacing w:val="-4"/>
                <w:w w:val="110"/>
                <w:sz w:val="16"/>
              </w:rPr>
              <w:t>52</w:t>
            </w:r>
            <w:r>
              <w:rPr>
                <w:spacing w:val="-4"/>
                <w:w w:val="110"/>
                <w:sz w:val="16"/>
              </w:rPr>
              <w:t>%</w:t>
            </w:r>
          </w:p>
        </w:tc>
      </w:tr>
      <w:tr>
        <w:trPr>
          <w:trHeight w:val="185" w:hRule="atLeast"/>
        </w:trPr>
        <w:tc>
          <w:tcPr>
            <w:tcW w:w="2056" w:type="dxa"/>
          </w:tcPr>
          <w:p>
            <w:pPr>
              <w:pStyle w:val="TableParagraph"/>
              <w:ind w:left="119"/>
              <w:rPr>
                <w:sz w:val="16"/>
              </w:rPr>
            </w:pPr>
            <w:r>
              <w:rPr>
                <w:sz w:val="16"/>
              </w:rPr>
              <w:t>Failover</w:t>
            </w:r>
            <w:r>
              <w:rPr>
                <w:spacing w:val="4"/>
                <w:sz w:val="16"/>
              </w:rPr>
              <w:t> </w:t>
            </w:r>
            <w:r>
              <w:rPr>
                <w:sz w:val="16"/>
              </w:rPr>
              <w:t>Response</w:t>
            </w:r>
            <w:r>
              <w:rPr>
                <w:spacing w:val="5"/>
                <w:sz w:val="16"/>
              </w:rPr>
              <w:t> </w:t>
            </w:r>
            <w:r>
              <w:rPr>
                <w:spacing w:val="-5"/>
                <w:sz w:val="16"/>
              </w:rPr>
              <w:t>(s)</w:t>
            </w:r>
          </w:p>
        </w:tc>
        <w:tc>
          <w:tcPr>
            <w:tcW w:w="1154" w:type="dxa"/>
          </w:tcPr>
          <w:p>
            <w:pPr>
              <w:pStyle w:val="TableParagraph"/>
              <w:ind w:right="69"/>
              <w:jc w:val="center"/>
              <w:rPr>
                <w:sz w:val="16"/>
              </w:rPr>
            </w:pPr>
            <w:r>
              <w:rPr>
                <w:spacing w:val="-5"/>
                <w:sz w:val="16"/>
              </w:rPr>
              <w:t>9.0</w:t>
            </w:r>
          </w:p>
        </w:tc>
        <w:tc>
          <w:tcPr>
            <w:tcW w:w="1116" w:type="dxa"/>
          </w:tcPr>
          <w:p>
            <w:pPr>
              <w:pStyle w:val="TableParagraph"/>
              <w:ind w:left="110"/>
              <w:jc w:val="center"/>
              <w:rPr>
                <w:sz w:val="16"/>
              </w:rPr>
            </w:pPr>
            <w:r>
              <w:rPr>
                <w:spacing w:val="-5"/>
                <w:sz w:val="16"/>
              </w:rPr>
              <w:t>2.2</w:t>
            </w:r>
          </w:p>
        </w:tc>
        <w:tc>
          <w:tcPr>
            <w:tcW w:w="922" w:type="dxa"/>
          </w:tcPr>
          <w:p>
            <w:pPr>
              <w:pStyle w:val="TableParagraph"/>
              <w:ind w:right="162"/>
              <w:jc w:val="right"/>
              <w:rPr>
                <w:sz w:val="16"/>
              </w:rPr>
            </w:pPr>
            <w:r>
              <w:rPr>
                <w:rFonts w:ascii="Arial" w:hAnsi="Arial"/>
                <w:i/>
                <w:spacing w:val="-4"/>
                <w:w w:val="110"/>
                <w:sz w:val="16"/>
              </w:rPr>
              <w:t>−</w:t>
            </w:r>
            <w:r>
              <w:rPr>
                <w:rFonts w:ascii="Trebuchet MS" w:hAnsi="Trebuchet MS"/>
                <w:spacing w:val="-4"/>
                <w:w w:val="110"/>
                <w:sz w:val="16"/>
              </w:rPr>
              <w:t>75</w:t>
            </w:r>
            <w:r>
              <w:rPr>
                <w:spacing w:val="-4"/>
                <w:w w:val="110"/>
                <w:sz w:val="16"/>
              </w:rPr>
              <w:t>%</w:t>
            </w:r>
          </w:p>
        </w:tc>
      </w:tr>
    </w:tbl>
    <w:p>
      <w:pPr>
        <w:tabs>
          <w:tab w:pos="2696" w:val="left" w:leader="none"/>
          <w:tab w:pos="3922" w:val="left" w:leader="none"/>
          <w:tab w:pos="4849" w:val="left" w:leader="none"/>
        </w:tabs>
        <w:spacing w:before="0"/>
        <w:ind w:left="199" w:right="0" w:firstLine="0"/>
        <w:jc w:val="left"/>
        <w:rPr>
          <w:sz w:val="16"/>
        </w:rPr>
      </w:pPr>
      <w:r>
        <w:rPr>
          <w:spacing w:val="65"/>
          <w:sz w:val="16"/>
          <w:u w:val="single"/>
        </w:rPr>
        <w:t> </w:t>
      </w:r>
      <w:r>
        <w:rPr>
          <w:sz w:val="16"/>
          <w:u w:val="single"/>
        </w:rPr>
        <w:t>Traffic</w:t>
      </w:r>
      <w:r>
        <w:rPr>
          <w:spacing w:val="9"/>
          <w:sz w:val="16"/>
          <w:u w:val="single"/>
        </w:rPr>
        <w:t> </w:t>
      </w:r>
      <w:r>
        <w:rPr>
          <w:sz w:val="16"/>
          <w:u w:val="single"/>
        </w:rPr>
        <w:t>Loss</w:t>
      </w:r>
      <w:r>
        <w:rPr>
          <w:spacing w:val="10"/>
          <w:sz w:val="16"/>
          <w:u w:val="single"/>
        </w:rPr>
        <w:t> </w:t>
      </w:r>
      <w:r>
        <w:rPr>
          <w:sz w:val="16"/>
          <w:u w:val="single"/>
        </w:rPr>
        <w:t>on</w:t>
      </w:r>
      <w:r>
        <w:rPr>
          <w:spacing w:val="9"/>
          <w:sz w:val="16"/>
          <w:u w:val="single"/>
        </w:rPr>
        <w:t> </w:t>
      </w:r>
      <w:r>
        <w:rPr>
          <w:sz w:val="16"/>
          <w:u w:val="single"/>
        </w:rPr>
        <w:t>Failure</w:t>
      </w:r>
      <w:r>
        <w:rPr>
          <w:spacing w:val="9"/>
          <w:sz w:val="16"/>
          <w:u w:val="single"/>
        </w:rPr>
        <w:t> </w:t>
      </w:r>
      <w:r>
        <w:rPr>
          <w:spacing w:val="-5"/>
          <w:sz w:val="16"/>
          <w:u w:val="single"/>
        </w:rPr>
        <w:t>(%)</w:t>
      </w:r>
      <w:r>
        <w:rPr>
          <w:sz w:val="16"/>
          <w:u w:val="single"/>
        </w:rPr>
        <w:tab/>
      </w:r>
      <w:r>
        <w:rPr>
          <w:spacing w:val="-5"/>
          <w:sz w:val="16"/>
          <w:u w:val="single"/>
        </w:rPr>
        <w:t>4.5</w:t>
      </w:r>
      <w:r>
        <w:rPr>
          <w:sz w:val="16"/>
          <w:u w:val="single"/>
        </w:rPr>
        <w:tab/>
      </w:r>
      <w:r>
        <w:rPr>
          <w:spacing w:val="-5"/>
          <w:sz w:val="16"/>
          <w:u w:val="single"/>
        </w:rPr>
        <w:t>0.3</w:t>
      </w:r>
      <w:r>
        <w:rPr>
          <w:sz w:val="16"/>
          <w:u w:val="single"/>
        </w:rPr>
        <w:tab/>
      </w:r>
      <w:r>
        <w:rPr>
          <w:rFonts w:ascii="Arial" w:hAnsi="Arial"/>
          <w:i/>
          <w:spacing w:val="-4"/>
          <w:sz w:val="16"/>
          <w:u w:val="single"/>
        </w:rPr>
        <w:t>−</w:t>
      </w:r>
      <w:r>
        <w:rPr>
          <w:rFonts w:ascii="Trebuchet MS" w:hAnsi="Trebuchet MS"/>
          <w:spacing w:val="-4"/>
          <w:sz w:val="16"/>
          <w:u w:val="single"/>
        </w:rPr>
        <w:t>93</w:t>
      </w:r>
      <w:r>
        <w:rPr>
          <w:spacing w:val="-4"/>
          <w:sz w:val="16"/>
          <w:u w:val="single"/>
        </w:rPr>
        <w:t>%</w:t>
      </w:r>
      <w:r>
        <w:rPr>
          <w:spacing w:val="40"/>
          <w:sz w:val="16"/>
          <w:u w:val="single"/>
        </w:rPr>
        <w:t> </w:t>
      </w:r>
    </w:p>
    <w:p>
      <w:pPr>
        <w:pStyle w:val="BodyText"/>
        <w:ind w:left="0" w:firstLine="0"/>
        <w:jc w:val="left"/>
        <w:rPr>
          <w:sz w:val="16"/>
        </w:rPr>
      </w:pPr>
    </w:p>
    <w:p>
      <w:pPr>
        <w:pStyle w:val="BodyText"/>
        <w:spacing w:before="69"/>
        <w:ind w:left="0" w:firstLine="0"/>
        <w:jc w:val="left"/>
        <w:rPr>
          <w:sz w:val="16"/>
        </w:rPr>
      </w:pPr>
    </w:p>
    <w:p>
      <w:pPr>
        <w:pStyle w:val="Heading1"/>
        <w:numPr>
          <w:ilvl w:val="0"/>
          <w:numId w:val="1"/>
        </w:numPr>
        <w:tabs>
          <w:tab w:pos="1472" w:val="left" w:leader="none"/>
        </w:tabs>
        <w:spacing w:line="240" w:lineRule="auto" w:before="0" w:after="0"/>
        <w:ind w:left="1472" w:right="0" w:hanging="537"/>
        <w:jc w:val="left"/>
      </w:pPr>
      <w:r>
        <w:rPr>
          <w:spacing w:val="2"/>
        </w:rPr>
        <w:t>EXPERIMENTAL</w:t>
      </w:r>
      <w:r>
        <w:rPr>
          <w:spacing w:val="50"/>
        </w:rPr>
        <w:t> </w:t>
      </w:r>
      <w:r>
        <w:rPr>
          <w:spacing w:val="-2"/>
        </w:rPr>
        <w:t>EVALUATION</w:t>
      </w:r>
    </w:p>
    <w:p>
      <w:pPr>
        <w:pStyle w:val="ListParagraph"/>
        <w:numPr>
          <w:ilvl w:val="0"/>
          <w:numId w:val="5"/>
        </w:numPr>
        <w:tabs>
          <w:tab w:pos="469" w:val="left" w:leader="none"/>
        </w:tabs>
        <w:spacing w:line="240" w:lineRule="auto" w:before="86" w:after="0"/>
        <w:ind w:left="469" w:right="0" w:hanging="270"/>
        <w:jc w:val="both"/>
        <w:rPr>
          <w:i/>
          <w:sz w:val="20"/>
        </w:rPr>
      </w:pPr>
      <w:r>
        <w:rPr>
          <w:i/>
          <w:spacing w:val="-2"/>
          <w:sz w:val="20"/>
        </w:rPr>
        <w:t>Testbed</w:t>
      </w:r>
      <w:r>
        <w:rPr>
          <w:i/>
          <w:spacing w:val="7"/>
          <w:sz w:val="20"/>
        </w:rPr>
        <w:t> </w:t>
      </w:r>
      <w:r>
        <w:rPr>
          <w:i/>
          <w:spacing w:val="-2"/>
          <w:sz w:val="20"/>
        </w:rPr>
        <w:t>Setup</w:t>
      </w:r>
    </w:p>
    <w:p>
      <w:pPr>
        <w:pStyle w:val="BodyText"/>
        <w:spacing w:line="249" w:lineRule="auto" w:before="80"/>
        <w:ind w:left="199" w:right="257"/>
      </w:pPr>
      <w:r>
        <w:rPr/>
        <w:t>The experimental testbed spans three cloud regions: </w:t>
      </w:r>
      <w:r>
        <w:rPr/>
        <w:t>AWS us-east-1, Azure centralindia, and GCP asia-south1.</w:t>
      </w:r>
    </w:p>
    <w:p>
      <w:pPr>
        <w:pStyle w:val="BodyText"/>
        <w:spacing w:line="249" w:lineRule="auto" w:before="2"/>
        <w:ind w:left="199" w:right="257"/>
      </w:pPr>
      <w:r>
        <w:rPr/>
        <w:t>Key performance metrics recorded during experiments </w:t>
      </w:r>
      <w:r>
        <w:rPr/>
        <w:t>in- clude median and 99th-percentile response times, service availability, failover response time, error rates, and estimated energy consumption.</w:t>
      </w:r>
    </w:p>
    <w:p>
      <w:pPr>
        <w:pStyle w:val="ListParagraph"/>
        <w:numPr>
          <w:ilvl w:val="0"/>
          <w:numId w:val="5"/>
        </w:numPr>
        <w:tabs>
          <w:tab w:pos="469" w:val="left" w:leader="none"/>
        </w:tabs>
        <w:spacing w:line="240" w:lineRule="auto" w:before="155" w:after="0"/>
        <w:ind w:left="469" w:right="0" w:hanging="270"/>
        <w:jc w:val="both"/>
        <w:rPr>
          <w:i/>
          <w:sz w:val="20"/>
        </w:rPr>
      </w:pPr>
      <w:r>
        <w:rPr>
          <w:i/>
          <w:spacing w:val="-2"/>
          <w:sz w:val="20"/>
        </w:rPr>
        <w:t>Results</w:t>
      </w:r>
    </w:p>
    <w:p>
      <w:pPr>
        <w:pStyle w:val="BodyText"/>
        <w:spacing w:line="249" w:lineRule="auto" w:before="80"/>
        <w:ind w:left="199" w:right="257"/>
        <w:jc w:val="right"/>
      </w:pPr>
      <w:r>
        <w:rPr/>
        <w:t>The</w:t>
      </w:r>
      <w:r>
        <w:rPr>
          <w:spacing w:val="40"/>
        </w:rPr>
        <w:t> </w:t>
      </w:r>
      <w:r>
        <w:rPr/>
        <w:t>results</w:t>
      </w:r>
      <w:r>
        <w:rPr>
          <w:spacing w:val="40"/>
        </w:rPr>
        <w:t> </w:t>
      </w:r>
      <w:r>
        <w:rPr/>
        <w:t>indicate</w:t>
      </w:r>
      <w:r>
        <w:rPr>
          <w:spacing w:val="40"/>
        </w:rPr>
        <w:t> </w:t>
      </w:r>
      <w:r>
        <w:rPr/>
        <w:t>that</w:t>
      </w:r>
      <w:r>
        <w:rPr>
          <w:spacing w:val="40"/>
        </w:rPr>
        <w:t> </w:t>
      </w:r>
      <w:r>
        <w:rPr/>
        <w:t>ML-based</w:t>
      </w:r>
      <w:r>
        <w:rPr>
          <w:spacing w:val="40"/>
        </w:rPr>
        <w:t> </w:t>
      </w:r>
      <w:r>
        <w:rPr/>
        <w:t>prediction</w:t>
      </w:r>
      <w:r>
        <w:rPr>
          <w:spacing w:val="40"/>
        </w:rPr>
        <w:t> </w:t>
      </w:r>
      <w:r>
        <w:rPr/>
        <w:t>and</w:t>
      </w:r>
      <w:r>
        <w:rPr>
          <w:spacing w:val="40"/>
        </w:rPr>
        <w:t> </w:t>
      </w:r>
      <w:r>
        <w:rPr/>
        <w:t>auto- mated</w:t>
      </w:r>
      <w:r>
        <w:rPr>
          <w:spacing w:val="36"/>
        </w:rPr>
        <w:t> </w:t>
      </w:r>
      <w:r>
        <w:rPr/>
        <w:t>routing</w:t>
      </w:r>
      <w:r>
        <w:rPr>
          <w:spacing w:val="36"/>
        </w:rPr>
        <w:t> </w:t>
      </w:r>
      <w:r>
        <w:rPr/>
        <w:t>substantially</w:t>
      </w:r>
      <w:r>
        <w:rPr>
          <w:spacing w:val="36"/>
        </w:rPr>
        <w:t> </w:t>
      </w:r>
      <w:r>
        <w:rPr/>
        <w:t>reduce</w:t>
      </w:r>
      <w:r>
        <w:rPr>
          <w:spacing w:val="36"/>
        </w:rPr>
        <w:t> </w:t>
      </w:r>
      <w:r>
        <w:rPr/>
        <w:t>both</w:t>
      </w:r>
      <w:r>
        <w:rPr>
          <w:spacing w:val="36"/>
        </w:rPr>
        <w:t> </w:t>
      </w:r>
      <w:r>
        <w:rPr/>
        <w:t>downtime</w:t>
      </w:r>
      <w:r>
        <w:rPr>
          <w:spacing w:val="36"/>
        </w:rPr>
        <w:t> </w:t>
      </w:r>
      <w:r>
        <w:rPr/>
        <w:t>and</w:t>
      </w:r>
      <w:r>
        <w:rPr>
          <w:spacing w:val="36"/>
        </w:rPr>
        <w:t> </w:t>
      </w:r>
      <w:r>
        <w:rPr/>
        <w:t>per- formance degradation during failure scenarios and overloads. Table</w:t>
      </w:r>
      <w:r>
        <w:rPr>
          <w:spacing w:val="40"/>
        </w:rPr>
        <w:t> </w:t>
      </w:r>
      <w:r>
        <w:rPr>
          <w:b/>
        </w:rPr>
        <w:t>??</w:t>
      </w:r>
      <w:r>
        <w:rPr>
          <w:b/>
          <w:spacing w:val="40"/>
        </w:rPr>
        <w:t> </w:t>
      </w:r>
      <w:r>
        <w:rPr/>
        <w:t>summarizes</w:t>
      </w:r>
      <w:r>
        <w:rPr>
          <w:spacing w:val="40"/>
        </w:rPr>
        <w:t> </w:t>
      </w:r>
      <w:r>
        <w:rPr/>
        <w:t>the</w:t>
      </w:r>
      <w:r>
        <w:rPr>
          <w:spacing w:val="40"/>
        </w:rPr>
        <w:t> </w:t>
      </w:r>
      <w:r>
        <w:rPr/>
        <w:t>main</w:t>
      </w:r>
      <w:r>
        <w:rPr>
          <w:spacing w:val="40"/>
        </w:rPr>
        <w:t> </w:t>
      </w:r>
      <w:r>
        <w:rPr/>
        <w:t>performance</w:t>
      </w:r>
      <w:r>
        <w:rPr>
          <w:spacing w:val="40"/>
        </w:rPr>
        <w:t> </w:t>
      </w:r>
      <w:r>
        <w:rPr/>
        <w:t>indicators</w:t>
      </w:r>
      <w:r>
        <w:rPr>
          <w:spacing w:val="40"/>
        </w:rPr>
        <w:t> </w:t>
      </w:r>
      <w:r>
        <w:rPr/>
        <w:t>before</w:t>
      </w:r>
      <w:r>
        <w:rPr>
          <w:spacing w:val="50"/>
        </w:rPr>
        <w:t> </w:t>
      </w:r>
      <w:r>
        <w:rPr/>
        <w:t>and</w:t>
      </w:r>
      <w:r>
        <w:rPr>
          <w:spacing w:val="50"/>
        </w:rPr>
        <w:t> </w:t>
      </w:r>
      <w:r>
        <w:rPr/>
        <w:t>after</w:t>
      </w:r>
      <w:r>
        <w:rPr>
          <w:spacing w:val="51"/>
        </w:rPr>
        <w:t> </w:t>
      </w:r>
      <w:r>
        <w:rPr/>
        <w:t>enabling</w:t>
      </w:r>
      <w:r>
        <w:rPr>
          <w:spacing w:val="50"/>
        </w:rPr>
        <w:t> </w:t>
      </w:r>
      <w:r>
        <w:rPr/>
        <w:t>the</w:t>
      </w:r>
      <w:r>
        <w:rPr>
          <w:spacing w:val="51"/>
        </w:rPr>
        <w:t> </w:t>
      </w:r>
      <w:r>
        <w:rPr/>
        <w:t>AI-driven</w:t>
      </w:r>
      <w:r>
        <w:rPr>
          <w:spacing w:val="50"/>
        </w:rPr>
        <w:t> </w:t>
      </w:r>
      <w:r>
        <w:rPr/>
        <w:t>multi-cloud</w:t>
      </w:r>
      <w:r>
        <w:rPr>
          <w:spacing w:val="50"/>
        </w:rPr>
        <w:t> </w:t>
      </w:r>
      <w:r>
        <w:rPr>
          <w:spacing w:val="-2"/>
        </w:rPr>
        <w:t>traffic</w:t>
      </w:r>
    </w:p>
    <w:p>
      <w:pPr>
        <w:pStyle w:val="BodyText"/>
        <w:spacing w:before="2"/>
        <w:ind w:left="199" w:firstLine="0"/>
        <w:jc w:val="left"/>
      </w:pPr>
      <w:r>
        <w:rPr>
          <w:spacing w:val="-2"/>
        </w:rPr>
        <w:t>management.</w:t>
      </w:r>
    </w:p>
    <w:p>
      <w:pPr>
        <w:pStyle w:val="Heading1"/>
        <w:numPr>
          <w:ilvl w:val="0"/>
          <w:numId w:val="1"/>
        </w:numPr>
        <w:tabs>
          <w:tab w:pos="2270" w:val="left" w:leader="none"/>
        </w:tabs>
        <w:spacing w:line="240" w:lineRule="auto" w:before="164" w:after="0"/>
        <w:ind w:left="2270" w:right="0" w:hanging="387"/>
        <w:jc w:val="left"/>
      </w:pPr>
      <w:r>
        <w:rPr>
          <w:spacing w:val="-2"/>
        </w:rPr>
        <w:t>DISCUSSION</w:t>
      </w:r>
    </w:p>
    <w:p>
      <w:pPr>
        <w:pStyle w:val="BodyText"/>
        <w:spacing w:line="249" w:lineRule="auto" w:before="86"/>
        <w:ind w:left="199" w:right="257"/>
      </w:pPr>
      <w:r>
        <w:rPr/>
        <w:t>The experimental results presented in this work </w:t>
      </w:r>
      <w:r>
        <w:rPr/>
        <w:t>demon- strate that integrating multi-cloud deployment with real-time observability and machine learning-driven control can signifi- cantly enhance the resilience and performance of cloud-native applications. The proposed system effectively addresses key limitations of traditional single-cloud and static multi-cloud approaches by enabling proactive traffic management and automated failover across heterogeneous cloud environments. This section discusses the implications of the results, key strengths of the proposed architecture, and the challenges that </w:t>
      </w:r>
      <w:r>
        <w:rPr>
          <w:spacing w:val="-2"/>
        </w:rPr>
        <w:t>remain.</w:t>
      </w:r>
    </w:p>
    <w:p>
      <w:pPr>
        <w:pStyle w:val="BodyText"/>
        <w:spacing w:line="249" w:lineRule="auto" w:before="2"/>
        <w:ind w:left="199" w:right="257"/>
      </w:pPr>
      <w:r>
        <w:rPr/>
        <w:t>One</w:t>
      </w:r>
      <w:r>
        <w:rPr>
          <w:spacing w:val="-9"/>
        </w:rPr>
        <w:t> </w:t>
      </w:r>
      <w:r>
        <w:rPr/>
        <w:t>of</w:t>
      </w:r>
      <w:r>
        <w:rPr>
          <w:spacing w:val="-9"/>
        </w:rPr>
        <w:t> </w:t>
      </w:r>
      <w:r>
        <w:rPr/>
        <w:t>the</w:t>
      </w:r>
      <w:r>
        <w:rPr>
          <w:spacing w:val="-9"/>
        </w:rPr>
        <w:t> </w:t>
      </w:r>
      <w:r>
        <w:rPr/>
        <w:t>most</w:t>
      </w:r>
      <w:r>
        <w:rPr>
          <w:spacing w:val="-9"/>
        </w:rPr>
        <w:t> </w:t>
      </w:r>
      <w:r>
        <w:rPr/>
        <w:t>significant</w:t>
      </w:r>
      <w:r>
        <w:rPr>
          <w:spacing w:val="-9"/>
        </w:rPr>
        <w:t> </w:t>
      </w:r>
      <w:r>
        <w:rPr/>
        <w:t>observations</w:t>
      </w:r>
      <w:r>
        <w:rPr>
          <w:spacing w:val="-9"/>
        </w:rPr>
        <w:t> </w:t>
      </w:r>
      <w:r>
        <w:rPr/>
        <w:t>from</w:t>
      </w:r>
      <w:r>
        <w:rPr>
          <w:spacing w:val="-9"/>
        </w:rPr>
        <w:t> </w:t>
      </w:r>
      <w:r>
        <w:rPr/>
        <w:t>the</w:t>
      </w:r>
      <w:r>
        <w:rPr>
          <w:spacing w:val="-9"/>
        </w:rPr>
        <w:t> </w:t>
      </w:r>
      <w:r>
        <w:rPr/>
        <w:t>evaluation is the improvement in service availability during failure and overload scenarios. By distributing workloads across multiple cloud providers and dynamically rerouting traffic based on predictive insights, the system reduces dependency on any single region or provider. The rapid adjustment of DNS weights and load balancer rules enables failover within sec- onds, minimizing service disruption and request loss. This behavior highlights the importance of proactive, prediction- driven control in contrast to reactive threshold-based mech- anisms that respond only after performance degradation has </w:t>
      </w:r>
      <w:r>
        <w:rPr>
          <w:spacing w:val="-2"/>
        </w:rPr>
        <w:t>occurred.</w:t>
      </w:r>
    </w:p>
    <w:p>
      <w:pPr>
        <w:pStyle w:val="BodyText"/>
        <w:spacing w:line="249" w:lineRule="auto" w:before="1"/>
        <w:ind w:left="199" w:right="257"/>
      </w:pPr>
      <w:r>
        <w:rPr/>
        <w:t>Latency reduction is another important outcome of </w:t>
      </w:r>
      <w:r>
        <w:rPr/>
        <w:t>the proposed approach. The intelligent selection of cloud regions based on real-time performance metrics allows user requests</w:t>
      </w:r>
      <w:r>
        <w:rPr>
          <w:spacing w:val="40"/>
        </w:rPr>
        <w:t> </w:t>
      </w:r>
      <w:r>
        <w:rPr/>
        <w:t>to</w:t>
      </w:r>
      <w:r>
        <w:rPr>
          <w:spacing w:val="40"/>
        </w:rPr>
        <w:t> </w:t>
      </w:r>
      <w:r>
        <w:rPr/>
        <w:t>be</w:t>
      </w:r>
      <w:r>
        <w:rPr>
          <w:spacing w:val="40"/>
        </w:rPr>
        <w:t> </w:t>
      </w:r>
      <w:r>
        <w:rPr/>
        <w:t>routed</w:t>
      </w:r>
      <w:r>
        <w:rPr>
          <w:spacing w:val="40"/>
        </w:rPr>
        <w:t> </w:t>
      </w:r>
      <w:r>
        <w:rPr/>
        <w:t>to</w:t>
      </w:r>
      <w:r>
        <w:rPr>
          <w:spacing w:val="40"/>
        </w:rPr>
        <w:t> </w:t>
      </w:r>
      <w:r>
        <w:rPr/>
        <w:t>the</w:t>
      </w:r>
      <w:r>
        <w:rPr>
          <w:spacing w:val="40"/>
        </w:rPr>
        <w:t> </w:t>
      </w:r>
      <w:r>
        <w:rPr/>
        <w:t>most</w:t>
      </w:r>
      <w:r>
        <w:rPr>
          <w:spacing w:val="40"/>
        </w:rPr>
        <w:t> </w:t>
      </w:r>
      <w:r>
        <w:rPr/>
        <w:t>responsive</w:t>
      </w:r>
      <w:r>
        <w:rPr>
          <w:spacing w:val="40"/>
        </w:rPr>
        <w:t> </w:t>
      </w:r>
      <w:r>
        <w:rPr/>
        <w:t>endpoints.</w:t>
      </w:r>
      <w:r>
        <w:rPr>
          <w:spacing w:val="40"/>
        </w:rPr>
        <w:t> </w:t>
      </w:r>
      <w:r>
        <w:rPr/>
        <w:t>Addition- ally,</w:t>
      </w:r>
      <w:r>
        <w:rPr>
          <w:spacing w:val="40"/>
        </w:rPr>
        <w:t> </w:t>
      </w:r>
      <w:r>
        <w:rPr/>
        <w:t>service</w:t>
      </w:r>
      <w:r>
        <w:rPr>
          <w:spacing w:val="40"/>
        </w:rPr>
        <w:t> </w:t>
      </w:r>
      <w:r>
        <w:rPr/>
        <w:t>mesh</w:t>
      </w:r>
      <w:r>
        <w:rPr>
          <w:spacing w:val="40"/>
        </w:rPr>
        <w:t> </w:t>
      </w:r>
      <w:r>
        <w:rPr/>
        <w:t>sidecars</w:t>
      </w:r>
      <w:r>
        <w:rPr>
          <w:spacing w:val="40"/>
        </w:rPr>
        <w:t> </w:t>
      </w:r>
      <w:r>
        <w:rPr/>
        <w:t>enforce</w:t>
      </w:r>
      <w:r>
        <w:rPr>
          <w:spacing w:val="40"/>
        </w:rPr>
        <w:t> </w:t>
      </w:r>
      <w:r>
        <w:rPr/>
        <w:t>resilience</w:t>
      </w:r>
      <w:r>
        <w:rPr>
          <w:spacing w:val="40"/>
        </w:rPr>
        <w:t> </w:t>
      </w:r>
      <w:r>
        <w:rPr/>
        <w:t>patterns</w:t>
      </w:r>
      <w:r>
        <w:rPr>
          <w:spacing w:val="40"/>
        </w:rPr>
        <w:t> </w:t>
      </w:r>
      <w:r>
        <w:rPr/>
        <w:t>such as circuit breaking and retries, preventing cascading failures and isolating faulty components. Together, these mechanisms contribute</w:t>
      </w:r>
      <w:r>
        <w:rPr>
          <w:spacing w:val="-7"/>
        </w:rPr>
        <w:t> </w:t>
      </w:r>
      <w:r>
        <w:rPr/>
        <w:t>to</w:t>
      </w:r>
      <w:r>
        <w:rPr>
          <w:spacing w:val="-7"/>
        </w:rPr>
        <w:t> </w:t>
      </w:r>
      <w:r>
        <w:rPr/>
        <w:t>lower</w:t>
      </w:r>
      <w:r>
        <w:rPr>
          <w:spacing w:val="-7"/>
        </w:rPr>
        <w:t> </w:t>
      </w:r>
      <w:r>
        <w:rPr/>
        <w:t>median</w:t>
      </w:r>
      <w:r>
        <w:rPr>
          <w:spacing w:val="-7"/>
        </w:rPr>
        <w:t> </w:t>
      </w:r>
      <w:r>
        <w:rPr/>
        <w:t>and</w:t>
      </w:r>
      <w:r>
        <w:rPr>
          <w:spacing w:val="-7"/>
        </w:rPr>
        <w:t> </w:t>
      </w:r>
      <w:r>
        <w:rPr/>
        <w:t>tail</w:t>
      </w:r>
      <w:r>
        <w:rPr>
          <w:spacing w:val="-7"/>
        </w:rPr>
        <w:t> </w:t>
      </w:r>
      <w:r>
        <w:rPr/>
        <w:t>latencies,</w:t>
      </w:r>
      <w:r>
        <w:rPr>
          <w:spacing w:val="-7"/>
        </w:rPr>
        <w:t> </w:t>
      </w:r>
      <w:r>
        <w:rPr/>
        <w:t>which</w:t>
      </w:r>
      <w:r>
        <w:rPr>
          <w:spacing w:val="-7"/>
        </w:rPr>
        <w:t> </w:t>
      </w:r>
      <w:r>
        <w:rPr/>
        <w:t>are</w:t>
      </w:r>
      <w:r>
        <w:rPr>
          <w:spacing w:val="-7"/>
        </w:rPr>
        <w:t> </w:t>
      </w:r>
      <w:r>
        <w:rPr/>
        <w:t>critical metrics for user experience in latency-sensitive applications.</w:t>
      </w:r>
    </w:p>
    <w:p>
      <w:pPr>
        <w:pStyle w:val="BodyText"/>
        <w:spacing w:after="0" w:line="249" w:lineRule="auto"/>
        <w:sectPr>
          <w:pgSz w:w="12240" w:h="15840"/>
          <w:pgMar w:top="840" w:bottom="280" w:left="720" w:right="720"/>
          <w:cols w:num="2" w:equalWidth="0">
            <w:col w:w="5281" w:space="40"/>
            <w:col w:w="5479"/>
          </w:cols>
        </w:sectPr>
      </w:pPr>
    </w:p>
    <w:p>
      <w:pPr>
        <w:pStyle w:val="BodyText"/>
        <w:spacing w:line="249" w:lineRule="auto" w:before="71"/>
      </w:pPr>
      <w:r>
        <w:rPr/>
        <w:t>The unified observability framework plays a central role </w:t>
      </w:r>
      <w:r>
        <w:rPr/>
        <w:t>in enabling intelligent decision-making. By aggregating metrics, logs, and traces from all cloud environments into a central- ized analytics pipeline, the system overcomes the visibility fragmentation commonly encountered in multi-cloud deploy- ments. This holistic view allows machine learning models to capture</w:t>
      </w:r>
      <w:r>
        <w:rPr>
          <w:spacing w:val="-8"/>
        </w:rPr>
        <w:t> </w:t>
      </w:r>
      <w:r>
        <w:rPr/>
        <w:t>correlations</w:t>
      </w:r>
      <w:r>
        <w:rPr>
          <w:spacing w:val="-8"/>
        </w:rPr>
        <w:t> </w:t>
      </w:r>
      <w:r>
        <w:rPr/>
        <w:t>across</w:t>
      </w:r>
      <w:r>
        <w:rPr>
          <w:spacing w:val="-8"/>
        </w:rPr>
        <w:t> </w:t>
      </w:r>
      <w:r>
        <w:rPr/>
        <w:t>services</w:t>
      </w:r>
      <w:r>
        <w:rPr>
          <w:spacing w:val="-8"/>
        </w:rPr>
        <w:t> </w:t>
      </w:r>
      <w:r>
        <w:rPr/>
        <w:t>and</w:t>
      </w:r>
      <w:r>
        <w:rPr>
          <w:spacing w:val="-8"/>
        </w:rPr>
        <w:t> </w:t>
      </w:r>
      <w:r>
        <w:rPr/>
        <w:t>regions,</w:t>
      </w:r>
      <w:r>
        <w:rPr>
          <w:spacing w:val="-8"/>
        </w:rPr>
        <w:t> </w:t>
      </w:r>
      <w:r>
        <w:rPr/>
        <w:t>improving</w:t>
      </w:r>
      <w:r>
        <w:rPr>
          <w:spacing w:val="-8"/>
        </w:rPr>
        <w:t> </w:t>
      </w:r>
      <w:r>
        <w:rPr/>
        <w:t>the accuracy of anomaly detection and overload prediction. The results suggest that high-quality telemetry is a prerequisite for effective AI-driven control in distributed systems.</w:t>
      </w:r>
    </w:p>
    <w:p>
      <w:pPr>
        <w:pStyle w:val="BodyText"/>
        <w:spacing w:line="249" w:lineRule="auto"/>
      </w:pPr>
      <w:r>
        <w:rPr/>
        <w:t>Despite these strengths, several challenges and </w:t>
      </w:r>
      <w:r>
        <w:rPr/>
        <w:t>limitations remain. Machine learning model accuracy depends heavily on the quality and representativeness of training data. Workload patterns that deviate significantly from historical trends may reduce prediction accuracy, potentially leading to suboptimal routing decisions. While fallback policies and conservative thresholds can mitigate risk, continuous model retraining and validation are necessary to maintain robustness in dynamic environments. Additionally, the computational overhead of real-time</w:t>
      </w:r>
      <w:r>
        <w:rPr>
          <w:spacing w:val="-12"/>
        </w:rPr>
        <w:t> </w:t>
      </w:r>
      <w:r>
        <w:rPr/>
        <w:t>analytics</w:t>
      </w:r>
      <w:r>
        <w:rPr>
          <w:spacing w:val="-12"/>
        </w:rPr>
        <w:t> </w:t>
      </w:r>
      <w:r>
        <w:rPr/>
        <w:t>and</w:t>
      </w:r>
      <w:r>
        <w:rPr>
          <w:spacing w:val="-12"/>
        </w:rPr>
        <w:t> </w:t>
      </w:r>
      <w:r>
        <w:rPr/>
        <w:t>control</w:t>
      </w:r>
      <w:r>
        <w:rPr>
          <w:spacing w:val="-12"/>
        </w:rPr>
        <w:t> </w:t>
      </w:r>
      <w:r>
        <w:rPr/>
        <w:t>introduces</w:t>
      </w:r>
      <w:r>
        <w:rPr>
          <w:spacing w:val="-12"/>
        </w:rPr>
        <w:t> </w:t>
      </w:r>
      <w:r>
        <w:rPr/>
        <w:t>complexity</w:t>
      </w:r>
      <w:r>
        <w:rPr>
          <w:spacing w:val="-12"/>
        </w:rPr>
        <w:t> </w:t>
      </w:r>
      <w:r>
        <w:rPr/>
        <w:t>that</w:t>
      </w:r>
      <w:r>
        <w:rPr>
          <w:spacing w:val="-12"/>
        </w:rPr>
        <w:t> </w:t>
      </w:r>
      <w:r>
        <w:rPr/>
        <w:t>must be carefully managed to avoid becoming a bottleneck itself.</w:t>
      </w:r>
    </w:p>
    <w:p>
      <w:pPr>
        <w:pStyle w:val="BodyText"/>
        <w:spacing w:line="249" w:lineRule="auto"/>
      </w:pPr>
      <w:r>
        <w:rPr/>
        <w:t>Operational complexity is another consideration. </w:t>
      </w:r>
      <w:r>
        <w:rPr/>
        <w:t>Multi- cloud</w:t>
      </w:r>
      <w:r>
        <w:rPr>
          <w:spacing w:val="-2"/>
        </w:rPr>
        <w:t> </w:t>
      </w:r>
      <w:r>
        <w:rPr/>
        <w:t>environments</w:t>
      </w:r>
      <w:r>
        <w:rPr>
          <w:spacing w:val="-2"/>
        </w:rPr>
        <w:t> </w:t>
      </w:r>
      <w:r>
        <w:rPr/>
        <w:t>inherently</w:t>
      </w:r>
      <w:r>
        <w:rPr>
          <w:spacing w:val="-2"/>
        </w:rPr>
        <w:t> </w:t>
      </w:r>
      <w:r>
        <w:rPr/>
        <w:t>involve</w:t>
      </w:r>
      <w:r>
        <w:rPr>
          <w:spacing w:val="-2"/>
        </w:rPr>
        <w:t> </w:t>
      </w:r>
      <w:r>
        <w:rPr/>
        <w:t>diverse</w:t>
      </w:r>
      <w:r>
        <w:rPr>
          <w:spacing w:val="-2"/>
        </w:rPr>
        <w:t> </w:t>
      </w:r>
      <w:r>
        <w:rPr/>
        <w:t>APIs,</w:t>
      </w:r>
      <w:r>
        <w:rPr>
          <w:spacing w:val="-2"/>
        </w:rPr>
        <w:t> </w:t>
      </w:r>
      <w:r>
        <w:rPr/>
        <w:t>network- ing models, and pricing structures. Although the proposed system abstracts much of this complexity through a central- ized control plane, configuration and governance challenges increase as the number of providers, regions, and services grows. Ensuring consistent security policies, compliance re- quirements,</w:t>
      </w:r>
      <w:r>
        <w:rPr>
          <w:spacing w:val="-5"/>
        </w:rPr>
        <w:t> </w:t>
      </w:r>
      <w:r>
        <w:rPr/>
        <w:t>and</w:t>
      </w:r>
      <w:r>
        <w:rPr>
          <w:spacing w:val="-4"/>
        </w:rPr>
        <w:t> </w:t>
      </w:r>
      <w:r>
        <w:rPr/>
        <w:t>access</w:t>
      </w:r>
      <w:r>
        <w:rPr>
          <w:spacing w:val="-5"/>
        </w:rPr>
        <w:t> </w:t>
      </w:r>
      <w:r>
        <w:rPr/>
        <w:t>controls</w:t>
      </w:r>
      <w:r>
        <w:rPr>
          <w:spacing w:val="-5"/>
        </w:rPr>
        <w:t> </w:t>
      </w:r>
      <w:r>
        <w:rPr/>
        <w:t>across</w:t>
      </w:r>
      <w:r>
        <w:rPr>
          <w:spacing w:val="-5"/>
        </w:rPr>
        <w:t> </w:t>
      </w:r>
      <w:r>
        <w:rPr/>
        <w:t>clouds</w:t>
      </w:r>
      <w:r>
        <w:rPr>
          <w:spacing w:val="-4"/>
        </w:rPr>
        <w:t> </w:t>
      </w:r>
      <w:r>
        <w:rPr/>
        <w:t>remains</w:t>
      </w:r>
      <w:r>
        <w:rPr>
          <w:spacing w:val="-5"/>
        </w:rPr>
        <w:t> </w:t>
      </w:r>
      <w:r>
        <w:rPr/>
        <w:t>an</w:t>
      </w:r>
      <w:r>
        <w:rPr>
          <w:spacing w:val="-5"/>
        </w:rPr>
        <w:t> </w:t>
      </w:r>
      <w:r>
        <w:rPr/>
        <w:t>open area for further research and engineering effort.</w:t>
      </w:r>
    </w:p>
    <w:p>
      <w:pPr>
        <w:pStyle w:val="BodyText"/>
        <w:spacing w:line="249" w:lineRule="auto"/>
      </w:pPr>
      <w:r>
        <w:rPr/>
        <w:t>Cost efficiency and energy awareness represent </w:t>
      </w:r>
      <w:r>
        <w:rPr/>
        <w:t>promising but</w:t>
      </w:r>
      <w:r>
        <w:rPr>
          <w:spacing w:val="-6"/>
        </w:rPr>
        <w:t> </w:t>
      </w:r>
      <w:r>
        <w:rPr/>
        <w:t>partially</w:t>
      </w:r>
      <w:r>
        <w:rPr>
          <w:spacing w:val="-6"/>
        </w:rPr>
        <w:t> </w:t>
      </w:r>
      <w:r>
        <w:rPr/>
        <w:t>explored</w:t>
      </w:r>
      <w:r>
        <w:rPr>
          <w:spacing w:val="-6"/>
        </w:rPr>
        <w:t> </w:t>
      </w:r>
      <w:r>
        <w:rPr/>
        <w:t>dimensions</w:t>
      </w:r>
      <w:r>
        <w:rPr>
          <w:spacing w:val="-6"/>
        </w:rPr>
        <w:t> </w:t>
      </w:r>
      <w:r>
        <w:rPr/>
        <w:t>of</w:t>
      </w:r>
      <w:r>
        <w:rPr>
          <w:spacing w:val="-6"/>
        </w:rPr>
        <w:t> </w:t>
      </w:r>
      <w:r>
        <w:rPr/>
        <w:t>the</w:t>
      </w:r>
      <w:r>
        <w:rPr>
          <w:spacing w:val="-6"/>
        </w:rPr>
        <w:t> </w:t>
      </w:r>
      <w:r>
        <w:rPr/>
        <w:t>proposed</w:t>
      </w:r>
      <w:r>
        <w:rPr>
          <w:spacing w:val="-6"/>
        </w:rPr>
        <w:t> </w:t>
      </w:r>
      <w:r>
        <w:rPr/>
        <w:t>architecture. While intelligent traffic routing can reduce overprovisioning and improve resource utilization, more explicit integration with cloud pricing models and energy consumption metrics could enable cost- and carbon-aware routing decisions. Such enhancements would align the system with emerging sus- tainability goals and regulatory requirements, particularly for large-scale deployments.</w:t>
      </w:r>
    </w:p>
    <w:p>
      <w:pPr>
        <w:pStyle w:val="BodyText"/>
        <w:spacing w:line="249" w:lineRule="auto"/>
      </w:pPr>
      <w:r>
        <w:rPr/>
        <w:t>Finally, the closed-loop nature of the proposed </w:t>
      </w:r>
      <w:r>
        <w:rPr/>
        <w:t>system</w:t>
      </w:r>
      <w:r>
        <w:rPr>
          <w:spacing w:val="40"/>
        </w:rPr>
        <w:t> </w:t>
      </w:r>
      <w:r>
        <w:rPr/>
        <w:t>opens</w:t>
      </w:r>
      <w:r>
        <w:rPr>
          <w:spacing w:val="-8"/>
        </w:rPr>
        <w:t> </w:t>
      </w:r>
      <w:r>
        <w:rPr/>
        <w:t>opportunities</w:t>
      </w:r>
      <w:r>
        <w:rPr>
          <w:spacing w:val="-8"/>
        </w:rPr>
        <w:t> </w:t>
      </w:r>
      <w:r>
        <w:rPr/>
        <w:t>for</w:t>
      </w:r>
      <w:r>
        <w:rPr>
          <w:spacing w:val="-8"/>
        </w:rPr>
        <w:t> </w:t>
      </w:r>
      <w:r>
        <w:rPr/>
        <w:t>further</w:t>
      </w:r>
      <w:r>
        <w:rPr>
          <w:spacing w:val="-9"/>
        </w:rPr>
        <w:t> </w:t>
      </w:r>
      <w:r>
        <w:rPr/>
        <w:t>automation</w:t>
      </w:r>
      <w:r>
        <w:rPr>
          <w:spacing w:val="-8"/>
        </w:rPr>
        <w:t> </w:t>
      </w:r>
      <w:r>
        <w:rPr/>
        <w:t>and</w:t>
      </w:r>
      <w:r>
        <w:rPr>
          <w:spacing w:val="-8"/>
        </w:rPr>
        <w:t> </w:t>
      </w:r>
      <w:r>
        <w:rPr/>
        <w:t>self-adaptation. Incorporating reinforcement learning techniques could enable the</w:t>
      </w:r>
      <w:r>
        <w:rPr>
          <w:spacing w:val="40"/>
        </w:rPr>
        <w:t> </w:t>
      </w:r>
      <w:r>
        <w:rPr/>
        <w:t>system</w:t>
      </w:r>
      <w:r>
        <w:rPr>
          <w:spacing w:val="40"/>
        </w:rPr>
        <w:t> </w:t>
      </w:r>
      <w:r>
        <w:rPr/>
        <w:t>to</w:t>
      </w:r>
      <w:r>
        <w:rPr>
          <w:spacing w:val="40"/>
        </w:rPr>
        <w:t> </w:t>
      </w:r>
      <w:r>
        <w:rPr/>
        <w:t>learn</w:t>
      </w:r>
      <w:r>
        <w:rPr>
          <w:spacing w:val="40"/>
        </w:rPr>
        <w:t> </w:t>
      </w:r>
      <w:r>
        <w:rPr/>
        <w:t>optimal</w:t>
      </w:r>
      <w:r>
        <w:rPr>
          <w:spacing w:val="40"/>
        </w:rPr>
        <w:t> </w:t>
      </w:r>
      <w:r>
        <w:rPr/>
        <w:t>routing</w:t>
      </w:r>
      <w:r>
        <w:rPr>
          <w:spacing w:val="40"/>
        </w:rPr>
        <w:t> </w:t>
      </w:r>
      <w:r>
        <w:rPr/>
        <w:t>and</w:t>
      </w:r>
      <w:r>
        <w:rPr>
          <w:spacing w:val="40"/>
        </w:rPr>
        <w:t> </w:t>
      </w:r>
      <w:r>
        <w:rPr/>
        <w:t>scaling</w:t>
      </w:r>
      <w:r>
        <w:rPr>
          <w:spacing w:val="40"/>
        </w:rPr>
        <w:t> </w:t>
      </w:r>
      <w:r>
        <w:rPr/>
        <w:t>strategies over</w:t>
      </w:r>
      <w:r>
        <w:rPr>
          <w:spacing w:val="40"/>
        </w:rPr>
        <w:t> </w:t>
      </w:r>
      <w:r>
        <w:rPr/>
        <w:t>time,</w:t>
      </w:r>
      <w:r>
        <w:rPr>
          <w:spacing w:val="40"/>
        </w:rPr>
        <w:t> </w:t>
      </w:r>
      <w:r>
        <w:rPr/>
        <w:t>adapting</w:t>
      </w:r>
      <w:r>
        <w:rPr>
          <w:spacing w:val="40"/>
        </w:rPr>
        <w:t> </w:t>
      </w:r>
      <w:r>
        <w:rPr/>
        <w:t>to</w:t>
      </w:r>
      <w:r>
        <w:rPr>
          <w:spacing w:val="40"/>
        </w:rPr>
        <w:t> </w:t>
      </w:r>
      <w:r>
        <w:rPr/>
        <w:t>evolving</w:t>
      </w:r>
      <w:r>
        <w:rPr>
          <w:spacing w:val="40"/>
        </w:rPr>
        <w:t> </w:t>
      </w:r>
      <w:r>
        <w:rPr/>
        <w:t>workloads</w:t>
      </w:r>
      <w:r>
        <w:rPr>
          <w:spacing w:val="40"/>
        </w:rPr>
        <w:t> </w:t>
      </w:r>
      <w:r>
        <w:rPr/>
        <w:t>and</w:t>
      </w:r>
      <w:r>
        <w:rPr>
          <w:spacing w:val="40"/>
        </w:rPr>
        <w:t> </w:t>
      </w:r>
      <w:r>
        <w:rPr/>
        <w:t>infrastruc- ture conditions. Extending the architecture to include edge</w:t>
      </w:r>
      <w:r>
        <w:rPr>
          <w:spacing w:val="80"/>
        </w:rPr>
        <w:t> </w:t>
      </w:r>
      <w:r>
        <w:rPr/>
        <w:t>and fog computing environments would further broaden its applicability to latency-sensitive IoT and real-time analytics </w:t>
      </w:r>
      <w:r>
        <w:rPr>
          <w:spacing w:val="-2"/>
        </w:rPr>
        <w:t>applications.</w:t>
      </w:r>
    </w:p>
    <w:p>
      <w:pPr>
        <w:pStyle w:val="BodyText"/>
        <w:spacing w:line="249" w:lineRule="auto"/>
      </w:pPr>
      <w:r>
        <w:rPr/>
        <w:t>Overall, the discussion highlights that AI-driven </w:t>
      </w:r>
      <w:r>
        <w:rPr/>
        <w:t>multi- cloud traffic management is a viable and effective approach for building resilient, high-performance cloud-native systems. While</w:t>
      </w:r>
      <w:r>
        <w:rPr>
          <w:spacing w:val="35"/>
        </w:rPr>
        <w:t> </w:t>
      </w:r>
      <w:r>
        <w:rPr/>
        <w:t>challenges</w:t>
      </w:r>
      <w:r>
        <w:rPr>
          <w:spacing w:val="35"/>
        </w:rPr>
        <w:t> </w:t>
      </w:r>
      <w:r>
        <w:rPr/>
        <w:t>remain,</w:t>
      </w:r>
      <w:r>
        <w:rPr>
          <w:spacing w:val="35"/>
        </w:rPr>
        <w:t> </w:t>
      </w:r>
      <w:r>
        <w:rPr/>
        <w:t>the</w:t>
      </w:r>
      <w:r>
        <w:rPr>
          <w:spacing w:val="35"/>
        </w:rPr>
        <w:t> </w:t>
      </w:r>
      <w:r>
        <w:rPr/>
        <w:t>results</w:t>
      </w:r>
      <w:r>
        <w:rPr>
          <w:spacing w:val="35"/>
        </w:rPr>
        <w:t> </w:t>
      </w:r>
      <w:r>
        <w:rPr/>
        <w:t>and</w:t>
      </w:r>
      <w:r>
        <w:rPr>
          <w:spacing w:val="35"/>
        </w:rPr>
        <w:t> </w:t>
      </w:r>
      <w:r>
        <w:rPr/>
        <w:t>insights</w:t>
      </w:r>
      <w:r>
        <w:rPr>
          <w:spacing w:val="35"/>
        </w:rPr>
        <w:t> </w:t>
      </w:r>
      <w:r>
        <w:rPr/>
        <w:t>presented in this work provide a strong foundation for future research and practical deployment of intelligence-driven cloud control </w:t>
      </w:r>
      <w:r>
        <w:rPr>
          <w:spacing w:val="-2"/>
        </w:rPr>
        <w:t>planes.</w:t>
      </w:r>
    </w:p>
    <w:p>
      <w:pPr>
        <w:pStyle w:val="BodyText"/>
        <w:spacing w:line="229" w:lineRule="exact"/>
        <w:ind w:left="458" w:firstLine="0"/>
      </w:pPr>
      <w:r>
        <w:rPr/>
        <w:t>However,</w:t>
      </w:r>
      <w:r>
        <w:rPr>
          <w:spacing w:val="1"/>
        </w:rPr>
        <w:t> </w:t>
      </w:r>
      <w:r>
        <w:rPr/>
        <w:t>several</w:t>
      </w:r>
      <w:r>
        <w:rPr>
          <w:spacing w:val="2"/>
        </w:rPr>
        <w:t> </w:t>
      </w:r>
      <w:r>
        <w:rPr/>
        <w:t>limitations</w:t>
      </w:r>
      <w:r>
        <w:rPr>
          <w:spacing w:val="2"/>
        </w:rPr>
        <w:t> </w:t>
      </w:r>
      <w:r>
        <w:rPr>
          <w:spacing w:val="-2"/>
        </w:rPr>
        <w:t>remain.</w:t>
      </w:r>
    </w:p>
    <w:p>
      <w:pPr>
        <w:pStyle w:val="BodyText"/>
        <w:spacing w:line="249" w:lineRule="auto" w:before="71"/>
        <w:ind w:left="199" w:right="257"/>
      </w:pPr>
      <w:r>
        <w:rPr/>
        <w:br w:type="column"/>
      </w:r>
      <w:r>
        <w:rPr/>
        <w:t>Future work will explore reinforcement learning for </w:t>
      </w:r>
      <w:r>
        <w:rPr/>
        <w:t>self- healing and resource optimization, broader benchmarks in- cluding</w:t>
      </w:r>
      <w:r>
        <w:rPr>
          <w:spacing w:val="40"/>
        </w:rPr>
        <w:t> </w:t>
      </w:r>
      <w:r>
        <w:rPr/>
        <w:t>edge</w:t>
      </w:r>
      <w:r>
        <w:rPr>
          <w:spacing w:val="40"/>
        </w:rPr>
        <w:t> </w:t>
      </w:r>
      <w:r>
        <w:rPr/>
        <w:t>and</w:t>
      </w:r>
      <w:r>
        <w:rPr>
          <w:spacing w:val="40"/>
        </w:rPr>
        <w:t> </w:t>
      </w:r>
      <w:r>
        <w:rPr/>
        <w:t>fog</w:t>
      </w:r>
      <w:r>
        <w:rPr>
          <w:spacing w:val="40"/>
        </w:rPr>
        <w:t> </w:t>
      </w:r>
      <w:r>
        <w:rPr/>
        <w:t>environments,</w:t>
      </w:r>
      <w:r>
        <w:rPr>
          <w:spacing w:val="40"/>
        </w:rPr>
        <w:t> </w:t>
      </w:r>
      <w:r>
        <w:rPr/>
        <w:t>richer</w:t>
      </w:r>
      <w:r>
        <w:rPr>
          <w:spacing w:val="40"/>
        </w:rPr>
        <w:t> </w:t>
      </w:r>
      <w:r>
        <w:rPr/>
        <w:t>policy</w:t>
      </w:r>
      <w:r>
        <w:rPr>
          <w:spacing w:val="40"/>
        </w:rPr>
        <w:t> </w:t>
      </w:r>
      <w:r>
        <w:rPr/>
        <w:t>support for energy-aware and carbon-aware routing decisions, and additional research on security and compliance aspects of multi-cloud control planes.</w:t>
      </w:r>
    </w:p>
    <w:p>
      <w:pPr>
        <w:pStyle w:val="Heading1"/>
        <w:numPr>
          <w:ilvl w:val="0"/>
          <w:numId w:val="1"/>
        </w:numPr>
        <w:tabs>
          <w:tab w:pos="2177" w:val="left" w:leader="none"/>
        </w:tabs>
        <w:spacing w:line="240" w:lineRule="auto" w:before="204" w:after="0"/>
        <w:ind w:left="2177" w:right="0" w:hanging="311"/>
        <w:jc w:val="left"/>
      </w:pPr>
      <w:r>
        <w:rPr>
          <w:spacing w:val="-2"/>
        </w:rPr>
        <w:t>CONCLUSION</w:t>
      </w:r>
    </w:p>
    <w:p>
      <w:pPr>
        <w:pStyle w:val="BodyText"/>
        <w:spacing w:line="249" w:lineRule="auto" w:before="122"/>
        <w:ind w:left="199" w:right="257"/>
      </w:pPr>
      <w:r>
        <w:rPr/>
        <w:t>This</w:t>
      </w:r>
      <w:r>
        <w:rPr>
          <w:spacing w:val="-13"/>
        </w:rPr>
        <w:t> </w:t>
      </w:r>
      <w:r>
        <w:rPr/>
        <w:t>paper</w:t>
      </w:r>
      <w:r>
        <w:rPr>
          <w:spacing w:val="-12"/>
        </w:rPr>
        <w:t> </w:t>
      </w:r>
      <w:r>
        <w:rPr/>
        <w:t>presented</w:t>
      </w:r>
      <w:r>
        <w:rPr>
          <w:spacing w:val="-13"/>
        </w:rPr>
        <w:t> </w:t>
      </w:r>
      <w:r>
        <w:rPr/>
        <w:t>an</w:t>
      </w:r>
      <w:r>
        <w:rPr>
          <w:spacing w:val="-12"/>
        </w:rPr>
        <w:t> </w:t>
      </w:r>
      <w:r>
        <w:rPr/>
        <w:t>AI-driven</w:t>
      </w:r>
      <w:r>
        <w:rPr>
          <w:spacing w:val="-13"/>
        </w:rPr>
        <w:t> </w:t>
      </w:r>
      <w:r>
        <w:rPr/>
        <w:t>Multi-Cloud</w:t>
      </w:r>
      <w:r>
        <w:rPr>
          <w:spacing w:val="-12"/>
        </w:rPr>
        <w:t> </w:t>
      </w:r>
      <w:r>
        <w:rPr/>
        <w:t>Traffic</w:t>
      </w:r>
      <w:r>
        <w:rPr>
          <w:spacing w:val="-13"/>
        </w:rPr>
        <w:t> </w:t>
      </w:r>
      <w:r>
        <w:rPr/>
        <w:t>Man- agement System that automates failover and load distribution across multiple cloud providers using real-time observability data and ML-based prediction.</w:t>
      </w:r>
    </w:p>
    <w:p>
      <w:pPr>
        <w:pStyle w:val="BodyText"/>
        <w:spacing w:line="249" w:lineRule="auto" w:before="7"/>
        <w:ind w:left="199" w:right="257"/>
      </w:pPr>
      <w:r>
        <w:rPr/>
        <w:t>The prototype implementation and experimental </w:t>
      </w:r>
      <w:r>
        <w:rPr/>
        <w:t>evaluation demonstrate the potential of the approach in realistic multi- cloud scenarios.</w:t>
      </w:r>
    </w:p>
    <w:p>
      <w:pPr>
        <w:pStyle w:val="Heading1"/>
        <w:spacing w:before="205"/>
        <w:ind w:right="58" w:firstLine="0"/>
        <w:jc w:val="center"/>
      </w:pPr>
      <w:r>
        <w:rPr>
          <w:spacing w:val="-2"/>
        </w:rPr>
        <w:t>ACKNOWLEDGMENT</w:t>
      </w:r>
    </w:p>
    <w:p>
      <w:pPr>
        <w:pStyle w:val="BodyText"/>
        <w:spacing w:line="249" w:lineRule="auto" w:before="121"/>
        <w:ind w:left="199" w:right="257"/>
      </w:pPr>
      <w:r>
        <w:rPr/>
        <w:t>The authors would like to thank the faculty and lab staff </w:t>
      </w:r>
      <w:r>
        <w:rPr/>
        <w:t>of Saveetha Engineering College for providing the infrastructure and guidance required to implement and evaluate the multi- cloud prototype used in this research.</w:t>
      </w:r>
    </w:p>
    <w:p>
      <w:pPr>
        <w:pStyle w:val="BodyText"/>
        <w:spacing w:before="204"/>
        <w:ind w:left="0" w:right="58" w:firstLine="0"/>
        <w:jc w:val="center"/>
      </w:pPr>
      <w:r>
        <w:rPr>
          <w:smallCaps/>
          <w:spacing w:val="-2"/>
        </w:rPr>
        <w:t>References</w:t>
      </w:r>
    </w:p>
    <w:p>
      <w:pPr>
        <w:pStyle w:val="ListParagraph"/>
        <w:numPr>
          <w:ilvl w:val="0"/>
          <w:numId w:val="6"/>
        </w:numPr>
        <w:tabs>
          <w:tab w:pos="562" w:val="left" w:leader="none"/>
          <w:tab w:pos="564" w:val="left" w:leader="none"/>
        </w:tabs>
        <w:spacing w:line="232" w:lineRule="auto" w:before="157" w:after="0"/>
        <w:ind w:left="564" w:right="257" w:hanging="286"/>
        <w:jc w:val="both"/>
        <w:rPr>
          <w:sz w:val="16"/>
        </w:rPr>
      </w:pPr>
      <w:r>
        <w:rPr>
          <w:sz w:val="16"/>
        </w:rPr>
        <w:t>X. Xu, L. Xu, H. Zhu, and F. Liu, “Machine Learning for </w:t>
      </w:r>
      <w:r>
        <w:rPr>
          <w:sz w:val="16"/>
        </w:rPr>
        <w:t>Anomaly</w:t>
      </w:r>
      <w:r>
        <w:rPr>
          <w:spacing w:val="40"/>
          <w:sz w:val="16"/>
        </w:rPr>
        <w:t> </w:t>
      </w:r>
      <w:r>
        <w:rPr>
          <w:sz w:val="16"/>
        </w:rPr>
        <w:t>Detection and Categorization in Multicloud Environments,” </w:t>
      </w:r>
      <w:r>
        <w:rPr>
          <w:i/>
          <w:sz w:val="16"/>
        </w:rPr>
        <w:t>arXiv e-</w:t>
      </w:r>
      <w:r>
        <w:rPr>
          <w:i/>
          <w:spacing w:val="40"/>
          <w:sz w:val="16"/>
        </w:rPr>
        <w:t> </w:t>
      </w:r>
      <w:r>
        <w:rPr>
          <w:i/>
          <w:sz w:val="16"/>
        </w:rPr>
        <w:t>prints</w:t>
      </w:r>
      <w:r>
        <w:rPr>
          <w:sz w:val="16"/>
        </w:rPr>
        <w:t>, 2018.</w:t>
      </w:r>
    </w:p>
    <w:p>
      <w:pPr>
        <w:pStyle w:val="ListParagraph"/>
        <w:numPr>
          <w:ilvl w:val="0"/>
          <w:numId w:val="6"/>
        </w:numPr>
        <w:tabs>
          <w:tab w:pos="562" w:val="left" w:leader="none"/>
          <w:tab w:pos="564" w:val="left" w:leader="none"/>
        </w:tabs>
        <w:spacing w:line="232" w:lineRule="auto" w:before="7" w:after="0"/>
        <w:ind w:left="564" w:right="257" w:hanging="286"/>
        <w:jc w:val="both"/>
        <w:rPr>
          <w:sz w:val="16"/>
        </w:rPr>
      </w:pPr>
      <w:r>
        <w:rPr>
          <w:sz w:val="16"/>
        </w:rPr>
        <w:t>S.</w:t>
      </w:r>
      <w:r>
        <w:rPr>
          <w:spacing w:val="-7"/>
          <w:sz w:val="16"/>
        </w:rPr>
        <w:t> </w:t>
      </w:r>
      <w:r>
        <w:rPr>
          <w:sz w:val="16"/>
        </w:rPr>
        <w:t>Kim,</w:t>
      </w:r>
      <w:r>
        <w:rPr>
          <w:spacing w:val="-7"/>
          <w:sz w:val="16"/>
        </w:rPr>
        <w:t> </w:t>
      </w:r>
      <w:r>
        <w:rPr>
          <w:sz w:val="16"/>
        </w:rPr>
        <w:t>J.</w:t>
      </w:r>
      <w:r>
        <w:rPr>
          <w:spacing w:val="-7"/>
          <w:sz w:val="16"/>
        </w:rPr>
        <w:t> </w:t>
      </w:r>
      <w:r>
        <w:rPr>
          <w:sz w:val="16"/>
        </w:rPr>
        <w:t>Park,</w:t>
      </w:r>
      <w:r>
        <w:rPr>
          <w:spacing w:val="-7"/>
          <w:sz w:val="16"/>
        </w:rPr>
        <w:t> </w:t>
      </w:r>
      <w:r>
        <w:rPr>
          <w:sz w:val="16"/>
        </w:rPr>
        <w:t>and</w:t>
      </w:r>
      <w:r>
        <w:rPr>
          <w:spacing w:val="-7"/>
          <w:sz w:val="16"/>
        </w:rPr>
        <w:t> </w:t>
      </w:r>
      <w:r>
        <w:rPr>
          <w:sz w:val="16"/>
        </w:rPr>
        <w:t>H.</w:t>
      </w:r>
      <w:r>
        <w:rPr>
          <w:spacing w:val="-7"/>
          <w:sz w:val="16"/>
        </w:rPr>
        <w:t> </w:t>
      </w:r>
      <w:r>
        <w:rPr>
          <w:sz w:val="16"/>
        </w:rPr>
        <w:t>Kim,</w:t>
      </w:r>
      <w:r>
        <w:rPr>
          <w:spacing w:val="-7"/>
          <w:sz w:val="16"/>
        </w:rPr>
        <w:t> </w:t>
      </w:r>
      <w:r>
        <w:rPr>
          <w:sz w:val="16"/>
        </w:rPr>
        <w:t>“A</w:t>
      </w:r>
      <w:r>
        <w:rPr>
          <w:spacing w:val="-7"/>
          <w:sz w:val="16"/>
        </w:rPr>
        <w:t> </w:t>
      </w:r>
      <w:r>
        <w:rPr>
          <w:sz w:val="16"/>
        </w:rPr>
        <w:t>Qualitative</w:t>
      </w:r>
      <w:r>
        <w:rPr>
          <w:spacing w:val="-7"/>
          <w:sz w:val="16"/>
        </w:rPr>
        <w:t> </w:t>
      </w:r>
      <w:r>
        <w:rPr>
          <w:sz w:val="16"/>
        </w:rPr>
        <w:t>Evaluation</w:t>
      </w:r>
      <w:r>
        <w:rPr>
          <w:spacing w:val="-7"/>
          <w:sz w:val="16"/>
        </w:rPr>
        <w:t> </w:t>
      </w:r>
      <w:r>
        <w:rPr>
          <w:sz w:val="16"/>
        </w:rPr>
        <w:t>of</w:t>
      </w:r>
      <w:r>
        <w:rPr>
          <w:spacing w:val="-7"/>
          <w:sz w:val="16"/>
        </w:rPr>
        <w:t> </w:t>
      </w:r>
      <w:r>
        <w:rPr>
          <w:sz w:val="16"/>
        </w:rPr>
        <w:t>Service</w:t>
      </w:r>
      <w:r>
        <w:rPr>
          <w:spacing w:val="-7"/>
          <w:sz w:val="16"/>
        </w:rPr>
        <w:t> </w:t>
      </w:r>
      <w:r>
        <w:rPr>
          <w:sz w:val="16"/>
        </w:rPr>
        <w:t>Mesh-</w:t>
      </w:r>
      <w:r>
        <w:rPr>
          <w:spacing w:val="40"/>
          <w:sz w:val="16"/>
        </w:rPr>
        <w:t> </w:t>
      </w:r>
      <w:r>
        <w:rPr>
          <w:sz w:val="16"/>
        </w:rPr>
        <w:t>based Traffic Management for Mobile Edge Cloud,” </w:t>
      </w:r>
      <w:r>
        <w:rPr>
          <w:i/>
          <w:sz w:val="16"/>
        </w:rPr>
        <w:t>arXiv e-prints</w:t>
      </w:r>
      <w:r>
        <w:rPr>
          <w:sz w:val="16"/>
        </w:rPr>
        <w:t>,</w:t>
      </w:r>
      <w:r>
        <w:rPr>
          <w:spacing w:val="40"/>
          <w:sz w:val="16"/>
        </w:rPr>
        <w:t> </w:t>
      </w:r>
      <w:r>
        <w:rPr>
          <w:spacing w:val="-2"/>
          <w:sz w:val="16"/>
        </w:rPr>
        <w:t>2022.</w:t>
      </w:r>
    </w:p>
    <w:p>
      <w:pPr>
        <w:pStyle w:val="ListParagraph"/>
        <w:numPr>
          <w:ilvl w:val="0"/>
          <w:numId w:val="6"/>
        </w:numPr>
        <w:tabs>
          <w:tab w:pos="562" w:val="left" w:leader="none"/>
          <w:tab w:pos="564" w:val="left" w:leader="none"/>
        </w:tabs>
        <w:spacing w:line="232" w:lineRule="auto" w:before="8" w:after="0"/>
        <w:ind w:left="564" w:right="257" w:hanging="286"/>
        <w:jc w:val="both"/>
        <w:rPr>
          <w:sz w:val="16"/>
        </w:rPr>
      </w:pPr>
      <w:r>
        <w:rPr>
          <w:sz w:val="16"/>
        </w:rPr>
        <w:t>T.</w:t>
      </w:r>
      <w:r>
        <w:rPr>
          <w:spacing w:val="-6"/>
          <w:sz w:val="16"/>
        </w:rPr>
        <w:t> </w:t>
      </w:r>
      <w:r>
        <w:rPr>
          <w:sz w:val="16"/>
        </w:rPr>
        <w:t>Anand,</w:t>
      </w:r>
      <w:r>
        <w:rPr>
          <w:spacing w:val="-6"/>
          <w:sz w:val="16"/>
        </w:rPr>
        <w:t> </w:t>
      </w:r>
      <w:r>
        <w:rPr>
          <w:sz w:val="16"/>
        </w:rPr>
        <w:t>A.</w:t>
      </w:r>
      <w:r>
        <w:rPr>
          <w:spacing w:val="-6"/>
          <w:sz w:val="16"/>
        </w:rPr>
        <w:t> </w:t>
      </w:r>
      <w:r>
        <w:rPr>
          <w:sz w:val="16"/>
        </w:rPr>
        <w:t>Beloglazov,</w:t>
      </w:r>
      <w:r>
        <w:rPr>
          <w:spacing w:val="-6"/>
          <w:sz w:val="16"/>
        </w:rPr>
        <w:t> </w:t>
      </w:r>
      <w:r>
        <w:rPr>
          <w:sz w:val="16"/>
        </w:rPr>
        <w:t>and</w:t>
      </w:r>
      <w:r>
        <w:rPr>
          <w:spacing w:val="-6"/>
          <w:sz w:val="16"/>
        </w:rPr>
        <w:t> </w:t>
      </w:r>
      <w:r>
        <w:rPr>
          <w:sz w:val="16"/>
        </w:rPr>
        <w:t>R.</w:t>
      </w:r>
      <w:r>
        <w:rPr>
          <w:spacing w:val="-6"/>
          <w:sz w:val="16"/>
        </w:rPr>
        <w:t> </w:t>
      </w:r>
      <w:r>
        <w:rPr>
          <w:sz w:val="16"/>
        </w:rPr>
        <w:t>Buyya,</w:t>
      </w:r>
      <w:r>
        <w:rPr>
          <w:spacing w:val="-6"/>
          <w:sz w:val="16"/>
        </w:rPr>
        <w:t> </w:t>
      </w:r>
      <w:r>
        <w:rPr>
          <w:sz w:val="16"/>
        </w:rPr>
        <w:t>“Tackling</w:t>
      </w:r>
      <w:r>
        <w:rPr>
          <w:spacing w:val="-6"/>
          <w:sz w:val="16"/>
        </w:rPr>
        <w:t> </w:t>
      </w:r>
      <w:r>
        <w:rPr>
          <w:sz w:val="16"/>
        </w:rPr>
        <w:t>Uncertainty</w:t>
      </w:r>
      <w:r>
        <w:rPr>
          <w:spacing w:val="-6"/>
          <w:sz w:val="16"/>
        </w:rPr>
        <w:t> </w:t>
      </w:r>
      <w:r>
        <w:rPr>
          <w:sz w:val="16"/>
        </w:rPr>
        <w:t>in</w:t>
      </w:r>
      <w:r>
        <w:rPr>
          <w:spacing w:val="-6"/>
          <w:sz w:val="16"/>
        </w:rPr>
        <w:t> </w:t>
      </w:r>
      <w:r>
        <w:rPr>
          <w:sz w:val="16"/>
        </w:rPr>
        <w:t>Long-</w:t>
      </w:r>
      <w:r>
        <w:rPr>
          <w:spacing w:val="40"/>
          <w:sz w:val="16"/>
        </w:rPr>
        <w:t> </w:t>
      </w:r>
      <w:r>
        <w:rPr>
          <w:sz w:val="16"/>
        </w:rPr>
        <w:t>Term Predictions for Host Overload Detection,” </w:t>
      </w:r>
      <w:r>
        <w:rPr>
          <w:i/>
          <w:sz w:val="16"/>
        </w:rPr>
        <w:t>J. Cloud Comput.</w:t>
      </w:r>
      <w:r>
        <w:rPr>
          <w:sz w:val="16"/>
        </w:rPr>
        <w:t>, </w:t>
      </w:r>
      <w:r>
        <w:rPr>
          <w:sz w:val="16"/>
        </w:rPr>
        <w:t>vol.</w:t>
      </w:r>
      <w:r>
        <w:rPr>
          <w:spacing w:val="40"/>
          <w:sz w:val="16"/>
        </w:rPr>
        <w:t> </w:t>
      </w:r>
      <w:r>
        <w:rPr>
          <w:sz w:val="16"/>
        </w:rPr>
        <w:t>6, no. 14, pp. 1–20, 2017.</w:t>
      </w:r>
    </w:p>
    <w:p>
      <w:pPr>
        <w:pStyle w:val="ListParagraph"/>
        <w:numPr>
          <w:ilvl w:val="0"/>
          <w:numId w:val="6"/>
        </w:numPr>
        <w:tabs>
          <w:tab w:pos="562" w:val="left" w:leader="none"/>
          <w:tab w:pos="564" w:val="left" w:leader="none"/>
        </w:tabs>
        <w:spacing w:line="232" w:lineRule="auto" w:before="7" w:after="0"/>
        <w:ind w:left="564" w:right="257" w:hanging="286"/>
        <w:jc w:val="both"/>
        <w:rPr>
          <w:sz w:val="16"/>
        </w:rPr>
      </w:pPr>
      <w:r>
        <w:rPr>
          <w:sz w:val="16"/>
        </w:rPr>
        <w:t>J. Wu and S. Zhang, “Anomaly Detecting and Ranking of the Cloud</w:t>
      </w:r>
      <w:r>
        <w:rPr>
          <w:spacing w:val="40"/>
          <w:sz w:val="16"/>
        </w:rPr>
        <w:t> </w:t>
      </w:r>
      <w:r>
        <w:rPr>
          <w:sz w:val="16"/>
        </w:rPr>
        <w:t>Computing Platform by Multiview Learning,” </w:t>
      </w:r>
      <w:r>
        <w:rPr>
          <w:i/>
          <w:sz w:val="16"/>
        </w:rPr>
        <w:t>arXiv e-prints</w:t>
      </w:r>
      <w:r>
        <w:rPr>
          <w:sz w:val="16"/>
        </w:rPr>
        <w:t>, 2019.</w:t>
      </w:r>
    </w:p>
    <w:p>
      <w:pPr>
        <w:pStyle w:val="ListParagraph"/>
        <w:numPr>
          <w:ilvl w:val="0"/>
          <w:numId w:val="6"/>
        </w:numPr>
        <w:tabs>
          <w:tab w:pos="562" w:val="left" w:leader="none"/>
          <w:tab w:pos="564" w:val="left" w:leader="none"/>
        </w:tabs>
        <w:spacing w:line="232" w:lineRule="auto" w:before="6" w:after="0"/>
        <w:ind w:left="564" w:right="257" w:hanging="286"/>
        <w:jc w:val="both"/>
        <w:rPr>
          <w:sz w:val="16"/>
        </w:rPr>
      </w:pPr>
      <w:r>
        <w:rPr>
          <w:sz w:val="16"/>
        </w:rPr>
        <w:t>R. Jain, “Management and Security of Multicloud Applications,” Ph.D.</w:t>
      </w:r>
      <w:r>
        <w:rPr>
          <w:spacing w:val="40"/>
          <w:sz w:val="16"/>
        </w:rPr>
        <w:t> </w:t>
      </w:r>
      <w:r>
        <w:rPr>
          <w:sz w:val="16"/>
        </w:rPr>
        <w:t>dissertation, Washington Univ. in St. Louis, 2020.</w:t>
      </w:r>
    </w:p>
    <w:p>
      <w:pPr>
        <w:pStyle w:val="ListParagraph"/>
        <w:numPr>
          <w:ilvl w:val="0"/>
          <w:numId w:val="6"/>
        </w:numPr>
        <w:tabs>
          <w:tab w:pos="562" w:val="left" w:leader="none"/>
          <w:tab w:pos="564" w:val="left" w:leader="none"/>
        </w:tabs>
        <w:spacing w:line="232" w:lineRule="auto" w:before="6" w:after="0"/>
        <w:ind w:left="564" w:right="257" w:hanging="286"/>
        <w:jc w:val="both"/>
        <w:rPr>
          <w:sz w:val="16"/>
        </w:rPr>
      </w:pPr>
      <w:r>
        <w:rPr>
          <w:sz w:val="16"/>
        </w:rPr>
        <w:t>M.</w:t>
      </w:r>
      <w:r>
        <w:rPr>
          <w:spacing w:val="-10"/>
          <w:sz w:val="16"/>
        </w:rPr>
        <w:t> </w:t>
      </w:r>
      <w:r>
        <w:rPr>
          <w:sz w:val="16"/>
        </w:rPr>
        <w:t>Ellakkiya</w:t>
      </w:r>
      <w:r>
        <w:rPr>
          <w:spacing w:val="-10"/>
          <w:sz w:val="16"/>
        </w:rPr>
        <w:t> </w:t>
      </w:r>
      <w:r>
        <w:rPr>
          <w:sz w:val="16"/>
        </w:rPr>
        <w:t>and</w:t>
      </w:r>
      <w:r>
        <w:rPr>
          <w:spacing w:val="-10"/>
          <w:sz w:val="16"/>
        </w:rPr>
        <w:t> </w:t>
      </w:r>
      <w:r>
        <w:rPr>
          <w:sz w:val="16"/>
        </w:rPr>
        <w:t>P.</w:t>
      </w:r>
      <w:r>
        <w:rPr>
          <w:spacing w:val="-10"/>
          <w:sz w:val="16"/>
        </w:rPr>
        <w:t> </w:t>
      </w:r>
      <w:r>
        <w:rPr>
          <w:sz w:val="16"/>
        </w:rPr>
        <w:t>Karthikeyan,</w:t>
      </w:r>
      <w:r>
        <w:rPr>
          <w:spacing w:val="-10"/>
          <w:sz w:val="16"/>
        </w:rPr>
        <w:t> </w:t>
      </w:r>
      <w:r>
        <w:rPr>
          <w:sz w:val="16"/>
        </w:rPr>
        <w:t>“A</w:t>
      </w:r>
      <w:r>
        <w:rPr>
          <w:spacing w:val="-10"/>
          <w:sz w:val="16"/>
        </w:rPr>
        <w:t> </w:t>
      </w:r>
      <w:r>
        <w:rPr>
          <w:sz w:val="16"/>
        </w:rPr>
        <w:t>Survey</w:t>
      </w:r>
      <w:r>
        <w:rPr>
          <w:spacing w:val="-10"/>
          <w:sz w:val="16"/>
        </w:rPr>
        <w:t> </w:t>
      </w:r>
      <w:r>
        <w:rPr>
          <w:sz w:val="16"/>
        </w:rPr>
        <w:t>on</w:t>
      </w:r>
      <w:r>
        <w:rPr>
          <w:spacing w:val="-10"/>
          <w:sz w:val="16"/>
        </w:rPr>
        <w:t> </w:t>
      </w:r>
      <w:r>
        <w:rPr>
          <w:sz w:val="16"/>
        </w:rPr>
        <w:t>Machine</w:t>
      </w:r>
      <w:r>
        <w:rPr>
          <w:spacing w:val="-10"/>
          <w:sz w:val="16"/>
        </w:rPr>
        <w:t> </w:t>
      </w:r>
      <w:r>
        <w:rPr>
          <w:sz w:val="16"/>
        </w:rPr>
        <w:t>Learning</w:t>
      </w:r>
      <w:r>
        <w:rPr>
          <w:spacing w:val="-10"/>
          <w:sz w:val="16"/>
        </w:rPr>
        <w:t> </w:t>
      </w:r>
      <w:r>
        <w:rPr>
          <w:sz w:val="16"/>
        </w:rPr>
        <w:t>Based</w:t>
      </w:r>
      <w:r>
        <w:rPr>
          <w:spacing w:val="40"/>
          <w:sz w:val="16"/>
        </w:rPr>
        <w:t> </w:t>
      </w:r>
      <w:r>
        <w:rPr>
          <w:sz w:val="16"/>
        </w:rPr>
        <w:t>Load Balancing in Cloud,” </w:t>
      </w:r>
      <w:r>
        <w:rPr>
          <w:i/>
          <w:sz w:val="16"/>
        </w:rPr>
        <w:t>Int. J. Comput. Appl. Technol. Res.</w:t>
      </w:r>
      <w:r>
        <w:rPr>
          <w:sz w:val="16"/>
        </w:rPr>
        <w:t>, vol. </w:t>
      </w:r>
      <w:r>
        <w:rPr>
          <w:sz w:val="16"/>
        </w:rPr>
        <w:t>11,</w:t>
      </w:r>
      <w:r>
        <w:rPr>
          <w:spacing w:val="40"/>
          <w:sz w:val="16"/>
        </w:rPr>
        <w:t> </w:t>
      </w:r>
      <w:r>
        <w:rPr>
          <w:sz w:val="16"/>
        </w:rPr>
        <w:t>no. 6, pp. 209–216, 2022.[web:10]</w:t>
      </w:r>
    </w:p>
    <w:p>
      <w:pPr>
        <w:pStyle w:val="ListParagraph"/>
        <w:numPr>
          <w:ilvl w:val="0"/>
          <w:numId w:val="6"/>
        </w:numPr>
        <w:tabs>
          <w:tab w:pos="562" w:val="left" w:leader="none"/>
          <w:tab w:pos="564" w:val="left" w:leader="none"/>
        </w:tabs>
        <w:spacing w:line="232" w:lineRule="auto" w:before="7" w:after="0"/>
        <w:ind w:left="564" w:right="257" w:hanging="286"/>
        <w:jc w:val="both"/>
        <w:rPr>
          <w:sz w:val="16"/>
        </w:rPr>
      </w:pPr>
      <w:r>
        <w:rPr>
          <w:sz w:val="16"/>
        </w:rPr>
        <w:t>D.</w:t>
      </w:r>
      <w:r>
        <w:rPr>
          <w:spacing w:val="30"/>
          <w:sz w:val="16"/>
        </w:rPr>
        <w:t> </w:t>
      </w:r>
      <w:r>
        <w:rPr>
          <w:sz w:val="16"/>
        </w:rPr>
        <w:t>Vashistha</w:t>
      </w:r>
      <w:r>
        <w:rPr>
          <w:spacing w:val="30"/>
          <w:sz w:val="16"/>
        </w:rPr>
        <w:t> </w:t>
      </w:r>
      <w:r>
        <w:rPr>
          <w:sz w:val="16"/>
        </w:rPr>
        <w:t>and</w:t>
      </w:r>
      <w:r>
        <w:rPr>
          <w:spacing w:val="30"/>
          <w:sz w:val="16"/>
        </w:rPr>
        <w:t> </w:t>
      </w:r>
      <w:r>
        <w:rPr>
          <w:sz w:val="16"/>
        </w:rPr>
        <w:t>S.</w:t>
      </w:r>
      <w:r>
        <w:rPr>
          <w:spacing w:val="30"/>
          <w:sz w:val="16"/>
        </w:rPr>
        <w:t> </w:t>
      </w:r>
      <w:r>
        <w:rPr>
          <w:sz w:val="16"/>
        </w:rPr>
        <w:t>Kumar,</w:t>
      </w:r>
      <w:r>
        <w:rPr>
          <w:spacing w:val="30"/>
          <w:sz w:val="16"/>
        </w:rPr>
        <w:t> </w:t>
      </w:r>
      <w:r>
        <w:rPr>
          <w:sz w:val="16"/>
        </w:rPr>
        <w:t>“Deep</w:t>
      </w:r>
      <w:r>
        <w:rPr>
          <w:spacing w:val="30"/>
          <w:sz w:val="16"/>
        </w:rPr>
        <w:t> </w:t>
      </w:r>
      <w:r>
        <w:rPr>
          <w:sz w:val="16"/>
        </w:rPr>
        <w:t>Learning</w:t>
      </w:r>
      <w:r>
        <w:rPr>
          <w:spacing w:val="30"/>
          <w:sz w:val="16"/>
        </w:rPr>
        <w:t> </w:t>
      </w:r>
      <w:r>
        <w:rPr>
          <w:sz w:val="16"/>
        </w:rPr>
        <w:t>Based</w:t>
      </w:r>
      <w:r>
        <w:rPr>
          <w:spacing w:val="30"/>
          <w:sz w:val="16"/>
        </w:rPr>
        <w:t> </w:t>
      </w:r>
      <w:r>
        <w:rPr>
          <w:sz w:val="16"/>
        </w:rPr>
        <w:t>Load</w:t>
      </w:r>
      <w:r>
        <w:rPr>
          <w:spacing w:val="30"/>
          <w:sz w:val="16"/>
        </w:rPr>
        <w:t> </w:t>
      </w:r>
      <w:r>
        <w:rPr>
          <w:sz w:val="16"/>
        </w:rPr>
        <w:t>Balancing</w:t>
      </w:r>
      <w:r>
        <w:rPr>
          <w:spacing w:val="40"/>
          <w:sz w:val="16"/>
        </w:rPr>
        <w:t> </w:t>
      </w:r>
      <w:r>
        <w:rPr>
          <w:sz w:val="16"/>
        </w:rPr>
        <w:t>in Cloud Computing,” </w:t>
      </w:r>
      <w:r>
        <w:rPr>
          <w:i/>
          <w:sz w:val="16"/>
        </w:rPr>
        <w:t>Procedia Comput. Sci.</w:t>
      </w:r>
      <w:r>
        <w:rPr>
          <w:sz w:val="16"/>
        </w:rPr>
        <w:t>, vol. 233, pp. 331–338,</w:t>
      </w:r>
      <w:r>
        <w:rPr>
          <w:spacing w:val="40"/>
          <w:sz w:val="16"/>
        </w:rPr>
        <w:t> </w:t>
      </w:r>
      <w:r>
        <w:rPr>
          <w:spacing w:val="-2"/>
          <w:sz w:val="16"/>
        </w:rPr>
        <w:t>2025.[web:16]</w:t>
      </w:r>
    </w:p>
    <w:p>
      <w:pPr>
        <w:pStyle w:val="ListParagraph"/>
        <w:numPr>
          <w:ilvl w:val="0"/>
          <w:numId w:val="6"/>
        </w:numPr>
        <w:tabs>
          <w:tab w:pos="562" w:val="left" w:leader="none"/>
          <w:tab w:pos="564" w:val="left" w:leader="none"/>
        </w:tabs>
        <w:spacing w:line="232" w:lineRule="auto" w:before="8" w:after="0"/>
        <w:ind w:left="564" w:right="257" w:hanging="286"/>
        <w:jc w:val="both"/>
        <w:rPr>
          <w:sz w:val="16"/>
        </w:rPr>
      </w:pPr>
      <w:r>
        <w:rPr>
          <w:sz w:val="16"/>
        </w:rPr>
        <w:t>A. Saranya and R. Karthik, “Machine Learning Load Balancing Tech-</w:t>
      </w:r>
      <w:r>
        <w:rPr>
          <w:spacing w:val="40"/>
          <w:sz w:val="16"/>
        </w:rPr>
        <w:t> </w:t>
      </w:r>
      <w:r>
        <w:rPr>
          <w:sz w:val="16"/>
        </w:rPr>
        <w:t>niques in Cloud Computing: A Review,” </w:t>
      </w:r>
      <w:r>
        <w:rPr>
          <w:i/>
          <w:sz w:val="16"/>
        </w:rPr>
        <w:t>Int. J. Comput. Appl. Technol.</w:t>
      </w:r>
      <w:r>
        <w:rPr>
          <w:i/>
          <w:spacing w:val="40"/>
          <w:sz w:val="16"/>
        </w:rPr>
        <w:t> </w:t>
      </w:r>
      <w:r>
        <w:rPr>
          <w:i/>
          <w:sz w:val="16"/>
        </w:rPr>
        <w:t>Res.</w:t>
      </w:r>
      <w:r>
        <w:rPr>
          <w:sz w:val="16"/>
        </w:rPr>
        <w:t>, vol. 11, no. 6, pp. 217–225, 2022.[web:19]</w:t>
      </w:r>
    </w:p>
    <w:p>
      <w:pPr>
        <w:pStyle w:val="ListParagraph"/>
        <w:numPr>
          <w:ilvl w:val="0"/>
          <w:numId w:val="6"/>
        </w:numPr>
        <w:tabs>
          <w:tab w:pos="562" w:val="left" w:leader="none"/>
          <w:tab w:pos="564" w:val="left" w:leader="none"/>
        </w:tabs>
        <w:spacing w:line="232" w:lineRule="auto" w:before="7" w:after="0"/>
        <w:ind w:left="564" w:right="257" w:hanging="286"/>
        <w:jc w:val="both"/>
        <w:rPr>
          <w:sz w:val="16"/>
        </w:rPr>
      </w:pPr>
      <w:r>
        <w:rPr>
          <w:sz w:val="16"/>
        </w:rPr>
        <w:t>S. Singh and R. Chana, “A Survey on Machine Learning-</w:t>
      </w:r>
      <w:r>
        <w:rPr>
          <w:sz w:val="16"/>
        </w:rPr>
        <w:t>based</w:t>
      </w:r>
      <w:r>
        <w:rPr>
          <w:spacing w:val="40"/>
          <w:sz w:val="16"/>
        </w:rPr>
        <w:t> </w:t>
      </w:r>
      <w:r>
        <w:rPr>
          <w:sz w:val="16"/>
        </w:rPr>
        <w:t>Scheduling in Cloud Computing,” in </w:t>
      </w:r>
      <w:r>
        <w:rPr>
          <w:i/>
          <w:sz w:val="16"/>
        </w:rPr>
        <w:t>Proc. Int. Conf. Cloud Comput.</w:t>
      </w:r>
      <w:r>
        <w:rPr>
          <w:sz w:val="16"/>
        </w:rPr>
        <w:t>,</w:t>
      </w:r>
      <w:r>
        <w:rPr>
          <w:spacing w:val="40"/>
          <w:sz w:val="16"/>
        </w:rPr>
        <w:t> </w:t>
      </w:r>
      <w:r>
        <w:rPr>
          <w:spacing w:val="-2"/>
          <w:sz w:val="16"/>
        </w:rPr>
        <w:t>2017.[web:22]</w:t>
      </w:r>
    </w:p>
    <w:p>
      <w:pPr>
        <w:pStyle w:val="ListParagraph"/>
        <w:numPr>
          <w:ilvl w:val="0"/>
          <w:numId w:val="6"/>
        </w:numPr>
        <w:tabs>
          <w:tab w:pos="562" w:val="left" w:leader="none"/>
          <w:tab w:pos="564" w:val="left" w:leader="none"/>
        </w:tabs>
        <w:spacing w:line="232" w:lineRule="auto" w:before="7" w:after="0"/>
        <w:ind w:left="564" w:right="257" w:hanging="366"/>
        <w:jc w:val="both"/>
        <w:rPr>
          <w:sz w:val="16"/>
        </w:rPr>
      </w:pPr>
      <w:r>
        <w:rPr>
          <w:sz w:val="16"/>
        </w:rPr>
        <w:t>A. G. Alharbi and S. Suryanarayanan, “Systematic Review: Load Bal-</w:t>
      </w:r>
      <w:r>
        <w:rPr>
          <w:spacing w:val="40"/>
          <w:sz w:val="16"/>
        </w:rPr>
        <w:t> </w:t>
      </w:r>
      <w:r>
        <w:rPr>
          <w:sz w:val="16"/>
        </w:rPr>
        <w:t>ancing</w:t>
      </w:r>
      <w:r>
        <w:rPr>
          <w:spacing w:val="-10"/>
          <w:sz w:val="16"/>
        </w:rPr>
        <w:t> </w:t>
      </w:r>
      <w:r>
        <w:rPr>
          <w:sz w:val="16"/>
        </w:rPr>
        <w:t>in</w:t>
      </w:r>
      <w:r>
        <w:rPr>
          <w:spacing w:val="-10"/>
          <w:sz w:val="16"/>
        </w:rPr>
        <w:t> </w:t>
      </w:r>
      <w:r>
        <w:rPr>
          <w:sz w:val="16"/>
        </w:rPr>
        <w:t>Cloud</w:t>
      </w:r>
      <w:r>
        <w:rPr>
          <w:spacing w:val="-10"/>
          <w:sz w:val="16"/>
        </w:rPr>
        <w:t> </w:t>
      </w:r>
      <w:r>
        <w:rPr>
          <w:sz w:val="16"/>
        </w:rPr>
        <w:t>Computing</w:t>
      </w:r>
      <w:r>
        <w:rPr>
          <w:spacing w:val="-10"/>
          <w:sz w:val="16"/>
        </w:rPr>
        <w:t> </w:t>
      </w:r>
      <w:r>
        <w:rPr>
          <w:sz w:val="16"/>
        </w:rPr>
        <w:t>using</w:t>
      </w:r>
      <w:r>
        <w:rPr>
          <w:spacing w:val="-10"/>
          <w:sz w:val="16"/>
        </w:rPr>
        <w:t> </w:t>
      </w:r>
      <w:r>
        <w:rPr>
          <w:sz w:val="16"/>
        </w:rPr>
        <w:t>AI-based</w:t>
      </w:r>
      <w:r>
        <w:rPr>
          <w:spacing w:val="-10"/>
          <w:sz w:val="16"/>
        </w:rPr>
        <w:t> </w:t>
      </w:r>
      <w:r>
        <w:rPr>
          <w:sz w:val="16"/>
        </w:rPr>
        <w:t>Techniques,”</w:t>
      </w:r>
      <w:r>
        <w:rPr>
          <w:spacing w:val="-10"/>
          <w:sz w:val="16"/>
        </w:rPr>
        <w:t> </w:t>
      </w:r>
      <w:r>
        <w:rPr>
          <w:i/>
          <w:sz w:val="16"/>
        </w:rPr>
        <w:t>Intell.</w:t>
      </w:r>
      <w:r>
        <w:rPr>
          <w:i/>
          <w:spacing w:val="-10"/>
          <w:sz w:val="16"/>
        </w:rPr>
        <w:t> </w:t>
      </w:r>
      <w:r>
        <w:rPr>
          <w:i/>
          <w:sz w:val="16"/>
        </w:rPr>
        <w:t>Automat.</w:t>
      </w:r>
      <w:r>
        <w:rPr>
          <w:i/>
          <w:spacing w:val="40"/>
          <w:sz w:val="16"/>
        </w:rPr>
        <w:t> </w:t>
      </w:r>
      <w:r>
        <w:rPr>
          <w:i/>
          <w:sz w:val="16"/>
        </w:rPr>
        <w:t>Soft Comput.</w:t>
      </w:r>
      <w:r>
        <w:rPr>
          <w:sz w:val="16"/>
        </w:rPr>
        <w:t>, vol. 39, no. 3, pp. 1–25, 2024.[web:13]</w:t>
      </w:r>
    </w:p>
    <w:p>
      <w:pPr>
        <w:pStyle w:val="ListParagraph"/>
        <w:numPr>
          <w:ilvl w:val="0"/>
          <w:numId w:val="6"/>
        </w:numPr>
        <w:tabs>
          <w:tab w:pos="562" w:val="left" w:leader="none"/>
          <w:tab w:pos="564" w:val="left" w:leader="none"/>
        </w:tabs>
        <w:spacing w:line="232" w:lineRule="auto" w:before="7" w:after="0"/>
        <w:ind w:left="564" w:right="257" w:hanging="366"/>
        <w:jc w:val="both"/>
        <w:rPr>
          <w:sz w:val="16"/>
        </w:rPr>
      </w:pPr>
      <w:r>
        <w:rPr>
          <w:sz w:val="16"/>
        </w:rPr>
        <w:t>M. Armbrust </w:t>
      </w:r>
      <w:r>
        <w:rPr>
          <w:i/>
          <w:sz w:val="16"/>
        </w:rPr>
        <w:t>et al.</w:t>
      </w:r>
      <w:r>
        <w:rPr>
          <w:sz w:val="16"/>
        </w:rPr>
        <w:t>, “A View of Cloud Computing,” </w:t>
      </w:r>
      <w:r>
        <w:rPr>
          <w:i/>
          <w:sz w:val="16"/>
        </w:rPr>
        <w:t>Commun. </w:t>
      </w:r>
      <w:r>
        <w:rPr>
          <w:i/>
          <w:sz w:val="16"/>
        </w:rPr>
        <w:t>ACM</w:t>
      </w:r>
      <w:r>
        <w:rPr>
          <w:sz w:val="16"/>
        </w:rPr>
        <w:t>,</w:t>
      </w:r>
      <w:r>
        <w:rPr>
          <w:spacing w:val="40"/>
          <w:sz w:val="16"/>
        </w:rPr>
        <w:t> </w:t>
      </w:r>
      <w:r>
        <w:rPr>
          <w:sz w:val="16"/>
        </w:rPr>
        <w:t>vol. 53, no. 4, pp. 50–58, 2010.</w:t>
      </w:r>
    </w:p>
    <w:p>
      <w:pPr>
        <w:pStyle w:val="ListParagraph"/>
        <w:numPr>
          <w:ilvl w:val="0"/>
          <w:numId w:val="6"/>
        </w:numPr>
        <w:tabs>
          <w:tab w:pos="562" w:val="left" w:leader="none"/>
          <w:tab w:pos="564" w:val="left" w:leader="none"/>
        </w:tabs>
        <w:spacing w:line="232" w:lineRule="auto" w:before="6" w:after="0"/>
        <w:ind w:left="564" w:right="257" w:hanging="366"/>
        <w:jc w:val="both"/>
        <w:rPr>
          <w:sz w:val="16"/>
        </w:rPr>
      </w:pPr>
      <w:r>
        <w:rPr>
          <w:sz w:val="16"/>
        </w:rPr>
        <w:t>R. Buyya, R. Ranjan, and R. Calheiros, “InterCloud: Utility-</w:t>
      </w:r>
      <w:r>
        <w:rPr>
          <w:sz w:val="16"/>
        </w:rPr>
        <w:t>Oriented</w:t>
      </w:r>
      <w:r>
        <w:rPr>
          <w:spacing w:val="40"/>
          <w:sz w:val="16"/>
        </w:rPr>
        <w:t> </w:t>
      </w:r>
      <w:r>
        <w:rPr>
          <w:sz w:val="16"/>
        </w:rPr>
        <w:t>Federation</w:t>
      </w:r>
      <w:r>
        <w:rPr>
          <w:spacing w:val="-10"/>
          <w:sz w:val="16"/>
        </w:rPr>
        <w:t> </w:t>
      </w:r>
      <w:r>
        <w:rPr>
          <w:sz w:val="16"/>
        </w:rPr>
        <w:t>of</w:t>
      </w:r>
      <w:r>
        <w:rPr>
          <w:spacing w:val="-10"/>
          <w:sz w:val="16"/>
        </w:rPr>
        <w:t> </w:t>
      </w:r>
      <w:r>
        <w:rPr>
          <w:sz w:val="16"/>
        </w:rPr>
        <w:t>Cloud</w:t>
      </w:r>
      <w:r>
        <w:rPr>
          <w:spacing w:val="-10"/>
          <w:sz w:val="16"/>
        </w:rPr>
        <w:t> </w:t>
      </w:r>
      <w:r>
        <w:rPr>
          <w:sz w:val="16"/>
        </w:rPr>
        <w:t>Computing</w:t>
      </w:r>
      <w:r>
        <w:rPr>
          <w:spacing w:val="-10"/>
          <w:sz w:val="16"/>
        </w:rPr>
        <w:t> </w:t>
      </w:r>
      <w:r>
        <w:rPr>
          <w:sz w:val="16"/>
        </w:rPr>
        <w:t>Environments</w:t>
      </w:r>
      <w:r>
        <w:rPr>
          <w:spacing w:val="-10"/>
          <w:sz w:val="16"/>
        </w:rPr>
        <w:t> </w:t>
      </w:r>
      <w:r>
        <w:rPr>
          <w:sz w:val="16"/>
        </w:rPr>
        <w:t>for</w:t>
      </w:r>
      <w:r>
        <w:rPr>
          <w:spacing w:val="-10"/>
          <w:sz w:val="16"/>
        </w:rPr>
        <w:t> </w:t>
      </w:r>
      <w:r>
        <w:rPr>
          <w:sz w:val="16"/>
        </w:rPr>
        <w:t>Scaling</w:t>
      </w:r>
      <w:r>
        <w:rPr>
          <w:spacing w:val="-10"/>
          <w:sz w:val="16"/>
        </w:rPr>
        <w:t> </w:t>
      </w:r>
      <w:r>
        <w:rPr>
          <w:sz w:val="16"/>
        </w:rPr>
        <w:t>of</w:t>
      </w:r>
      <w:r>
        <w:rPr>
          <w:spacing w:val="-10"/>
          <w:sz w:val="16"/>
        </w:rPr>
        <w:t> </w:t>
      </w:r>
      <w:r>
        <w:rPr>
          <w:sz w:val="16"/>
        </w:rPr>
        <w:t>Application</w:t>
      </w:r>
      <w:r>
        <w:rPr>
          <w:spacing w:val="40"/>
          <w:sz w:val="16"/>
        </w:rPr>
        <w:t> </w:t>
      </w:r>
      <w:r>
        <w:rPr>
          <w:sz w:val="16"/>
        </w:rPr>
        <w:t>Services,” in </w:t>
      </w:r>
      <w:r>
        <w:rPr>
          <w:i/>
          <w:sz w:val="16"/>
        </w:rPr>
        <w:t>Proc. Int. Conf. Algorithms and Architectures for Parallel</w:t>
      </w:r>
      <w:r>
        <w:rPr>
          <w:i/>
          <w:spacing w:val="40"/>
          <w:sz w:val="16"/>
        </w:rPr>
        <w:t> </w:t>
      </w:r>
      <w:r>
        <w:rPr>
          <w:i/>
          <w:sz w:val="16"/>
        </w:rPr>
        <w:t>Processing</w:t>
      </w:r>
      <w:r>
        <w:rPr>
          <w:sz w:val="16"/>
        </w:rPr>
        <w:t>, 2010.</w:t>
      </w:r>
    </w:p>
    <w:p>
      <w:pPr>
        <w:pStyle w:val="ListParagraph"/>
        <w:numPr>
          <w:ilvl w:val="0"/>
          <w:numId w:val="6"/>
        </w:numPr>
        <w:tabs>
          <w:tab w:pos="562" w:val="left" w:leader="none"/>
          <w:tab w:pos="564" w:val="left" w:leader="none"/>
        </w:tabs>
        <w:spacing w:line="232" w:lineRule="auto" w:before="8" w:after="0"/>
        <w:ind w:left="564" w:right="257" w:hanging="366"/>
        <w:jc w:val="both"/>
        <w:rPr>
          <w:sz w:val="16"/>
        </w:rPr>
      </w:pPr>
      <w:r>
        <w:rPr>
          <w:sz w:val="16"/>
        </w:rPr>
        <w:t>L.</w:t>
      </w:r>
      <w:r>
        <w:rPr>
          <w:spacing w:val="-8"/>
          <w:sz w:val="16"/>
        </w:rPr>
        <w:t> </w:t>
      </w:r>
      <w:r>
        <w:rPr>
          <w:sz w:val="16"/>
        </w:rPr>
        <w:t>M.</w:t>
      </w:r>
      <w:r>
        <w:rPr>
          <w:spacing w:val="-8"/>
          <w:sz w:val="16"/>
        </w:rPr>
        <w:t> </w:t>
      </w:r>
      <w:r>
        <w:rPr>
          <w:sz w:val="16"/>
        </w:rPr>
        <w:t>Vaquero,</w:t>
      </w:r>
      <w:r>
        <w:rPr>
          <w:spacing w:val="-8"/>
          <w:sz w:val="16"/>
        </w:rPr>
        <w:t> </w:t>
      </w:r>
      <w:r>
        <w:rPr>
          <w:sz w:val="16"/>
        </w:rPr>
        <w:t>L.</w:t>
      </w:r>
      <w:r>
        <w:rPr>
          <w:spacing w:val="-8"/>
          <w:sz w:val="16"/>
        </w:rPr>
        <w:t> </w:t>
      </w:r>
      <w:r>
        <w:rPr>
          <w:sz w:val="16"/>
        </w:rPr>
        <w:t>Rodero-Merino,</w:t>
      </w:r>
      <w:r>
        <w:rPr>
          <w:spacing w:val="-8"/>
          <w:sz w:val="16"/>
        </w:rPr>
        <w:t> </w:t>
      </w:r>
      <w:r>
        <w:rPr>
          <w:sz w:val="16"/>
        </w:rPr>
        <w:t>J.</w:t>
      </w:r>
      <w:r>
        <w:rPr>
          <w:spacing w:val="-8"/>
          <w:sz w:val="16"/>
        </w:rPr>
        <w:t> </w:t>
      </w:r>
      <w:r>
        <w:rPr>
          <w:sz w:val="16"/>
        </w:rPr>
        <w:t>Caceres,</w:t>
      </w:r>
      <w:r>
        <w:rPr>
          <w:spacing w:val="-8"/>
          <w:sz w:val="16"/>
        </w:rPr>
        <w:t> </w:t>
      </w:r>
      <w:r>
        <w:rPr>
          <w:sz w:val="16"/>
        </w:rPr>
        <w:t>and</w:t>
      </w:r>
      <w:r>
        <w:rPr>
          <w:spacing w:val="-8"/>
          <w:sz w:val="16"/>
        </w:rPr>
        <w:t> </w:t>
      </w:r>
      <w:r>
        <w:rPr>
          <w:sz w:val="16"/>
        </w:rPr>
        <w:t>M.</w:t>
      </w:r>
      <w:r>
        <w:rPr>
          <w:spacing w:val="-8"/>
          <w:sz w:val="16"/>
        </w:rPr>
        <w:t> </w:t>
      </w:r>
      <w:r>
        <w:rPr>
          <w:sz w:val="16"/>
        </w:rPr>
        <w:t>Lindner,</w:t>
      </w:r>
      <w:r>
        <w:rPr>
          <w:spacing w:val="-8"/>
          <w:sz w:val="16"/>
        </w:rPr>
        <w:t> </w:t>
      </w:r>
      <w:r>
        <w:rPr>
          <w:sz w:val="16"/>
        </w:rPr>
        <w:t>“A</w:t>
      </w:r>
      <w:r>
        <w:rPr>
          <w:spacing w:val="-8"/>
          <w:sz w:val="16"/>
        </w:rPr>
        <w:t> </w:t>
      </w:r>
      <w:r>
        <w:rPr>
          <w:sz w:val="16"/>
        </w:rPr>
        <w:t>Break</w:t>
      </w:r>
      <w:r>
        <w:rPr>
          <w:spacing w:val="40"/>
          <w:sz w:val="16"/>
        </w:rPr>
        <w:t> </w:t>
      </w:r>
      <w:r>
        <w:rPr>
          <w:sz w:val="16"/>
        </w:rPr>
        <w:t>in the Clouds: Towards a Cloud Definition,” </w:t>
      </w:r>
      <w:r>
        <w:rPr>
          <w:i/>
          <w:sz w:val="16"/>
        </w:rPr>
        <w:t>ACM SIGCOMM Comput.</w:t>
      </w:r>
      <w:r>
        <w:rPr>
          <w:i/>
          <w:spacing w:val="40"/>
          <w:sz w:val="16"/>
        </w:rPr>
        <w:t> </w:t>
      </w:r>
      <w:r>
        <w:rPr>
          <w:i/>
          <w:sz w:val="16"/>
        </w:rPr>
        <w:t>Commun. Rev.</w:t>
      </w:r>
      <w:r>
        <w:rPr>
          <w:sz w:val="16"/>
        </w:rPr>
        <w:t>, vol. 39, no. 1, pp. 50–55, 2009.</w:t>
      </w:r>
    </w:p>
    <w:p>
      <w:pPr>
        <w:pStyle w:val="ListParagraph"/>
        <w:numPr>
          <w:ilvl w:val="0"/>
          <w:numId w:val="6"/>
        </w:numPr>
        <w:tabs>
          <w:tab w:pos="562" w:val="left" w:leader="none"/>
          <w:tab w:pos="564" w:val="left" w:leader="none"/>
        </w:tabs>
        <w:spacing w:line="232" w:lineRule="auto" w:before="8" w:after="0"/>
        <w:ind w:left="564" w:right="257" w:hanging="366"/>
        <w:jc w:val="both"/>
        <w:rPr>
          <w:sz w:val="16"/>
        </w:rPr>
      </w:pPr>
      <w:r>
        <w:rPr>
          <w:sz w:val="16"/>
        </w:rPr>
        <w:t>B. Burns, B. Grant, D. Oppenheimer, E. Brewer, and J. Wilkes, </w:t>
      </w:r>
      <w:r>
        <w:rPr>
          <w:sz w:val="16"/>
        </w:rPr>
        <w:t>“Borg,</w:t>
      </w:r>
      <w:r>
        <w:rPr>
          <w:spacing w:val="40"/>
          <w:sz w:val="16"/>
        </w:rPr>
        <w:t> </w:t>
      </w:r>
      <w:r>
        <w:rPr>
          <w:sz w:val="16"/>
        </w:rPr>
        <w:t>Omega, and Kubernetes,” </w:t>
      </w:r>
      <w:r>
        <w:rPr>
          <w:i/>
          <w:sz w:val="16"/>
        </w:rPr>
        <w:t>Commun. ACM</w:t>
      </w:r>
      <w:r>
        <w:rPr>
          <w:sz w:val="16"/>
        </w:rPr>
        <w:t>, vol. 59, no. 5, pp. 50–57,</w:t>
      </w:r>
      <w:r>
        <w:rPr>
          <w:spacing w:val="40"/>
          <w:sz w:val="16"/>
        </w:rPr>
        <w:t> </w:t>
      </w:r>
      <w:r>
        <w:rPr>
          <w:spacing w:val="-2"/>
          <w:sz w:val="16"/>
        </w:rPr>
        <w:t>2016.</w:t>
      </w:r>
    </w:p>
    <w:p>
      <w:pPr>
        <w:pStyle w:val="ListParagraph"/>
        <w:numPr>
          <w:ilvl w:val="0"/>
          <w:numId w:val="6"/>
        </w:numPr>
        <w:tabs>
          <w:tab w:pos="563" w:val="left" w:leader="none"/>
        </w:tabs>
        <w:spacing w:line="182" w:lineRule="exact" w:before="2" w:after="0"/>
        <w:ind w:left="563" w:right="0" w:hanging="364"/>
        <w:jc w:val="both"/>
        <w:rPr>
          <w:sz w:val="16"/>
        </w:rPr>
      </w:pPr>
      <w:r>
        <w:rPr>
          <w:sz w:val="16"/>
        </w:rPr>
        <w:t>N.</w:t>
      </w:r>
      <w:r>
        <w:rPr>
          <w:spacing w:val="-6"/>
          <w:sz w:val="16"/>
        </w:rPr>
        <w:t> </w:t>
      </w:r>
      <w:r>
        <w:rPr>
          <w:sz w:val="16"/>
        </w:rPr>
        <w:t>Dragoni</w:t>
      </w:r>
      <w:r>
        <w:rPr>
          <w:spacing w:val="-5"/>
          <w:sz w:val="16"/>
        </w:rPr>
        <w:t> </w:t>
      </w:r>
      <w:r>
        <w:rPr>
          <w:i/>
          <w:sz w:val="16"/>
        </w:rPr>
        <w:t>et</w:t>
      </w:r>
      <w:r>
        <w:rPr>
          <w:i/>
          <w:spacing w:val="-6"/>
          <w:sz w:val="16"/>
        </w:rPr>
        <w:t> </w:t>
      </w:r>
      <w:r>
        <w:rPr>
          <w:i/>
          <w:sz w:val="16"/>
        </w:rPr>
        <w:t>al.</w:t>
      </w:r>
      <w:r>
        <w:rPr>
          <w:sz w:val="16"/>
        </w:rPr>
        <w:t>,</w:t>
      </w:r>
      <w:r>
        <w:rPr>
          <w:spacing w:val="-5"/>
          <w:sz w:val="16"/>
        </w:rPr>
        <w:t> </w:t>
      </w:r>
      <w:r>
        <w:rPr>
          <w:sz w:val="16"/>
        </w:rPr>
        <w:t>“Microservices:</w:t>
      </w:r>
      <w:r>
        <w:rPr>
          <w:spacing w:val="-5"/>
          <w:sz w:val="16"/>
        </w:rPr>
        <w:t> </w:t>
      </w:r>
      <w:r>
        <w:rPr>
          <w:sz w:val="16"/>
        </w:rPr>
        <w:t>Yesterday,</w:t>
      </w:r>
      <w:r>
        <w:rPr>
          <w:spacing w:val="-5"/>
          <w:sz w:val="16"/>
        </w:rPr>
        <w:t> </w:t>
      </w:r>
      <w:r>
        <w:rPr>
          <w:sz w:val="16"/>
        </w:rPr>
        <w:t>Today,</w:t>
      </w:r>
      <w:r>
        <w:rPr>
          <w:spacing w:val="-6"/>
          <w:sz w:val="16"/>
        </w:rPr>
        <w:t> </w:t>
      </w:r>
      <w:r>
        <w:rPr>
          <w:sz w:val="16"/>
        </w:rPr>
        <w:t>and</w:t>
      </w:r>
      <w:r>
        <w:rPr>
          <w:spacing w:val="-5"/>
          <w:sz w:val="16"/>
        </w:rPr>
        <w:t> </w:t>
      </w:r>
      <w:r>
        <w:rPr>
          <w:sz w:val="16"/>
        </w:rPr>
        <w:t>Tomorrow,”</w:t>
      </w:r>
      <w:r>
        <w:rPr>
          <w:spacing w:val="-5"/>
          <w:sz w:val="16"/>
        </w:rPr>
        <w:t> in</w:t>
      </w:r>
    </w:p>
    <w:p>
      <w:pPr>
        <w:spacing w:line="182" w:lineRule="exact" w:before="0"/>
        <w:ind w:left="564" w:right="0" w:firstLine="0"/>
        <w:jc w:val="both"/>
        <w:rPr>
          <w:sz w:val="16"/>
        </w:rPr>
      </w:pPr>
      <w:r>
        <w:rPr>
          <w:i/>
          <w:sz w:val="16"/>
        </w:rPr>
        <w:t>Present</w:t>
      </w:r>
      <w:r>
        <w:rPr>
          <w:i/>
          <w:spacing w:val="6"/>
          <w:sz w:val="16"/>
        </w:rPr>
        <w:t> </w:t>
      </w:r>
      <w:r>
        <w:rPr>
          <w:i/>
          <w:sz w:val="16"/>
        </w:rPr>
        <w:t>and</w:t>
      </w:r>
      <w:r>
        <w:rPr>
          <w:i/>
          <w:spacing w:val="6"/>
          <w:sz w:val="16"/>
        </w:rPr>
        <w:t> </w:t>
      </w:r>
      <w:r>
        <w:rPr>
          <w:i/>
          <w:sz w:val="16"/>
        </w:rPr>
        <w:t>Ulterior</w:t>
      </w:r>
      <w:r>
        <w:rPr>
          <w:i/>
          <w:spacing w:val="7"/>
          <w:sz w:val="16"/>
        </w:rPr>
        <w:t> </w:t>
      </w:r>
      <w:r>
        <w:rPr>
          <w:i/>
          <w:sz w:val="16"/>
        </w:rPr>
        <w:t>Software</w:t>
      </w:r>
      <w:r>
        <w:rPr>
          <w:i/>
          <w:spacing w:val="6"/>
          <w:sz w:val="16"/>
        </w:rPr>
        <w:t> </w:t>
      </w:r>
      <w:r>
        <w:rPr>
          <w:i/>
          <w:sz w:val="16"/>
        </w:rPr>
        <w:t>Engineering</w:t>
      </w:r>
      <w:r>
        <w:rPr>
          <w:sz w:val="16"/>
        </w:rPr>
        <w:t>,</w:t>
      </w:r>
      <w:r>
        <w:rPr>
          <w:spacing w:val="7"/>
          <w:sz w:val="16"/>
        </w:rPr>
        <w:t> </w:t>
      </w:r>
      <w:r>
        <w:rPr>
          <w:sz w:val="16"/>
        </w:rPr>
        <w:t>Springer,</w:t>
      </w:r>
      <w:r>
        <w:rPr>
          <w:spacing w:val="6"/>
          <w:sz w:val="16"/>
        </w:rPr>
        <w:t> </w:t>
      </w:r>
      <w:r>
        <w:rPr>
          <w:spacing w:val="-2"/>
          <w:sz w:val="16"/>
        </w:rPr>
        <w:t>2017.</w:t>
      </w:r>
    </w:p>
    <w:p>
      <w:pPr>
        <w:spacing w:after="0" w:line="182" w:lineRule="exact"/>
        <w:jc w:val="both"/>
        <w:rPr>
          <w:sz w:val="16"/>
        </w:rPr>
        <w:sectPr>
          <w:pgSz w:w="12240" w:h="15840"/>
          <w:pgMar w:top="920" w:bottom="280" w:left="720" w:right="720"/>
          <w:cols w:num="2" w:equalWidth="0">
            <w:col w:w="5281" w:space="40"/>
            <w:col w:w="5479"/>
          </w:cols>
        </w:sectPr>
      </w:pPr>
    </w:p>
    <w:p>
      <w:pPr>
        <w:pStyle w:val="ListParagraph"/>
        <w:numPr>
          <w:ilvl w:val="0"/>
          <w:numId w:val="6"/>
        </w:numPr>
        <w:tabs>
          <w:tab w:pos="622" w:val="left" w:leader="none"/>
          <w:tab w:pos="624" w:val="left" w:leader="none"/>
        </w:tabs>
        <w:spacing w:line="232" w:lineRule="auto" w:before="73" w:after="0"/>
        <w:ind w:left="624" w:right="0" w:hanging="366"/>
        <w:jc w:val="both"/>
        <w:rPr>
          <w:sz w:val="16"/>
        </w:rPr>
      </w:pPr>
      <w:r>
        <w:rPr>
          <w:sz w:val="16"/>
        </w:rPr>
        <w:t>P.</w:t>
      </w:r>
      <w:r>
        <w:rPr>
          <w:spacing w:val="-3"/>
          <w:sz w:val="16"/>
        </w:rPr>
        <w:t> </w:t>
      </w:r>
      <w:r>
        <w:rPr>
          <w:sz w:val="16"/>
        </w:rPr>
        <w:t>Jamshidi,</w:t>
      </w:r>
      <w:r>
        <w:rPr>
          <w:spacing w:val="-3"/>
          <w:sz w:val="16"/>
        </w:rPr>
        <w:t> </w:t>
      </w:r>
      <w:r>
        <w:rPr>
          <w:sz w:val="16"/>
        </w:rPr>
        <w:t>C.</w:t>
      </w:r>
      <w:r>
        <w:rPr>
          <w:spacing w:val="-3"/>
          <w:sz w:val="16"/>
        </w:rPr>
        <w:t> </w:t>
      </w:r>
      <w:r>
        <w:rPr>
          <w:sz w:val="16"/>
        </w:rPr>
        <w:t>Pahl,</w:t>
      </w:r>
      <w:r>
        <w:rPr>
          <w:spacing w:val="-3"/>
          <w:sz w:val="16"/>
        </w:rPr>
        <w:t> </w:t>
      </w:r>
      <w:r>
        <w:rPr>
          <w:sz w:val="16"/>
        </w:rPr>
        <w:t>and</w:t>
      </w:r>
      <w:r>
        <w:rPr>
          <w:spacing w:val="-3"/>
          <w:sz w:val="16"/>
        </w:rPr>
        <w:t> </w:t>
      </w:r>
      <w:r>
        <w:rPr>
          <w:sz w:val="16"/>
        </w:rPr>
        <w:t>N.</w:t>
      </w:r>
      <w:r>
        <w:rPr>
          <w:spacing w:val="-3"/>
          <w:sz w:val="16"/>
        </w:rPr>
        <w:t> </w:t>
      </w:r>
      <w:r>
        <w:rPr>
          <w:sz w:val="16"/>
        </w:rPr>
        <w:t>C.</w:t>
      </w:r>
      <w:r>
        <w:rPr>
          <w:spacing w:val="-3"/>
          <w:sz w:val="16"/>
        </w:rPr>
        <w:t> </w:t>
      </w:r>
      <w:r>
        <w:rPr>
          <w:sz w:val="16"/>
        </w:rPr>
        <w:t>Mendonc¸a,</w:t>
      </w:r>
      <w:r>
        <w:rPr>
          <w:spacing w:val="-3"/>
          <w:sz w:val="16"/>
        </w:rPr>
        <w:t> </w:t>
      </w:r>
      <w:r>
        <w:rPr>
          <w:sz w:val="16"/>
        </w:rPr>
        <w:t>“Cloud</w:t>
      </w:r>
      <w:r>
        <w:rPr>
          <w:spacing w:val="-3"/>
          <w:sz w:val="16"/>
        </w:rPr>
        <w:t> </w:t>
      </w:r>
      <w:r>
        <w:rPr>
          <w:sz w:val="16"/>
        </w:rPr>
        <w:t>Migration</w:t>
      </w:r>
      <w:r>
        <w:rPr>
          <w:spacing w:val="-3"/>
          <w:sz w:val="16"/>
        </w:rPr>
        <w:t> </w:t>
      </w:r>
      <w:r>
        <w:rPr>
          <w:sz w:val="16"/>
        </w:rPr>
        <w:t>Research:</w:t>
      </w:r>
      <w:r>
        <w:rPr>
          <w:spacing w:val="40"/>
          <w:sz w:val="16"/>
        </w:rPr>
        <w:t> </w:t>
      </w:r>
      <w:r>
        <w:rPr>
          <w:sz w:val="16"/>
        </w:rPr>
        <w:t>A Systematic Review,” </w:t>
      </w:r>
      <w:r>
        <w:rPr>
          <w:i/>
          <w:sz w:val="16"/>
        </w:rPr>
        <w:t>IEEE Trans. Cloud Comput.</w:t>
      </w:r>
      <w:r>
        <w:rPr>
          <w:sz w:val="16"/>
        </w:rPr>
        <w:t>, vol. 1, no. 2, pp.</w:t>
      </w:r>
      <w:r>
        <w:rPr>
          <w:spacing w:val="40"/>
          <w:sz w:val="16"/>
        </w:rPr>
        <w:t> </w:t>
      </w:r>
      <w:r>
        <w:rPr>
          <w:sz w:val="16"/>
        </w:rPr>
        <w:t>142–157, 2013.</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Edge Delta, “Multi-Cloud Observability: Best Practices to </w:t>
      </w:r>
      <w:r>
        <w:rPr>
          <w:sz w:val="16"/>
        </w:rPr>
        <w:t>Improve</w:t>
      </w:r>
      <w:r>
        <w:rPr>
          <w:spacing w:val="40"/>
          <w:sz w:val="16"/>
        </w:rPr>
        <w:t> </w:t>
      </w:r>
      <w:r>
        <w:rPr>
          <w:sz w:val="16"/>
        </w:rPr>
        <w:t>Monitoring at Scale,” Edge Delta, Tech. Rep., 2025.[web:5]</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Site24x7, “Multi-cloud Observability: What it is, Necessity and </w:t>
      </w:r>
      <w:r>
        <w:rPr>
          <w:sz w:val="16"/>
        </w:rPr>
        <w:t>Key</w:t>
      </w:r>
      <w:r>
        <w:rPr>
          <w:spacing w:val="40"/>
          <w:sz w:val="16"/>
        </w:rPr>
        <w:t> </w:t>
      </w:r>
      <w:r>
        <w:rPr>
          <w:sz w:val="16"/>
        </w:rPr>
        <w:t>Features,” Site24x7, White Paper, 2024.[web:12]</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Algomox,</w:t>
      </w:r>
      <w:r>
        <w:rPr>
          <w:spacing w:val="-10"/>
          <w:sz w:val="16"/>
        </w:rPr>
        <w:t> </w:t>
      </w:r>
      <w:r>
        <w:rPr>
          <w:sz w:val="16"/>
        </w:rPr>
        <w:t>“Navigating</w:t>
      </w:r>
      <w:r>
        <w:rPr>
          <w:spacing w:val="-10"/>
          <w:sz w:val="16"/>
        </w:rPr>
        <w:t> </w:t>
      </w:r>
      <w:r>
        <w:rPr>
          <w:sz w:val="16"/>
        </w:rPr>
        <w:t>Multi-Cloud</w:t>
      </w:r>
      <w:r>
        <w:rPr>
          <w:spacing w:val="-10"/>
          <w:sz w:val="16"/>
        </w:rPr>
        <w:t> </w:t>
      </w:r>
      <w:r>
        <w:rPr>
          <w:sz w:val="16"/>
        </w:rPr>
        <w:t>Complexity</w:t>
      </w:r>
      <w:r>
        <w:rPr>
          <w:spacing w:val="-10"/>
          <w:sz w:val="16"/>
        </w:rPr>
        <w:t> </w:t>
      </w:r>
      <w:r>
        <w:rPr>
          <w:sz w:val="16"/>
        </w:rPr>
        <w:t>with</w:t>
      </w:r>
      <w:r>
        <w:rPr>
          <w:spacing w:val="-10"/>
          <w:sz w:val="16"/>
        </w:rPr>
        <w:t> </w:t>
      </w:r>
      <w:r>
        <w:rPr>
          <w:sz w:val="16"/>
        </w:rPr>
        <w:t>AI-Driven</w:t>
      </w:r>
      <w:r>
        <w:rPr>
          <w:spacing w:val="-10"/>
          <w:sz w:val="16"/>
        </w:rPr>
        <w:t> </w:t>
      </w:r>
      <w:r>
        <w:rPr>
          <w:sz w:val="16"/>
        </w:rPr>
        <w:t>Orches-</w:t>
      </w:r>
      <w:r>
        <w:rPr>
          <w:spacing w:val="40"/>
          <w:sz w:val="16"/>
        </w:rPr>
        <w:t> </w:t>
      </w:r>
      <w:r>
        <w:rPr>
          <w:sz w:val="16"/>
        </w:rPr>
        <w:t>tration Managed Services,” Algomox Blog, Jul. 2024.[web:6]</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Motherson Technology, “Architecting Resilient Multi-Cloud </w:t>
      </w:r>
      <w:r>
        <w:rPr>
          <w:sz w:val="16"/>
        </w:rPr>
        <w:t>Frame-</w:t>
      </w:r>
      <w:r>
        <w:rPr>
          <w:spacing w:val="40"/>
          <w:sz w:val="16"/>
        </w:rPr>
        <w:t> </w:t>
      </w:r>
      <w:r>
        <w:rPr>
          <w:sz w:val="16"/>
        </w:rPr>
        <w:t>works for Zero Downtime Operations,” Motherson Technology Blog,</w:t>
      </w:r>
      <w:r>
        <w:rPr>
          <w:spacing w:val="40"/>
          <w:sz w:val="16"/>
        </w:rPr>
        <w:t> </w:t>
      </w:r>
      <w:r>
        <w:rPr>
          <w:sz w:val="16"/>
        </w:rPr>
        <w:t>Jun. 2025.[web:15]</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UMA</w:t>
      </w:r>
      <w:r>
        <w:rPr>
          <w:spacing w:val="-10"/>
          <w:sz w:val="16"/>
        </w:rPr>
        <w:t> </w:t>
      </w:r>
      <w:r>
        <w:rPr>
          <w:sz w:val="16"/>
        </w:rPr>
        <w:t>Technology,</w:t>
      </w:r>
      <w:r>
        <w:rPr>
          <w:spacing w:val="-10"/>
          <w:sz w:val="16"/>
        </w:rPr>
        <w:t> </w:t>
      </w:r>
      <w:r>
        <w:rPr>
          <w:sz w:val="16"/>
        </w:rPr>
        <w:t>“Load</w:t>
      </w:r>
      <w:r>
        <w:rPr>
          <w:spacing w:val="-10"/>
          <w:sz w:val="16"/>
        </w:rPr>
        <w:t> </w:t>
      </w:r>
      <w:r>
        <w:rPr>
          <w:sz w:val="16"/>
        </w:rPr>
        <w:t>Balancer</w:t>
      </w:r>
      <w:r>
        <w:rPr>
          <w:spacing w:val="-10"/>
          <w:sz w:val="16"/>
        </w:rPr>
        <w:t> </w:t>
      </w:r>
      <w:r>
        <w:rPr>
          <w:sz w:val="16"/>
        </w:rPr>
        <w:t>Failover</w:t>
      </w:r>
      <w:r>
        <w:rPr>
          <w:spacing w:val="-10"/>
          <w:sz w:val="16"/>
        </w:rPr>
        <w:t> </w:t>
      </w:r>
      <w:r>
        <w:rPr>
          <w:sz w:val="16"/>
        </w:rPr>
        <w:t>for</w:t>
      </w:r>
      <w:r>
        <w:rPr>
          <w:spacing w:val="-10"/>
          <w:sz w:val="16"/>
        </w:rPr>
        <w:t> </w:t>
      </w:r>
      <w:r>
        <w:rPr>
          <w:sz w:val="16"/>
        </w:rPr>
        <w:t>Multi-Cloud</w:t>
      </w:r>
      <w:r>
        <w:rPr>
          <w:spacing w:val="-10"/>
          <w:sz w:val="16"/>
        </w:rPr>
        <w:t> </w:t>
      </w:r>
      <w:r>
        <w:rPr>
          <w:sz w:val="16"/>
        </w:rPr>
        <w:t>Observabil-</w:t>
      </w:r>
      <w:r>
        <w:rPr>
          <w:spacing w:val="40"/>
          <w:sz w:val="16"/>
        </w:rPr>
        <w:t> </w:t>
      </w:r>
      <w:r>
        <w:rPr>
          <w:sz w:val="16"/>
        </w:rPr>
        <w:t>ity</w:t>
      </w:r>
      <w:r>
        <w:rPr>
          <w:spacing w:val="-9"/>
          <w:sz w:val="16"/>
        </w:rPr>
        <w:t> </w:t>
      </w:r>
      <w:r>
        <w:rPr>
          <w:sz w:val="16"/>
        </w:rPr>
        <w:t>Systems</w:t>
      </w:r>
      <w:r>
        <w:rPr>
          <w:spacing w:val="-9"/>
          <w:sz w:val="16"/>
        </w:rPr>
        <w:t> </w:t>
      </w:r>
      <w:r>
        <w:rPr>
          <w:sz w:val="16"/>
        </w:rPr>
        <w:t>Highlighted</w:t>
      </w:r>
      <w:r>
        <w:rPr>
          <w:spacing w:val="-9"/>
          <w:sz w:val="16"/>
        </w:rPr>
        <w:t> </w:t>
      </w:r>
      <w:r>
        <w:rPr>
          <w:sz w:val="16"/>
        </w:rPr>
        <w:t>in</w:t>
      </w:r>
      <w:r>
        <w:rPr>
          <w:spacing w:val="-9"/>
          <w:sz w:val="16"/>
        </w:rPr>
        <w:t> </w:t>
      </w:r>
      <w:r>
        <w:rPr>
          <w:sz w:val="16"/>
        </w:rPr>
        <w:t>Disaster</w:t>
      </w:r>
      <w:r>
        <w:rPr>
          <w:spacing w:val="-9"/>
          <w:sz w:val="16"/>
        </w:rPr>
        <w:t> </w:t>
      </w:r>
      <w:r>
        <w:rPr>
          <w:sz w:val="16"/>
        </w:rPr>
        <w:t>Recovery</w:t>
      </w:r>
      <w:r>
        <w:rPr>
          <w:spacing w:val="-9"/>
          <w:sz w:val="16"/>
        </w:rPr>
        <w:t> </w:t>
      </w:r>
      <w:r>
        <w:rPr>
          <w:sz w:val="16"/>
        </w:rPr>
        <w:t>Plans,”</w:t>
      </w:r>
      <w:r>
        <w:rPr>
          <w:spacing w:val="-9"/>
          <w:sz w:val="16"/>
        </w:rPr>
        <w:t> </w:t>
      </w:r>
      <w:r>
        <w:rPr>
          <w:sz w:val="16"/>
        </w:rPr>
        <w:t>UMA</w:t>
      </w:r>
      <w:r>
        <w:rPr>
          <w:spacing w:val="-9"/>
          <w:sz w:val="16"/>
        </w:rPr>
        <w:t> </w:t>
      </w:r>
      <w:r>
        <w:rPr>
          <w:sz w:val="16"/>
        </w:rPr>
        <w:t>Technology,</w:t>
      </w:r>
      <w:r>
        <w:rPr>
          <w:spacing w:val="40"/>
          <w:sz w:val="16"/>
        </w:rPr>
        <w:t> </w:t>
      </w:r>
      <w:r>
        <w:rPr>
          <w:sz w:val="16"/>
        </w:rPr>
        <w:t>Tech. Rep., Jun. 2025.[web:24]</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LogicMonitor, “Modernizing Data Centers for AI: Bridging </w:t>
      </w:r>
      <w:r>
        <w:rPr>
          <w:sz w:val="16"/>
        </w:rPr>
        <w:t>Ob-</w:t>
      </w:r>
      <w:r>
        <w:rPr>
          <w:spacing w:val="40"/>
          <w:sz w:val="16"/>
        </w:rPr>
        <w:t> </w:t>
      </w:r>
      <w:r>
        <w:rPr>
          <w:sz w:val="16"/>
        </w:rPr>
        <w:t>servability, Cost and Automation,” LogicMonitor White Paper, Oct.</w:t>
      </w:r>
      <w:r>
        <w:rPr>
          <w:spacing w:val="40"/>
          <w:sz w:val="16"/>
        </w:rPr>
        <w:t> </w:t>
      </w:r>
      <w:r>
        <w:rPr>
          <w:spacing w:val="-2"/>
          <w:sz w:val="16"/>
        </w:rPr>
        <w:t>2025.[web:21]</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Solo.io, “Observability in AI Gateways: Key Metrics,” Solo.io </w:t>
      </w:r>
      <w:r>
        <w:rPr>
          <w:sz w:val="16"/>
        </w:rPr>
        <w:t>Blog,</w:t>
      </w:r>
      <w:r>
        <w:rPr>
          <w:spacing w:val="40"/>
          <w:sz w:val="16"/>
        </w:rPr>
        <w:t> </w:t>
      </w:r>
      <w:r>
        <w:rPr>
          <w:sz w:val="16"/>
        </w:rPr>
        <w:t>Nov. 2025.[web:7]</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Kubernetes</w:t>
      </w:r>
      <w:r>
        <w:rPr>
          <w:spacing w:val="80"/>
          <w:w w:val="150"/>
          <w:sz w:val="16"/>
        </w:rPr>
        <w:t>  </w:t>
      </w:r>
      <w:r>
        <w:rPr>
          <w:sz w:val="16"/>
        </w:rPr>
        <w:t>Documentation,</w:t>
      </w:r>
      <w:r>
        <w:rPr>
          <w:spacing w:val="80"/>
          <w:w w:val="150"/>
          <w:sz w:val="16"/>
        </w:rPr>
        <w:t>  </w:t>
      </w:r>
      <w:r>
        <w:rPr>
          <w:sz w:val="16"/>
        </w:rPr>
        <w:t>“Topology</w:t>
      </w:r>
      <w:r>
        <w:rPr>
          <w:spacing w:val="80"/>
          <w:w w:val="150"/>
          <w:sz w:val="16"/>
        </w:rPr>
        <w:t>  </w:t>
      </w:r>
      <w:r>
        <w:rPr>
          <w:sz w:val="16"/>
        </w:rPr>
        <w:t>Aware</w:t>
      </w:r>
      <w:r>
        <w:rPr>
          <w:spacing w:val="80"/>
          <w:w w:val="150"/>
          <w:sz w:val="16"/>
        </w:rPr>
        <w:t>  </w:t>
      </w:r>
      <w:r>
        <w:rPr>
          <w:sz w:val="16"/>
        </w:rPr>
        <w:t>Rout-</w:t>
      </w:r>
      <w:r>
        <w:rPr>
          <w:spacing w:val="40"/>
          <w:sz w:val="16"/>
        </w:rPr>
        <w:t> </w:t>
      </w:r>
      <w:r>
        <w:rPr>
          <w:sz w:val="16"/>
        </w:rPr>
        <w:t>ing,” Kubernetes.io, Jun. 2024. [Online]. Available:</w:t>
      </w:r>
      <w:r>
        <w:rPr>
          <w:spacing w:val="40"/>
          <w:sz w:val="16"/>
        </w:rPr>
        <w:t> </w:t>
      </w:r>
      <w:r>
        <w:rPr>
          <w:spacing w:val="-2"/>
          <w:sz w:val="16"/>
        </w:rPr>
        <w:t>https://kubernetes.io/docs/concepts/services-networking/topology-</w:t>
      </w:r>
    </w:p>
    <w:p>
      <w:pPr>
        <w:spacing w:line="181" w:lineRule="exact" w:before="0"/>
        <w:ind w:left="624" w:right="0" w:firstLine="0"/>
        <w:jc w:val="left"/>
        <w:rPr>
          <w:sz w:val="16"/>
        </w:rPr>
      </w:pPr>
      <w:r>
        <w:rPr>
          <w:spacing w:val="-2"/>
          <w:sz w:val="16"/>
        </w:rPr>
        <w:t>aware-routing/[web:23]</w:t>
      </w:r>
    </w:p>
    <w:p>
      <w:pPr>
        <w:pStyle w:val="ListParagraph"/>
        <w:numPr>
          <w:ilvl w:val="0"/>
          <w:numId w:val="6"/>
        </w:numPr>
        <w:tabs>
          <w:tab w:pos="622" w:val="left" w:leader="none"/>
          <w:tab w:pos="624" w:val="left" w:leader="none"/>
        </w:tabs>
        <w:spacing w:line="232" w:lineRule="auto" w:before="3" w:after="0"/>
        <w:ind w:left="624" w:right="0" w:hanging="366"/>
        <w:jc w:val="both"/>
        <w:rPr>
          <w:sz w:val="16"/>
        </w:rPr>
      </w:pPr>
      <w:r>
        <w:rPr>
          <w:sz w:val="16"/>
        </w:rPr>
        <w:t>Kepler Project, “Kubernetes-based Efficient Power Level </w:t>
      </w:r>
      <w:r>
        <w:rPr>
          <w:sz w:val="16"/>
        </w:rPr>
        <w:t>Exporter</w:t>
      </w:r>
      <w:r>
        <w:rPr>
          <w:spacing w:val="40"/>
          <w:sz w:val="16"/>
        </w:rPr>
        <w:t> </w:t>
      </w:r>
      <w:r>
        <w:rPr>
          <w:sz w:val="16"/>
        </w:rPr>
        <w:t>(Kepler),” Sustainable Computing Lab, 2023. [Online]. Available:</w:t>
      </w:r>
      <w:r>
        <w:rPr>
          <w:spacing w:val="40"/>
          <w:sz w:val="16"/>
        </w:rPr>
        <w:t> </w:t>
      </w:r>
      <w:r>
        <w:rPr>
          <w:spacing w:val="-2"/>
          <w:sz w:val="16"/>
        </w:rPr>
        <w:t>https://sustainable-computing.io[web:11]</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ITPro Today, “Uncomplicate Cloud Management with AI-Led </w:t>
      </w:r>
      <w:r>
        <w:rPr>
          <w:sz w:val="16"/>
        </w:rPr>
        <w:t>Observ-</w:t>
      </w:r>
      <w:r>
        <w:rPr>
          <w:spacing w:val="40"/>
          <w:sz w:val="16"/>
        </w:rPr>
        <w:t> </w:t>
      </w:r>
      <w:r>
        <w:rPr>
          <w:sz w:val="16"/>
        </w:rPr>
        <w:t>ability,” ITPro Today, Jul. 2025.[web:8]</w:t>
      </w:r>
    </w:p>
    <w:p>
      <w:pPr>
        <w:pStyle w:val="ListParagraph"/>
        <w:numPr>
          <w:ilvl w:val="0"/>
          <w:numId w:val="6"/>
        </w:numPr>
        <w:tabs>
          <w:tab w:pos="623" w:val="left" w:leader="none"/>
        </w:tabs>
        <w:spacing w:line="182" w:lineRule="exact" w:before="0" w:after="0"/>
        <w:ind w:left="623" w:right="0" w:hanging="364"/>
        <w:jc w:val="both"/>
        <w:rPr>
          <w:sz w:val="16"/>
        </w:rPr>
      </w:pPr>
      <w:r>
        <w:rPr>
          <w:sz w:val="16"/>
        </w:rPr>
        <w:t>E.</w:t>
      </w:r>
      <w:r>
        <w:rPr>
          <w:spacing w:val="8"/>
          <w:sz w:val="16"/>
        </w:rPr>
        <w:t> </w:t>
      </w:r>
      <w:r>
        <w:rPr>
          <w:sz w:val="16"/>
        </w:rPr>
        <w:t>Newman,</w:t>
      </w:r>
      <w:r>
        <w:rPr>
          <w:spacing w:val="9"/>
          <w:sz w:val="16"/>
        </w:rPr>
        <w:t> </w:t>
      </w:r>
      <w:r>
        <w:rPr>
          <w:i/>
          <w:sz w:val="16"/>
        </w:rPr>
        <w:t>Building</w:t>
      </w:r>
      <w:r>
        <w:rPr>
          <w:i/>
          <w:spacing w:val="9"/>
          <w:sz w:val="16"/>
        </w:rPr>
        <w:t> </w:t>
      </w:r>
      <w:r>
        <w:rPr>
          <w:i/>
          <w:sz w:val="16"/>
        </w:rPr>
        <w:t>Microservices</w:t>
      </w:r>
      <w:r>
        <w:rPr>
          <w:sz w:val="16"/>
        </w:rPr>
        <w:t>,</w:t>
      </w:r>
      <w:r>
        <w:rPr>
          <w:spacing w:val="9"/>
          <w:sz w:val="16"/>
        </w:rPr>
        <w:t> </w:t>
      </w:r>
      <w:r>
        <w:rPr>
          <w:sz w:val="16"/>
        </w:rPr>
        <w:t>2nd</w:t>
      </w:r>
      <w:r>
        <w:rPr>
          <w:spacing w:val="9"/>
          <w:sz w:val="16"/>
        </w:rPr>
        <w:t> </w:t>
      </w:r>
      <w:r>
        <w:rPr>
          <w:sz w:val="16"/>
        </w:rPr>
        <w:t>ed.,</w:t>
      </w:r>
      <w:r>
        <w:rPr>
          <w:spacing w:val="9"/>
          <w:sz w:val="16"/>
        </w:rPr>
        <w:t> </w:t>
      </w:r>
      <w:r>
        <w:rPr>
          <w:sz w:val="16"/>
        </w:rPr>
        <w:t>O’Reilly</w:t>
      </w:r>
      <w:r>
        <w:rPr>
          <w:spacing w:val="8"/>
          <w:sz w:val="16"/>
        </w:rPr>
        <w:t> </w:t>
      </w:r>
      <w:r>
        <w:rPr>
          <w:sz w:val="16"/>
        </w:rPr>
        <w:t>Media,</w:t>
      </w:r>
      <w:r>
        <w:rPr>
          <w:spacing w:val="9"/>
          <w:sz w:val="16"/>
        </w:rPr>
        <w:t> </w:t>
      </w:r>
      <w:r>
        <w:rPr>
          <w:spacing w:val="-2"/>
          <w:sz w:val="16"/>
        </w:rPr>
        <w:t>2021.</w:t>
      </w:r>
    </w:p>
    <w:p>
      <w:pPr>
        <w:pStyle w:val="ListParagraph"/>
        <w:numPr>
          <w:ilvl w:val="0"/>
          <w:numId w:val="6"/>
        </w:numPr>
        <w:tabs>
          <w:tab w:pos="622" w:val="left" w:leader="none"/>
          <w:tab w:pos="624" w:val="left" w:leader="none"/>
        </w:tabs>
        <w:spacing w:line="232" w:lineRule="auto" w:before="3" w:after="0"/>
        <w:ind w:left="624" w:right="0" w:hanging="366"/>
        <w:jc w:val="both"/>
        <w:rPr>
          <w:sz w:val="16"/>
        </w:rPr>
      </w:pPr>
      <w:r>
        <w:rPr>
          <w:sz w:val="16"/>
        </w:rPr>
        <w:t>Google Cloud, “External Load Balancing and Multi-Cluster Routing for</w:t>
      </w:r>
      <w:r>
        <w:rPr>
          <w:spacing w:val="40"/>
          <w:sz w:val="16"/>
        </w:rPr>
        <w:t> </w:t>
      </w:r>
      <w:r>
        <w:rPr>
          <w:sz w:val="16"/>
        </w:rPr>
        <w:t>Kubernetes,” Google Cloud YouTube Webinar, Mar. 2025.[web:20]</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A. Leitner, M. Lupi, and T. Zaslavsky, “Towards Performance </w:t>
      </w:r>
      <w:r>
        <w:rPr>
          <w:sz w:val="16"/>
        </w:rPr>
        <w:t>and</w:t>
      </w:r>
      <w:r>
        <w:rPr>
          <w:spacing w:val="40"/>
          <w:sz w:val="16"/>
        </w:rPr>
        <w:t> </w:t>
      </w:r>
      <w:r>
        <w:rPr>
          <w:sz w:val="16"/>
        </w:rPr>
        <w:t>Energy-Aware</w:t>
      </w:r>
      <w:r>
        <w:rPr>
          <w:spacing w:val="-9"/>
          <w:sz w:val="16"/>
        </w:rPr>
        <w:t> </w:t>
      </w:r>
      <w:r>
        <w:rPr>
          <w:sz w:val="16"/>
        </w:rPr>
        <w:t>Kubernetes</w:t>
      </w:r>
      <w:r>
        <w:rPr>
          <w:spacing w:val="-9"/>
          <w:sz w:val="16"/>
        </w:rPr>
        <w:t> </w:t>
      </w:r>
      <w:r>
        <w:rPr>
          <w:sz w:val="16"/>
        </w:rPr>
        <w:t>Scheduling</w:t>
      </w:r>
      <w:r>
        <w:rPr>
          <w:spacing w:val="-9"/>
          <w:sz w:val="16"/>
        </w:rPr>
        <w:t> </w:t>
      </w:r>
      <w:r>
        <w:rPr>
          <w:sz w:val="16"/>
        </w:rPr>
        <w:t>with</w:t>
      </w:r>
      <w:r>
        <w:rPr>
          <w:spacing w:val="-9"/>
          <w:sz w:val="16"/>
        </w:rPr>
        <w:t> </w:t>
      </w:r>
      <w:r>
        <w:rPr>
          <w:sz w:val="16"/>
        </w:rPr>
        <w:t>Machine</w:t>
      </w:r>
      <w:r>
        <w:rPr>
          <w:spacing w:val="-9"/>
          <w:sz w:val="16"/>
        </w:rPr>
        <w:t> </w:t>
      </w:r>
      <w:r>
        <w:rPr>
          <w:sz w:val="16"/>
        </w:rPr>
        <w:t>Learning,”</w:t>
      </w:r>
      <w:r>
        <w:rPr>
          <w:spacing w:val="-9"/>
          <w:sz w:val="16"/>
        </w:rPr>
        <w:t> </w:t>
      </w:r>
      <w:r>
        <w:rPr>
          <w:sz w:val="16"/>
        </w:rPr>
        <w:t>in</w:t>
      </w:r>
      <w:r>
        <w:rPr>
          <w:spacing w:val="-9"/>
          <w:sz w:val="16"/>
        </w:rPr>
        <w:t> </w:t>
      </w:r>
      <w:r>
        <w:rPr>
          <w:i/>
          <w:sz w:val="16"/>
        </w:rPr>
        <w:t>Proc.</w:t>
      </w:r>
      <w:r>
        <w:rPr>
          <w:i/>
          <w:spacing w:val="40"/>
          <w:sz w:val="16"/>
        </w:rPr>
        <w:t> </w:t>
      </w:r>
      <w:r>
        <w:rPr>
          <w:i/>
          <w:sz w:val="16"/>
        </w:rPr>
        <w:t>Int. Conf. Cloud Eng.</w:t>
      </w:r>
      <w:r>
        <w:rPr>
          <w:sz w:val="16"/>
        </w:rPr>
        <w:t>, 2025.</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CNCF, “Exploring Kepler’s Potentials: Unveiling Cloud </w:t>
      </w:r>
      <w:r>
        <w:rPr>
          <w:sz w:val="16"/>
        </w:rPr>
        <w:t>Application</w:t>
      </w:r>
      <w:r>
        <w:rPr>
          <w:spacing w:val="40"/>
          <w:sz w:val="16"/>
        </w:rPr>
        <w:t> </w:t>
      </w:r>
      <w:r>
        <w:rPr>
          <w:sz w:val="16"/>
        </w:rPr>
        <w:t>Power Consumption,” Cloud Native Computing Foundation Blog, Oct.</w:t>
      </w:r>
      <w:r>
        <w:rPr>
          <w:spacing w:val="40"/>
          <w:sz w:val="16"/>
        </w:rPr>
        <w:t> </w:t>
      </w:r>
      <w:r>
        <w:rPr>
          <w:spacing w:val="-2"/>
          <w:sz w:val="16"/>
        </w:rPr>
        <w:t>2023.[web:26]</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J.</w:t>
      </w:r>
      <w:r>
        <w:rPr>
          <w:spacing w:val="-3"/>
          <w:sz w:val="16"/>
        </w:rPr>
        <w:t> </w:t>
      </w:r>
      <w:r>
        <w:rPr>
          <w:sz w:val="16"/>
        </w:rPr>
        <w:t>van</w:t>
      </w:r>
      <w:r>
        <w:rPr>
          <w:spacing w:val="-3"/>
          <w:sz w:val="16"/>
        </w:rPr>
        <w:t> </w:t>
      </w:r>
      <w:r>
        <w:rPr>
          <w:sz w:val="16"/>
        </w:rPr>
        <w:t>der</w:t>
      </w:r>
      <w:r>
        <w:rPr>
          <w:spacing w:val="-3"/>
          <w:sz w:val="16"/>
        </w:rPr>
        <w:t> </w:t>
      </w:r>
      <w:r>
        <w:rPr>
          <w:sz w:val="16"/>
        </w:rPr>
        <w:t>Merwe</w:t>
      </w:r>
      <w:r>
        <w:rPr>
          <w:spacing w:val="-3"/>
          <w:sz w:val="16"/>
        </w:rPr>
        <w:t> </w:t>
      </w:r>
      <w:r>
        <w:rPr>
          <w:sz w:val="16"/>
        </w:rPr>
        <w:t>and</w:t>
      </w:r>
      <w:r>
        <w:rPr>
          <w:spacing w:val="-3"/>
          <w:sz w:val="16"/>
        </w:rPr>
        <w:t> </w:t>
      </w:r>
      <w:r>
        <w:rPr>
          <w:sz w:val="16"/>
        </w:rPr>
        <w:t>S.</w:t>
      </w:r>
      <w:r>
        <w:rPr>
          <w:spacing w:val="-3"/>
          <w:sz w:val="16"/>
        </w:rPr>
        <w:t> </w:t>
      </w:r>
      <w:r>
        <w:rPr>
          <w:sz w:val="16"/>
        </w:rPr>
        <w:t>Roubos,</w:t>
      </w:r>
      <w:r>
        <w:rPr>
          <w:spacing w:val="-3"/>
          <w:sz w:val="16"/>
        </w:rPr>
        <w:t> </w:t>
      </w:r>
      <w:r>
        <w:rPr>
          <w:sz w:val="16"/>
        </w:rPr>
        <w:t>“Container-level</w:t>
      </w:r>
      <w:r>
        <w:rPr>
          <w:spacing w:val="-3"/>
          <w:sz w:val="16"/>
        </w:rPr>
        <w:t> </w:t>
      </w:r>
      <w:r>
        <w:rPr>
          <w:sz w:val="16"/>
        </w:rPr>
        <w:t>Energy</w:t>
      </w:r>
      <w:r>
        <w:rPr>
          <w:spacing w:val="-3"/>
          <w:sz w:val="16"/>
        </w:rPr>
        <w:t> </w:t>
      </w:r>
      <w:r>
        <w:rPr>
          <w:sz w:val="16"/>
        </w:rPr>
        <w:t>Observability</w:t>
      </w:r>
      <w:r>
        <w:rPr>
          <w:spacing w:val="40"/>
          <w:sz w:val="16"/>
        </w:rPr>
        <w:t> </w:t>
      </w:r>
      <w:r>
        <w:rPr>
          <w:sz w:val="16"/>
        </w:rPr>
        <w:t>in Kubernetes Clusters,” </w:t>
      </w:r>
      <w:r>
        <w:rPr>
          <w:i/>
          <w:sz w:val="16"/>
        </w:rPr>
        <w:t>arXiv e-prints</w:t>
      </w:r>
      <w:r>
        <w:rPr>
          <w:sz w:val="16"/>
        </w:rPr>
        <w:t>, 2023.[web:27]</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Red Hat, “Introducing Kepler: Efficient Power Monitoring for </w:t>
      </w:r>
      <w:r>
        <w:rPr>
          <w:sz w:val="16"/>
        </w:rPr>
        <w:t>Kuber-</w:t>
      </w:r>
      <w:r>
        <w:rPr>
          <w:spacing w:val="40"/>
          <w:sz w:val="16"/>
        </w:rPr>
        <w:t> </w:t>
      </w:r>
      <w:r>
        <w:rPr>
          <w:sz w:val="16"/>
        </w:rPr>
        <w:t>netes,” Red Hat Blog, Aug. 2023.[web:28]</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F. Varghese, “Dynamic Resource Allocation in Multi-Cloud </w:t>
      </w:r>
      <w:r>
        <w:rPr>
          <w:sz w:val="16"/>
        </w:rPr>
        <w:t>Environ-</w:t>
      </w:r>
      <w:r>
        <w:rPr>
          <w:spacing w:val="40"/>
          <w:sz w:val="16"/>
        </w:rPr>
        <w:t> </w:t>
      </w:r>
      <w:r>
        <w:rPr>
          <w:sz w:val="16"/>
        </w:rPr>
        <w:t>ments Using Reinforcement Learning,” M.Sc. thesis, Natl. College of</w:t>
      </w:r>
      <w:r>
        <w:rPr>
          <w:spacing w:val="40"/>
          <w:sz w:val="16"/>
        </w:rPr>
        <w:t> </w:t>
      </w:r>
      <w:r>
        <w:rPr>
          <w:sz w:val="16"/>
        </w:rPr>
        <w:t>Ireland, 2023.[web:35]</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S. Gupta and R. Sharma, “Reinforcement Learning for Dynamic </w:t>
      </w:r>
      <w:r>
        <w:rPr>
          <w:sz w:val="16"/>
        </w:rPr>
        <w:t>Re-</w:t>
      </w:r>
      <w:r>
        <w:rPr>
          <w:spacing w:val="40"/>
          <w:sz w:val="16"/>
        </w:rPr>
        <w:t> </w:t>
      </w:r>
      <w:r>
        <w:rPr>
          <w:sz w:val="16"/>
        </w:rPr>
        <w:t>source</w:t>
      </w:r>
      <w:r>
        <w:rPr>
          <w:spacing w:val="-5"/>
          <w:sz w:val="16"/>
        </w:rPr>
        <w:t> </w:t>
      </w:r>
      <w:r>
        <w:rPr>
          <w:sz w:val="16"/>
        </w:rPr>
        <w:t>Allocation</w:t>
      </w:r>
      <w:r>
        <w:rPr>
          <w:spacing w:val="-5"/>
          <w:sz w:val="16"/>
        </w:rPr>
        <w:t> </w:t>
      </w:r>
      <w:r>
        <w:rPr>
          <w:sz w:val="16"/>
        </w:rPr>
        <w:t>in</w:t>
      </w:r>
      <w:r>
        <w:rPr>
          <w:spacing w:val="-5"/>
          <w:sz w:val="16"/>
        </w:rPr>
        <w:t> </w:t>
      </w:r>
      <w:r>
        <w:rPr>
          <w:sz w:val="16"/>
        </w:rPr>
        <w:t>Cloud</w:t>
      </w:r>
      <w:r>
        <w:rPr>
          <w:spacing w:val="-5"/>
          <w:sz w:val="16"/>
        </w:rPr>
        <w:t> </w:t>
      </w:r>
      <w:r>
        <w:rPr>
          <w:sz w:val="16"/>
        </w:rPr>
        <w:t>Data</w:t>
      </w:r>
      <w:r>
        <w:rPr>
          <w:spacing w:val="-5"/>
          <w:sz w:val="16"/>
        </w:rPr>
        <w:t> </w:t>
      </w:r>
      <w:r>
        <w:rPr>
          <w:sz w:val="16"/>
        </w:rPr>
        <w:t>Centers,”</w:t>
      </w:r>
      <w:r>
        <w:rPr>
          <w:spacing w:val="-5"/>
          <w:sz w:val="16"/>
        </w:rPr>
        <w:t> </w:t>
      </w:r>
      <w:r>
        <w:rPr>
          <w:i/>
          <w:sz w:val="16"/>
        </w:rPr>
        <w:t>Int.</w:t>
      </w:r>
      <w:r>
        <w:rPr>
          <w:i/>
          <w:spacing w:val="-5"/>
          <w:sz w:val="16"/>
        </w:rPr>
        <w:t> </w:t>
      </w:r>
      <w:r>
        <w:rPr>
          <w:i/>
          <w:sz w:val="16"/>
        </w:rPr>
        <w:t>J.</w:t>
      </w:r>
      <w:r>
        <w:rPr>
          <w:i/>
          <w:spacing w:val="-5"/>
          <w:sz w:val="16"/>
        </w:rPr>
        <w:t> </w:t>
      </w:r>
      <w:r>
        <w:rPr>
          <w:i/>
          <w:sz w:val="16"/>
        </w:rPr>
        <w:t>Recent</w:t>
      </w:r>
      <w:r>
        <w:rPr>
          <w:i/>
          <w:spacing w:val="-5"/>
          <w:sz w:val="16"/>
        </w:rPr>
        <w:t> </w:t>
      </w:r>
      <w:r>
        <w:rPr>
          <w:i/>
          <w:sz w:val="16"/>
        </w:rPr>
        <w:t>Comput.</w:t>
      </w:r>
      <w:r>
        <w:rPr>
          <w:i/>
          <w:spacing w:val="-5"/>
          <w:sz w:val="16"/>
        </w:rPr>
        <w:t> </w:t>
      </w:r>
      <w:r>
        <w:rPr>
          <w:i/>
          <w:sz w:val="16"/>
        </w:rPr>
        <w:t>Trends</w:t>
      </w:r>
      <w:r>
        <w:rPr>
          <w:i/>
          <w:spacing w:val="40"/>
          <w:sz w:val="16"/>
        </w:rPr>
        <w:t> </w:t>
      </w:r>
      <w:r>
        <w:rPr>
          <w:i/>
          <w:sz w:val="16"/>
        </w:rPr>
        <w:t>Develop.</w:t>
      </w:r>
      <w:r>
        <w:rPr>
          <w:sz w:val="16"/>
        </w:rPr>
        <w:t>, vol. 7, no. 1, pp. 45–54, 2025.[web:30]</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A. Mnih </w:t>
      </w:r>
      <w:r>
        <w:rPr>
          <w:i/>
          <w:sz w:val="16"/>
        </w:rPr>
        <w:t>et al.</w:t>
      </w:r>
      <w:r>
        <w:rPr>
          <w:sz w:val="16"/>
        </w:rPr>
        <w:t>, “Deep Reinforcement Learning for Cloud </w:t>
      </w:r>
      <w:r>
        <w:rPr>
          <w:sz w:val="16"/>
        </w:rPr>
        <w:t>Resource</w:t>
      </w:r>
      <w:r>
        <w:rPr>
          <w:spacing w:val="40"/>
          <w:sz w:val="16"/>
        </w:rPr>
        <w:t> </w:t>
      </w:r>
      <w:r>
        <w:rPr>
          <w:sz w:val="16"/>
        </w:rPr>
        <w:t>Provisioning,” </w:t>
      </w:r>
      <w:r>
        <w:rPr>
          <w:i/>
          <w:sz w:val="16"/>
        </w:rPr>
        <w:t>SSRN Electron. J.</w:t>
      </w:r>
      <w:r>
        <w:rPr>
          <w:sz w:val="16"/>
        </w:rPr>
        <w:t>, 2016.[web:32]</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H. Husain, “AI-Driven Observability Architecture for Multi-Cloud </w:t>
      </w:r>
      <w:r>
        <w:rPr>
          <w:sz w:val="16"/>
        </w:rPr>
        <w:t>Mi-</w:t>
      </w:r>
      <w:r>
        <w:rPr>
          <w:spacing w:val="40"/>
          <w:sz w:val="16"/>
        </w:rPr>
        <w:t> </w:t>
      </w:r>
      <w:r>
        <w:rPr>
          <w:sz w:val="16"/>
        </w:rPr>
        <w:t>croservices,” LinkedIn Research Article, Sep. 2025.[web:9]</w:t>
      </w:r>
    </w:p>
    <w:p>
      <w:pPr>
        <w:pStyle w:val="ListParagraph"/>
        <w:numPr>
          <w:ilvl w:val="0"/>
          <w:numId w:val="6"/>
        </w:numPr>
        <w:tabs>
          <w:tab w:pos="622" w:val="left" w:leader="none"/>
          <w:tab w:pos="624" w:val="left" w:leader="none"/>
        </w:tabs>
        <w:spacing w:line="232" w:lineRule="auto" w:before="4" w:after="0"/>
        <w:ind w:left="624" w:right="0" w:hanging="366"/>
        <w:jc w:val="both"/>
        <w:rPr>
          <w:sz w:val="16"/>
        </w:rPr>
      </w:pPr>
      <w:r>
        <w:rPr>
          <w:sz w:val="16"/>
        </w:rPr>
        <w:t>P.</w:t>
      </w:r>
      <w:r>
        <w:rPr>
          <w:spacing w:val="-7"/>
          <w:sz w:val="16"/>
        </w:rPr>
        <w:t> </w:t>
      </w:r>
      <w:r>
        <w:rPr>
          <w:sz w:val="16"/>
        </w:rPr>
        <w:t>Serrano-Gutierrez,</w:t>
      </w:r>
      <w:r>
        <w:rPr>
          <w:spacing w:val="-7"/>
          <w:sz w:val="16"/>
        </w:rPr>
        <w:t> </w:t>
      </w:r>
      <w:r>
        <w:rPr>
          <w:sz w:val="16"/>
        </w:rPr>
        <w:t>J.</w:t>
      </w:r>
      <w:r>
        <w:rPr>
          <w:spacing w:val="-7"/>
          <w:sz w:val="16"/>
        </w:rPr>
        <w:t> </w:t>
      </w:r>
      <w:r>
        <w:rPr>
          <w:sz w:val="16"/>
        </w:rPr>
        <w:t>Garcia-Galan,</w:t>
      </w:r>
      <w:r>
        <w:rPr>
          <w:spacing w:val="-7"/>
          <w:sz w:val="16"/>
        </w:rPr>
        <w:t> </w:t>
      </w:r>
      <w:r>
        <w:rPr>
          <w:sz w:val="16"/>
        </w:rPr>
        <w:t>and</w:t>
      </w:r>
      <w:r>
        <w:rPr>
          <w:spacing w:val="-7"/>
          <w:sz w:val="16"/>
        </w:rPr>
        <w:t> </w:t>
      </w:r>
      <w:r>
        <w:rPr>
          <w:sz w:val="16"/>
        </w:rPr>
        <w:t>M.</w:t>
      </w:r>
      <w:r>
        <w:rPr>
          <w:spacing w:val="-7"/>
          <w:sz w:val="16"/>
        </w:rPr>
        <w:t> </w:t>
      </w:r>
      <w:r>
        <w:rPr>
          <w:sz w:val="16"/>
        </w:rPr>
        <w:t>Pinto,</w:t>
      </w:r>
      <w:r>
        <w:rPr>
          <w:spacing w:val="-7"/>
          <w:sz w:val="16"/>
        </w:rPr>
        <w:t> </w:t>
      </w:r>
      <w:r>
        <w:rPr>
          <w:sz w:val="16"/>
        </w:rPr>
        <w:t>“Integrating</w:t>
      </w:r>
      <w:r>
        <w:rPr>
          <w:spacing w:val="-7"/>
          <w:sz w:val="16"/>
        </w:rPr>
        <w:t> </w:t>
      </w:r>
      <w:r>
        <w:rPr>
          <w:sz w:val="16"/>
        </w:rPr>
        <w:t>Energy</w:t>
      </w:r>
      <w:r>
        <w:rPr>
          <w:spacing w:val="40"/>
          <w:sz w:val="16"/>
        </w:rPr>
        <w:t> </w:t>
      </w:r>
      <w:r>
        <w:rPr>
          <w:sz w:val="16"/>
        </w:rPr>
        <w:t>Consumption</w:t>
      </w:r>
      <w:r>
        <w:rPr>
          <w:spacing w:val="-2"/>
          <w:sz w:val="16"/>
        </w:rPr>
        <w:t> </w:t>
      </w:r>
      <w:r>
        <w:rPr>
          <w:sz w:val="16"/>
        </w:rPr>
        <w:t>in</w:t>
      </w:r>
      <w:r>
        <w:rPr>
          <w:spacing w:val="-2"/>
          <w:sz w:val="16"/>
        </w:rPr>
        <w:t> </w:t>
      </w:r>
      <w:r>
        <w:rPr>
          <w:sz w:val="16"/>
        </w:rPr>
        <w:t>the</w:t>
      </w:r>
      <w:r>
        <w:rPr>
          <w:spacing w:val="-2"/>
          <w:sz w:val="16"/>
        </w:rPr>
        <w:t> </w:t>
      </w:r>
      <w:r>
        <w:rPr>
          <w:sz w:val="16"/>
        </w:rPr>
        <w:t>Development</w:t>
      </w:r>
      <w:r>
        <w:rPr>
          <w:spacing w:val="-2"/>
          <w:sz w:val="16"/>
        </w:rPr>
        <w:t> </w:t>
      </w:r>
      <w:r>
        <w:rPr>
          <w:sz w:val="16"/>
        </w:rPr>
        <w:t>of</w:t>
      </w:r>
      <w:r>
        <w:rPr>
          <w:spacing w:val="-2"/>
          <w:sz w:val="16"/>
        </w:rPr>
        <w:t> </w:t>
      </w:r>
      <w:r>
        <w:rPr>
          <w:sz w:val="16"/>
        </w:rPr>
        <w:t>Cloud-Native</w:t>
      </w:r>
      <w:r>
        <w:rPr>
          <w:spacing w:val="-2"/>
          <w:sz w:val="16"/>
        </w:rPr>
        <w:t> </w:t>
      </w:r>
      <w:r>
        <w:rPr>
          <w:sz w:val="16"/>
        </w:rPr>
        <w:t>Systems,”</w:t>
      </w:r>
      <w:r>
        <w:rPr>
          <w:spacing w:val="-2"/>
          <w:sz w:val="16"/>
        </w:rPr>
        <w:t> </w:t>
      </w:r>
      <w:r>
        <w:rPr>
          <w:i/>
          <w:sz w:val="16"/>
        </w:rPr>
        <w:t>Inf.</w:t>
      </w:r>
      <w:r>
        <w:rPr>
          <w:i/>
          <w:spacing w:val="-2"/>
          <w:sz w:val="16"/>
        </w:rPr>
        <w:t> </w:t>
      </w:r>
      <w:r>
        <w:rPr>
          <w:i/>
          <w:sz w:val="16"/>
        </w:rPr>
        <w:t>Softw.</w:t>
      </w:r>
      <w:r>
        <w:rPr>
          <w:i/>
          <w:spacing w:val="40"/>
          <w:sz w:val="16"/>
        </w:rPr>
        <w:t> </w:t>
      </w:r>
      <w:r>
        <w:rPr>
          <w:i/>
          <w:sz w:val="16"/>
        </w:rPr>
        <w:t>Technol.</w:t>
      </w:r>
      <w:r>
        <w:rPr>
          <w:sz w:val="16"/>
        </w:rPr>
        <w:t>, 2025.[web:36]</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A. K. Singh and M. Yadav, “Intelligent Resource Allocation in </w:t>
      </w:r>
      <w:r>
        <w:rPr>
          <w:sz w:val="16"/>
        </w:rPr>
        <w:t>Multi-</w:t>
      </w:r>
      <w:r>
        <w:rPr>
          <w:spacing w:val="40"/>
          <w:sz w:val="16"/>
        </w:rPr>
        <w:t> </w:t>
      </w:r>
      <w:r>
        <w:rPr>
          <w:sz w:val="16"/>
        </w:rPr>
        <w:t>Cloud Environments Using Deep Reinforcement Learning,” </w:t>
      </w:r>
      <w:r>
        <w:rPr>
          <w:i/>
          <w:sz w:val="16"/>
        </w:rPr>
        <w:t>World J.</w:t>
      </w:r>
      <w:r>
        <w:rPr>
          <w:i/>
          <w:spacing w:val="40"/>
          <w:sz w:val="16"/>
        </w:rPr>
        <w:t> </w:t>
      </w:r>
      <w:r>
        <w:rPr>
          <w:i/>
          <w:sz w:val="16"/>
        </w:rPr>
        <w:t>Adv. Res. Rev.</w:t>
      </w:r>
      <w:r>
        <w:rPr>
          <w:sz w:val="16"/>
        </w:rPr>
        <w:t>, vol. 8, no. 2, pp. 377–385, 2020.[web:37]</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IBM Research, “Measuring Application Energy Consumption </w:t>
      </w:r>
      <w:r>
        <w:rPr>
          <w:sz w:val="16"/>
        </w:rPr>
        <w:t>in</w:t>
      </w:r>
      <w:r>
        <w:rPr>
          <w:spacing w:val="40"/>
          <w:sz w:val="16"/>
        </w:rPr>
        <w:t> </w:t>
      </w:r>
      <w:r>
        <w:rPr>
          <w:sz w:val="16"/>
        </w:rPr>
        <w:t>Kubernetes Environments with Kepler,” IBM Research Talk, Mar.</w:t>
      </w:r>
      <w:r>
        <w:rPr>
          <w:spacing w:val="40"/>
          <w:sz w:val="16"/>
        </w:rPr>
        <w:t> </w:t>
      </w:r>
      <w:r>
        <w:rPr>
          <w:spacing w:val="-2"/>
          <w:sz w:val="16"/>
        </w:rPr>
        <w:t>2024.[web:34]</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CERN Kubernetes Working Group, “Nurturing Sustainability: </w:t>
      </w:r>
      <w:r>
        <w:rPr>
          <w:sz w:val="16"/>
        </w:rPr>
        <w:t>Raising</w:t>
      </w:r>
      <w:r>
        <w:rPr>
          <w:spacing w:val="40"/>
          <w:sz w:val="16"/>
        </w:rPr>
        <w:t> </w:t>
      </w:r>
      <w:r>
        <w:rPr>
          <w:sz w:val="16"/>
        </w:rPr>
        <w:t>Power</w:t>
      </w:r>
      <w:r>
        <w:rPr>
          <w:spacing w:val="-10"/>
          <w:sz w:val="16"/>
        </w:rPr>
        <w:t> </w:t>
      </w:r>
      <w:r>
        <w:rPr>
          <w:sz w:val="16"/>
        </w:rPr>
        <w:t>Consumption</w:t>
      </w:r>
      <w:r>
        <w:rPr>
          <w:spacing w:val="-10"/>
          <w:sz w:val="16"/>
        </w:rPr>
        <w:t> </w:t>
      </w:r>
      <w:r>
        <w:rPr>
          <w:sz w:val="16"/>
        </w:rPr>
        <w:t>Awareness</w:t>
      </w:r>
      <w:r>
        <w:rPr>
          <w:spacing w:val="-10"/>
          <w:sz w:val="16"/>
        </w:rPr>
        <w:t> </w:t>
      </w:r>
      <w:r>
        <w:rPr>
          <w:sz w:val="16"/>
        </w:rPr>
        <w:t>in</w:t>
      </w:r>
      <w:r>
        <w:rPr>
          <w:spacing w:val="-10"/>
          <w:sz w:val="16"/>
        </w:rPr>
        <w:t> </w:t>
      </w:r>
      <w:r>
        <w:rPr>
          <w:sz w:val="16"/>
        </w:rPr>
        <w:t>Kubernetes,”</w:t>
      </w:r>
      <w:r>
        <w:rPr>
          <w:spacing w:val="-10"/>
          <w:sz w:val="16"/>
        </w:rPr>
        <w:t> </w:t>
      </w:r>
      <w:r>
        <w:rPr>
          <w:sz w:val="16"/>
        </w:rPr>
        <w:t>CERN</w:t>
      </w:r>
      <w:r>
        <w:rPr>
          <w:spacing w:val="-10"/>
          <w:sz w:val="16"/>
        </w:rPr>
        <w:t> </w:t>
      </w:r>
      <w:r>
        <w:rPr>
          <w:sz w:val="16"/>
        </w:rPr>
        <w:t>Cloud</w:t>
      </w:r>
      <w:r>
        <w:rPr>
          <w:spacing w:val="-10"/>
          <w:sz w:val="16"/>
        </w:rPr>
        <w:t> </w:t>
      </w:r>
      <w:r>
        <w:rPr>
          <w:sz w:val="16"/>
        </w:rPr>
        <w:t>Blog,</w:t>
      </w:r>
      <w:r>
        <w:rPr>
          <w:spacing w:val="-10"/>
          <w:sz w:val="16"/>
        </w:rPr>
        <w:t> </w:t>
      </w:r>
      <w:r>
        <w:rPr>
          <w:sz w:val="16"/>
        </w:rPr>
        <w:t>Sep.</w:t>
      </w:r>
      <w:r>
        <w:rPr>
          <w:spacing w:val="40"/>
          <w:sz w:val="16"/>
        </w:rPr>
        <w:t> </w:t>
      </w:r>
      <w:r>
        <w:rPr>
          <w:spacing w:val="-2"/>
          <w:sz w:val="16"/>
        </w:rPr>
        <w:t>2023.[web:39]</w:t>
      </w:r>
    </w:p>
    <w:p>
      <w:pPr>
        <w:pStyle w:val="ListParagraph"/>
        <w:numPr>
          <w:ilvl w:val="0"/>
          <w:numId w:val="6"/>
        </w:numPr>
        <w:tabs>
          <w:tab w:pos="622" w:val="left" w:leader="none"/>
          <w:tab w:pos="624" w:val="left" w:leader="none"/>
          <w:tab w:pos="1245" w:val="left" w:leader="none"/>
          <w:tab w:pos="1394" w:val="left" w:leader="none"/>
          <w:tab w:pos="1645" w:val="left" w:leader="none"/>
          <w:tab w:pos="1912" w:val="left" w:leader="none"/>
          <w:tab w:pos="2543" w:val="left" w:leader="none"/>
          <w:tab w:pos="2722" w:val="left" w:leader="none"/>
          <w:tab w:pos="3212" w:val="left" w:leader="none"/>
          <w:tab w:pos="3811" w:val="left" w:leader="none"/>
          <w:tab w:pos="3950" w:val="left" w:leader="none"/>
          <w:tab w:pos="4632" w:val="left" w:leader="none"/>
          <w:tab w:pos="4740" w:val="left" w:leader="none"/>
        </w:tabs>
        <w:spacing w:line="232" w:lineRule="auto" w:before="4" w:after="0"/>
        <w:ind w:left="624" w:right="0" w:hanging="366"/>
        <w:jc w:val="left"/>
        <w:rPr>
          <w:sz w:val="16"/>
        </w:rPr>
      </w:pPr>
      <w:r>
        <w:rPr>
          <w:spacing w:val="-2"/>
          <w:sz w:val="16"/>
        </w:rPr>
        <w:t>Amazon</w:t>
      </w:r>
      <w:r>
        <w:rPr>
          <w:sz w:val="16"/>
        </w:rPr>
        <w:tab/>
        <w:tab/>
      </w:r>
      <w:r>
        <w:rPr>
          <w:spacing w:val="-4"/>
          <w:sz w:val="16"/>
        </w:rPr>
        <w:t>Web</w:t>
      </w:r>
      <w:r>
        <w:rPr>
          <w:sz w:val="16"/>
        </w:rPr>
        <w:tab/>
      </w:r>
      <w:r>
        <w:rPr>
          <w:spacing w:val="-2"/>
          <w:sz w:val="16"/>
        </w:rPr>
        <w:t>Services,</w:t>
      </w:r>
      <w:r>
        <w:rPr>
          <w:sz w:val="16"/>
        </w:rPr>
        <w:tab/>
        <w:tab/>
      </w:r>
      <w:r>
        <w:rPr>
          <w:spacing w:val="-2"/>
          <w:sz w:val="16"/>
        </w:rPr>
        <w:t>“Latency-based</w:t>
      </w:r>
      <w:r>
        <w:rPr>
          <w:sz w:val="16"/>
        </w:rPr>
        <w:tab/>
        <w:tab/>
      </w:r>
      <w:r>
        <w:rPr>
          <w:spacing w:val="-2"/>
          <w:sz w:val="16"/>
        </w:rPr>
        <w:t>routing,”</w:t>
      </w:r>
      <w:r>
        <w:rPr>
          <w:sz w:val="16"/>
        </w:rPr>
        <w:tab/>
        <w:tab/>
      </w:r>
      <w:r>
        <w:rPr>
          <w:spacing w:val="-2"/>
          <w:sz w:val="16"/>
        </w:rPr>
        <w:t>Amazon</w:t>
      </w:r>
      <w:r>
        <w:rPr>
          <w:spacing w:val="40"/>
          <w:sz w:val="16"/>
        </w:rPr>
        <w:t> </w:t>
      </w:r>
      <w:r>
        <w:rPr>
          <w:spacing w:val="-2"/>
          <w:sz w:val="16"/>
        </w:rPr>
        <w:t>Route</w:t>
      </w:r>
      <w:r>
        <w:rPr>
          <w:sz w:val="16"/>
        </w:rPr>
        <w:tab/>
      </w:r>
      <w:r>
        <w:rPr>
          <w:spacing w:val="-6"/>
          <w:sz w:val="16"/>
        </w:rPr>
        <w:t>53</w:t>
      </w:r>
      <w:r>
        <w:rPr>
          <w:sz w:val="16"/>
        </w:rPr>
        <w:tab/>
        <w:tab/>
      </w:r>
      <w:r>
        <w:rPr>
          <w:spacing w:val="-2"/>
          <w:sz w:val="16"/>
        </w:rPr>
        <w:t>Developer</w:t>
      </w:r>
      <w:r>
        <w:rPr>
          <w:sz w:val="16"/>
        </w:rPr>
        <w:tab/>
      </w:r>
      <w:r>
        <w:rPr>
          <w:spacing w:val="-2"/>
          <w:sz w:val="16"/>
        </w:rPr>
        <w:t>Guide,</w:t>
      </w:r>
      <w:r>
        <w:rPr>
          <w:sz w:val="16"/>
        </w:rPr>
        <w:tab/>
      </w:r>
      <w:r>
        <w:rPr>
          <w:spacing w:val="-2"/>
          <w:sz w:val="16"/>
        </w:rPr>
        <w:t>2024.</w:t>
      </w:r>
      <w:r>
        <w:rPr>
          <w:sz w:val="16"/>
        </w:rPr>
        <w:tab/>
      </w:r>
      <w:r>
        <w:rPr>
          <w:spacing w:val="-2"/>
          <w:sz w:val="16"/>
        </w:rPr>
        <w:t>[Online].</w:t>
      </w:r>
      <w:r>
        <w:rPr>
          <w:sz w:val="16"/>
        </w:rPr>
        <w:tab/>
      </w:r>
      <w:r>
        <w:rPr>
          <w:spacing w:val="-4"/>
          <w:sz w:val="16"/>
        </w:rPr>
        <w:t>Available:</w:t>
      </w:r>
      <w:r>
        <w:rPr>
          <w:spacing w:val="40"/>
          <w:sz w:val="16"/>
        </w:rPr>
        <w:t> </w:t>
      </w:r>
      <w:r>
        <w:rPr>
          <w:spacing w:val="-2"/>
          <w:sz w:val="16"/>
        </w:rPr>
        <w:t>https://docs.aws.amazon.com/Route53/latest/DeveloperGuide/routing-</w:t>
      </w:r>
      <w:r>
        <w:rPr>
          <w:spacing w:val="40"/>
          <w:sz w:val="16"/>
        </w:rPr>
        <w:t> </w:t>
      </w:r>
      <w:r>
        <w:rPr>
          <w:spacing w:val="-2"/>
          <w:sz w:val="16"/>
        </w:rPr>
        <w:t>policy-latency.html[web:43]</w:t>
      </w:r>
    </w:p>
    <w:p>
      <w:pPr>
        <w:pStyle w:val="ListParagraph"/>
        <w:numPr>
          <w:ilvl w:val="0"/>
          <w:numId w:val="6"/>
        </w:numPr>
        <w:tabs>
          <w:tab w:pos="622" w:val="left" w:leader="none"/>
          <w:tab w:pos="624" w:val="left" w:leader="none"/>
          <w:tab w:pos="1245" w:val="left" w:leader="none"/>
          <w:tab w:pos="1474" w:val="left" w:leader="none"/>
          <w:tab w:pos="1645" w:val="left" w:leader="none"/>
          <w:tab w:pos="2073" w:val="left" w:leader="none"/>
          <w:tab w:pos="2543" w:val="left" w:leader="none"/>
          <w:tab w:pos="2964" w:val="left" w:leader="none"/>
          <w:tab w:pos="3212" w:val="left" w:leader="none"/>
          <w:tab w:pos="3811" w:val="left" w:leader="none"/>
          <w:tab w:pos="3869" w:val="left" w:leader="none"/>
          <w:tab w:pos="4632" w:val="left" w:leader="none"/>
          <w:tab w:pos="4740" w:val="left" w:leader="none"/>
        </w:tabs>
        <w:spacing w:line="232" w:lineRule="auto" w:before="6" w:after="0"/>
        <w:ind w:left="624" w:right="0" w:hanging="366"/>
        <w:jc w:val="left"/>
        <w:rPr>
          <w:sz w:val="16"/>
        </w:rPr>
      </w:pPr>
      <w:r>
        <w:rPr>
          <w:spacing w:val="-2"/>
          <w:sz w:val="16"/>
        </w:rPr>
        <w:t>Amazon</w:t>
      </w:r>
      <w:r>
        <w:rPr>
          <w:sz w:val="16"/>
        </w:rPr>
        <w:tab/>
        <w:tab/>
      </w:r>
      <w:r>
        <w:rPr>
          <w:spacing w:val="-4"/>
          <w:sz w:val="16"/>
        </w:rPr>
        <w:t>Web</w:t>
      </w:r>
      <w:r>
        <w:rPr>
          <w:sz w:val="16"/>
        </w:rPr>
        <w:tab/>
      </w:r>
      <w:r>
        <w:rPr>
          <w:spacing w:val="-2"/>
          <w:sz w:val="16"/>
        </w:rPr>
        <w:t>Services,</w:t>
      </w:r>
      <w:r>
        <w:rPr>
          <w:sz w:val="16"/>
        </w:rPr>
        <w:tab/>
      </w:r>
      <w:r>
        <w:rPr>
          <w:spacing w:val="-2"/>
          <w:sz w:val="16"/>
        </w:rPr>
        <w:t>“Failover</w:t>
      </w:r>
      <w:r>
        <w:rPr>
          <w:sz w:val="16"/>
        </w:rPr>
        <w:tab/>
        <w:tab/>
      </w:r>
      <w:r>
        <w:rPr>
          <w:spacing w:val="-2"/>
          <w:sz w:val="16"/>
        </w:rPr>
        <w:t>routing,”</w:t>
      </w:r>
      <w:r>
        <w:rPr>
          <w:sz w:val="16"/>
        </w:rPr>
        <w:tab/>
        <w:tab/>
      </w:r>
      <w:r>
        <w:rPr>
          <w:spacing w:val="-2"/>
          <w:sz w:val="16"/>
        </w:rPr>
        <w:t>Amazon</w:t>
      </w:r>
      <w:r>
        <w:rPr>
          <w:spacing w:val="40"/>
          <w:sz w:val="16"/>
        </w:rPr>
        <w:t> </w:t>
      </w:r>
      <w:r>
        <w:rPr>
          <w:spacing w:val="-2"/>
          <w:sz w:val="16"/>
        </w:rPr>
        <w:t>Route</w:t>
      </w:r>
      <w:r>
        <w:rPr>
          <w:sz w:val="16"/>
        </w:rPr>
        <w:tab/>
      </w:r>
      <w:r>
        <w:rPr>
          <w:spacing w:val="-6"/>
          <w:sz w:val="16"/>
        </w:rPr>
        <w:t>53</w:t>
      </w:r>
      <w:r>
        <w:rPr>
          <w:sz w:val="16"/>
        </w:rPr>
        <w:tab/>
        <w:tab/>
      </w:r>
      <w:r>
        <w:rPr>
          <w:spacing w:val="-2"/>
          <w:sz w:val="16"/>
        </w:rPr>
        <w:t>Developer</w:t>
      </w:r>
      <w:r>
        <w:rPr>
          <w:sz w:val="16"/>
        </w:rPr>
        <w:tab/>
      </w:r>
      <w:r>
        <w:rPr>
          <w:spacing w:val="-2"/>
          <w:sz w:val="16"/>
        </w:rPr>
        <w:t>Guide,</w:t>
      </w:r>
      <w:r>
        <w:rPr>
          <w:sz w:val="16"/>
        </w:rPr>
        <w:tab/>
        <w:tab/>
      </w:r>
      <w:r>
        <w:rPr>
          <w:spacing w:val="-2"/>
          <w:sz w:val="16"/>
        </w:rPr>
        <w:t>2024.</w:t>
      </w:r>
      <w:r>
        <w:rPr>
          <w:sz w:val="16"/>
        </w:rPr>
        <w:tab/>
      </w:r>
      <w:r>
        <w:rPr>
          <w:spacing w:val="-2"/>
          <w:sz w:val="16"/>
        </w:rPr>
        <w:t>[Online].</w:t>
      </w:r>
      <w:r>
        <w:rPr>
          <w:sz w:val="16"/>
        </w:rPr>
        <w:tab/>
      </w:r>
      <w:r>
        <w:rPr>
          <w:spacing w:val="-4"/>
          <w:sz w:val="16"/>
        </w:rPr>
        <w:t>Available:</w:t>
      </w:r>
      <w:r>
        <w:rPr>
          <w:spacing w:val="40"/>
          <w:sz w:val="16"/>
        </w:rPr>
        <w:t> </w:t>
      </w:r>
      <w:r>
        <w:rPr>
          <w:spacing w:val="-2"/>
          <w:sz w:val="16"/>
        </w:rPr>
        <w:t>https://docs.aws.amazon.com/Route53/latest/DeveloperGuide/routing-</w:t>
      </w:r>
      <w:r>
        <w:rPr>
          <w:spacing w:val="40"/>
          <w:sz w:val="16"/>
        </w:rPr>
        <w:t> </w:t>
      </w:r>
      <w:r>
        <w:rPr>
          <w:spacing w:val="-2"/>
          <w:sz w:val="16"/>
        </w:rPr>
        <w:t>policy-failover.html[web:44]</w:t>
      </w:r>
    </w:p>
    <w:p>
      <w:pPr>
        <w:pStyle w:val="ListParagraph"/>
        <w:numPr>
          <w:ilvl w:val="0"/>
          <w:numId w:val="6"/>
        </w:numPr>
        <w:tabs>
          <w:tab w:pos="622" w:val="left" w:leader="none"/>
          <w:tab w:pos="624" w:val="left" w:leader="none"/>
        </w:tabs>
        <w:spacing w:line="232" w:lineRule="auto" w:before="6" w:after="0"/>
        <w:ind w:left="624" w:right="0" w:hanging="366"/>
        <w:jc w:val="left"/>
        <w:rPr>
          <w:sz w:val="16"/>
        </w:rPr>
      </w:pPr>
      <w:r>
        <w:rPr>
          <w:sz w:val="16"/>
        </w:rPr>
        <w:t>CloudKeeper,</w:t>
      </w:r>
      <w:r>
        <w:rPr>
          <w:spacing w:val="-3"/>
          <w:sz w:val="16"/>
        </w:rPr>
        <w:t> </w:t>
      </w:r>
      <w:r>
        <w:rPr>
          <w:sz w:val="16"/>
        </w:rPr>
        <w:t>“Ensuring</w:t>
      </w:r>
      <w:r>
        <w:rPr>
          <w:spacing w:val="-3"/>
          <w:sz w:val="16"/>
        </w:rPr>
        <w:t> </w:t>
      </w:r>
      <w:r>
        <w:rPr>
          <w:sz w:val="16"/>
        </w:rPr>
        <w:t>Business</w:t>
      </w:r>
      <w:r>
        <w:rPr>
          <w:spacing w:val="-3"/>
          <w:sz w:val="16"/>
        </w:rPr>
        <w:t> </w:t>
      </w:r>
      <w:r>
        <w:rPr>
          <w:sz w:val="16"/>
        </w:rPr>
        <w:t>Continuity:</w:t>
      </w:r>
      <w:r>
        <w:rPr>
          <w:spacing w:val="-3"/>
          <w:sz w:val="16"/>
        </w:rPr>
        <w:t> </w:t>
      </w:r>
      <w:r>
        <w:rPr>
          <w:sz w:val="16"/>
        </w:rPr>
        <w:t>Route</w:t>
      </w:r>
      <w:r>
        <w:rPr>
          <w:spacing w:val="-3"/>
          <w:sz w:val="16"/>
        </w:rPr>
        <w:t> </w:t>
      </w:r>
      <w:r>
        <w:rPr>
          <w:sz w:val="16"/>
        </w:rPr>
        <w:t>53</w:t>
      </w:r>
      <w:r>
        <w:rPr>
          <w:spacing w:val="-3"/>
          <w:sz w:val="16"/>
        </w:rPr>
        <w:t> </w:t>
      </w:r>
      <w:r>
        <w:rPr>
          <w:sz w:val="16"/>
        </w:rPr>
        <w:t>Failover</w:t>
      </w:r>
      <w:r>
        <w:rPr>
          <w:spacing w:val="-3"/>
          <w:sz w:val="16"/>
        </w:rPr>
        <w:t> </w:t>
      </w:r>
      <w:r>
        <w:rPr>
          <w:sz w:val="16"/>
        </w:rPr>
        <w:t>Across</w:t>
      </w:r>
      <w:r>
        <w:rPr>
          <w:spacing w:val="40"/>
          <w:sz w:val="16"/>
        </w:rPr>
        <w:t> </w:t>
      </w:r>
      <w:r>
        <w:rPr>
          <w:sz w:val="16"/>
        </w:rPr>
        <w:t>On-Premises and AWS,” CloudKeeper Blog, Dec. 2025.[web:45]</w:t>
      </w:r>
    </w:p>
    <w:p>
      <w:pPr>
        <w:pStyle w:val="ListParagraph"/>
        <w:numPr>
          <w:ilvl w:val="0"/>
          <w:numId w:val="6"/>
        </w:numPr>
        <w:tabs>
          <w:tab w:pos="562" w:val="left" w:leader="none"/>
          <w:tab w:pos="564" w:val="left" w:leader="none"/>
        </w:tabs>
        <w:spacing w:line="232" w:lineRule="auto" w:before="73" w:after="0"/>
        <w:ind w:left="564" w:right="257" w:hanging="366"/>
        <w:jc w:val="both"/>
        <w:rPr>
          <w:sz w:val="16"/>
        </w:rPr>
      </w:pPr>
      <w:r>
        <w:rPr/>
        <w:br w:type="column"/>
      </w:r>
      <w:r>
        <w:rPr>
          <w:sz w:val="16"/>
        </w:rPr>
        <w:t>Sumo Logic, “Global Load Balancing Using AWS Route 53,” </w:t>
      </w:r>
      <w:r>
        <w:rPr>
          <w:sz w:val="16"/>
        </w:rPr>
        <w:t>Sumo</w:t>
      </w:r>
      <w:r>
        <w:rPr>
          <w:spacing w:val="40"/>
          <w:sz w:val="16"/>
        </w:rPr>
        <w:t> </w:t>
      </w:r>
      <w:r>
        <w:rPr>
          <w:sz w:val="16"/>
        </w:rPr>
        <w:t>Logic Blog, May 2025.[web:47]</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AWS Builders, “Route 53: DNS Management in the Cloud,” Dev.to</w:t>
      </w:r>
      <w:r>
        <w:rPr>
          <w:spacing w:val="40"/>
          <w:sz w:val="16"/>
        </w:rPr>
        <w:t> </w:t>
      </w:r>
      <w:r>
        <w:rPr>
          <w:sz w:val="16"/>
        </w:rPr>
        <w:t>Article, Mar. 2025.[web:50]</w:t>
      </w:r>
    </w:p>
    <w:p>
      <w:pPr>
        <w:pStyle w:val="ListParagraph"/>
        <w:numPr>
          <w:ilvl w:val="0"/>
          <w:numId w:val="6"/>
        </w:numPr>
        <w:tabs>
          <w:tab w:pos="562" w:val="left" w:leader="none"/>
          <w:tab w:pos="564" w:val="left" w:leader="none"/>
        </w:tabs>
        <w:spacing w:line="232" w:lineRule="auto" w:before="1" w:after="0"/>
        <w:ind w:left="564" w:right="257" w:hanging="366"/>
        <w:jc w:val="both"/>
        <w:rPr>
          <w:sz w:val="16"/>
        </w:rPr>
      </w:pPr>
      <w:r>
        <w:rPr>
          <w:sz w:val="16"/>
        </w:rPr>
        <w:t>Solo.io,</w:t>
      </w:r>
      <w:r>
        <w:rPr>
          <w:spacing w:val="-5"/>
          <w:sz w:val="16"/>
        </w:rPr>
        <w:t> </w:t>
      </w:r>
      <w:r>
        <w:rPr>
          <w:sz w:val="16"/>
        </w:rPr>
        <w:t>“Istio</w:t>
      </w:r>
      <w:r>
        <w:rPr>
          <w:spacing w:val="-5"/>
          <w:sz w:val="16"/>
        </w:rPr>
        <w:t> </w:t>
      </w:r>
      <w:r>
        <w:rPr>
          <w:sz w:val="16"/>
        </w:rPr>
        <w:t>Architecture:</w:t>
      </w:r>
      <w:r>
        <w:rPr>
          <w:spacing w:val="-5"/>
          <w:sz w:val="16"/>
        </w:rPr>
        <w:t> </w:t>
      </w:r>
      <w:r>
        <w:rPr>
          <w:sz w:val="16"/>
        </w:rPr>
        <w:t>Key</w:t>
      </w:r>
      <w:r>
        <w:rPr>
          <w:spacing w:val="-5"/>
          <w:sz w:val="16"/>
        </w:rPr>
        <w:t> </w:t>
      </w:r>
      <w:r>
        <w:rPr>
          <w:sz w:val="16"/>
        </w:rPr>
        <w:t>Components,</w:t>
      </w:r>
      <w:r>
        <w:rPr>
          <w:spacing w:val="-5"/>
          <w:sz w:val="16"/>
        </w:rPr>
        <w:t> </w:t>
      </w:r>
      <w:r>
        <w:rPr>
          <w:sz w:val="16"/>
        </w:rPr>
        <w:t>Multi-Cluster</w:t>
      </w:r>
      <w:r>
        <w:rPr>
          <w:spacing w:val="-5"/>
          <w:sz w:val="16"/>
        </w:rPr>
        <w:t> </w:t>
      </w:r>
      <w:r>
        <w:rPr>
          <w:sz w:val="16"/>
        </w:rPr>
        <w:t>and</w:t>
      </w:r>
      <w:r>
        <w:rPr>
          <w:spacing w:val="-5"/>
          <w:sz w:val="16"/>
        </w:rPr>
        <w:t> </w:t>
      </w:r>
      <w:r>
        <w:rPr>
          <w:sz w:val="16"/>
        </w:rPr>
        <w:t>More,”</w:t>
      </w:r>
      <w:r>
        <w:rPr>
          <w:spacing w:val="40"/>
          <w:sz w:val="16"/>
        </w:rPr>
        <w:t> </w:t>
      </w:r>
      <w:r>
        <w:rPr>
          <w:sz w:val="16"/>
        </w:rPr>
        <w:t>Solo.io Guide, Nov. 2025.[web:48]</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Tetrate, “Seamless Cross-Cluster Connectivity for Multicluster </w:t>
      </w:r>
      <w:r>
        <w:rPr>
          <w:sz w:val="16"/>
        </w:rPr>
        <w:t>Istio</w:t>
      </w:r>
      <w:r>
        <w:rPr>
          <w:spacing w:val="40"/>
          <w:sz w:val="16"/>
        </w:rPr>
        <w:t> </w:t>
      </w:r>
      <w:r>
        <w:rPr>
          <w:sz w:val="16"/>
        </w:rPr>
        <w:t>Service Mesh,” Tetrate Blog, Jul. 2024.[web:51]</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Istio Authors, “Configure Failover Behavior in Multicluster Ambient</w:t>
      </w:r>
      <w:r>
        <w:rPr>
          <w:spacing w:val="40"/>
          <w:sz w:val="16"/>
        </w:rPr>
        <w:t> </w:t>
      </w:r>
      <w:r>
        <w:rPr>
          <w:sz w:val="16"/>
        </w:rPr>
        <w:t>Installation,” Istio Documentation, Dec. 2024.[web:54]</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A. Sushant, “Simplifying Microservices with Istio and Service Mesh</w:t>
      </w:r>
      <w:r>
        <w:rPr>
          <w:spacing w:val="40"/>
          <w:sz w:val="16"/>
        </w:rPr>
        <w:t> </w:t>
      </w:r>
      <w:r>
        <w:rPr>
          <w:sz w:val="16"/>
        </w:rPr>
        <w:t>Architecture,” Dev.to Article, Jul. 2025.[web:57]</w:t>
      </w:r>
    </w:p>
    <w:p>
      <w:pPr>
        <w:pStyle w:val="ListParagraph"/>
        <w:numPr>
          <w:ilvl w:val="0"/>
          <w:numId w:val="6"/>
        </w:numPr>
        <w:tabs>
          <w:tab w:pos="562" w:val="left" w:leader="none"/>
          <w:tab w:pos="564" w:val="left" w:leader="none"/>
        </w:tabs>
        <w:spacing w:line="232" w:lineRule="auto" w:before="1" w:after="0"/>
        <w:ind w:left="564" w:right="257" w:hanging="366"/>
        <w:jc w:val="both"/>
        <w:rPr>
          <w:sz w:val="16"/>
        </w:rPr>
      </w:pPr>
      <w:r>
        <w:rPr>
          <w:sz w:val="16"/>
        </w:rPr>
        <w:t>N. Feamster, S. Knight, and R. Clark, “Towards AI/ML-Driven </w:t>
      </w:r>
      <w:r>
        <w:rPr>
          <w:sz w:val="16"/>
        </w:rPr>
        <w:t>Net-</w:t>
      </w:r>
      <w:r>
        <w:rPr>
          <w:spacing w:val="40"/>
          <w:sz w:val="16"/>
        </w:rPr>
        <w:t> </w:t>
      </w:r>
      <w:r>
        <w:rPr>
          <w:sz w:val="16"/>
        </w:rPr>
        <w:t>work Traffic Engineering,” in </w:t>
      </w:r>
      <w:r>
        <w:rPr>
          <w:i/>
          <w:sz w:val="16"/>
        </w:rPr>
        <w:t>Proc. ACM Workshop Net. Traffic Eng.</w:t>
      </w:r>
      <w:r>
        <w:rPr>
          <w:sz w:val="16"/>
        </w:rPr>
        <w:t>,</w:t>
      </w:r>
      <w:r>
        <w:rPr>
          <w:spacing w:val="40"/>
          <w:sz w:val="16"/>
        </w:rPr>
        <w:t> </w:t>
      </w:r>
      <w:r>
        <w:rPr>
          <w:spacing w:val="-2"/>
          <w:sz w:val="16"/>
        </w:rPr>
        <w:t>2024.[web:58]</w:t>
      </w:r>
    </w:p>
    <w:p>
      <w:pPr>
        <w:pStyle w:val="ListParagraph"/>
        <w:numPr>
          <w:ilvl w:val="0"/>
          <w:numId w:val="6"/>
        </w:numPr>
        <w:tabs>
          <w:tab w:pos="562" w:val="left" w:leader="none"/>
          <w:tab w:pos="564" w:val="left" w:leader="none"/>
        </w:tabs>
        <w:spacing w:line="232" w:lineRule="auto" w:before="3" w:after="0"/>
        <w:ind w:left="564" w:right="257" w:hanging="366"/>
        <w:jc w:val="both"/>
        <w:rPr>
          <w:sz w:val="16"/>
        </w:rPr>
      </w:pPr>
      <w:r>
        <w:rPr>
          <w:sz w:val="16"/>
        </w:rPr>
        <w:t>StormIT, “Amazon Route 53: Health Checks and DNS Failover,” Stor-</w:t>
      </w:r>
      <w:r>
        <w:rPr>
          <w:spacing w:val="40"/>
          <w:sz w:val="16"/>
        </w:rPr>
        <w:t> </w:t>
      </w:r>
      <w:r>
        <w:rPr>
          <w:sz w:val="16"/>
        </w:rPr>
        <w:t>mIT Blog, Oct. 2025.[web:59]</w:t>
      </w:r>
    </w:p>
    <w:p>
      <w:pPr>
        <w:pStyle w:val="ListParagraph"/>
        <w:numPr>
          <w:ilvl w:val="0"/>
          <w:numId w:val="6"/>
        </w:numPr>
        <w:tabs>
          <w:tab w:pos="562" w:val="left" w:leader="none"/>
          <w:tab w:pos="564" w:val="left" w:leader="none"/>
        </w:tabs>
        <w:spacing w:line="232" w:lineRule="auto" w:before="2" w:after="0"/>
        <w:ind w:left="564" w:right="257" w:hanging="366"/>
        <w:jc w:val="both"/>
        <w:rPr>
          <w:sz w:val="16"/>
        </w:rPr>
      </w:pPr>
      <w:r>
        <w:rPr>
          <w:sz w:val="16"/>
        </w:rPr>
        <w:t>CloudOptimo, “Mastering Amazon Route 53: DNS Management </w:t>
      </w:r>
      <w:r>
        <w:rPr>
          <w:sz w:val="16"/>
        </w:rPr>
        <w:t>and</w:t>
      </w:r>
      <w:r>
        <w:rPr>
          <w:spacing w:val="40"/>
          <w:sz w:val="16"/>
        </w:rPr>
        <w:t> </w:t>
      </w:r>
      <w:r>
        <w:rPr>
          <w:sz w:val="16"/>
        </w:rPr>
        <w:t>Best Practices,” CloudOptimo Blog, Mar. 2025.[web:62]</w:t>
      </w:r>
    </w:p>
    <w:sectPr>
      <w:pgSz w:w="12240" w:h="15840"/>
      <w:pgMar w:top="96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721" w:hanging="26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76" w:hanging="264"/>
      </w:pPr>
      <w:rPr>
        <w:rFonts w:hint="default"/>
        <w:lang w:val="en-US" w:eastAsia="en-US" w:bidi="ar-SA"/>
      </w:rPr>
    </w:lvl>
    <w:lvl w:ilvl="2">
      <w:start w:val="0"/>
      <w:numFmt w:val="bullet"/>
      <w:lvlText w:val="•"/>
      <w:lvlJc w:val="left"/>
      <w:pPr>
        <w:ind w:left="1632" w:hanging="264"/>
      </w:pPr>
      <w:rPr>
        <w:rFonts w:hint="default"/>
        <w:lang w:val="en-US" w:eastAsia="en-US" w:bidi="ar-SA"/>
      </w:rPr>
    </w:lvl>
    <w:lvl w:ilvl="3">
      <w:start w:val="0"/>
      <w:numFmt w:val="bullet"/>
      <w:lvlText w:val="•"/>
      <w:lvlJc w:val="left"/>
      <w:pPr>
        <w:ind w:left="2088" w:hanging="264"/>
      </w:pPr>
      <w:rPr>
        <w:rFonts w:hint="default"/>
        <w:lang w:val="en-US" w:eastAsia="en-US" w:bidi="ar-SA"/>
      </w:rPr>
    </w:lvl>
    <w:lvl w:ilvl="4">
      <w:start w:val="0"/>
      <w:numFmt w:val="bullet"/>
      <w:lvlText w:val="•"/>
      <w:lvlJc w:val="left"/>
      <w:pPr>
        <w:ind w:left="2544" w:hanging="264"/>
      </w:pPr>
      <w:rPr>
        <w:rFonts w:hint="default"/>
        <w:lang w:val="en-US" w:eastAsia="en-US" w:bidi="ar-SA"/>
      </w:rPr>
    </w:lvl>
    <w:lvl w:ilvl="5">
      <w:start w:val="0"/>
      <w:numFmt w:val="bullet"/>
      <w:lvlText w:val="•"/>
      <w:lvlJc w:val="left"/>
      <w:pPr>
        <w:ind w:left="3000" w:hanging="264"/>
      </w:pPr>
      <w:rPr>
        <w:rFonts w:hint="default"/>
        <w:lang w:val="en-US" w:eastAsia="en-US" w:bidi="ar-SA"/>
      </w:rPr>
    </w:lvl>
    <w:lvl w:ilvl="6">
      <w:start w:val="0"/>
      <w:numFmt w:val="bullet"/>
      <w:lvlText w:val="•"/>
      <w:lvlJc w:val="left"/>
      <w:pPr>
        <w:ind w:left="3456" w:hanging="264"/>
      </w:pPr>
      <w:rPr>
        <w:rFonts w:hint="default"/>
        <w:lang w:val="en-US" w:eastAsia="en-US" w:bidi="ar-SA"/>
      </w:rPr>
    </w:lvl>
    <w:lvl w:ilvl="7">
      <w:start w:val="0"/>
      <w:numFmt w:val="bullet"/>
      <w:lvlText w:val="•"/>
      <w:lvlJc w:val="left"/>
      <w:pPr>
        <w:ind w:left="3912" w:hanging="264"/>
      </w:pPr>
      <w:rPr>
        <w:rFonts w:hint="default"/>
        <w:lang w:val="en-US" w:eastAsia="en-US" w:bidi="ar-SA"/>
      </w:rPr>
    </w:lvl>
    <w:lvl w:ilvl="8">
      <w:start w:val="0"/>
      <w:numFmt w:val="bullet"/>
      <w:lvlText w:val="•"/>
      <w:lvlJc w:val="left"/>
      <w:pPr>
        <w:ind w:left="4368" w:hanging="264"/>
      </w:pPr>
      <w:rPr>
        <w:rFonts w:hint="default"/>
        <w:lang w:val="en-US" w:eastAsia="en-US" w:bidi="ar-SA"/>
      </w:rPr>
    </w:lvl>
  </w:abstractNum>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084"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0" w:hanging="236"/>
      </w:pPr>
      <w:rPr>
        <w:rFonts w:hint="default"/>
        <w:lang w:val="en-US" w:eastAsia="en-US" w:bidi="ar-SA"/>
      </w:rPr>
    </w:lvl>
    <w:lvl w:ilvl="2">
      <w:start w:val="0"/>
      <w:numFmt w:val="bullet"/>
      <w:lvlText w:val="•"/>
      <w:lvlJc w:val="left"/>
      <w:pPr>
        <w:ind w:left="2720" w:hanging="236"/>
      </w:pPr>
      <w:rPr>
        <w:rFonts w:hint="default"/>
        <w:lang w:val="en-US" w:eastAsia="en-US" w:bidi="ar-SA"/>
      </w:rPr>
    </w:lvl>
    <w:lvl w:ilvl="3">
      <w:start w:val="0"/>
      <w:numFmt w:val="bullet"/>
      <w:lvlText w:val="•"/>
      <w:lvlJc w:val="left"/>
      <w:pPr>
        <w:ind w:left="3040" w:hanging="236"/>
      </w:pPr>
      <w:rPr>
        <w:rFonts w:hint="default"/>
        <w:lang w:val="en-US" w:eastAsia="en-US" w:bidi="ar-SA"/>
      </w:rPr>
    </w:lvl>
    <w:lvl w:ilvl="4">
      <w:start w:val="0"/>
      <w:numFmt w:val="bullet"/>
      <w:lvlText w:val="•"/>
      <w:lvlJc w:val="left"/>
      <w:pPr>
        <w:ind w:left="3360" w:hanging="236"/>
      </w:pPr>
      <w:rPr>
        <w:rFonts w:hint="default"/>
        <w:lang w:val="en-US" w:eastAsia="en-US" w:bidi="ar-SA"/>
      </w:rPr>
    </w:lvl>
    <w:lvl w:ilvl="5">
      <w:start w:val="0"/>
      <w:numFmt w:val="bullet"/>
      <w:lvlText w:val="•"/>
      <w:lvlJc w:val="left"/>
      <w:pPr>
        <w:ind w:left="3680" w:hanging="236"/>
      </w:pPr>
      <w:rPr>
        <w:rFonts w:hint="default"/>
        <w:lang w:val="en-US" w:eastAsia="en-US" w:bidi="ar-SA"/>
      </w:rPr>
    </w:lvl>
    <w:lvl w:ilvl="6">
      <w:start w:val="0"/>
      <w:numFmt w:val="bullet"/>
      <w:lvlText w:val="•"/>
      <w:lvlJc w:val="left"/>
      <w:pPr>
        <w:ind w:left="4000" w:hanging="236"/>
      </w:pPr>
      <w:rPr>
        <w:rFonts w:hint="default"/>
        <w:lang w:val="en-US" w:eastAsia="en-US" w:bidi="ar-SA"/>
      </w:rPr>
    </w:lvl>
    <w:lvl w:ilvl="7">
      <w:start w:val="0"/>
      <w:numFmt w:val="bullet"/>
      <w:lvlText w:val="•"/>
      <w:lvlJc w:val="left"/>
      <w:pPr>
        <w:ind w:left="4320" w:hanging="236"/>
      </w:pPr>
      <w:rPr>
        <w:rFonts w:hint="default"/>
        <w:lang w:val="en-US" w:eastAsia="en-US" w:bidi="ar-SA"/>
      </w:rPr>
    </w:lvl>
    <w:lvl w:ilvl="8">
      <w:start w:val="0"/>
      <w:numFmt w:val="bullet"/>
      <w:lvlText w:val="•"/>
      <w:lvlJc w:val="left"/>
      <w:pPr>
        <w:ind w:left="4640" w:hanging="236"/>
      </w:pPr>
      <w:rPr>
        <w:rFonts w:hint="default"/>
        <w:lang w:val="en-US" w:eastAsia="en-US" w:bidi="ar-SA"/>
      </w:rPr>
    </w:lvl>
  </w:abstractNum>
  <w:num w:numId="3">
    <w:abstractNumId w:val="2"/>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hanging="387"/>
      <w:outlineLvl w:val="1"/>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333" w:right="33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6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yesvanthev@gmail.com" TargetMode="External"/><Relationship Id="rId6" Type="http://schemas.openxmlformats.org/officeDocument/2006/relationships/hyperlink" Target="mailto:hemadharsanas@saveetha.ac.in" TargetMode="Externa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2025-12-24T09:15:12Z</dcterms:created>
  <dcterms:modified xsi:type="dcterms:W3CDTF">2025-12-24T09:15:12Z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TeX</vt:lpwstr>
  </property>
  <property fmtid="{D5CDD505-2E9C-101B-9397-08002B2CF9AE}" pid="4" name="LastSaved">
    <vt:filetime>2025-12-24T00:00:00Z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