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特点：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不能单独使用，后面需带宾语（名词，代词，数词，动名词，动名词短语，名词从句）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搭配：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在介词前的词：动词（depend on）名词（pay attention  to）形容词（be kind to）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充当：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与其宾语构成介词短语后可充当主语，补足语 ，定语，状语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作用：词与词之间的表示关系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种类：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简单介词（at, by, for, from, in,near, of, off, on）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复合介词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简单链接：inside, into, onto, out of, outside, throughout, upon, within, without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搭配连用：as to, from above, from behind, from beneath, from under, until 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介词短语：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at the cost of, at the mercy of, at odds with, by means of, by reason of, by virtue of,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by way of, in place of, in favor of, in spite of, with an eye 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关于：in/with reference to, in/with respect to, in/ with regard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时间介词：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1.at, in,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1)at(时间点)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a.特定时刻：at nine after 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b.不确定时刻：at night, at dawn, at midnight, at that time, at the moment, at Christmas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c.年龄段：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at the age of eight/at 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He got married at twenty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2)in(时间段)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a.长时间段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the morning/afternoon/evening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spring/summer/autumn/winter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the past, in the past ten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the twenty-first cenfury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a man in his  thirties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b.在时间之内/后，表将来时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He said he would come back in a month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The train is leaving in a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c.in+动名词：在做...过程中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crossing the river, we caught some fish.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In working, we can learn a lot.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d.几月：in October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3)on(表示具体日期)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a.具体日期和星期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Monday    On my birthday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b.特定某天上午、下午等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the night of December 31,1999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the eve of christmas/New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a hot midnight in July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c.在第几天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his first day to school.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the tenth day I was in Beijing.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d.on+动名词 or 名词 = as  soon as：一...就...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hearing the bad news, she burst into tears.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On arriving, I came directly to visit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The first thing I did on arrival of Beijing was visit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the beginning of 在..的开头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at the begining of a book there is often a table of contents.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at the begining of the concert.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at the beginning of January.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begining：at first = in the early stages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In the begining, I wrote to my family regularly. later I just gave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the end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But at the end of this process, unfortunately, the students are none the wiser.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At the end of abook there may be an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At the end of the concert              at the end of January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the end：eventually = at last：最终....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Jim couldn’t decide where to go for his holidays. He didn’t go anywhere in the end.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有last/next/this/every不再加介词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I’ll see your next Friday.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during   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during在...期间内，强调这时间内发生了什么   for表示延续时间的长短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 had lived in the countryside for 8 years before I moved to Beijing.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 studied in this university for 4 years. During that time most of my time was spent in learning English.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My father was in hospital for six weeks during the summer.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during接表示一段时间的名词：stay， visit，travel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During my visit to China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During the travel to the south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During the Middle 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for+时间段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for six years     for two months    for ever     for two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和to 或 till/untill连用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Most people work from nine to five.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和时间点连用，从那一时刻起。现在完成时，过去完成时连用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He has been here since last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 haven’t seen him since two years 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 haven’t seen him for two years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It’s two years since I last saw 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和时间段连用，表示动作延续到说话的那一刻。现在完成时，过去完成时连用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 have lived here for a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I have lived here since this time last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before, after, till/until(可做介词接短语，可做连词接从句)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后接时间点，某时刻前（before）某时刻后（after）直到某一时刻（till/until）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We finished the work before 10 o’ 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I’ll wait for you till 10 o’ 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till/until特点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延续性句子谓语(肯定)+till/untill+时间点（若是从句，则从句中谓语动词为短暂性动词）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短暂性句子谓语(否定)+till/untill+时间点（若是从句，则从句中谓语动词为短暂性动词）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He didn’t finish the work untill 10 o’ clock（finish短暂动词，用否定）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didn’t leave the office till 12 o’ clock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He will stay here until next Sunday（stay延续性动词，用肯定）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a.no later than：不迟于某个时间，到了某个时间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by the end of next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b.by引导时间状语常与将来完成时 or 过去完成时连用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By the end of next year I’ll have learned 2000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By the end of last year I had learned 2000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方位介词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at,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at表示小地方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at home, at the office, ata school, at the bridge, at the crossroads, at the bus-stop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at the doctor’s, at the hairdresser’s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in表示大地方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a country, in a town, in a village, in the street, in the forest, in a field, in a desert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其他情况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a line/in a row/in a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a photo/in a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a mirror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the sky/in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a book/in a newspaper/in a magazine/in a letter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the front/back row(at the front/back)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 the front/back of the 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at the front/back of the building/cinema/classroom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谈论建筑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at表示事情发生场合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met him at the cinema last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in表示建筑物本身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enjoyed the film but it was very cold in the cinema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in强调在建筑里，at包括建筑物周围及里面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at the restaurant(可以是餐馆内，也可以是在餐馆附近的某个地方)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 the restaurant(在餐馆里)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at the cinema(在电影院，不一定在里面)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 the cinema(在里面)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were a lot of people in the shop, It was very crowed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Go along this road, then turn left at the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on, over,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on表示两者接触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Put away the books on the desk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dictionary on the table is not mine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some water in the bottle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a label on the bottle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somebody at the door. Shall I go and see who it 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a notice on the door. It says “Do not disturb”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on的其他情况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left/on the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first/second floor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a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page/on page seven(at the top/bottom of the page)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a farm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 the way to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corner of street, in the corner of the room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over不仅接触，还有覆盖的含义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Spread the cloth over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Mon put a rug over me when I was asleep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over还可以表示正上方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a bridge over the 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a lamp over the desk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above仅表示上下位关系，不接触，也不是正上方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sun rose above the horizon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There is a bridge above the 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is </w:t>
      </w:r>
      <w:r w:rsidDel="00000000" w:rsidR="00000000" w:rsidRPr="00000000">
        <w:rPr>
          <w:b w:val="1"/>
          <w:rtl w:val="0"/>
        </w:rPr>
        <w:t xml:space="preserve">over me</w:t>
      </w:r>
      <w:r w:rsidDel="00000000" w:rsidR="00000000" w:rsidRPr="00000000">
        <w:rPr>
          <w:rtl w:val="0"/>
        </w:rPr>
        <w:t xml:space="preserve">(He is my immediate superior)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is</w:t>
      </w:r>
      <w:r w:rsidDel="00000000" w:rsidR="00000000" w:rsidRPr="00000000">
        <w:rPr>
          <w:b w:val="1"/>
          <w:rtl w:val="0"/>
        </w:rPr>
        <w:t xml:space="preserve"> above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below,under,beneath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under在下方，可接触，可不接触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put the money under the mattess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dog is groveling under the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below表示两个表面之间间隔距离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They live below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beneath可以替换under，但是偏向抽象含义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 would think it beneath him to tell a lie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She married beneath 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手段介词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表示行为方式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send something by 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do something by hand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pay by check/by credit card(pay in cash)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某事发生：by mistake/by accident/by chance(on purpose)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表示交通工具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by car, by train, by plane/air, by boat/sea/ship, by bus,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by bicycle, by metro/subway/underground(on foot)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by car(in a car, im my car, in the car)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don’t mind going by car but I don’t want to go in your 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car, taxi前用介词in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They didn’t come in their car. They came in a taxi.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自行车和公共交通设施前用on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on the train/by train, on his bicycle/by bicycle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表示通过 某种手段达到预期效果（与with区别）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 succeeded by cooperating with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Our mission is to help our clients achieve their business goals by providing a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the timely delivery of qualified staff to support their operational needs.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表示用具体的工具做某事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 killed a fly with a flyflap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We can see with our eyes and write with our hands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表示以某种方式做某事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Write in pencil/in 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Express this in  your own 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Speak in a low 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Pay  in installments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through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与by相近，through一般多根名词连用， by多跟 动名词连用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they talked to each other through an interpreter.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