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Openai gym 第三阶段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</w:p>
    <w:p>
      <w:pPr>
        <w:ind w:left="378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利用deep-Q-learning实现</w:t>
      </w:r>
    </w:p>
    <w:p>
      <w:pPr>
        <w:ind w:left="378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一．Q-learning的简单思想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Q-Learning是强化学习算法中value-based的算法，Q即为Q（s,a）就是在某一时刻的 s 状态下(s∈S)，采取 动作a (a∈A)动作能够获得收益的期望，环境会根据agent的动作反馈相应的回报reward r，所以算法的主要思想就是将State与Action构建成一张Q-table来存储Q值，然后根据Q值来选取能够获得最大的收益的动作。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Q-Table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a1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a2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q(s1,a1)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q(s1,a2)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q(s2,a1)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q(s2,a2)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s3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q(s3,a1)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q(s3,a2)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设计思路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cartpole问题中，我们用obeservation来表示cartpole的状态。四个参数分别为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小车在轨道上的位置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杆子与竖直方向的夹角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小车速度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角度变化率。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参数设置：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Observation：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Box(4)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Num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Obeservation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Position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Angle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-24 deg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 deg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Velocity At Tip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将其离散化，可得q矩阵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另一个参数action：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 Discrete(2)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2.按照以下步骤进行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A.传输当前的状态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B.离散化当前状态，并根据当前状态决定action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C.执行action后，获得新的状态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D.更新q矩阵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dqn相对于qlearing的改进：dqn</w:t>
      </w:r>
      <w:r>
        <w:rPr>
          <w:rFonts w:hint="eastAsia" w:ascii="宋体" w:hAnsi="宋体" w:eastAsia="宋体" w:cs="宋体"/>
          <w:sz w:val="24"/>
          <w:szCs w:val="24"/>
        </w:rPr>
        <w:t>不用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表记录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值，而是用神经网络来预测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值，并通过不断更新神经网络从而学习到最优的行动路径。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dqn</w:t>
      </w:r>
      <w:r>
        <w:rPr>
          <w:rFonts w:hint="eastAsia" w:ascii="宋体" w:hAnsi="宋体" w:eastAsia="宋体" w:cs="宋体"/>
          <w:sz w:val="24"/>
          <w:szCs w:val="24"/>
        </w:rPr>
        <w:t>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值表中表示的是当前已学习到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的经验。而根据公式计算出的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值是agent通过与环境交互及自身的经验总结得到的一个分数（即：目标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值）。最后使用目标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值(target_q)去更新原来旧的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值(q)。而目标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值与旧的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值的对应关系，正好是监督学习神经网络中结果值与输出值的对应关系。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UmePlu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mePlus Gothic">
    <w:panose1 w:val="02000609000000000000"/>
    <w:charset w:val="88"/>
    <w:family w:val="auto"/>
    <w:pitch w:val="default"/>
    <w:sig w:usb0="A00002BF" w:usb1="68C7FCFB" w:usb2="00000010" w:usb3="00000000" w:csb0="6012009F" w:csb1="9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972A5F"/>
    <w:multiLevelType w:val="multilevel"/>
    <w:tmpl w:val="F3972A5F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A5A2833"/>
    <w:multiLevelType w:val="singleLevel"/>
    <w:tmpl w:val="0A5A28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02BCC0"/>
    <w:multiLevelType w:val="multilevel"/>
    <w:tmpl w:val="7302BCC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822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2822D5"/>
    <w:rsid w:val="1D960CBB"/>
    <w:rsid w:val="460B23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1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2020-01-07T01:41:00Z</dcterms:created>
  <dc:creator>thisisanapear</dc:creator>
  <cp:lastModifiedBy>thisisanapear</cp:lastModifiedBy>
  <dcterms:modified xsi:type="dcterms:W3CDTF">2020-01-07T03:15:31Z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