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76" w:rsidRDefault="00C37285">
      <w:r>
        <w:rPr>
          <w:rFonts w:hint="eastAsia"/>
        </w:rPr>
        <w:t>一、</w:t>
      </w:r>
      <w:proofErr w:type="spellStart"/>
      <w:r>
        <w:rPr>
          <w:rFonts w:hint="eastAsia"/>
        </w:rPr>
        <w:t>DrawerLayout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布局，可以直接放入两个子控件，</w:t>
      </w:r>
    </w:p>
    <w:p w:rsidR="00AD3176" w:rsidRDefault="00AD3176">
      <w:r>
        <w:rPr>
          <w:rFonts w:hint="eastAsia"/>
        </w:rPr>
        <w:t>二、</w:t>
      </w:r>
      <w:r w:rsidR="00C37285">
        <w:rPr>
          <w:rFonts w:hint="eastAsia"/>
        </w:rPr>
        <w:t>一个主屏、</w:t>
      </w:r>
    </w:p>
    <w:p w:rsidR="00AD3176" w:rsidRDefault="00AD3176" w:rsidP="00AD3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头部：</w:t>
      </w:r>
      <w:r>
        <w:rPr>
          <w:rFonts w:hint="eastAsia"/>
        </w:rPr>
        <w:t>toolbar</w:t>
      </w:r>
    </w:p>
    <w:p w:rsidR="00AD3176" w:rsidRDefault="00AD3176" w:rsidP="00AD3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中间：</w:t>
      </w:r>
      <w:proofErr w:type="spellStart"/>
      <w:r w:rsidR="00F22FBC">
        <w:rPr>
          <w:rFonts w:hint="eastAsia"/>
        </w:rPr>
        <w:t>RecyclerView</w:t>
      </w:r>
      <w:proofErr w:type="spellEnd"/>
      <w:r w:rsidR="00F22FBC">
        <w:rPr>
          <w:rFonts w:hint="eastAsia"/>
        </w:rPr>
        <w:t>占满；</w:t>
      </w:r>
    </w:p>
    <w:p w:rsidR="00725776" w:rsidRPr="00725776" w:rsidRDefault="00725776" w:rsidP="00725776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776">
        <w:rPr>
          <w:rFonts w:ascii="Verdana" w:eastAsia="宋体" w:hAnsi="Verdana" w:cs="宋体"/>
          <w:color w:val="000000"/>
          <w:kern w:val="0"/>
          <w:szCs w:val="21"/>
        </w:rPr>
        <w:t>你想要控制其显示的方式，请通过布局管理器</w:t>
      </w:r>
      <w:proofErr w:type="spellStart"/>
      <w:r w:rsidRPr="00725776">
        <w:rPr>
          <w:rFonts w:ascii="Verdana" w:eastAsia="宋体" w:hAnsi="Verdana" w:cs="宋体"/>
          <w:color w:val="000000"/>
          <w:kern w:val="0"/>
          <w:szCs w:val="21"/>
        </w:rPr>
        <w:t>LayoutManager</w:t>
      </w:r>
      <w:proofErr w:type="spellEnd"/>
    </w:p>
    <w:p w:rsidR="00725776" w:rsidRPr="00725776" w:rsidRDefault="00725776" w:rsidP="00725776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776">
        <w:rPr>
          <w:rFonts w:ascii="Verdana" w:eastAsia="宋体" w:hAnsi="Verdana" w:cs="宋体"/>
          <w:color w:val="000000"/>
          <w:kern w:val="0"/>
          <w:szCs w:val="21"/>
        </w:rPr>
        <w:t>你想要控制</w:t>
      </w:r>
      <w:r w:rsidRPr="00725776">
        <w:rPr>
          <w:rFonts w:ascii="Verdana" w:eastAsia="宋体" w:hAnsi="Verdana" w:cs="宋体"/>
          <w:color w:val="000000"/>
          <w:kern w:val="0"/>
          <w:szCs w:val="21"/>
        </w:rPr>
        <w:t>Item</w:t>
      </w:r>
      <w:r w:rsidRPr="00725776">
        <w:rPr>
          <w:rFonts w:ascii="Verdana" w:eastAsia="宋体" w:hAnsi="Verdana" w:cs="宋体"/>
          <w:color w:val="000000"/>
          <w:kern w:val="0"/>
          <w:szCs w:val="21"/>
        </w:rPr>
        <w:t>间的间隔（可绘制），请通过</w:t>
      </w:r>
      <w:proofErr w:type="spellStart"/>
      <w:r w:rsidRPr="00725776">
        <w:rPr>
          <w:rFonts w:ascii="Verdana" w:eastAsia="宋体" w:hAnsi="Verdana" w:cs="宋体"/>
          <w:color w:val="000000"/>
          <w:kern w:val="0"/>
          <w:szCs w:val="21"/>
        </w:rPr>
        <w:t>ItemDecoration</w:t>
      </w:r>
      <w:proofErr w:type="spellEnd"/>
    </w:p>
    <w:p w:rsidR="00725776" w:rsidRPr="00725776" w:rsidRDefault="00725776" w:rsidP="00725776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776">
        <w:rPr>
          <w:rFonts w:ascii="Verdana" w:eastAsia="宋体" w:hAnsi="Verdana" w:cs="宋体"/>
          <w:color w:val="000000"/>
          <w:kern w:val="0"/>
          <w:szCs w:val="21"/>
        </w:rPr>
        <w:t>你想要控制</w:t>
      </w:r>
      <w:r w:rsidRPr="00725776">
        <w:rPr>
          <w:rFonts w:ascii="Verdana" w:eastAsia="宋体" w:hAnsi="Verdana" w:cs="宋体"/>
          <w:color w:val="000000"/>
          <w:kern w:val="0"/>
          <w:szCs w:val="21"/>
        </w:rPr>
        <w:t>Item</w:t>
      </w:r>
      <w:r w:rsidRPr="00725776">
        <w:rPr>
          <w:rFonts w:ascii="Verdana" w:eastAsia="宋体" w:hAnsi="Verdana" w:cs="宋体"/>
          <w:color w:val="000000"/>
          <w:kern w:val="0"/>
          <w:szCs w:val="21"/>
        </w:rPr>
        <w:t>增删的动画，请通过</w:t>
      </w:r>
      <w:proofErr w:type="spellStart"/>
      <w:r w:rsidRPr="00725776">
        <w:rPr>
          <w:rFonts w:ascii="Verdana" w:eastAsia="宋体" w:hAnsi="Verdana" w:cs="宋体"/>
          <w:color w:val="000000"/>
          <w:kern w:val="0"/>
          <w:szCs w:val="21"/>
        </w:rPr>
        <w:t>ItemAnimator</w:t>
      </w:r>
      <w:proofErr w:type="spellEnd"/>
    </w:p>
    <w:p w:rsidR="00725776" w:rsidRPr="00725776" w:rsidRDefault="00725776" w:rsidP="00725776">
      <w:pPr>
        <w:widowControl/>
        <w:shd w:val="clear" w:color="auto" w:fill="FFFFFF"/>
        <w:wordWrap w:val="0"/>
        <w:ind w:left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776">
        <w:rPr>
          <w:rFonts w:ascii="Verdana" w:eastAsia="宋体" w:hAnsi="Verdana" w:cs="宋体"/>
          <w:color w:val="000000"/>
          <w:kern w:val="0"/>
          <w:szCs w:val="21"/>
        </w:rPr>
        <w:t>你想要控制点击、长按事件，请自己写</w:t>
      </w:r>
    </w:p>
    <w:p w:rsidR="00725776" w:rsidRPr="00725776" w:rsidRDefault="00725776" w:rsidP="006F10B3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在开发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时充分考虑了扩展性，因此用它可以创建想到的任何种类的的布局。但在使用上也稍微有些不便，比如使用步骤更加复杂，特别是一些控制点击、长压事件需要自己完成。使用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开发的项目结构大致如下图所示：要使用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，需要先了解清楚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Adapter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元素，分别如下：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：用来确定每一个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item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如何进行排列摆放，何时展示和隐藏。回收或重用一个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View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的时候，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会向适配器请求新的数据来替换旧的数据，这种机制避免了创建过多的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View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和频繁的调用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findViewById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方法。目前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库提供了如下三种子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Manager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LinearLayoutManager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：展示了水平或者垂直的滚动列表，相当于之前学习的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ListView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，但是没有页眉和页尾。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GridLayoutManager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：在网格中展示条目，相当于之前学习的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GridView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StaggeredGridLayoutManager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在错落的网格中展示条目，比如常见的瀑布流。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Adapter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：这是一种新型适配器，不同于之前使用的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BaseAdapter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了。在使用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之前，需要自定义一个继承自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RecyclerView.Adapter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的适配器，将数据与每一个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item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的界面进行绑定。需要注意的是编写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Adapter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面向的是</w:t>
      </w: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ViewHolder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而不在是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View</w:t>
      </w: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了，复用的逻辑被封装了起来，实现更加简单。使用时需要重写以下两个主要方法：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除了上面两个主要元素，通常还会使用到如下三个类：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ViewHolder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：维持了所有被数据填充的实体的视图的引用。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ItemDecoration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：一个实体的周围的装饰。</w:t>
      </w:r>
    </w:p>
    <w:p w:rsidR="00725776" w:rsidRPr="00725776" w:rsidRDefault="00725776" w:rsidP="00725776">
      <w:pPr>
        <w:widowControl/>
        <w:shd w:val="clear" w:color="auto" w:fill="FFFFFF"/>
        <w:spacing w:before="220" w:line="240" w:lineRule="atLeas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ItemAnimator</w:t>
      </w:r>
      <w:proofErr w:type="spellEnd"/>
      <w:r w:rsidRPr="00725776">
        <w:rPr>
          <w:rFonts w:ascii="Arial" w:eastAsia="宋体" w:hAnsi="Arial" w:cs="Arial"/>
          <w:color w:val="333333"/>
          <w:kern w:val="0"/>
          <w:sz w:val="16"/>
          <w:szCs w:val="16"/>
        </w:rPr>
        <w:t>：条目增加删除时重新排序所产生动画。</w:t>
      </w:r>
    </w:p>
    <w:p w:rsidR="00F22FBC" w:rsidRDefault="006F10B3" w:rsidP="006F10B3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viewholder</w:t>
      </w:r>
      <w:proofErr w:type="spellEnd"/>
      <w:r>
        <w:rPr>
          <w:rFonts w:hint="eastAsia"/>
        </w:rPr>
        <w:t>内部类，布局中控件；</w:t>
      </w:r>
    </w:p>
    <w:p w:rsidR="006F10B3" w:rsidRDefault="006F10B3" w:rsidP="006F10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数据：</w:t>
      </w:r>
      <w:r>
        <w:rPr>
          <w:rFonts w:hint="eastAsia"/>
        </w:rPr>
        <w:t>list&lt;&gt;;</w:t>
      </w:r>
    </w:p>
    <w:p w:rsidR="006F10B3" w:rsidRPr="006F10B3" w:rsidRDefault="006F10B3" w:rsidP="006F10B3">
      <w:pPr>
        <w:pStyle w:val="a5"/>
        <w:widowControl/>
        <w:numPr>
          <w:ilvl w:val="0"/>
          <w:numId w:val="5"/>
        </w:numPr>
        <w:shd w:val="clear" w:color="auto" w:fill="FFFFFF"/>
        <w:spacing w:before="220" w:line="240" w:lineRule="atLeast"/>
        <w:ind w:firstLineChars="0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onCreateViewHolder</w:t>
      </w:r>
      <w:proofErr w:type="spellEnd"/>
      <w:r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：用来展现视图和它的持有者。</w:t>
      </w:r>
    </w:p>
    <w:p w:rsidR="006F10B3" w:rsidRPr="006F10B3" w:rsidRDefault="006F10B3" w:rsidP="006F10B3">
      <w:pPr>
        <w:pStyle w:val="a5"/>
        <w:widowControl/>
        <w:numPr>
          <w:ilvl w:val="0"/>
          <w:numId w:val="5"/>
        </w:numPr>
        <w:shd w:val="clear" w:color="auto" w:fill="FFFFFF"/>
        <w:spacing w:before="220" w:line="240" w:lineRule="atLeast"/>
        <w:ind w:firstLineChars="0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onBindViewHolder</w:t>
      </w:r>
      <w:proofErr w:type="spellEnd"/>
      <w:r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：主要用来把数据绑定到视图上。</w:t>
      </w:r>
    </w:p>
    <w:p w:rsidR="00F22FBC" w:rsidRDefault="006F10B3" w:rsidP="006F10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数据个数，</w:t>
      </w:r>
      <w:proofErr w:type="spellStart"/>
      <w:r>
        <w:rPr>
          <w:rFonts w:hint="eastAsia"/>
        </w:rPr>
        <w:t>getItemCount</w:t>
      </w:r>
      <w:proofErr w:type="spellEnd"/>
    </w:p>
    <w:p w:rsidR="005B05A8" w:rsidRDefault="00EA3A80" w:rsidP="00F22FBC">
      <w:pPr>
        <w:pStyle w:val="a5"/>
        <w:ind w:left="780" w:firstLineChars="0" w:firstLine="0"/>
        <w:rPr>
          <w:rFonts w:ascii="黑体" w:eastAsia="黑体" w:hAnsi="黑体" w:hint="eastAsia"/>
          <w:b/>
          <w:color w:val="FF0000"/>
        </w:rPr>
      </w:pPr>
      <w:r w:rsidRPr="00EA3A80">
        <w:rPr>
          <w:rFonts w:ascii="黑体" w:eastAsia="黑体" w:hAnsi="黑体" w:hint="eastAsia"/>
          <w:b/>
          <w:color w:val="FF0000"/>
        </w:rPr>
        <w:t>自己的感悟：adapter是这样安排的，1、定义一个对象，new viewhoder;2，导入要显示的数据：list&lt;&gt;;</w:t>
      </w:r>
    </w:p>
    <w:p w:rsidR="005B05A8" w:rsidRDefault="00EA3A80" w:rsidP="005B05A8">
      <w:pPr>
        <w:pStyle w:val="a5"/>
        <w:widowControl/>
        <w:numPr>
          <w:ilvl w:val="0"/>
          <w:numId w:val="5"/>
        </w:numPr>
        <w:shd w:val="clear" w:color="auto" w:fill="FFFFFF"/>
        <w:spacing w:before="220" w:line="240" w:lineRule="atLeast"/>
        <w:ind w:firstLineChars="0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EA3A80">
        <w:rPr>
          <w:rFonts w:ascii="黑体" w:eastAsia="黑体" w:hAnsi="黑体" w:hint="eastAsia"/>
          <w:b/>
          <w:color w:val="FF0000"/>
        </w:rPr>
        <w:t>3、</w:t>
      </w:r>
      <w:proofErr w:type="spellStart"/>
      <w:r w:rsidRPr="00EA3A80">
        <w:rPr>
          <w:rFonts w:ascii="黑体" w:eastAsia="黑体" w:hAnsi="黑体" w:hint="eastAsia"/>
          <w:b/>
          <w:color w:val="FF0000"/>
        </w:rPr>
        <w:t>viewholder</w:t>
      </w:r>
      <w:proofErr w:type="spellEnd"/>
      <w:r w:rsidRPr="00EA3A80">
        <w:rPr>
          <w:rFonts w:ascii="黑体" w:eastAsia="黑体" w:hAnsi="黑体" w:hint="eastAsia"/>
          <w:b/>
          <w:color w:val="FF0000"/>
        </w:rPr>
        <w:t>安排显示在xml 表达的布局中；</w:t>
      </w:r>
      <w:proofErr w:type="spellStart"/>
      <w:r w:rsidR="005B05A8"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onCreateViewHolder</w:t>
      </w:r>
      <w:proofErr w:type="spellEnd"/>
      <w:r w:rsidR="005B05A8"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：用来展现视图和它的持有者。</w:t>
      </w:r>
      <w:r w:rsidR="005B05A8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监听器在这里准备；</w:t>
      </w:r>
    </w:p>
    <w:p w:rsidR="004014F2" w:rsidRDefault="004014F2" w:rsidP="004014F2">
      <w:pPr>
        <w:pStyle w:val="a5"/>
        <w:widowControl/>
        <w:shd w:val="clear" w:color="auto" w:fill="FFFFFF"/>
        <w:spacing w:before="220" w:line="240" w:lineRule="atLeast"/>
        <w:ind w:left="1200" w:firstLineChars="0" w:firstLine="0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lastRenderedPageBreak/>
        <w:t>Android加载View一般有两种方式，第一种方式就是在Activity中直接使用</w:t>
      </w:r>
      <w:proofErr w:type="spell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setContentView</w:t>
      </w:r>
      <w:proofErr w:type="spell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()方法来加载，第二种方式则是使用</w:t>
      </w:r>
      <w:proofErr w:type="spell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LayoutInflater</w:t>
      </w:r>
      <w:proofErr w:type="spell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的inflate方法来映射View。</w:t>
      </w:r>
    </w:p>
    <w:p w:rsidR="004014F2" w:rsidRDefault="004014F2" w:rsidP="004014F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View </w:t>
      </w:r>
      <w:proofErr w:type="spellStart"/>
      <w:r>
        <w:rPr>
          <w:rFonts w:hint="eastAsia"/>
          <w:color w:val="000000"/>
          <w:sz w:val="18"/>
          <w:szCs w:val="18"/>
        </w:rPr>
        <w:t>view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LayoutInflater.</w:t>
      </w:r>
      <w:r>
        <w:rPr>
          <w:rFonts w:hint="eastAsia"/>
          <w:i/>
          <w:iCs/>
          <w:color w:val="000000"/>
          <w:sz w:val="18"/>
          <w:szCs w:val="18"/>
        </w:rPr>
        <w:t>from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mContext</w:t>
      </w:r>
      <w:proofErr w:type="spellEnd"/>
      <w:r>
        <w:rPr>
          <w:rFonts w:hint="eastAsia"/>
          <w:color w:val="000000"/>
          <w:sz w:val="18"/>
          <w:szCs w:val="18"/>
        </w:rPr>
        <w:t>).inflate(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fruit_item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  <w:shd w:val="clear" w:color="auto" w:fill="E4E4FF"/>
        </w:rPr>
        <w:t>parent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</w:t>
      </w:r>
    </w:p>
    <w:p w:rsidR="004014F2" w:rsidRPr="004014F2" w:rsidRDefault="004014F2" w:rsidP="004014F2">
      <w:pPr>
        <w:pStyle w:val="a5"/>
        <w:widowControl/>
        <w:shd w:val="clear" w:color="auto" w:fill="FFFFFF"/>
        <w:spacing w:before="220" w:line="240" w:lineRule="atLeast"/>
        <w:ind w:left="1200" w:firstLineChars="0" w:firstLine="0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5B05A8" w:rsidRPr="005B05A8" w:rsidRDefault="005B05A8" w:rsidP="00F22FBC">
      <w:pPr>
        <w:pStyle w:val="a5"/>
        <w:ind w:left="780" w:firstLineChars="0" w:firstLine="0"/>
        <w:rPr>
          <w:rFonts w:ascii="黑体" w:eastAsia="黑体" w:hAnsi="黑体" w:hint="eastAsia"/>
          <w:b/>
          <w:color w:val="FF0000"/>
        </w:rPr>
      </w:pPr>
    </w:p>
    <w:p w:rsidR="005B05A8" w:rsidRDefault="00EA3A80" w:rsidP="00F22FBC">
      <w:pPr>
        <w:pStyle w:val="a5"/>
        <w:ind w:left="780" w:firstLineChars="0" w:firstLine="0"/>
        <w:rPr>
          <w:rFonts w:ascii="黑体" w:eastAsia="黑体" w:hAnsi="黑体" w:hint="eastAsia"/>
          <w:b/>
          <w:color w:val="FF0000"/>
        </w:rPr>
      </w:pPr>
      <w:r w:rsidRPr="00EA3A80">
        <w:rPr>
          <w:rFonts w:ascii="黑体" w:eastAsia="黑体" w:hAnsi="黑体" w:hint="eastAsia"/>
          <w:b/>
          <w:color w:val="FF0000"/>
        </w:rPr>
        <w:t>4、传入2的数据，一条：</w:t>
      </w:r>
      <w:proofErr w:type="spellStart"/>
      <w:r w:rsidRPr="00EA3A80">
        <w:rPr>
          <w:rFonts w:ascii="黑体" w:eastAsia="黑体" w:hAnsi="黑体" w:hint="eastAsia"/>
          <w:b/>
          <w:color w:val="FF0000"/>
        </w:rPr>
        <w:t>list.get</w:t>
      </w:r>
      <w:proofErr w:type="spellEnd"/>
      <w:r w:rsidRPr="00EA3A80">
        <w:rPr>
          <w:rFonts w:ascii="黑体" w:eastAsia="黑体" w:hAnsi="黑体" w:hint="eastAsia"/>
          <w:b/>
          <w:color w:val="FF0000"/>
        </w:rPr>
        <w:t>(position);</w:t>
      </w:r>
      <w:r w:rsidR="009305E9" w:rsidRPr="009305E9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proofErr w:type="spellStart"/>
      <w:r w:rsidR="009305E9"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onBindViewHolder</w:t>
      </w:r>
      <w:proofErr w:type="spellEnd"/>
      <w:r w:rsidR="009305E9" w:rsidRPr="006F10B3">
        <w:rPr>
          <w:rFonts w:ascii="Arial" w:eastAsia="宋体" w:hAnsi="Arial" w:cs="Arial"/>
          <w:color w:val="333333"/>
          <w:kern w:val="0"/>
          <w:sz w:val="16"/>
          <w:szCs w:val="16"/>
        </w:rPr>
        <w:t>：主要用来把数据绑定到视图上</w:t>
      </w:r>
    </w:p>
    <w:p w:rsidR="00F22FBC" w:rsidRPr="00EA3A80" w:rsidRDefault="00EA3A80" w:rsidP="00F22FBC">
      <w:pPr>
        <w:pStyle w:val="a5"/>
        <w:ind w:left="780" w:firstLineChars="0" w:firstLine="0"/>
        <w:rPr>
          <w:rFonts w:ascii="黑体" w:eastAsia="黑体" w:hAnsi="黑体"/>
          <w:b/>
          <w:color w:val="FF0000"/>
        </w:rPr>
      </w:pPr>
      <w:r w:rsidRPr="00EA3A80">
        <w:rPr>
          <w:rFonts w:ascii="黑体" w:eastAsia="黑体" w:hAnsi="黑体" w:hint="eastAsia"/>
          <w:b/>
          <w:color w:val="FF0000"/>
        </w:rPr>
        <w:t>5、定义传入数据的多少：</w:t>
      </w:r>
      <w:proofErr w:type="spellStart"/>
      <w:r w:rsidRPr="00EA3A80">
        <w:rPr>
          <w:rFonts w:ascii="黑体" w:eastAsia="黑体" w:hAnsi="黑体" w:hint="eastAsia"/>
          <w:b/>
          <w:color w:val="FF0000"/>
        </w:rPr>
        <w:t>getItemCount</w:t>
      </w:r>
      <w:proofErr w:type="spellEnd"/>
    </w:p>
    <w:p w:rsidR="00F22FBC" w:rsidRDefault="005B05A8" w:rsidP="00F22FBC">
      <w:pPr>
        <w:pStyle w:val="a5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是一个大框，里面排的是</w:t>
      </w:r>
      <w:proofErr w:type="spellStart"/>
      <w:r>
        <w:rPr>
          <w:rFonts w:hint="eastAsia"/>
        </w:rPr>
        <w:t>ViewHolder,Viewholder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怎么排，由调用的</w:t>
      </w:r>
      <w:proofErr w:type="spellStart"/>
      <w:r>
        <w:rPr>
          <w:rFonts w:hint="eastAsia"/>
        </w:rPr>
        <w:t>LayoutManager</w:t>
      </w:r>
      <w:proofErr w:type="spellEnd"/>
      <w:r>
        <w:rPr>
          <w:rFonts w:hint="eastAsia"/>
        </w:rPr>
        <w:t>决定。</w:t>
      </w:r>
    </w:p>
    <w:p w:rsidR="005B05A8" w:rsidRPr="005B05A8" w:rsidRDefault="005B05A8" w:rsidP="00F22FBC">
      <w:pPr>
        <w:pStyle w:val="a5"/>
        <w:ind w:left="780" w:firstLineChars="0" w:firstLine="0"/>
      </w:pPr>
    </w:p>
    <w:p w:rsidR="00F22FBC" w:rsidRDefault="00F22FBC" w:rsidP="00F22FBC">
      <w:pPr>
        <w:pStyle w:val="a5"/>
        <w:ind w:left="780" w:firstLineChars="0" w:firstLine="0"/>
      </w:pPr>
    </w:p>
    <w:p w:rsidR="00F22FBC" w:rsidRDefault="00F22FBC" w:rsidP="00F22FBC">
      <w:pPr>
        <w:pStyle w:val="a5"/>
        <w:ind w:left="780" w:firstLineChars="0" w:firstLine="0"/>
      </w:pPr>
    </w:p>
    <w:p w:rsidR="00F22FBC" w:rsidRDefault="00F22FBC" w:rsidP="00F22FBC">
      <w:pPr>
        <w:pStyle w:val="a5"/>
        <w:ind w:left="780" w:firstLineChars="0" w:firstLine="0"/>
      </w:pPr>
    </w:p>
    <w:p w:rsidR="00AD3176" w:rsidRDefault="00AD3176" w:rsidP="00AD3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左下（</w:t>
      </w:r>
      <w:proofErr w:type="spellStart"/>
      <w:r>
        <w:rPr>
          <w:rFonts w:hint="eastAsia"/>
        </w:rPr>
        <w:t>bottom|end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FloatingActionButton</w:t>
      </w:r>
      <w:proofErr w:type="spellEnd"/>
      <w:r>
        <w:rPr>
          <w:rFonts w:hint="eastAsia"/>
        </w:rPr>
        <w:t>;</w:t>
      </w:r>
    </w:p>
    <w:p w:rsidR="00AD3176" w:rsidRDefault="00AD3176" w:rsidP="00AD31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下面：</w:t>
      </w:r>
      <w:r>
        <w:rPr>
          <w:rFonts w:hint="eastAsia"/>
        </w:rPr>
        <w:t>Snackbar</w:t>
      </w:r>
      <w:r w:rsidR="00F22FBC">
        <w:rPr>
          <w:rFonts w:hint="eastAsia"/>
        </w:rPr>
        <w:t>,3</w:t>
      </w:r>
      <w:r w:rsidR="00F22FBC">
        <w:rPr>
          <w:rFonts w:hint="eastAsia"/>
        </w:rPr>
        <w:t>的点击事件引出</w:t>
      </w:r>
    </w:p>
    <w:p w:rsidR="00AD3176" w:rsidRDefault="00AD3176"/>
    <w:p w:rsidR="00AD3176" w:rsidRDefault="00AD3176"/>
    <w:p w:rsidR="00AD3176" w:rsidRDefault="00AD3176"/>
    <w:p w:rsidR="00AD3176" w:rsidRDefault="00AD3176"/>
    <w:p w:rsidR="00AD3176" w:rsidRDefault="00AD3176"/>
    <w:p w:rsidR="00AD3176" w:rsidRDefault="00AD3176"/>
    <w:p w:rsidR="002821E2" w:rsidRDefault="00AD3176">
      <w:r>
        <w:rPr>
          <w:rFonts w:hint="eastAsia"/>
        </w:rPr>
        <w:t>三、</w:t>
      </w:r>
      <w:r w:rsidR="00C37285">
        <w:rPr>
          <w:rFonts w:hint="eastAsia"/>
        </w:rPr>
        <w:t>一个滑动菜单（）</w:t>
      </w:r>
    </w:p>
    <w:p w:rsidR="00AD3176" w:rsidRDefault="00AD3176" w:rsidP="00AD317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mDrawerLayout</w:t>
      </w:r>
      <w:r>
        <w:rPr>
          <w:rFonts w:hint="eastAsia"/>
          <w:color w:val="000000"/>
          <w:sz w:val="18"/>
          <w:szCs w:val="18"/>
        </w:rPr>
        <w:t>.openDrawer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GravityCompat.</w:t>
      </w:r>
      <w:r>
        <w:rPr>
          <w:rFonts w:hint="eastAsia"/>
          <w:color w:val="000000"/>
          <w:sz w:val="18"/>
          <w:szCs w:val="18"/>
          <w:shd w:val="clear" w:color="auto" w:fill="E4E4FF"/>
        </w:rPr>
        <w:t>START</w:t>
      </w:r>
      <w:proofErr w:type="spellEnd"/>
      <w:r>
        <w:rPr>
          <w:rFonts w:hint="eastAsia"/>
          <w:color w:val="000000"/>
          <w:sz w:val="18"/>
          <w:szCs w:val="18"/>
        </w:rPr>
        <w:t>);打开</w:t>
      </w:r>
    </w:p>
    <w:p w:rsidR="00AD3176" w:rsidRPr="00AD3176" w:rsidRDefault="00AD3176"/>
    <w:p w:rsidR="00AD3176" w:rsidRPr="00AD3176" w:rsidRDefault="00AD3176" w:rsidP="00AD317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</w:t>
      </w:r>
      <w:proofErr w:type="spellStart"/>
      <w:r w:rsidRPr="00AD3176">
        <w:rPr>
          <w:rFonts w:hint="eastAsia"/>
          <w:b/>
          <w:bCs/>
          <w:color w:val="660E7A"/>
          <w:sz w:val="18"/>
          <w:szCs w:val="18"/>
        </w:rPr>
        <w:t>mDrawerLayout</w:t>
      </w:r>
      <w:r w:rsidRPr="00AD3176">
        <w:rPr>
          <w:rFonts w:hint="eastAsia"/>
          <w:color w:val="000000"/>
          <w:sz w:val="18"/>
          <w:szCs w:val="18"/>
        </w:rPr>
        <w:t>.closeDrawers</w:t>
      </w:r>
      <w:proofErr w:type="spellEnd"/>
      <w:r w:rsidRPr="00AD3176"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t>关闭</w:t>
      </w:r>
    </w:p>
    <w:p w:rsidR="00AD3176" w:rsidRDefault="00AD3176"/>
    <w:sectPr w:rsidR="00AD3176" w:rsidSect="0028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6E1" w:rsidRDefault="00E146E1" w:rsidP="00C37285">
      <w:r>
        <w:separator/>
      </w:r>
    </w:p>
  </w:endnote>
  <w:endnote w:type="continuationSeparator" w:id="0">
    <w:p w:rsidR="00E146E1" w:rsidRDefault="00E146E1" w:rsidP="00C37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6E1" w:rsidRDefault="00E146E1" w:rsidP="00C37285">
      <w:r>
        <w:separator/>
      </w:r>
    </w:p>
  </w:footnote>
  <w:footnote w:type="continuationSeparator" w:id="0">
    <w:p w:rsidR="00E146E1" w:rsidRDefault="00E146E1" w:rsidP="00C37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8D1"/>
    <w:multiLevelType w:val="hybridMultilevel"/>
    <w:tmpl w:val="688C48D4"/>
    <w:lvl w:ilvl="0" w:tplc="DD9A0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C3157"/>
    <w:multiLevelType w:val="hybridMultilevel"/>
    <w:tmpl w:val="85266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A2BDB"/>
    <w:multiLevelType w:val="multilevel"/>
    <w:tmpl w:val="536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530AA"/>
    <w:multiLevelType w:val="hybridMultilevel"/>
    <w:tmpl w:val="4EC8A0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75064692"/>
    <w:multiLevelType w:val="hybridMultilevel"/>
    <w:tmpl w:val="3370DC9E"/>
    <w:lvl w:ilvl="0" w:tplc="DD9A0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285"/>
    <w:rsid w:val="000C61DD"/>
    <w:rsid w:val="002821E2"/>
    <w:rsid w:val="004014F2"/>
    <w:rsid w:val="00513E98"/>
    <w:rsid w:val="005B05A8"/>
    <w:rsid w:val="006F10B3"/>
    <w:rsid w:val="00725776"/>
    <w:rsid w:val="009305E9"/>
    <w:rsid w:val="00AD3176"/>
    <w:rsid w:val="00C37285"/>
    <w:rsid w:val="00E146E1"/>
    <w:rsid w:val="00EA3A80"/>
    <w:rsid w:val="00F17B21"/>
    <w:rsid w:val="00F2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2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2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3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17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D317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25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9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260</Words>
  <Characters>1487</Characters>
  <Application>Microsoft Office Word</Application>
  <DocSecurity>0</DocSecurity>
  <Lines>12</Lines>
  <Paragraphs>3</Paragraphs>
  <ScaleCrop>false</ScaleCrop>
  <Company>china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2018-06-15T13:56:00Z</dcterms:created>
  <dcterms:modified xsi:type="dcterms:W3CDTF">2018-06-16T02:59:00Z</dcterms:modified>
</cp:coreProperties>
</file>