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40A" w:rsidRDefault="00C6265F"/>
    <w:p w:rsidR="00C6265F" w:rsidRDefault="00C6265F"/>
    <w:p w:rsidR="00C6265F" w:rsidRPr="00C6265F" w:rsidRDefault="00C6265F" w:rsidP="00C6265F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color w:val="555555"/>
          <w:kern w:val="36"/>
          <w:sz w:val="45"/>
          <w:szCs w:val="45"/>
        </w:rPr>
      </w:pPr>
      <w:hyperlink r:id="rId4" w:history="1">
        <w:r w:rsidRPr="00C6265F">
          <w:rPr>
            <w:rFonts w:ascii="Helvetica" w:eastAsia="宋体" w:hAnsi="Helvetica" w:cs="Helvetica"/>
            <w:color w:val="E06C75"/>
            <w:kern w:val="36"/>
            <w:sz w:val="45"/>
            <w:szCs w:val="45"/>
            <w:u w:val="single"/>
          </w:rPr>
          <w:t xml:space="preserve">Fiddler </w:t>
        </w:r>
        <w:r w:rsidRPr="00C6265F">
          <w:rPr>
            <w:rFonts w:ascii="Helvetica" w:eastAsia="宋体" w:hAnsi="Helvetica" w:cs="Helvetica"/>
            <w:color w:val="E06C75"/>
            <w:kern w:val="36"/>
            <w:sz w:val="45"/>
            <w:szCs w:val="45"/>
            <w:u w:val="single"/>
          </w:rPr>
          <w:t>抓</w:t>
        </w:r>
        <w:proofErr w:type="gramStart"/>
        <w:r w:rsidRPr="00C6265F">
          <w:rPr>
            <w:rFonts w:ascii="Helvetica" w:eastAsia="宋体" w:hAnsi="Helvetica" w:cs="Helvetica"/>
            <w:color w:val="E06C75"/>
            <w:kern w:val="36"/>
            <w:sz w:val="45"/>
            <w:szCs w:val="45"/>
            <w:u w:val="single"/>
          </w:rPr>
          <w:t>包工具</w:t>
        </w:r>
        <w:proofErr w:type="gramEnd"/>
        <w:r w:rsidRPr="00C6265F">
          <w:rPr>
            <w:rFonts w:ascii="Helvetica" w:eastAsia="宋体" w:hAnsi="Helvetica" w:cs="Helvetica"/>
            <w:color w:val="E06C75"/>
            <w:kern w:val="36"/>
            <w:sz w:val="45"/>
            <w:szCs w:val="45"/>
            <w:u w:val="single"/>
          </w:rPr>
          <w:t>总结</w:t>
        </w:r>
      </w:hyperlink>
    </w:p>
    <w:p w:rsidR="00C6265F" w:rsidRPr="00C6265F" w:rsidRDefault="00C6265F" w:rsidP="00C6265F">
      <w:pPr>
        <w:widowControl/>
        <w:spacing w:before="150" w:after="150"/>
        <w:jc w:val="left"/>
        <w:outlineLvl w:val="1"/>
        <w:rPr>
          <w:rFonts w:ascii="微软雅黑" w:eastAsia="微软雅黑" w:hAnsi="微软雅黑" w:cs="宋体"/>
          <w:b/>
          <w:bCs/>
          <w:color w:val="555555"/>
          <w:kern w:val="0"/>
          <w:sz w:val="32"/>
          <w:szCs w:val="32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>序章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是一个蛮好用的抓包工具，可以将网络传输发送与接受的数据包进行截获、重发、编辑、转存等操作。也可以用来检测网络安全。反正好处多多，举之不尽呀！当年学习的时候也蛮费劲，一些蛮实用隐藏的小功能用了之后就忘记了，每次去网站上找也很麻烦，所以搜集各大网络的资料，总结了一些常用的功能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 下载地址 ：</w:t>
      </w:r>
      <w:hyperlink r:id="rId5" w:tgtFrame="_blank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https://www.telerik.com/download/fiddler</w:t>
        </w:r>
      </w:hyperlink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 离线下载地址：</w:t>
      </w:r>
      <w:r w:rsidRPr="00C6265F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fldChar w:fldCharType="begin"/>
      </w:r>
      <w:r w:rsidRPr="00C6265F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instrText xml:space="preserve"> HYPERLINK "https://pan.baidu.com/s/1bpnp3Ef" \t "_blank" </w:instrText>
      </w:r>
      <w:r w:rsidRPr="00C6265F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fldChar w:fldCharType="separate"/>
      </w:r>
      <w:r w:rsidRPr="00C6265F">
        <w:rPr>
          <w:rFonts w:ascii="微软雅黑" w:eastAsia="微软雅黑" w:hAnsi="微软雅黑" w:cs="宋体" w:hint="eastAsia"/>
          <w:color w:val="E06C75"/>
          <w:kern w:val="0"/>
          <w:sz w:val="24"/>
          <w:szCs w:val="24"/>
          <w:u w:val="single"/>
        </w:rPr>
        <w:t>https://pan.baidu.com/s/1bpnp3Ef</w:t>
      </w:r>
      <w:r w:rsidRPr="00C6265F">
        <w:rPr>
          <w:rFonts w:ascii="微软雅黑" w:eastAsia="微软雅黑" w:hAnsi="微软雅黑" w:cs="宋体"/>
          <w:color w:val="555555"/>
          <w:kern w:val="0"/>
          <w:sz w:val="27"/>
          <w:szCs w:val="27"/>
        </w:rPr>
        <w:fldChar w:fldCharType="end"/>
      </w: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密码:5skw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下载Fiddler要FQ，我费了好大得劲才翻出去下载到…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win8之后用“Fiddler for .NET4”而win8之前用“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Fiidler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for .NET2”比较好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5149215"/>
            <wp:effectExtent l="0" t="0" r="2540" b="0"/>
            <wp:docPr id="73" name="图片 7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>1. Fiddler 抓包简介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Fiddler是通过改写HTTP代理，让数据从它那通过，来监控并且截取到数据。当然Fiddler很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屌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，在打开它的那一瞬间，它就已经设置好了浏览器的代理了。当你关闭的时候，它又帮你把代理还原了，是不是很贴心。。。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4975225"/>
            <wp:effectExtent l="0" t="0" r="2540" b="0"/>
            <wp:docPr id="72" name="图片 7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1） 字段说明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Fiddler想要抓到数据包，要确保Capture Traffic是开启，在File –&gt; Capture Traffic。开启后再左下角会有显示，当然也可以直接点击左下角的图标来关闭/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开启抓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包功能。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4980305"/>
            <wp:effectExtent l="0" t="0" r="2540" b="0"/>
            <wp:docPr id="71" name="图片 7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Fiddler开始工作了，抓到的数据包就会显示在列表里面，下面总结了这些都是什么意思：</w:t>
      </w:r>
    </w:p>
    <w:p w:rsidR="00C6265F" w:rsidRPr="00C6265F" w:rsidRDefault="00C6265F" w:rsidP="00C6265F">
      <w:pPr>
        <w:widowControl/>
        <w:spacing w:before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450590"/>
            <wp:effectExtent l="0" t="0" r="2540" b="0"/>
            <wp:docPr id="70" name="图片 7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3"/>
        <w:gridCol w:w="9487"/>
      </w:tblGrid>
      <w:tr w:rsidR="00C6265F" w:rsidRPr="00C6265F" w:rsidTr="00C6265F">
        <w:tc>
          <w:tcPr>
            <w:tcW w:w="23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750" w:lineRule="atLeast"/>
              <w:jc w:val="center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名称</w:t>
            </w:r>
          </w:p>
        </w:tc>
        <w:tc>
          <w:tcPr>
            <w:tcW w:w="9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750" w:lineRule="atLeast"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含义</w:t>
            </w:r>
          </w:p>
        </w:tc>
      </w:tr>
      <w:tr w:rsidR="00C6265F" w:rsidRPr="00C6265F" w:rsidTr="00C6265F">
        <w:tc>
          <w:tcPr>
            <w:tcW w:w="241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#</w:t>
            </w:r>
          </w:p>
        </w:tc>
        <w:tc>
          <w:tcPr>
            <w:tcW w:w="967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抓取HTTP Request的顺序，从1开始，以此递增</w:t>
            </w:r>
          </w:p>
        </w:tc>
      </w:tr>
      <w:tr w:rsidR="00C6265F" w:rsidRPr="00C6265F" w:rsidTr="00C6265F">
        <w:tc>
          <w:tcPr>
            <w:tcW w:w="247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Result</w:t>
            </w:r>
          </w:p>
        </w:tc>
        <w:tc>
          <w:tcPr>
            <w:tcW w:w="963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HTTP状态码</w:t>
            </w:r>
          </w:p>
        </w:tc>
      </w:tr>
      <w:tr w:rsidR="00C6265F" w:rsidRPr="00C6265F" w:rsidTr="00C6265F">
        <w:tc>
          <w:tcPr>
            <w:tcW w:w="252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Protocol</w:t>
            </w:r>
          </w:p>
        </w:tc>
        <w:tc>
          <w:tcPr>
            <w:tcW w:w="958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请求使用的协议，如HTTP/HTTPS/FTP等</w:t>
            </w:r>
          </w:p>
        </w:tc>
      </w:tr>
      <w:tr w:rsidR="00C6265F" w:rsidRPr="00C6265F" w:rsidTr="00C6265F">
        <w:tc>
          <w:tcPr>
            <w:tcW w:w="256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Host</w:t>
            </w:r>
          </w:p>
        </w:tc>
        <w:tc>
          <w:tcPr>
            <w:tcW w:w="955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请求地址的主机名</w:t>
            </w:r>
          </w:p>
        </w:tc>
      </w:tr>
      <w:tr w:rsidR="00C6265F" w:rsidRPr="00C6265F" w:rsidTr="00C6265F">
        <w:tc>
          <w:tcPr>
            <w:tcW w:w="25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URL</w:t>
            </w:r>
          </w:p>
        </w:tc>
        <w:tc>
          <w:tcPr>
            <w:tcW w:w="952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请求资源的位置</w:t>
            </w:r>
          </w:p>
        </w:tc>
      </w:tr>
      <w:tr w:rsidR="00C6265F" w:rsidRPr="00C6265F" w:rsidTr="00C6265F">
        <w:tc>
          <w:tcPr>
            <w:tcW w:w="262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Body</w:t>
            </w:r>
          </w:p>
        </w:tc>
        <w:tc>
          <w:tcPr>
            <w:tcW w:w="95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该请求的大小</w:t>
            </w:r>
          </w:p>
        </w:tc>
      </w:tr>
      <w:tr w:rsidR="00C6265F" w:rsidRPr="00C6265F" w:rsidTr="00C6265F">
        <w:tc>
          <w:tcPr>
            <w:tcW w:w="264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Caching</w:t>
            </w:r>
          </w:p>
        </w:tc>
        <w:tc>
          <w:tcPr>
            <w:tcW w:w="94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请求的缓存过期时间或者缓存控制值</w:t>
            </w:r>
          </w:p>
        </w:tc>
      </w:tr>
      <w:tr w:rsidR="00C6265F" w:rsidRPr="00C6265F" w:rsidTr="00C6265F">
        <w:tc>
          <w:tcPr>
            <w:tcW w:w="265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Content-Type</w:t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请求响应的类型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Process</w:t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发送此</w:t>
            </w:r>
            <w:proofErr w:type="gram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请求的进程：进程ID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Comments</w:t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允许用户为此回话添加备注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Custom</w:t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允许用户设置自定义值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图标</w:t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含义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24460" cy="160020"/>
                  <wp:effectExtent l="0" t="0" r="8890" b="0"/>
                  <wp:docPr id="69" name="图片 69" descr="clip_image001[13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lip_image001[13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请求已经发往服务器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24460" cy="160020"/>
                  <wp:effectExtent l="0" t="0" r="8890" b="0"/>
                  <wp:docPr id="68" name="图片 68" descr="clip_image002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lip_image002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已从服务器下载响应结果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42240" cy="160020"/>
                  <wp:effectExtent l="0" t="0" r="0" b="0"/>
                  <wp:docPr id="67" name="图片 67" descr="clip_image003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lip_image003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请求从断点处暂停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42240" cy="160020"/>
                  <wp:effectExtent l="0" t="0" r="0" b="0"/>
                  <wp:docPr id="66" name="图片 66" descr="clip_image004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lip_image004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响应从断点处暂停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4305" cy="154305"/>
                  <wp:effectExtent l="0" t="0" r="0" b="0"/>
                  <wp:docPr id="65" name="图片 65" descr="clip_image005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lip_image005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请求使用 HTTP 的 HEAD 方法，即响应没有内容（Body）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4305" cy="160020"/>
                  <wp:effectExtent l="0" t="0" r="0" b="0"/>
                  <wp:docPr id="64" name="图片 64" descr="clip_image006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lip_image006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请求使用 HTTP 的 POST 方法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36525" cy="142240"/>
                  <wp:effectExtent l="0" t="0" r="0" b="0"/>
                  <wp:docPr id="63" name="图片 63" descr="clip_image007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lip_image007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请求使用 HTTP 的 CONNECT 方法，使用 HTTPS 协议建立连接隧道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42240" cy="160020"/>
                  <wp:effectExtent l="0" t="0" r="0" b="0"/>
                  <wp:docPr id="62" name="图片 62" descr="clip_image008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lip_image008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 HTML 格式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42240" cy="160020"/>
                  <wp:effectExtent l="0" t="0" r="0" b="0"/>
                  <wp:docPr id="61" name="图片 61" descr="clip_image009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lip_image009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响应是一张图片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4305" cy="154305"/>
                  <wp:effectExtent l="0" t="0" r="0" b="0"/>
                  <wp:docPr id="60" name="图片 60" descr="clip_image010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lip_image010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响应是脚本格式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4305" cy="160020"/>
                  <wp:effectExtent l="0" t="0" r="0" b="0"/>
                  <wp:docPr id="59" name="图片 59" descr="clip_image011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lip_image011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 CSS 格式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60020" cy="160020"/>
                  <wp:effectExtent l="0" t="0" r="0" b="0"/>
                  <wp:docPr id="58" name="图片 58" descr="clip_image012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lip_image012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 XML 格式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4305" cy="160020"/>
                  <wp:effectExtent l="0" t="0" r="0" b="0"/>
                  <wp:docPr id="57" name="图片 57" descr="clip_image013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lip_image013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 JSON 格式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36525" cy="154305"/>
                  <wp:effectExtent l="0" t="0" r="0" b="0"/>
                  <wp:docPr id="56" name="图片 56" descr="clip_image014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lip_image014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响应是一个音频文件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42240" cy="154305"/>
                  <wp:effectExtent l="0" t="0" r="0" b="0"/>
                  <wp:docPr id="55" name="图片 55" descr="clip_image015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lip_image015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响应是一个视频文件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54305" cy="142240"/>
                  <wp:effectExtent l="0" t="0" r="0" b="0"/>
                  <wp:docPr id="54" name="图片 54" descr="clip_image016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lip_image016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响应是一个 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SilverLight</w:t>
            </w:r>
            <w:proofErr w:type="spellEnd"/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24460" cy="154305"/>
                  <wp:effectExtent l="0" t="0" r="8890" b="0"/>
                  <wp:docPr id="53" name="图片 53" descr="clip_image017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lip_image017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响应是一个 FLASH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36525" cy="154305"/>
                  <wp:effectExtent l="0" t="0" r="0" b="0"/>
                  <wp:docPr id="52" name="图片 52" descr="clip_image018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lip_image018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响应是一个字体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24460" cy="142240"/>
                  <wp:effectExtent l="0" t="0" r="8890" b="0"/>
                  <wp:docPr id="51" name="图片 51" descr="clip_image019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lip_image019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普通响应</w:t>
            </w:r>
            <w:proofErr w:type="gram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成功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36525" cy="136525"/>
                  <wp:effectExtent l="0" t="0" r="0" b="0"/>
                  <wp:docPr id="50" name="图片 50" descr="clip_image020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lip_image020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 HTTP/300、301、302、303 或 307 重定向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60020" cy="154305"/>
                  <wp:effectExtent l="0" t="0" r="0" b="0"/>
                  <wp:docPr id="49" name="图片 49" descr="clip_image021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lip_image021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响应是 HTTP/304（无变更）：使用缓存文件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13030" cy="172085"/>
                  <wp:effectExtent l="0" t="0" r="1270" b="0"/>
                  <wp:docPr id="48" name="图片 48" descr="clip_image022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lip_image022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响应需要客户端证书验证</w:t>
            </w:r>
          </w:p>
        </w:tc>
      </w:tr>
      <w:tr w:rsidR="00C6265F" w:rsidRPr="00C6265F" w:rsidTr="00C6265F">
        <w:tc>
          <w:tcPr>
            <w:tcW w:w="267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36525" cy="136525"/>
                  <wp:effectExtent l="0" t="0" r="0" b="0"/>
                  <wp:docPr id="47" name="图片 47" descr="clip_image023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lip_image023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服务端错误</w:t>
            </w:r>
          </w:p>
        </w:tc>
      </w:tr>
      <w:tr w:rsidR="00C6265F" w:rsidRPr="00C6265F" w:rsidTr="00C6265F">
        <w:tc>
          <w:tcPr>
            <w:tcW w:w="267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4305" cy="160020"/>
                  <wp:effectExtent l="0" t="0" r="0" b="0"/>
                  <wp:docPr id="46" name="图片 46" descr="clip_image0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lip_image0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会话被客户端、Fiddler 或者服务端终止</w:t>
            </w:r>
          </w:p>
        </w:tc>
      </w:tr>
    </w:tbl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2）. Statistics 请求的性能数据分析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好了。左边看完了，现在可以看右边了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随意点击一个请求，就可以看到Statistics关于HTTP请求的性能以及数据分析了（不可能安装好了Fiddler一条请求都没有…）：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5369560"/>
            <wp:effectExtent l="0" t="0" r="2540" b="2540"/>
            <wp:docPr id="45" name="图片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3）. Inspectors 查看数据内容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Inspectors是用于查看会话的内容，上半部分是请求的内容，下半部分是响应的内容：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810000"/>
            <wp:effectExtent l="0" t="0" r="2540" b="0"/>
            <wp:docPr id="44" name="图片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 xml:space="preserve">4）. </w:t>
      </w:r>
      <w:proofErr w:type="spellStart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AutoResponder</w:t>
      </w:r>
      <w:proofErr w:type="spellEnd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 xml:space="preserve"> 允许拦截指定规则的请求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AutoResponder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允许你拦截指定规则的求情，并返回本地资源或Fiddler资源，从而代替服务器响应。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看下图5步，我将“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baidu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”这个关键字与我电脑“f:\Users\YukiO\Pictures\boy.jpeg”这张图片绑定了，点击Save保存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后勾选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Enable rules，再访问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baidu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，就会被劫持。</w:t>
      </w:r>
    </w:p>
    <w:p w:rsidR="00C6265F" w:rsidRPr="00C6265F" w:rsidRDefault="00C6265F" w:rsidP="00C6265F">
      <w:pPr>
        <w:widowControl/>
        <w:spacing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这个玩意有很多匹配规则，如：</w:t>
      </w:r>
    </w:p>
    <w:p w:rsidR="00C6265F" w:rsidRPr="00C6265F" w:rsidRDefault="00C6265F" w:rsidP="00C6265F">
      <w:pPr>
        <w:widowControl/>
        <w:spacing w:before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1. 字符串匹配（默认）：只要包含指定字符串（不区分大小写），全部认为是匹配</w:t>
      </w:r>
    </w:p>
    <w:tbl>
      <w:tblPr>
        <w:tblW w:w="6675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5455"/>
        <w:gridCol w:w="1220"/>
      </w:tblGrid>
      <w:tr w:rsidR="00C6265F" w:rsidRPr="00C6265F" w:rsidTr="00C6265F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750" w:lineRule="atLeast"/>
              <w:jc w:val="left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lastRenderedPageBreak/>
              <w:t>字符串匹配（</w:t>
            </w:r>
            <w:proofErr w:type="spellStart"/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baidu</w:t>
            </w:r>
            <w:proofErr w:type="spellEnd"/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）</w:t>
            </w:r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750" w:lineRule="atLeast"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是否匹配</w:t>
            </w:r>
          </w:p>
        </w:tc>
      </w:tr>
      <w:tr w:rsidR="00C6265F" w:rsidRPr="00C6265F" w:rsidTr="00C6265F">
        <w:tc>
          <w:tcPr>
            <w:tcW w:w="5430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http://www.baidu.com</w:t>
            </w:r>
          </w:p>
        </w:tc>
        <w:tc>
          <w:tcPr>
            <w:tcW w:w="1215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C6265F" w:rsidRPr="00C6265F" w:rsidTr="00C6265F">
        <w:tc>
          <w:tcPr>
            <w:tcW w:w="543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http://pan.baidu.com</w:t>
            </w:r>
          </w:p>
        </w:tc>
        <w:tc>
          <w:tcPr>
            <w:tcW w:w="121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C6265F" w:rsidRPr="00C6265F" w:rsidTr="00C6265F">
        <w:tc>
          <w:tcPr>
            <w:tcW w:w="5430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http://tieba.baidu.com</w:t>
            </w:r>
          </w:p>
        </w:tc>
        <w:tc>
          <w:tcPr>
            <w:tcW w:w="1215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</w:tbl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2. 正则表达式匹配：以“regex:”开头，使用正则表达式来匹配，这个是区分大小写的</w:t>
      </w:r>
    </w:p>
    <w:tbl>
      <w:tblPr>
        <w:tblW w:w="672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5880"/>
        <w:gridCol w:w="872"/>
      </w:tblGrid>
      <w:tr w:rsidR="00C6265F" w:rsidRPr="00C6265F" w:rsidTr="00C6265F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750" w:lineRule="atLeast"/>
              <w:jc w:val="left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字符串匹配（regex:.+.(</w:t>
            </w:r>
            <w:r w:rsidRPr="00C6265F">
              <w:rPr>
                <w:rFonts w:ascii="宋体" w:eastAsia="宋体" w:hAnsi="宋体" w:cs="宋体"/>
                <w:b/>
                <w:bCs/>
                <w:color w:val="E06C75"/>
                <w:kern w:val="0"/>
                <w:sz w:val="27"/>
                <w:szCs w:val="27"/>
              </w:rPr>
              <w:t>jpg</w:t>
            </w: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 | </w:t>
            </w:r>
            <w:r w:rsidRPr="00C6265F">
              <w:rPr>
                <w:rFonts w:ascii="宋体" w:eastAsia="宋体" w:hAnsi="宋体" w:cs="宋体"/>
                <w:b/>
                <w:bCs/>
                <w:color w:val="E06C75"/>
                <w:kern w:val="0"/>
                <w:sz w:val="27"/>
                <w:szCs w:val="27"/>
              </w:rPr>
              <w:t>gif</w:t>
            </w: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 | </w:t>
            </w:r>
            <w:r w:rsidRPr="00C6265F">
              <w:rPr>
                <w:rFonts w:ascii="宋体" w:eastAsia="宋体" w:hAnsi="宋体" w:cs="宋体"/>
                <w:b/>
                <w:bCs/>
                <w:color w:val="E06C75"/>
                <w:kern w:val="0"/>
                <w:sz w:val="27"/>
                <w:szCs w:val="27"/>
              </w:rPr>
              <w:t>bmp</w:t>
            </w: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 ) $）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750" w:lineRule="atLeast"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是否</w:t>
            </w: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lastRenderedPageBreak/>
              <w:t>匹配</w:t>
            </w:r>
          </w:p>
        </w:tc>
      </w:tr>
      <w:tr w:rsidR="00C6265F" w:rsidRPr="00C6265F" w:rsidTr="00C6265F">
        <w:tc>
          <w:tcPr>
            <w:tcW w:w="5460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http://bbs.fishc.com/Path1/query=foo.</w:t>
            </w:r>
            <w:r w:rsidRPr="00C6265F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bmp</w:t>
            </w: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&amp;bar</w:t>
            </w:r>
          </w:p>
        </w:tc>
        <w:tc>
          <w:tcPr>
            <w:tcW w:w="1230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不匹配</w:t>
            </w:r>
          </w:p>
        </w:tc>
      </w:tr>
      <w:tr w:rsidR="00C6265F" w:rsidRPr="00C6265F" w:rsidTr="00C6265F">
        <w:tc>
          <w:tcPr>
            <w:tcW w:w="546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http://bbs.fishc.com/Path1/query=example.</w:t>
            </w:r>
            <w:r w:rsidRPr="00C6265F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gif</w:t>
            </w:r>
          </w:p>
        </w:tc>
        <w:tc>
          <w:tcPr>
            <w:tcW w:w="123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C6265F" w:rsidRPr="00C6265F" w:rsidTr="00C6265F">
        <w:tc>
          <w:tcPr>
            <w:tcW w:w="5460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http://bbs.fishc.com/Path1/query=example.</w:t>
            </w:r>
            <w:r w:rsidRPr="00C6265F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bmp</w:t>
            </w:r>
          </w:p>
        </w:tc>
        <w:tc>
          <w:tcPr>
            <w:tcW w:w="1230" w:type="dxa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C6265F" w:rsidRPr="00C6265F" w:rsidTr="00C6265F">
        <w:tc>
          <w:tcPr>
            <w:tcW w:w="546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http://bbs.fishc.com/Path1/query=example.</w:t>
            </w:r>
            <w:r w:rsidRPr="00C6265F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Gif</w:t>
            </w:r>
          </w:p>
        </w:tc>
        <w:tc>
          <w:tcPr>
            <w:tcW w:w="123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300" w:after="750"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不匹配</w:t>
            </w:r>
          </w:p>
        </w:tc>
      </w:tr>
    </w:tbl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633470"/>
            <wp:effectExtent l="0" t="0" r="2540" b="5080"/>
            <wp:docPr id="43" name="图片 4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4993640"/>
            <wp:effectExtent l="0" t="0" r="2540" b="0"/>
            <wp:docPr id="42" name="图片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4）. Composer 自定义请求发送服务器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Composer允许自定义请求发送到服务器，可以手动创建一个新的请求，也可以在会话表中，拖拽一个现有的请求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Parsed模式下你只需要提供简单的URLS地址即可（如下图，也可以在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RequestBody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定制一些属性，如模拟浏览器User-Agent）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4913630"/>
            <wp:effectExtent l="0" t="0" r="2540" b="1270"/>
            <wp:docPr id="41" name="图片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5）. Filters 请求过滤规则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Fiters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是过滤请求用的，左边的窗口不断的更新，当你想看你系统的请求的时候，你刷新一下浏览器，一大片不知道哪来请求，看着碍眼，它还一直刷新你的屏幕。这个时候通过过滤规则来过滤掉那些不想看到的请求。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917315"/>
            <wp:effectExtent l="0" t="0" r="2540" b="6985"/>
            <wp:docPr id="40" name="图片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勾选左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上角的Use Filters开启过滤器，这里有两个最常用的过滤条件：Zone和Host</w:t>
      </w:r>
    </w:p>
    <w:p w:rsidR="00C6265F" w:rsidRPr="00C6265F" w:rsidRDefault="00C6265F" w:rsidP="00C6265F">
      <w:pPr>
        <w:widowControl/>
        <w:spacing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1、Zone 指定只显示内网（Intranet）或互联网（Internet）的内容：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1476375"/>
            <wp:effectExtent l="0" t="0" r="2540" b="9525"/>
            <wp:docPr id="39" name="图片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2、Host 指定显示某个域名下的会话：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1515110"/>
            <wp:effectExtent l="0" t="0" r="2540" b="8890"/>
            <wp:docPr id="38" name="图片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如果框框为黄色（如图），表示修改未生效，点击红圈里的文字即可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3"/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6）. Timeline 请求响应时间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在左侧会话窗口点击一个或多个（同时按下 Ctrl 键），Timeline 便会显示指定内容从服务端传输到客户端的时间：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1443990"/>
            <wp:effectExtent l="0" t="0" r="2540" b="3810"/>
            <wp:docPr id="37" name="图片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18"/>
          <w:szCs w:val="18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>2. Fiddler 设置解密HTTPS的网络数据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Fiddler可以通过伪造CA证书来欺骗浏览器和服务器。Fiddler是个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很会装逼的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好东西，大概原理就是在浏览器面前Fiddler伪装成一个HTTPS服务器，而在真正的HTTPS服务器面前Fiddler又装成浏览器，从而实现解密HTTPS数据包的目的。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解密HTTPS需要手动开启，依次点击：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1. Tools –&gt; Fiddler Options –&gt;  HTTPS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027680"/>
            <wp:effectExtent l="0" t="0" r="2540" b="1270"/>
            <wp:docPr id="36" name="图片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2. 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勾选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Decrypt HTTPS Traffic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733165"/>
            <wp:effectExtent l="0" t="0" r="2540" b="635"/>
            <wp:docPr id="35" name="图片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3. 点击OK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691890"/>
            <wp:effectExtent l="0" t="0" r="2540" b="3810"/>
            <wp:docPr id="34" name="图片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>3. Fiddler 抓取</w:t>
      </w:r>
      <w:proofErr w:type="spellStart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>Iphone</w:t>
      </w:r>
      <w:proofErr w:type="spellEnd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 xml:space="preserve"> / Android数据包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想要Fiddler抓取移动端设备的数据包，其实很简单，先来说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说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移动设备怎么去访问网络，看了下面这张图，就明白了。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842385"/>
            <wp:effectExtent l="0" t="0" r="2540" b="5715"/>
            <wp:docPr id="33" name="图片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可以看得出，移动端的数据包，都是要走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wifi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出去，所以我们可以把自己的电脑开启热点，将手机连上电脑，Fiddler开启代理后，让这些数据通过Fiddler，Fiddler就可以抓到这些包，然后发给路由器（如图）：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2437130"/>
            <wp:effectExtent l="0" t="0" r="2540" b="1270"/>
            <wp:docPr id="32" name="图片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1. 打开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Wifi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热点，让手机连上（我这里用的360wifi，其实随意一个都行）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3331210" cy="4761865"/>
            <wp:effectExtent l="0" t="0" r="2540" b="635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2. 打开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Fidder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，点击菜单栏中的 [Tools] –&gt; [Fiddler Options]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649345"/>
            <wp:effectExtent l="0" t="0" r="2540" b="8255"/>
            <wp:docPr id="30" name="图片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3. 点击 [Connections] ，设置代理端口是8888， </w:t>
      </w:r>
      <w:proofErr w:type="gram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勾选</w:t>
      </w:r>
      <w:proofErr w:type="gram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Allow remote computers to connect， 点击OK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644900"/>
            <wp:effectExtent l="0" t="0" r="2540" b="0"/>
            <wp:docPr id="29" name="图片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4. 这时在 Fiddler 可以看到自己本机无线网卡的IP了（要是没有的话，重启Fiddler，或者可以在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cmd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中ipconfig找到自己的网卡IP）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817620"/>
            <wp:effectExtent l="0" t="0" r="2540" b="0"/>
            <wp:docPr id="28" name="图片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133090"/>
            <wp:effectExtent l="0" t="0" r="2540" b="0"/>
            <wp:docPr id="27" name="图片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lastRenderedPageBreak/>
        <w:t>5. 在手机端连接PC的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wifi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，并且设置代理IP与端口（代理IP就是上图的IP，端口是Fiddler的代理端口8888）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4466590"/>
            <wp:effectExtent l="0" t="0" r="2540" b="0"/>
            <wp:docPr id="26" name="图片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6. 访问网页输入代理IP和端口，下载Fiddler的证书，点击下图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FiddlerRoot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 xml:space="preserve"> certificate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450850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【注意】：如果打开浏览器碰到类似下面的报错，请打开Fiddler的证书解密模式（Fiddler 设置解密HTTPS的网络数据）</w:t>
      </w:r>
    </w:p>
    <w:p w:rsidR="00C6265F" w:rsidRPr="00C6265F" w:rsidRDefault="00C6265F" w:rsidP="00C6265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C626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No root certificate was found. Have you enabled HTTPS traffic decryption </w:t>
      </w:r>
      <w:r w:rsidRPr="00C6265F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in</w:t>
      </w:r>
      <w:r w:rsidRPr="00C626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Fiddler yet?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4114800" cy="7315200"/>
            <wp:effectExtent l="0" t="0" r="0" b="0"/>
            <wp:docPr id="24" name="图片 24" descr="208B4A022896FE5008CFDBD541051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8B4A022896FE5008CFDBD54105185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         </w:t>
      </w: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4114800" cy="7315200"/>
            <wp:effectExtent l="0" t="0" r="0" b="0"/>
            <wp:docPr id="23" name="图片 23" descr="13D99A1D77D5528F3EFBA0C3DEA3B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13D99A1D77D5528F3EFBA0C3DEA3BD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4114800" cy="7315200"/>
            <wp:effectExtent l="0" t="0" r="0" b="0"/>
            <wp:docPr id="22" name="图片 22" descr="FDE79CDC9CB62CC6CF68F98C33CB28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DE79CDC9CB62CC6CF68F98C33CB281A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         </w:t>
      </w: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4114800" cy="7315200"/>
            <wp:effectExtent l="0" t="0" r="0" b="0"/>
            <wp:docPr id="21" name="图片 21" descr="8F268C0A1192E2DF41BD0F5DEFD52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8F268C0A1192E2DF41BD0F5DEFD525D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7. 安装完了证书，可以用手机访问应用，就可以看到截取到的数据包了。（下图选中是布卡漫画的数据包，下面还有QQ邮箱的）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238500"/>
            <wp:effectExtent l="0" t="0" r="2540" b="0"/>
            <wp:docPr id="20" name="图片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</w:pPr>
      <w:bookmarkStart w:id="0" w:name="_GoBack"/>
      <w:bookmarkEnd w:id="0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32"/>
          <w:szCs w:val="32"/>
        </w:rPr>
        <w:t>4. Fiddler 内置命令与断点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Fiddler还有一个藏的很深的命令框，就是眼前，我用了几年的Fiddler都没有发现它，偶尔在别人的文章发现还有这个小功能，还蛮好用的，整理下记录在这里。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FIddler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断点功能就是将请求截获下来，但是不发送，这个时候你可以干很多事情，比如说，把包改了，再发送给服务器君。还有</w:t>
      </w:r>
      <w:proofErr w:type="spellStart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balabala</w:t>
      </w:r>
      <w:proofErr w:type="spellEnd"/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一大堆的事情可以做，就不举例子了。</w:t>
      </w:r>
    </w:p>
    <w:p w:rsidR="00C6265F" w:rsidRPr="00C6265F" w:rsidRDefault="00C6265F" w:rsidP="00C6265F">
      <w:pPr>
        <w:widowControl/>
        <w:spacing w:before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238500"/>
            <wp:effectExtent l="0" t="0" r="2540" b="0"/>
            <wp:docPr id="19" name="图片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775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40"/>
        <w:gridCol w:w="1560"/>
        <w:gridCol w:w="7945"/>
        <w:gridCol w:w="3830"/>
      </w:tblGrid>
      <w:tr w:rsidR="00C6265F" w:rsidRPr="00C6265F" w:rsidTr="00C6265F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750" w:lineRule="atLeast"/>
              <w:jc w:val="center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命令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750" w:lineRule="atLeast"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对应请求项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750" w:lineRule="atLeast"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介绍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750" w:lineRule="atLeast"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示例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问号后边跟一个字符串，可以匹配出包含这个字符串的请求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?google</w:t>
            </w:r>
            <w:proofErr w:type="gramEnd"/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Body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大于号后面跟一个数字，可以匹配出请求大小，大于这个数字请求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&gt;1000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Body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小于号跟大于号相反，匹配出请求大小，小于这个数字的请求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&lt;100</w:t>
            </w:r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Result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等于号后面跟数字，可以匹配HTTP返回码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=200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@</w:t>
            </w:r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Host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@后面跟Host，可以匹配域名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@www.baidu.com</w:t>
            </w:r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select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Content-Type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select后面跟响应类型，可以匹配到相关的类型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select image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cls</w:t>
            </w:r>
            <w:proofErr w:type="spellEnd"/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清空当前所有请求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cls</w:t>
            </w:r>
            <w:proofErr w:type="spellEnd"/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dump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将所有请求打包成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saz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压缩包，保存到“我的文档\Fiddler2\Captures”目录下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dump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start</w:t>
            </w:r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开始监听请求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start</w:t>
            </w:r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stop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停止监听请求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stop</w:t>
            </w:r>
          </w:p>
        </w:tc>
      </w:tr>
      <w:tr w:rsidR="00C6265F" w:rsidRPr="00C6265F" w:rsidTr="00C6265F">
        <w:tc>
          <w:tcPr>
            <w:tcW w:w="1095" w:type="dxa"/>
            <w:gridSpan w:val="4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750" w:lineRule="atLeast"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</w:pPr>
            <w:r w:rsidRPr="00C6265F">
              <w:rPr>
                <w:rFonts w:ascii="宋体" w:eastAsia="宋体" w:hAnsi="宋体" w:cs="宋体"/>
                <w:b/>
                <w:bCs/>
                <w:color w:val="FFFFFF"/>
                <w:kern w:val="0"/>
                <w:sz w:val="27"/>
                <w:szCs w:val="27"/>
              </w:rPr>
              <w:t>断点命令 </w:t>
            </w:r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bpafter</w:t>
            </w:r>
            <w:proofErr w:type="spellEnd"/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bpafter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后边跟一个字符串，表示中断所有包含该字符串的请求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bpafter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baidu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（输入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bpafter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解除断点）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bpu</w:t>
            </w:r>
            <w:proofErr w:type="spellEnd"/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跟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bpafter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差不多，只不过这个是收到请求了，中断响应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bpu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baidu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（输入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bpu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解除断点）</w:t>
            </w:r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bps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Result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后面</w:t>
            </w:r>
            <w:proofErr w:type="gram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跟状态</w:t>
            </w:r>
            <w:proofErr w:type="gram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吗，表示中断所有是这个状态码的请求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bps 200（输入bps解除断点）</w:t>
            </w:r>
          </w:p>
        </w:tc>
      </w:tr>
      <w:tr w:rsidR="00C6265F" w:rsidRPr="00C6265F" w:rsidTr="00C6265F">
        <w:tc>
          <w:tcPr>
            <w:tcW w:w="10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bpv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 bpm</w:t>
            </w:r>
          </w:p>
        </w:tc>
        <w:tc>
          <w:tcPr>
            <w:tcW w:w="139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HTTP方法</w:t>
            </w:r>
          </w:p>
        </w:tc>
        <w:tc>
          <w:tcPr>
            <w:tcW w:w="8310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只中断HTTP方法的命令，HTTP方法如POST、GET</w:t>
            </w:r>
          </w:p>
        </w:tc>
        <w:tc>
          <w:tcPr>
            <w:tcW w:w="3945" w:type="dxa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bpv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get（输入</w:t>
            </w:r>
            <w:proofErr w:type="spellStart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bpv</w:t>
            </w:r>
            <w:proofErr w:type="spellEnd"/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解除断点）</w:t>
            </w:r>
          </w:p>
        </w:tc>
      </w:tr>
      <w:tr w:rsidR="00C6265F" w:rsidRPr="00C6265F" w:rsidTr="00C6265F">
        <w:tc>
          <w:tcPr>
            <w:tcW w:w="10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g / go</w:t>
            </w:r>
          </w:p>
        </w:tc>
        <w:tc>
          <w:tcPr>
            <w:tcW w:w="139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line="60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放行所有中断下来的请求</w:t>
            </w:r>
          </w:p>
        </w:tc>
        <w:tc>
          <w:tcPr>
            <w:tcW w:w="3945" w:type="dxa"/>
            <w:shd w:val="clear" w:color="auto" w:fill="F4F4F4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C6265F" w:rsidRPr="00C6265F" w:rsidRDefault="00C6265F" w:rsidP="00C6265F">
            <w:pPr>
              <w:widowControl/>
              <w:spacing w:before="100" w:beforeAutospacing="1" w:after="100" w:afterAutospacing="1" w:line="6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265F">
              <w:rPr>
                <w:rFonts w:ascii="宋体" w:eastAsia="宋体" w:hAnsi="宋体" w:cs="宋体"/>
                <w:kern w:val="0"/>
                <w:sz w:val="24"/>
                <w:szCs w:val="24"/>
              </w:rPr>
              <w:t>g</w:t>
            </w:r>
          </w:p>
        </w:tc>
      </w:tr>
    </w:tbl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示例演示：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?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148965"/>
            <wp:effectExtent l="0" t="0" r="2540" b="0"/>
            <wp:docPr id="18" name="图片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&gt;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148965"/>
            <wp:effectExtent l="0" t="0" r="2540" b="0"/>
            <wp:docPr id="17" name="图片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&lt;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148965"/>
            <wp:effectExtent l="0" t="0" r="2540" b="0"/>
            <wp:docPr id="16" name="图片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=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148965"/>
            <wp:effectExtent l="0" t="0" r="2540" b="0"/>
            <wp:docPr id="15" name="图片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@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148965"/>
            <wp:effectExtent l="0" t="0" r="2540" b="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select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148965"/>
            <wp:effectExtent l="0" t="0" r="2540" b="0"/>
            <wp:docPr id="13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cls</w:t>
      </w:r>
      <w:proofErr w:type="spellEnd"/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148965"/>
            <wp:effectExtent l="0" t="0" r="2540" b="0"/>
            <wp:docPr id="12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dump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2999105"/>
            <wp:effectExtent l="0" t="0" r="2540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断点命令：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断点可以直接点击Fiddler下图的图标位置，就可以设置全部请求的断点，断点的命令可以精确设置需要截获那些请求。如下示例：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502025"/>
            <wp:effectExtent l="0" t="0" r="2540" b="3175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命令：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bpafter</w:t>
      </w:r>
      <w:proofErr w:type="spellEnd"/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2999105"/>
            <wp:effectExtent l="0" t="0" r="2540" b="0"/>
            <wp:docPr id="9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  </w:t>
      </w: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2999105"/>
            <wp:effectExtent l="0" t="0" r="2540" b="0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bps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161030"/>
            <wp:effectExtent l="0" t="0" r="2540" b="127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161030"/>
            <wp:effectExtent l="0" t="0" r="2540" b="127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proofErr w:type="spellStart"/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bpv</w:t>
      </w:r>
      <w:proofErr w:type="spellEnd"/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2182495"/>
            <wp:effectExtent l="0" t="0" r="2540" b="8255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2182495"/>
            <wp:effectExtent l="0" t="0" r="2540" b="8255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ag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 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b/>
          <w:bCs/>
          <w:color w:val="555555"/>
          <w:kern w:val="0"/>
          <w:sz w:val="27"/>
          <w:szCs w:val="27"/>
        </w:rPr>
        <w:t>g / go</w:t>
      </w:r>
    </w:p>
    <w:p w:rsidR="00C6265F" w:rsidRPr="00C6265F" w:rsidRDefault="00C6265F" w:rsidP="00C6265F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5274310" cy="3140710"/>
            <wp:effectExtent l="0" t="0" r="2540" b="254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mag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spacing w:before="150"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274310" cy="3140710"/>
            <wp:effectExtent l="0" t="0" r="2540" b="254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ag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5F" w:rsidRPr="00C6265F" w:rsidRDefault="00C6265F" w:rsidP="00C6265F">
      <w:pPr>
        <w:widowControl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分类: </w:t>
      </w:r>
      <w:hyperlink r:id="rId78" w:tgtFrame="_blank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Tools</w:t>
        </w:r>
      </w:hyperlink>
    </w:p>
    <w:p w:rsidR="00C6265F" w:rsidRPr="00C6265F" w:rsidRDefault="00C6265F" w:rsidP="00C6265F">
      <w:pPr>
        <w:widowControl/>
        <w:jc w:val="left"/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</w:pPr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标签: </w:t>
      </w:r>
      <w:hyperlink r:id="rId79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Fiddler</w:t>
        </w:r>
      </w:hyperlink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 </w:t>
      </w:r>
      <w:hyperlink r:id="rId80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抓包</w:t>
        </w:r>
      </w:hyperlink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 </w:t>
      </w:r>
      <w:hyperlink r:id="rId81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http抓包</w:t>
        </w:r>
      </w:hyperlink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 </w:t>
      </w:r>
      <w:hyperlink r:id="rId82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抓</w:t>
        </w:r>
        <w:proofErr w:type="gramStart"/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包工具</w:t>
        </w:r>
        <w:proofErr w:type="gramEnd"/>
      </w:hyperlink>
      <w:r w:rsidRPr="00C6265F">
        <w:rPr>
          <w:rFonts w:ascii="微软雅黑" w:eastAsia="微软雅黑" w:hAnsi="微软雅黑" w:cs="宋体" w:hint="eastAsia"/>
          <w:color w:val="555555"/>
          <w:kern w:val="0"/>
          <w:sz w:val="27"/>
          <w:szCs w:val="27"/>
        </w:rPr>
        <w:t>, </w:t>
      </w:r>
      <w:hyperlink r:id="rId83" w:history="1">
        <w:r w:rsidRPr="00C6265F">
          <w:rPr>
            <w:rFonts w:ascii="微软雅黑" w:eastAsia="微软雅黑" w:hAnsi="微软雅黑" w:cs="宋体" w:hint="eastAsia"/>
            <w:color w:val="E06C75"/>
            <w:kern w:val="0"/>
            <w:sz w:val="24"/>
            <w:szCs w:val="24"/>
            <w:u w:val="single"/>
          </w:rPr>
          <w:t>fiddler教程</w:t>
        </w:r>
      </w:hyperlink>
    </w:p>
    <w:p w:rsidR="00C6265F" w:rsidRPr="00C6265F" w:rsidRDefault="00C6265F">
      <w:pPr>
        <w:rPr>
          <w:rFonts w:hint="eastAsia"/>
        </w:rPr>
      </w:pPr>
    </w:p>
    <w:sectPr w:rsidR="00C6265F" w:rsidRPr="00C626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5F"/>
    <w:rsid w:val="00113D29"/>
    <w:rsid w:val="00930E33"/>
    <w:rsid w:val="009C2E38"/>
    <w:rsid w:val="00C6265F"/>
    <w:rsid w:val="00FD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CE7F2"/>
  <w15:chartTrackingRefBased/>
  <w15:docId w15:val="{07AC37F5-79B9-4BDC-A401-5029E1462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626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626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6265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C6265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C6265F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26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6265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6265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C6265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C6265F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C6265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626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6265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626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265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9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022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6730">
                  <w:blockQuote w:val="1"/>
                  <w:marLeft w:val="720"/>
                  <w:marRight w:val="72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443956">
                  <w:blockQuote w:val="1"/>
                  <w:marLeft w:val="720"/>
                  <w:marRight w:val="72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53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  <w:div w:id="79588009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40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1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9" Type="http://schemas.openxmlformats.org/officeDocument/2006/relationships/image" Target="media/image24.gif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hyperlink" Target="https://www.cnblogs.com/yyhh/tag/Fiddler/" TargetMode="External"/><Relationship Id="rId5" Type="http://schemas.openxmlformats.org/officeDocument/2006/relationships/hyperlink" Target="https://www.telerik.com/download/fiddler" TargetMode="External"/><Relationship Id="rId61" Type="http://schemas.openxmlformats.org/officeDocument/2006/relationships/image" Target="media/image56.png"/><Relationship Id="rId82" Type="http://schemas.openxmlformats.org/officeDocument/2006/relationships/hyperlink" Target="https://www.cnblogs.com/yyhh/tag/%E6%8A%93%E5%8C%85%E5%B7%A5%E5%85%B7/" TargetMode="External"/><Relationship Id="rId19" Type="http://schemas.openxmlformats.org/officeDocument/2006/relationships/image" Target="media/image14.gif"/><Relationship Id="rId4" Type="http://schemas.openxmlformats.org/officeDocument/2006/relationships/hyperlink" Target="https://www.cnblogs.com/yyhh/p/5140852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hyperlink" Target="https://www.cnblogs.com/yyhh/tag/%E6%8A%93%E5%8C%85/" TargetMode="External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gif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hyperlink" Target="https://www.cnblogs.com/yyhh/tag/fiddler%E6%95%99%E7%A8%8B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gif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hyperlink" Target="https://www.cnblogs.com/yyhh/category/780875.html" TargetMode="External"/><Relationship Id="rId81" Type="http://schemas.openxmlformats.org/officeDocument/2006/relationships/hyperlink" Target="https://www.cnblogs.com/yyhh/tag/http%E6%8A%93%E5%8C%85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gaoy</dc:creator>
  <cp:keywords/>
  <dc:description/>
  <cp:lastModifiedBy>gaoy</cp:lastModifiedBy>
  <cp:revision>1</cp:revision>
  <dcterms:created xsi:type="dcterms:W3CDTF">2018-12-03T03:39:00Z</dcterms:created>
  <dcterms:modified xsi:type="dcterms:W3CDTF">2018-12-03T03:41:00Z</dcterms:modified>
</cp:coreProperties>
</file>