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A53" w:rsidRDefault="005B6FD2">
      <w:pPr>
        <w:widowControl/>
        <w:shd w:val="clear" w:color="auto" w:fill="FFFFFF"/>
        <w:spacing w:line="315" w:lineRule="atLeast"/>
        <w:jc w:val="left"/>
        <w:rPr>
          <w:rFonts w:ascii="STHeiti" w:eastAsia="STHeiti" w:hAnsi="STHeiti"/>
          <w:color w:val="333333"/>
          <w:kern w:val="0"/>
          <w:sz w:val="21"/>
          <w:szCs w:val="21"/>
        </w:rPr>
      </w:pPr>
      <w:bookmarkStart w:id="0" w:name="_GoBack"/>
      <w:r>
        <w:rPr>
          <w:rFonts w:ascii="STHeiti" w:eastAsia="STHeiti" w:hAnsi="STHeiti" w:hint="eastAsia"/>
          <w:b/>
          <w:bCs/>
          <w:color w:val="333333"/>
          <w:kern w:val="0"/>
          <w:sz w:val="21"/>
          <w:szCs w:val="21"/>
        </w:rPr>
        <w:t>第一章  中国国防</w:t>
      </w:r>
    </w:p>
    <w:bookmarkEnd w:id="0"/>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国防的概念：</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国家为防备和抵抗侵略，制止武装颠覆，保卫国家的主权、统一、领土完整和安全所进行的军事活动，以及与军事有关的政治、经济、外交、科技、教育等方面的活动。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国防包含四个要素：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1.主体要素，国防的主体是国家；</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2.对象要素，国防的对象是入侵外敌与武装颠覆；</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3.目的要素，国防的目的是保卫国家的主权、统一、领土完整和安全；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4.手段要素，国防的手段是军事活动，以及与军事有关的政治、经济、外交、科技、教育等方面的活动。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国防的基本类型：</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按社会形态：奴隶制，封建制，资本主义和社会主义国防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按军事战略和国防建设：防御型国防，扩张型国防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按国防力量的构成方式：联盟型国防，独立自主型国防，中立型国防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★★中国奉行防御性国防。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★★现代国防的基本特征：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1.国家利益及其安全防务的整体性；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2.国防力量的综合性；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3.国防手段的多元性；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4.国防建设的系统协调性；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5.国防事业的社会性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中国古代的国防时间段：</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公元前21世纪夏王朝的建立到公元1840年鸦片战争爆发，大约历经了4000年的历史。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国防法规的特性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具有法律的一般特性：1.鲜明的阶级性；2.高度的权威性；3.严格的强制性；4.普遍的适用性；5.相对的稳定性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★★区别于其他法规的特殊性：1、调整对象的军事性；2、司法适应的优先性；3、处罚措施的严厉性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国防法规体系：</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《中华人民共和国国防法》</w:t>
      </w:r>
      <w:r>
        <w:rPr>
          <w:rFonts w:ascii="STHeiti" w:eastAsia="STHeiti" w:hAnsi="STHeiti" w:hint="eastAsia"/>
          <w:b/>
          <w:bCs/>
          <w:color w:val="333333"/>
          <w:kern w:val="0"/>
          <w:sz w:val="21"/>
          <w:szCs w:val="21"/>
        </w:rPr>
        <w:t>《中华人民共和国兵役法》《中华人民共和国国防教育法》</w:t>
      </w:r>
      <w:r>
        <w:rPr>
          <w:rFonts w:ascii="STHeiti" w:eastAsia="STHeiti" w:hAnsi="STHeiti" w:hint="eastAsia"/>
          <w:color w:val="333333"/>
          <w:kern w:val="0"/>
          <w:sz w:val="21"/>
          <w:szCs w:val="21"/>
        </w:rPr>
        <w:t>《中华人民共和国人民防空法》《中华人民共和国国防动员法》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《中华人民共和国兵役法》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规定“中华人民共和国实行</w:t>
      </w:r>
      <w:r>
        <w:rPr>
          <w:rFonts w:ascii="STHeiti" w:eastAsia="STHeiti" w:hAnsi="STHeiti" w:hint="eastAsia"/>
          <w:b/>
          <w:bCs/>
          <w:color w:val="333333"/>
          <w:kern w:val="0"/>
          <w:sz w:val="21"/>
          <w:szCs w:val="21"/>
        </w:rPr>
        <w:t>义务兵与志愿兵相结合</w:t>
      </w:r>
      <w:r>
        <w:rPr>
          <w:rFonts w:ascii="STHeiti" w:eastAsia="STHeiti" w:hAnsi="STHeiti" w:hint="eastAsia"/>
          <w:color w:val="333333"/>
          <w:kern w:val="0"/>
          <w:sz w:val="21"/>
          <w:szCs w:val="21"/>
        </w:rPr>
        <w:t>、</w:t>
      </w:r>
      <w:r>
        <w:rPr>
          <w:rFonts w:ascii="STHeiti" w:eastAsia="STHeiti" w:hAnsi="STHeiti" w:hint="eastAsia"/>
          <w:b/>
          <w:bCs/>
          <w:color w:val="333333"/>
          <w:kern w:val="0"/>
          <w:sz w:val="21"/>
          <w:szCs w:val="21"/>
        </w:rPr>
        <w:t>民兵与预备役相结合</w:t>
      </w:r>
      <w:r>
        <w:rPr>
          <w:rFonts w:ascii="STHeiti" w:eastAsia="STHeiti" w:hAnsi="STHeiti" w:hint="eastAsia"/>
          <w:color w:val="333333"/>
          <w:kern w:val="0"/>
          <w:sz w:val="21"/>
          <w:szCs w:val="21"/>
        </w:rPr>
        <w:t>的兵役制度”</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应届高校毕业生入伍有三种形式：</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1、作为义务兵应征入伍</w:t>
      </w:r>
      <w:r>
        <w:rPr>
          <w:rFonts w:ascii="STHeiti" w:eastAsia="STHeiti" w:hAnsi="STHeiti" w:hint="eastAsia"/>
          <w:color w:val="333333"/>
          <w:kern w:val="0"/>
          <w:sz w:val="21"/>
          <w:szCs w:val="21"/>
        </w:rPr>
        <w:t>(升学考学优惠；补偿学费和补助贷款)</w:t>
      </w:r>
      <w:r>
        <w:rPr>
          <w:rFonts w:ascii="STHeiti" w:eastAsia="STHeiti" w:hAnsi="STHeiti" w:hint="eastAsia"/>
          <w:b/>
          <w:bCs/>
          <w:color w:val="333333"/>
          <w:kern w:val="0"/>
          <w:sz w:val="21"/>
          <w:szCs w:val="21"/>
        </w:rPr>
        <w:t>；</w:t>
      </w:r>
    </w:p>
    <w:p w:rsidR="008B1A53" w:rsidRDefault="005B6FD2">
      <w:pPr>
        <w:widowControl/>
        <w:shd w:val="clear" w:color="auto" w:fill="FFFFFF"/>
        <w:spacing w:line="315" w:lineRule="atLeast"/>
        <w:jc w:val="left"/>
        <w:rPr>
          <w:rFonts w:ascii="STHeiti" w:eastAsia="STHeiti" w:hAnsi="STHeiti"/>
          <w:b/>
          <w:bCs/>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2、按军官待遇入伍；</w:t>
      </w:r>
      <w:r>
        <w:rPr>
          <w:rFonts w:ascii="STHeiti" w:eastAsia="STHeiti" w:hAnsi="STHeiti"/>
          <w:b/>
          <w:bCs/>
          <w:color w:val="333333"/>
          <w:kern w:val="0"/>
          <w:sz w:val="21"/>
          <w:szCs w:val="21"/>
        </w:rPr>
        <w:t xml:space="preserve">  </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3、作为士官应征入伍</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《国防教育法》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9月第3个星期六</w:t>
      </w:r>
      <w:r>
        <w:rPr>
          <w:rFonts w:ascii="STHeiti" w:eastAsia="STHeiti" w:hAnsi="STHeiti" w:hint="eastAsia"/>
          <w:color w:val="333333"/>
          <w:kern w:val="0"/>
          <w:sz w:val="21"/>
          <w:szCs w:val="21"/>
        </w:rPr>
        <w:t>为</w:t>
      </w:r>
      <w:r>
        <w:rPr>
          <w:rFonts w:ascii="STHeiti" w:eastAsia="STHeiti" w:hAnsi="STHeiti" w:hint="eastAsia"/>
          <w:b/>
          <w:bCs/>
          <w:color w:val="333333"/>
          <w:kern w:val="0"/>
          <w:sz w:val="21"/>
          <w:szCs w:val="21"/>
        </w:rPr>
        <w:t>全民国防教育日2012年9月15日</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近年主题：2009年9月19日 “赞颂辉煌成就，建设强大国防” 　　</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2010年9月18日 “富国强军，共筑长城”</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2011年9月17日 主题：法开展国防教育，增强公民国防观念</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r>
        <w:rPr>
          <w:rFonts w:ascii="STHeiti" w:eastAsia="STHeiti" w:hAnsi="STHeiti" w:hint="eastAsia"/>
          <w:b/>
          <w:bCs/>
          <w:color w:val="333333"/>
          <w:kern w:val="0"/>
          <w:sz w:val="21"/>
          <w:szCs w:val="21"/>
        </w:rPr>
        <w:t>公民的国防义务和权力</w:t>
      </w:r>
      <w:r>
        <w:rPr>
          <w:rFonts w:ascii="STHeiti" w:eastAsia="STHeiti" w:hAnsi="STHeiti" w:hint="eastAsia"/>
          <w:color w:val="333333"/>
          <w:kern w:val="0"/>
          <w:sz w:val="21"/>
          <w:szCs w:val="21"/>
        </w:rPr>
        <w:t>：</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义务：1、兵役义务；</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lastRenderedPageBreak/>
        <w:t xml:space="preserve">      </w:t>
      </w:r>
      <w:r>
        <w:rPr>
          <w:rFonts w:ascii="STHeiti" w:eastAsia="STHeiti" w:hAnsi="STHeiti" w:hint="eastAsia"/>
          <w:b/>
          <w:bCs/>
          <w:color w:val="333333"/>
          <w:kern w:val="0"/>
          <w:sz w:val="21"/>
          <w:szCs w:val="21"/>
        </w:rPr>
        <w:t>2、接受国防教育的义务；</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3、保护国防设施的义务；</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4、保守国防秘密的义务；</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5、 协助国防活动的义务</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权利：1、对国防建设提出建议的权利；</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2、制止、检举危害国防行为的权利；</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3、国防活动中经济损失补偿的权利</w:t>
      </w:r>
    </w:p>
    <w:p w:rsidR="008B1A53" w:rsidRDefault="005B6FD2">
      <w:pPr>
        <w:widowControl/>
        <w:shd w:val="clear" w:color="auto" w:fill="FFFFFF"/>
        <w:spacing w:line="315" w:lineRule="atLeast"/>
        <w:jc w:val="left"/>
        <w:rPr>
          <w:rFonts w:ascii="Times New Roman" w:eastAsia="Times New Roman" w:hAnsi="Times New Roman"/>
          <w:kern w:val="0"/>
        </w:rPr>
      </w:pPr>
      <w:r>
        <w:rPr>
          <w:rFonts w:ascii="STHeiti" w:eastAsia="STHeiti" w:hAnsi="STHeiti" w:hint="eastAsia"/>
          <w:color w:val="333333"/>
          <w:kern w:val="0"/>
          <w:sz w:val="21"/>
          <w:szCs w:val="21"/>
        </w:rPr>
        <w:t> </w:t>
      </w:r>
      <w:r>
        <w:rPr>
          <w:rFonts w:ascii="STHeiti" w:eastAsia="STHeiti" w:hAnsi="STHeiti" w:hint="eastAsia"/>
          <w:b/>
          <w:bCs/>
          <w:color w:val="333333"/>
          <w:kern w:val="0"/>
          <w:sz w:val="21"/>
          <w:szCs w:val="21"/>
        </w:rPr>
        <w:t>★★ 我国国防领导体制的基本特征：强调中国共产党在国防领导中的决定性地位和作用（党指挥枪）</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根据宪法和国防法，</w:t>
      </w:r>
      <w:r>
        <w:rPr>
          <w:rFonts w:ascii="STHeiti" w:eastAsia="STHeiti" w:hAnsi="STHeiti" w:hint="eastAsia"/>
          <w:b/>
          <w:bCs/>
          <w:color w:val="333333"/>
          <w:kern w:val="0"/>
          <w:sz w:val="21"/>
          <w:szCs w:val="21"/>
        </w:rPr>
        <w:t>中华人民共和国的国防领导职权</w:t>
      </w:r>
      <w:r>
        <w:rPr>
          <w:rFonts w:ascii="STHeiti" w:eastAsia="STHeiti" w:hAnsi="STHeiti" w:hint="eastAsia"/>
          <w:color w:val="333333"/>
          <w:kern w:val="0"/>
          <w:sz w:val="21"/>
          <w:szCs w:val="21"/>
        </w:rPr>
        <w:t>由</w:t>
      </w:r>
      <w:r>
        <w:rPr>
          <w:rFonts w:ascii="STHeiti" w:eastAsia="STHeiti" w:hAnsi="STHeiti" w:hint="eastAsia"/>
          <w:color w:val="333333"/>
          <w:kern w:val="0"/>
          <w:sz w:val="21"/>
          <w:szCs w:val="21"/>
          <w:u w:val="single"/>
        </w:rPr>
        <w:t>中共中央</w:t>
      </w:r>
      <w:r>
        <w:rPr>
          <w:rFonts w:ascii="STHeiti" w:eastAsia="STHeiti" w:hAnsi="STHeiti" w:hint="eastAsia"/>
          <w:color w:val="333333"/>
          <w:kern w:val="0"/>
          <w:sz w:val="21"/>
          <w:szCs w:val="21"/>
        </w:rPr>
        <w:t>、</w:t>
      </w:r>
      <w:r>
        <w:rPr>
          <w:rFonts w:ascii="STHeiti" w:eastAsia="STHeiti" w:hAnsi="STHeiti" w:hint="eastAsia"/>
          <w:b/>
          <w:bCs/>
          <w:color w:val="333333"/>
          <w:kern w:val="0"/>
          <w:sz w:val="21"/>
          <w:szCs w:val="21"/>
          <w:u w:val="single"/>
        </w:rPr>
        <w:t>全国人大及其常务委员会</w:t>
      </w:r>
      <w:r>
        <w:rPr>
          <w:rFonts w:ascii="STHeiti" w:eastAsia="STHeiti" w:hAnsi="STHeiti" w:hint="eastAsia"/>
          <w:b/>
          <w:bCs/>
          <w:color w:val="333333"/>
          <w:kern w:val="0"/>
          <w:sz w:val="21"/>
          <w:szCs w:val="21"/>
        </w:rPr>
        <w:t>（了解全国人民代表大会及其常务委员会的国防职权）</w:t>
      </w:r>
      <w:r>
        <w:rPr>
          <w:rFonts w:ascii="STHeiti" w:eastAsia="STHeiti" w:hAnsi="STHeiti" w:hint="eastAsia"/>
          <w:color w:val="333333"/>
          <w:kern w:val="0"/>
          <w:sz w:val="21"/>
          <w:szCs w:val="21"/>
        </w:rPr>
        <w:t>、</w:t>
      </w:r>
      <w:r>
        <w:rPr>
          <w:rFonts w:ascii="STHeiti" w:eastAsia="STHeiti" w:hAnsi="STHeiti" w:hint="eastAsia"/>
          <w:color w:val="333333"/>
          <w:kern w:val="0"/>
          <w:sz w:val="21"/>
          <w:szCs w:val="21"/>
          <w:u w:val="single"/>
        </w:rPr>
        <w:t>国家主席</w:t>
      </w:r>
      <w:r>
        <w:rPr>
          <w:rFonts w:ascii="STHeiti" w:eastAsia="STHeiti" w:hAnsi="STHeiti" w:hint="eastAsia"/>
          <w:color w:val="333333"/>
          <w:kern w:val="0"/>
          <w:sz w:val="21"/>
          <w:szCs w:val="21"/>
        </w:rPr>
        <w:t>、</w:t>
      </w:r>
      <w:r>
        <w:rPr>
          <w:rFonts w:ascii="STHeiti" w:eastAsia="STHeiti" w:hAnsi="STHeiti" w:hint="eastAsia"/>
          <w:color w:val="333333"/>
          <w:kern w:val="0"/>
          <w:sz w:val="21"/>
          <w:szCs w:val="21"/>
          <w:u w:val="single"/>
        </w:rPr>
        <w:t>国务院</w:t>
      </w:r>
      <w:r>
        <w:rPr>
          <w:rFonts w:ascii="STHeiti" w:eastAsia="STHeiti" w:hAnsi="STHeiti" w:hint="eastAsia"/>
          <w:color w:val="333333"/>
          <w:kern w:val="0"/>
          <w:sz w:val="21"/>
          <w:szCs w:val="21"/>
        </w:rPr>
        <w:t>、</w:t>
      </w:r>
      <w:r>
        <w:rPr>
          <w:rFonts w:ascii="STHeiti" w:eastAsia="STHeiti" w:hAnsi="STHeiti" w:hint="eastAsia"/>
          <w:color w:val="333333"/>
          <w:kern w:val="0"/>
          <w:sz w:val="21"/>
          <w:szCs w:val="21"/>
          <w:u w:val="single"/>
        </w:rPr>
        <w:t>中央军委</w:t>
      </w:r>
      <w:r>
        <w:rPr>
          <w:rFonts w:ascii="STHeiti" w:eastAsia="STHeiti" w:hAnsi="STHeiti" w:hint="eastAsia"/>
          <w:color w:val="333333"/>
          <w:kern w:val="0"/>
          <w:sz w:val="21"/>
          <w:szCs w:val="21"/>
        </w:rPr>
        <w:t>（是最高国家机关，负责领导全国武装力量。了解其职权）行使</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r>
        <w:rPr>
          <w:rFonts w:ascii="STHeiti" w:eastAsia="STHeiti" w:hAnsi="STHeiti" w:hint="eastAsia"/>
          <w:b/>
          <w:bCs/>
          <w:color w:val="333333"/>
          <w:kern w:val="0"/>
          <w:sz w:val="21"/>
          <w:szCs w:val="21"/>
        </w:rPr>
        <w:t>中央军委实行主席负责制，中央军委主席即为全国武装力量的统帅。中央军委组成人员为：中央军委主席，副主席若干人。 中央军委之下，设有中国人民解放军总部机关，包括</w:t>
      </w:r>
      <w:r>
        <w:rPr>
          <w:rFonts w:ascii="STHeiti" w:eastAsia="STHeiti" w:hAnsi="STHeiti" w:hint="eastAsia"/>
          <w:b/>
          <w:bCs/>
          <w:color w:val="333333"/>
          <w:kern w:val="0"/>
          <w:sz w:val="21"/>
          <w:szCs w:val="21"/>
          <w:u w:val="single"/>
        </w:rPr>
        <w:t>总参谋部、总政治部、总后勤部、总装备部。</w:t>
      </w:r>
      <w:r>
        <w:rPr>
          <w:rFonts w:ascii="STHeiti" w:eastAsia="STHeiti" w:hAnsi="STHeiti" w:hint="eastAsia"/>
          <w:color w:val="333333"/>
          <w:kern w:val="0"/>
          <w:sz w:val="21"/>
          <w:szCs w:val="21"/>
        </w:rPr>
        <w:t>（总部既是中央军委的工作机关，又是全军军事、政治、后勤、装备工作的领导机关。总参谋部主要负责组织领导全国武装力量的军事建设，组织指挥全国武装力量的军事行动；总政治部负责管理全军党的工作，组织进行政治工作；总后勤部主管全军后勤工作；总装备部主管全军装备工作。）</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我国</w:t>
      </w:r>
      <w:r>
        <w:rPr>
          <w:rFonts w:ascii="STHeiti" w:eastAsia="STHeiti" w:hAnsi="STHeiti" w:hint="eastAsia"/>
          <w:b/>
          <w:bCs/>
          <w:color w:val="333333"/>
          <w:kern w:val="0"/>
          <w:sz w:val="21"/>
          <w:szCs w:val="21"/>
        </w:rPr>
        <w:t>国防建设成就</w:t>
      </w:r>
      <w:r>
        <w:rPr>
          <w:rFonts w:ascii="STHeiti" w:eastAsia="STHeiti" w:hAnsi="STHeiti" w:hint="eastAsia"/>
          <w:color w:val="333333"/>
          <w:kern w:val="0"/>
          <w:sz w:val="21"/>
          <w:szCs w:val="21"/>
        </w:rPr>
        <w:t>：</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1．铸造了一支现代化人民军队；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 建立了比较完善的国防动员体制；</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3. 形成了门类齐全、综合配套的国防科技工业体系；</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 维护了国家统一和安全；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5. 为维护世界和平</w:t>
      </w:r>
      <w:proofErr w:type="gramStart"/>
      <w:r>
        <w:rPr>
          <w:rFonts w:ascii="STHeiti" w:eastAsia="STHeiti" w:hAnsi="STHeiti" w:hint="eastAsia"/>
          <w:color w:val="333333"/>
          <w:kern w:val="0"/>
          <w:sz w:val="21"/>
          <w:szCs w:val="21"/>
        </w:rPr>
        <w:t>作出</w:t>
      </w:r>
      <w:proofErr w:type="gramEnd"/>
      <w:r>
        <w:rPr>
          <w:rFonts w:ascii="STHeiti" w:eastAsia="STHeiti" w:hAnsi="STHeiti" w:hint="eastAsia"/>
          <w:color w:val="333333"/>
          <w:kern w:val="0"/>
          <w:sz w:val="21"/>
          <w:szCs w:val="21"/>
        </w:rPr>
        <w:t>了积极贡献</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w:t>
      </w:r>
      <w:r>
        <w:rPr>
          <w:rFonts w:ascii="STHeiti" w:eastAsia="STHeiti" w:hAnsi="STHeiti" w:hint="eastAsia"/>
          <w:b/>
          <w:bCs/>
          <w:color w:val="333333"/>
          <w:kern w:val="0"/>
          <w:sz w:val="21"/>
          <w:szCs w:val="21"/>
        </w:rPr>
        <w:t> 新世纪新阶段中国国防政策的基本内容：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1. 维护国家安全统一，保障国家发展利益；</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 实现国防和军队建设全面协调可持续发展；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 加强以信息化为主要标志的军队质量建设；</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4. 贯彻积极防御的军事战略方针；</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5. 坚持自卫防御的核战略；</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6. 营造有利于国家和平发展的安全环境</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武装力量，是国家或政治集团所拥有的各种武装组织的总称。一般以军队为主体，由军队和其他正规的、非正规的武装组织构成的。通常由国家或政治集团的最高领导人统率。</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我国</w:t>
      </w:r>
      <w:r>
        <w:rPr>
          <w:rFonts w:ascii="STHeiti" w:eastAsia="STHeiti" w:hAnsi="STHeiti" w:hint="eastAsia"/>
          <w:b/>
          <w:bCs/>
          <w:color w:val="333333"/>
          <w:kern w:val="0"/>
          <w:sz w:val="21"/>
          <w:szCs w:val="21"/>
        </w:rPr>
        <w:t>“三结合”</w:t>
      </w:r>
      <w:r>
        <w:rPr>
          <w:rFonts w:ascii="STHeiti" w:eastAsia="STHeiti" w:hAnsi="STHeiti" w:hint="eastAsia"/>
          <w:color w:val="333333"/>
          <w:kern w:val="0"/>
          <w:sz w:val="21"/>
          <w:szCs w:val="21"/>
        </w:rPr>
        <w:t>的武装力量体制:</w:t>
      </w:r>
      <w:r>
        <w:rPr>
          <w:rFonts w:ascii="STHeiti" w:eastAsia="STHeiti" w:hAnsi="STHeiti" w:hint="eastAsia"/>
          <w:b/>
          <w:bCs/>
          <w:color w:val="333333"/>
          <w:kern w:val="0"/>
          <w:sz w:val="21"/>
          <w:szCs w:val="21"/>
        </w:rPr>
        <w:t>中国人民解放军、中国人民武装警察部队、民兵</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中国人民解放军在新世纪新阶段的历史使命是（三提供</w:t>
      </w:r>
      <w:proofErr w:type="gramStart"/>
      <w:r>
        <w:rPr>
          <w:rFonts w:ascii="STHeiti" w:eastAsia="STHeiti" w:hAnsi="STHeiti" w:hint="eastAsia"/>
          <w:b/>
          <w:bCs/>
          <w:color w:val="333333"/>
          <w:kern w:val="0"/>
          <w:sz w:val="21"/>
          <w:szCs w:val="21"/>
        </w:rPr>
        <w:t>一</w:t>
      </w:r>
      <w:proofErr w:type="gramEnd"/>
      <w:r>
        <w:rPr>
          <w:rFonts w:ascii="STHeiti" w:eastAsia="STHeiti" w:hAnsi="STHeiti" w:hint="eastAsia"/>
          <w:b/>
          <w:bCs/>
          <w:color w:val="333333"/>
          <w:kern w:val="0"/>
          <w:sz w:val="21"/>
          <w:szCs w:val="21"/>
        </w:rPr>
        <w:t>发挥）：</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1.为党巩固执政地位提供重要力量保证；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2.为维护国家发展的重要战略机遇提供坚强安全保障；</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3.为维护国家利益提供有力战略支撑；</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4.为维护世界和平与促进共同发展发挥重要作用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 七个军区：沈阳、北京、兰州、济南、南京、广州、成都</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★人民武装警察部队的根本职能：</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1.维护国家安全；2.维护社会稳定；3.保障人民群众安居乐业</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由中央军委、国务院双重领导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国防教育的方法：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lastRenderedPageBreak/>
        <w:t xml:space="preserve">  </w:t>
      </w:r>
      <w:r>
        <w:rPr>
          <w:rFonts w:ascii="STHeiti" w:eastAsia="STHeiti" w:hAnsi="STHeiti" w:hint="eastAsia"/>
          <w:color w:val="333333"/>
          <w:kern w:val="0"/>
          <w:sz w:val="21"/>
          <w:szCs w:val="21"/>
        </w:rPr>
        <w:t>1.利用国防教育场所开展教育；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2.利用大众媒体开展教育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3</w:t>
      </w:r>
      <w:r>
        <w:rPr>
          <w:rFonts w:ascii="STHeiti" w:eastAsia="STHeiti" w:hAnsi="STHeiti" w:hint="eastAsia"/>
          <w:b/>
          <w:bCs/>
          <w:color w:val="333333"/>
          <w:kern w:val="0"/>
          <w:sz w:val="21"/>
          <w:szCs w:val="21"/>
        </w:rPr>
        <w:t>.利用节日和纪念日开展教育</w:t>
      </w:r>
      <w:r>
        <w:rPr>
          <w:rFonts w:ascii="STHeiti" w:eastAsia="STHeiti" w:hAnsi="STHeiti" w:hint="eastAsia"/>
          <w:color w:val="333333"/>
          <w:kern w:val="0"/>
          <w:sz w:val="21"/>
          <w:szCs w:val="21"/>
        </w:rPr>
        <w:t>；（9月第3个星期六为全民国防教育日2012年9月15日）</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4.利用各种活动开展教育</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w:t>
      </w:r>
      <w:r>
        <w:rPr>
          <w:rFonts w:ascii="STHeiti" w:eastAsia="STHeiti" w:hAnsi="STHeiti" w:hint="eastAsia"/>
          <w:b/>
          <w:bCs/>
          <w:color w:val="333333"/>
          <w:kern w:val="0"/>
          <w:sz w:val="21"/>
          <w:szCs w:val="21"/>
        </w:rPr>
        <w:t> 航海日：每年7月11日</w:t>
      </w:r>
      <w:r>
        <w:rPr>
          <w:rFonts w:ascii="STHeiti" w:eastAsia="STHeiti" w:hAnsi="STHeiti" w:hint="eastAsia"/>
          <w:color w:val="333333"/>
          <w:kern w:val="0"/>
          <w:sz w:val="21"/>
          <w:szCs w:val="21"/>
        </w:rPr>
        <w:t>（2005年设立，为纪念郑和下西洋600周年）</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2012年7月11日第八个航海日在</w:t>
      </w:r>
      <w:r>
        <w:rPr>
          <w:rFonts w:ascii="STHeiti" w:eastAsia="STHeiti" w:hAnsi="STHeiti" w:hint="eastAsia"/>
          <w:b/>
          <w:bCs/>
          <w:color w:val="333333"/>
          <w:kern w:val="0"/>
          <w:sz w:val="21"/>
          <w:szCs w:val="21"/>
        </w:rPr>
        <w:t>南京</w:t>
      </w:r>
      <w:r>
        <w:rPr>
          <w:rFonts w:ascii="STHeiti" w:eastAsia="STHeiti" w:hAnsi="STHeiti" w:hint="eastAsia"/>
          <w:color w:val="333333"/>
          <w:kern w:val="0"/>
          <w:sz w:val="21"/>
          <w:szCs w:val="21"/>
        </w:rPr>
        <w:t>举办，主题：感知郑和、拥抱海洋</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思考题：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1.和平与发展是当今世界的主题为什么在和平时期还要进行国防建设？（附录论述题8）</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2.经济建设和国防建设的相互关系出发如何思考“富国强兵”这四个字？</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3.</w:t>
      </w:r>
      <w:r>
        <w:rPr>
          <w:rFonts w:ascii="STHeiti" w:eastAsia="STHeiti" w:hAnsi="STHeiti" w:hint="eastAsia"/>
          <w:color w:val="333333"/>
          <w:kern w:val="0"/>
          <w:sz w:val="21"/>
          <w:szCs w:val="21"/>
        </w:rPr>
        <w:t>十七大“统筹经济建设国防建设协调发展”如何理解？（见附录论述题2）</w:t>
      </w:r>
    </w:p>
    <w:p w:rsidR="008B1A53" w:rsidRDefault="008B1A53">
      <w:pPr>
        <w:widowControl/>
        <w:jc w:val="left"/>
        <w:rPr>
          <w:rFonts w:ascii="Times New Roman" w:eastAsia="Times New Roman" w:hAnsi="Times New Roman"/>
          <w:kern w:val="0"/>
        </w:rPr>
      </w:pP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第二章  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★中国古代军事思想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1、萌生时期——夏商西周时期的军事思想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2、蓬勃发展时期——春秋战国时期的军事思想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《武经七书》中有5本问世于这一时期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3、充实提高时期——秦汉至五代时期的军事思想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4、系统完善时期——宋代至清代前期的军事思想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《武经七书》由</w:t>
      </w:r>
      <w:r>
        <w:rPr>
          <w:rFonts w:ascii="STHeiti" w:eastAsia="STHeiti" w:hAnsi="STHeiti" w:hint="eastAsia"/>
          <w:b/>
          <w:bCs/>
          <w:color w:val="333333"/>
          <w:kern w:val="0"/>
          <w:sz w:val="21"/>
          <w:szCs w:val="21"/>
        </w:rPr>
        <w:t>《孙子兵法》、《吴子兵法》、《司马法》、《尉缭子》、《六韬》、</w:t>
      </w:r>
      <w:r>
        <w:rPr>
          <w:rFonts w:ascii="STHeiti" w:eastAsia="STHeiti" w:hAnsi="STHeiti" w:hint="eastAsia"/>
          <w:color w:val="333333"/>
          <w:kern w:val="0"/>
          <w:sz w:val="21"/>
          <w:szCs w:val="21"/>
        </w:rPr>
        <w:t>《三略》、《李卫公问对》组成</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r>
        <w:rPr>
          <w:rFonts w:ascii="STHeiti" w:eastAsia="STHeiti" w:hAnsi="STHeiti" w:hint="eastAsia"/>
          <w:b/>
          <w:bCs/>
          <w:color w:val="333333"/>
          <w:kern w:val="0"/>
          <w:sz w:val="21"/>
          <w:szCs w:val="21"/>
        </w:rPr>
        <w:t>春秋战国时期军事思想蓬勃发展的原因：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1.战争频繁爆发，战争规模不断扩大，战争激烈程度也大大提高；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2.在兵器方面，由于冶铁技术的发展，出现了更加坚韧、更加锋利的兵器；在战略技术上也有重大的改变；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3.学术思想异常活跃，出现了百家争鸣的局面。</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★★★吴国孙武所著《孙子兵法》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春秋战国时期军事思想最具代表性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《孙子兵法》产生于春秋末期，是中国古代最著名的兵书，列《武经七书》之首。被世界公认为最早的“兵学圣典”。共13篇，6100余字，是一部独立完整的兵书。</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总结了春秋及其以前的战争经验，具有深刻的谋略思想，在一定程度上反映了</w:t>
      </w:r>
      <w:r>
        <w:rPr>
          <w:rFonts w:ascii="STHeiti" w:eastAsia="STHeiti" w:hAnsi="STHeiti" w:hint="eastAsia"/>
          <w:b/>
          <w:bCs/>
          <w:color w:val="333333"/>
          <w:kern w:val="0"/>
          <w:sz w:val="21"/>
          <w:szCs w:val="21"/>
        </w:rPr>
        <w:t>战争的一般规律：1.揭示了以“道”为首的战争致胜条件；</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2.揭示了“知彼知己”的战争认识方法；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3.提出了“致人而</w:t>
      </w:r>
      <w:proofErr w:type="gramStart"/>
      <w:r>
        <w:rPr>
          <w:rFonts w:ascii="STHeiti" w:eastAsia="STHeiti" w:hAnsi="STHeiti" w:hint="eastAsia"/>
          <w:b/>
          <w:bCs/>
          <w:color w:val="333333"/>
          <w:kern w:val="0"/>
          <w:sz w:val="21"/>
          <w:szCs w:val="21"/>
        </w:rPr>
        <w:t>不致于</w:t>
      </w:r>
      <w:proofErr w:type="gramEnd"/>
      <w:r>
        <w:rPr>
          <w:rFonts w:ascii="STHeiti" w:eastAsia="STHeiti" w:hAnsi="STHeiti" w:hint="eastAsia"/>
          <w:b/>
          <w:bCs/>
          <w:color w:val="333333"/>
          <w:kern w:val="0"/>
          <w:sz w:val="21"/>
          <w:szCs w:val="21"/>
        </w:rPr>
        <w:t>人”为核心的一系列作战原则；</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b/>
          <w:bCs/>
          <w:color w:val="333333"/>
          <w:kern w:val="0"/>
          <w:sz w:val="21"/>
          <w:szCs w:val="21"/>
        </w:rPr>
        <w:t>4.反映了战争问题上的朴素唯物论和辩证法。</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“五事”：道、天、地、将、法；</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“七计”：</w:t>
      </w:r>
      <w:proofErr w:type="gramStart"/>
      <w:r>
        <w:rPr>
          <w:rFonts w:ascii="STHeiti" w:eastAsia="STHeiti" w:hAnsi="STHeiti" w:hint="eastAsia"/>
          <w:color w:val="333333"/>
          <w:kern w:val="0"/>
          <w:sz w:val="21"/>
          <w:szCs w:val="21"/>
        </w:rPr>
        <w:t>主孰有道</w:t>
      </w:r>
      <w:proofErr w:type="gramEnd"/>
      <w:r>
        <w:rPr>
          <w:rFonts w:ascii="STHeiti" w:eastAsia="STHeiti" w:hAnsi="STHeiti" w:hint="eastAsia"/>
          <w:color w:val="333333"/>
          <w:kern w:val="0"/>
          <w:sz w:val="21"/>
          <w:szCs w:val="21"/>
        </w:rPr>
        <w:t>、</w:t>
      </w:r>
      <w:proofErr w:type="gramStart"/>
      <w:r>
        <w:rPr>
          <w:rFonts w:ascii="STHeiti" w:eastAsia="STHeiti" w:hAnsi="STHeiti" w:hint="eastAsia"/>
          <w:color w:val="333333"/>
          <w:kern w:val="0"/>
          <w:sz w:val="21"/>
          <w:szCs w:val="21"/>
        </w:rPr>
        <w:t>将孰有</w:t>
      </w:r>
      <w:proofErr w:type="gramEnd"/>
      <w:r>
        <w:rPr>
          <w:rFonts w:ascii="STHeiti" w:eastAsia="STHeiti" w:hAnsi="STHeiti" w:hint="eastAsia"/>
          <w:color w:val="333333"/>
          <w:kern w:val="0"/>
          <w:sz w:val="21"/>
          <w:szCs w:val="21"/>
        </w:rPr>
        <w:t>能、天地孰得、法令孰行、</w:t>
      </w:r>
      <w:proofErr w:type="gramStart"/>
      <w:r>
        <w:rPr>
          <w:rFonts w:ascii="STHeiti" w:eastAsia="STHeiti" w:hAnsi="STHeiti" w:hint="eastAsia"/>
          <w:color w:val="333333"/>
          <w:kern w:val="0"/>
          <w:sz w:val="21"/>
          <w:szCs w:val="21"/>
        </w:rPr>
        <w:t>兵众孰强</w:t>
      </w:r>
      <w:proofErr w:type="gramEnd"/>
      <w:r>
        <w:rPr>
          <w:rFonts w:ascii="STHeiti" w:eastAsia="STHeiti" w:hAnsi="STHeiti" w:hint="eastAsia"/>
          <w:color w:val="333333"/>
          <w:kern w:val="0"/>
          <w:sz w:val="21"/>
          <w:szCs w:val="21"/>
        </w:rPr>
        <w:t>、士卒孰练、赏罚孰明</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十二诡道：兵者，诡道也。故能而示之不能，用而示之不用，近而示之远，远而示之近，利而</w:t>
      </w:r>
      <w:proofErr w:type="gramStart"/>
      <w:r>
        <w:rPr>
          <w:rFonts w:ascii="STHeiti" w:eastAsia="STHeiti" w:hAnsi="STHeiti" w:hint="eastAsia"/>
          <w:color w:val="333333"/>
          <w:kern w:val="0"/>
          <w:sz w:val="21"/>
          <w:szCs w:val="21"/>
        </w:rPr>
        <w:t>诱</w:t>
      </w:r>
      <w:proofErr w:type="gramEnd"/>
      <w:r>
        <w:rPr>
          <w:rFonts w:ascii="STHeiti" w:eastAsia="STHeiti" w:hAnsi="STHeiti" w:hint="eastAsia"/>
          <w:color w:val="333333"/>
          <w:kern w:val="0"/>
          <w:sz w:val="21"/>
          <w:szCs w:val="21"/>
        </w:rPr>
        <w:t>之，乱而取之，实而备之，强而避之，怒而挠之，卑而骄之，</w:t>
      </w:r>
      <w:proofErr w:type="gramStart"/>
      <w:r>
        <w:rPr>
          <w:rFonts w:ascii="STHeiti" w:eastAsia="STHeiti" w:hAnsi="STHeiti" w:hint="eastAsia"/>
          <w:color w:val="333333"/>
          <w:kern w:val="0"/>
          <w:sz w:val="21"/>
          <w:szCs w:val="21"/>
        </w:rPr>
        <w:t>佚</w:t>
      </w:r>
      <w:proofErr w:type="gramEnd"/>
      <w:r>
        <w:rPr>
          <w:rFonts w:ascii="STHeiti" w:eastAsia="STHeiti" w:hAnsi="STHeiti" w:hint="eastAsia"/>
          <w:color w:val="333333"/>
          <w:kern w:val="0"/>
          <w:sz w:val="21"/>
          <w:szCs w:val="21"/>
        </w:rPr>
        <w:t>而</w:t>
      </w:r>
      <w:proofErr w:type="gramStart"/>
      <w:r>
        <w:rPr>
          <w:rFonts w:ascii="STHeiti" w:eastAsia="STHeiti" w:hAnsi="STHeiti" w:hint="eastAsia"/>
          <w:color w:val="333333"/>
          <w:kern w:val="0"/>
          <w:sz w:val="21"/>
          <w:szCs w:val="21"/>
        </w:rPr>
        <w:t>劳</w:t>
      </w:r>
      <w:proofErr w:type="gramEnd"/>
      <w:r>
        <w:rPr>
          <w:rFonts w:ascii="STHeiti" w:eastAsia="STHeiti" w:hAnsi="STHeiti" w:hint="eastAsia"/>
          <w:color w:val="333333"/>
          <w:kern w:val="0"/>
          <w:sz w:val="21"/>
          <w:szCs w:val="21"/>
        </w:rPr>
        <w:t>之，亲而离之。攻其不备，出其不意。此兵家之胜，不可先传也。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西方近代主要军事家：</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lastRenderedPageBreak/>
        <w:t xml:space="preserve">  </w:t>
      </w:r>
      <w:r>
        <w:rPr>
          <w:rFonts w:ascii="STHeiti" w:eastAsia="STHeiti" w:hAnsi="STHeiti" w:hint="eastAsia"/>
          <w:b/>
          <w:bCs/>
          <w:color w:val="333333"/>
          <w:kern w:val="0"/>
          <w:sz w:val="21"/>
          <w:szCs w:val="21"/>
        </w:rPr>
        <w:t>1.克劳塞维茨《战争论》“战争是政治通过另一种手段的延续”；</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w:t>
      </w:r>
      <w:r>
        <w:rPr>
          <w:rFonts w:ascii="STHeiti" w:eastAsia="STHeiti" w:hAnsi="STHeiti" w:hint="eastAsia"/>
          <w:color w:val="333333"/>
          <w:kern w:val="0"/>
          <w:sz w:val="21"/>
          <w:szCs w:val="21"/>
        </w:rPr>
        <w:t>毛泽东：战争是流血的政治，政治是不流血的战争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w:t>
      </w:r>
      <w:proofErr w:type="gramStart"/>
      <w:r>
        <w:rPr>
          <w:rFonts w:ascii="STHeiti" w:eastAsia="STHeiti" w:hAnsi="STHeiti" w:hint="eastAsia"/>
          <w:color w:val="333333"/>
          <w:kern w:val="0"/>
          <w:sz w:val="21"/>
          <w:szCs w:val="21"/>
        </w:rPr>
        <w:t>约米尼</w:t>
      </w:r>
      <w:proofErr w:type="gramEnd"/>
      <w:r>
        <w:rPr>
          <w:rFonts w:ascii="STHeiti" w:eastAsia="STHeiti" w:hAnsi="STHeiti" w:hint="eastAsia"/>
          <w:color w:val="333333"/>
          <w:kern w:val="0"/>
          <w:sz w:val="21"/>
          <w:szCs w:val="21"/>
        </w:rPr>
        <w:t>《战争艺术概论》；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3.马汉（美）《海权对历史的影响》；</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w:t>
      </w:r>
      <w:r>
        <w:rPr>
          <w:rFonts w:ascii="STHeiti" w:eastAsia="STHeiti" w:hAnsi="STHeiti" w:hint="eastAsia"/>
          <w:color w:val="333333"/>
          <w:kern w:val="0"/>
          <w:sz w:val="21"/>
          <w:szCs w:val="21"/>
        </w:rPr>
        <w:t>马汉的海权</w:t>
      </w:r>
      <w:proofErr w:type="gramStart"/>
      <w:r>
        <w:rPr>
          <w:rFonts w:ascii="STHeiti" w:eastAsia="STHeiti" w:hAnsi="STHeiti" w:hint="eastAsia"/>
          <w:color w:val="333333"/>
          <w:kern w:val="0"/>
          <w:sz w:val="21"/>
          <w:szCs w:val="21"/>
        </w:rPr>
        <w:t>论适应</w:t>
      </w:r>
      <w:proofErr w:type="gramEnd"/>
      <w:r>
        <w:rPr>
          <w:rFonts w:ascii="STHeiti" w:eastAsia="STHeiti" w:hAnsi="STHeiti" w:hint="eastAsia"/>
          <w:color w:val="333333"/>
          <w:kern w:val="0"/>
          <w:sz w:val="21"/>
          <w:szCs w:val="21"/>
        </w:rPr>
        <w:t>了美国垄断资本主义争夺世界霸权的需要，对美国和其他军事强国产生了极其重要的影响，成为这些国家发展海军的理论依据</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4.施利芬《坎尼之战》（主张速战）；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color w:val="333333"/>
          <w:kern w:val="0"/>
          <w:sz w:val="21"/>
          <w:szCs w:val="21"/>
        </w:rPr>
        <w:t>5.福熙（法）《论战争原理》《论作战》“进攻是取胜的唯一方法”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毛泽东军事思想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毛泽东军事思想是我军的建军之魂、立军之本、制胜之道，是我国国防和军队建设及新时期军事斗争准备的根本指导思想。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主要内容：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1.战争观和研究军事问题的方法论（战争军事相辅相成）；</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2.人民军队建设思想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（建设人民军队，秋收起义后，秋收起义出现很多逃兵，明确为谁而战）；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全心全意为人民服务是人民军队的唯一作战指标</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3.人民战争思想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人民战争思想是毛泽东军事思想的精髓。</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基本内容：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革命战争是群众的战争，人民群众是战争伟力之最深厚的根源；</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w:t>
      </w:r>
      <w:r>
        <w:rPr>
          <w:rFonts w:ascii="STHeiti" w:eastAsia="STHeiti" w:hAnsi="STHeiti" w:hint="eastAsia"/>
          <w:b/>
          <w:bCs/>
          <w:color w:val="333333"/>
          <w:kern w:val="0"/>
          <w:sz w:val="21"/>
          <w:szCs w:val="21"/>
        </w:rPr>
        <w:t>民兵是胜利之本；</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w:t>
      </w:r>
      <w:r>
        <w:rPr>
          <w:rFonts w:ascii="STHeiti" w:eastAsia="STHeiti" w:hAnsi="STHeiti" w:hint="eastAsia"/>
          <w:b/>
          <w:bCs/>
          <w:color w:val="333333"/>
          <w:kern w:val="0"/>
          <w:sz w:val="21"/>
          <w:szCs w:val="21"/>
        </w:rPr>
        <w:t>人是战争胜负的决定因素；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坚持党的绝对领导，是实行人民战争的根本保证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强大的人民军队，是实行人民战争的骨干力量；</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坚持“三结合”、“一配合”是实行人民战争的正确组织形式和斗争形式</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4.人民战争的战略战术思想；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人民战争的战略战术是毛泽东军事思想中最富创造性的内容，毛泽东为我军制定的战略战术，是建立在人民战争的基础之上的。</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5.国防建设思想。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创立了国防现代化建设理论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毛泽东军事思想的科学涵义：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1.马列主义普遍原理与中国革命实际相结合；2.军事实践经验的科学总结；3.集体智慧的结晶；4.毛泽东思想的重要组成部分</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（★）毛泽东国防建设思想内容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1动员全中国人民，保卫、建设新中国</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2国防不可没有。国防必须现代化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3要建设一支现代化国防军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4加强国防建设，首先一定要加强国家经济建设</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5国防建设要根据国家安全利益的需要，以积极防御的战略方针为指导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6国防建设必须坚持独立自主的方针</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7在世界大战可能避免的相对和平时期，要实行国防建设指导思想上的战略性转变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（★）邓小平新时期军队建设思想的主要内容：</w:t>
      </w:r>
    </w:p>
    <w:p w:rsidR="008B1A53" w:rsidRDefault="005B6FD2">
      <w:pPr>
        <w:widowControl/>
        <w:shd w:val="clear" w:color="auto" w:fill="FFFFFF"/>
        <w:spacing w:line="315" w:lineRule="atLeast"/>
        <w:jc w:val="left"/>
        <w:rPr>
          <w:rFonts w:ascii="STHeiti" w:eastAsia="STHeiti" w:hAnsi="STHeiti"/>
          <w:i/>
          <w:iCs/>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1.关于战争与和平思想 </w:t>
      </w:r>
    </w:p>
    <w:p w:rsidR="008B1A53" w:rsidRDefault="005B6FD2">
      <w:pPr>
        <w:widowControl/>
        <w:shd w:val="clear" w:color="auto" w:fill="FFFFFF"/>
        <w:spacing w:line="315" w:lineRule="atLeast"/>
        <w:jc w:val="left"/>
        <w:rPr>
          <w:rFonts w:ascii="STHeiti" w:eastAsia="STHeiti" w:hAnsi="STHeiti"/>
          <w:i/>
          <w:iCs/>
          <w:color w:val="333333"/>
          <w:kern w:val="0"/>
          <w:sz w:val="21"/>
          <w:szCs w:val="21"/>
        </w:rPr>
      </w:pPr>
      <w:r>
        <w:rPr>
          <w:rFonts w:ascii="STHeiti" w:eastAsia="STHeiti" w:hAnsi="STHeiti"/>
          <w:i/>
          <w:iCs/>
          <w:color w:val="333333"/>
          <w:kern w:val="0"/>
          <w:sz w:val="21"/>
          <w:szCs w:val="21"/>
        </w:rPr>
        <w:lastRenderedPageBreak/>
        <w:t xml:space="preserve">  </w:t>
      </w:r>
      <w:r>
        <w:rPr>
          <w:rFonts w:ascii="STHeiti" w:eastAsia="STHeiti" w:hAnsi="STHeiti" w:hint="eastAsia"/>
          <w:i/>
          <w:iCs/>
          <w:color w:val="333333"/>
          <w:kern w:val="0"/>
          <w:sz w:val="21"/>
          <w:szCs w:val="21"/>
        </w:rPr>
        <w:t>2.国防建设思想</w:t>
      </w:r>
    </w:p>
    <w:p w:rsidR="008B1A53" w:rsidRDefault="005B6FD2">
      <w:pPr>
        <w:widowControl/>
        <w:shd w:val="clear" w:color="auto" w:fill="FFFFFF"/>
        <w:spacing w:line="315" w:lineRule="atLeast"/>
        <w:jc w:val="left"/>
        <w:rPr>
          <w:rFonts w:ascii="STHeiti" w:eastAsia="STHeiti" w:hAnsi="STHeiti"/>
          <w:i/>
          <w:iCs/>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 3.军队建设思想（对小平新时期军队建设思想的核心和重点内容） </w:t>
      </w:r>
    </w:p>
    <w:p w:rsidR="008B1A53" w:rsidRDefault="005B6FD2">
      <w:pPr>
        <w:widowControl/>
        <w:shd w:val="clear" w:color="auto" w:fill="FFFFFF"/>
        <w:spacing w:line="315" w:lineRule="atLeast"/>
        <w:jc w:val="left"/>
        <w:rPr>
          <w:rFonts w:ascii="STHeiti" w:eastAsia="STHeiti" w:hAnsi="STHeiti"/>
          <w:i/>
          <w:iCs/>
          <w:color w:val="333333"/>
          <w:kern w:val="0"/>
          <w:sz w:val="21"/>
          <w:szCs w:val="21"/>
        </w:rPr>
      </w:pP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4.现代条件下的人民战争思想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w:t>
      </w:r>
      <w:r>
        <w:rPr>
          <w:rFonts w:ascii="STHeiti" w:eastAsia="STHeiti" w:hAnsi="STHeiti"/>
          <w:i/>
          <w:iCs/>
          <w:color w:val="333333"/>
          <w:kern w:val="0"/>
          <w:sz w:val="21"/>
          <w:szCs w:val="21"/>
        </w:rPr>
        <w:t xml:space="preserve"> </w:t>
      </w:r>
      <w:r>
        <w:rPr>
          <w:rFonts w:ascii="STHeiti" w:eastAsia="STHeiti" w:hAnsi="STHeiti" w:hint="eastAsia"/>
          <w:i/>
          <w:iCs/>
          <w:color w:val="333333"/>
          <w:kern w:val="0"/>
          <w:sz w:val="21"/>
          <w:szCs w:val="21"/>
        </w:rPr>
        <w:t>5.军事战略思想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胡锦</w:t>
      </w:r>
      <w:proofErr w:type="gramStart"/>
      <w:r>
        <w:rPr>
          <w:rFonts w:ascii="STHeiti" w:eastAsia="STHeiti" w:hAnsi="STHeiti" w:hint="eastAsia"/>
          <w:color w:val="333333"/>
          <w:kern w:val="0"/>
          <w:sz w:val="21"/>
          <w:szCs w:val="21"/>
        </w:rPr>
        <w:t>涛关于</w:t>
      </w:r>
      <w:proofErr w:type="gramEnd"/>
      <w:r>
        <w:rPr>
          <w:rFonts w:ascii="STHeiti" w:eastAsia="STHeiti" w:hAnsi="STHeiti" w:hint="eastAsia"/>
          <w:color w:val="333333"/>
          <w:kern w:val="0"/>
          <w:sz w:val="21"/>
          <w:szCs w:val="21"/>
        </w:rPr>
        <w:t>新形势下国防和军队建设重要论述的主要内容：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1．把科学发展观作为国防和军队建设的重要指导方针；</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2.有效履行新世纪新阶段我军历史使命</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内容（三提供</w:t>
      </w:r>
      <w:proofErr w:type="gramStart"/>
      <w:r>
        <w:rPr>
          <w:rFonts w:ascii="STHeiti" w:eastAsia="STHeiti" w:hAnsi="STHeiti" w:hint="eastAsia"/>
          <w:b/>
          <w:bCs/>
          <w:color w:val="333333"/>
          <w:kern w:val="0"/>
          <w:sz w:val="21"/>
          <w:szCs w:val="21"/>
        </w:rPr>
        <w:t>一</w:t>
      </w:r>
      <w:proofErr w:type="gramEnd"/>
      <w:r>
        <w:rPr>
          <w:rFonts w:ascii="STHeiti" w:eastAsia="STHeiti" w:hAnsi="STHeiti" w:hint="eastAsia"/>
          <w:b/>
          <w:bCs/>
          <w:color w:val="333333"/>
          <w:kern w:val="0"/>
          <w:sz w:val="21"/>
          <w:szCs w:val="21"/>
        </w:rPr>
        <w:t>保障）；</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为党巩固执政地位提供重要的力量保证，为维护国家发展的重要战略机遇期提供坚强的安全保障，为维护国家利益提供有力的战略支撑，为维护世界和平与促进共同发展发挥重要作用。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3.努力建设一支听党指挥、服务人民、英勇善战的革命军队：“人民解放军的优良革命传统，集中起来就是听党指挥、服务人民、英勇善战”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4.科学统筹推动国防和军队建设全面发展；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5.坚持把思想政治建设作为军队最基本的建设；</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6.以军事斗争准备为龙头带动军队现代化建设整体发展；</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7.大力培育当代革命军人核心价值观：“忠诚于党、热爱人民、报效国家、献身使命、崇尚荣誉”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思考题：在信息化战争背景下，如何发挥人民战争思想？（附录论述题4）</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人民战争内容</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结合信息化战争现实，作为人民如何加入？</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第三章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★我国的外交方针</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“以邻为善、以邻为伴”的外交方针、“睦邻”、“安邻”、“富邻”周边外交政策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 互信、互利、平等、协作为核心的新的国家安全观</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思考题：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1.</w:t>
      </w:r>
      <w:r>
        <w:rPr>
          <w:rFonts w:ascii="STHeiti" w:eastAsia="STHeiti" w:hAnsi="STHeiti" w:hint="eastAsia"/>
          <w:color w:val="333333"/>
          <w:kern w:val="0"/>
          <w:sz w:val="21"/>
          <w:szCs w:val="21"/>
        </w:rPr>
        <w:t>结合上课讲的中国周边安全环境的三个特征，分析周边安全环境状况（见附录论述题</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2.我国面临的海洋现状？</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东海：现状如何出现？ 日本：中间线原则中国为什么不接受？（附录论述题5）</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南海问题：根据你对中国周边安全状况和南海问题的了解，（附录论述题6）</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谈谈对</w:t>
      </w:r>
      <w:r>
        <w:rPr>
          <w:rFonts w:ascii="STHeiti" w:eastAsia="STHeiti" w:hAnsi="STHeiti" w:hint="eastAsia"/>
          <w:b/>
          <w:bCs/>
          <w:color w:val="333333"/>
          <w:kern w:val="0"/>
          <w:sz w:val="21"/>
          <w:szCs w:val="21"/>
        </w:rPr>
        <w:t>黄岩</w:t>
      </w:r>
      <w:proofErr w:type="gramStart"/>
      <w:r>
        <w:rPr>
          <w:rFonts w:ascii="STHeiti" w:eastAsia="STHeiti" w:hAnsi="STHeiti" w:hint="eastAsia"/>
          <w:b/>
          <w:bCs/>
          <w:color w:val="333333"/>
          <w:kern w:val="0"/>
          <w:sz w:val="21"/>
          <w:szCs w:val="21"/>
        </w:rPr>
        <w:t>岛事件</w:t>
      </w:r>
      <w:proofErr w:type="gramEnd"/>
      <w:r>
        <w:rPr>
          <w:rFonts w:ascii="STHeiti" w:eastAsia="STHeiti" w:hAnsi="STHeiti" w:hint="eastAsia"/>
          <w:color w:val="333333"/>
          <w:kern w:val="0"/>
          <w:sz w:val="21"/>
          <w:szCs w:val="21"/>
        </w:rPr>
        <w:t>的看法（附录论述题7）</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（起因，发展，处理，更好的方式）</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第四章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军事高技术对现代战争的影响:</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1.高技术武器装备将明显改变现代战场与作战行动；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2.高技术武器装备将强制性地引起作战方式的变革；</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3.作战指挥体系将“扁平化”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精确制导技术</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精确制导技术类型：</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1.自主式制导；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2.遥控式制导；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3.</w:t>
      </w:r>
      <w:r>
        <w:rPr>
          <w:rFonts w:ascii="STHeiti" w:eastAsia="STHeiti" w:hAnsi="STHeiti" w:hint="eastAsia"/>
          <w:b/>
          <w:bCs/>
          <w:color w:val="333333"/>
          <w:kern w:val="0"/>
          <w:sz w:val="21"/>
          <w:szCs w:val="21"/>
        </w:rPr>
        <w:t>寻的式制导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主动寻的:导弹自身能发出能量波，根据反射波寻的</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半主动寻的：导弹自身不能发出波，需要其他设备</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被动寻的：本身不能发出、也无设备发，由目标自身发射</w:t>
      </w:r>
      <w:proofErr w:type="gramStart"/>
      <w:r>
        <w:rPr>
          <w:rFonts w:ascii="STHeiti" w:eastAsia="STHeiti" w:hAnsi="STHeiti" w:hint="eastAsia"/>
          <w:color w:val="333333"/>
          <w:kern w:val="0"/>
          <w:sz w:val="21"/>
          <w:szCs w:val="21"/>
        </w:rPr>
        <w:t>的波寻的</w:t>
      </w:r>
      <w:proofErr w:type="gramEnd"/>
      <w:r>
        <w:rPr>
          <w:rFonts w:ascii="STHeiti" w:eastAsia="STHeiti" w:hAnsi="STHeiti" w:hint="eastAsia"/>
          <w:color w:val="333333"/>
          <w:kern w:val="0"/>
          <w:sz w:val="21"/>
          <w:szCs w:val="21"/>
        </w:rPr>
        <w:t>（如红外波）</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4.卫星定位制导；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w:t>
      </w:r>
      <w:r>
        <w:rPr>
          <w:rFonts w:ascii="STHeiti" w:eastAsia="STHeiti" w:hAnsi="STHeiti" w:hint="eastAsia"/>
          <w:color w:val="333333"/>
          <w:kern w:val="0"/>
          <w:sz w:val="21"/>
          <w:szCs w:val="21"/>
        </w:rPr>
        <w:t>5.复合式制导</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t xml:space="preserve">  6.</w:t>
      </w:r>
      <w:r>
        <w:rPr>
          <w:rFonts w:ascii="STHeiti" w:eastAsia="STHeiti" w:hAnsi="STHeiti" w:hint="eastAsia"/>
          <w:color w:val="333333"/>
          <w:kern w:val="0"/>
          <w:sz w:val="21"/>
          <w:szCs w:val="21"/>
        </w:rPr>
        <w:t>精确制导武器：</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采用精确制导技术，直接命中概率超过50%以上的武器。包括导弹和精确制导弹药。</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导弹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依靠自身动力装置推进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1000-近程导弹、1000-3000中程导弹、3000-8000远程导弹、8000+洲际导弹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精确制导弹药自身无动力装置，能带动发动机，能改变方向</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（★）现代战争中的侦察监视系统：1、可见光侦查；2、红外侦查；3、雷达侦查；4、电子侦察；5、多光谱侦查；6、声学侦查</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航天技术</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1957年10月4日，前苏联把世界上第一颗人造地球卫星送入地球近地轨道；</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1958年1月，美国成功发射人造卫星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概念和组成：</w:t>
      </w:r>
      <w:r>
        <w:rPr>
          <w:rFonts w:ascii="STHeiti" w:eastAsia="STHeiti" w:hAnsi="STHeiti" w:hint="eastAsia"/>
          <w:b/>
          <w:bCs/>
          <w:color w:val="333333"/>
          <w:kern w:val="0"/>
          <w:sz w:val="21"/>
          <w:szCs w:val="21"/>
        </w:rPr>
        <w:t>运载器技术</w:t>
      </w:r>
      <w:r>
        <w:rPr>
          <w:rFonts w:ascii="STHeiti" w:eastAsia="STHeiti" w:hAnsi="STHeiti" w:hint="eastAsia"/>
          <w:color w:val="333333"/>
          <w:kern w:val="0"/>
          <w:sz w:val="21"/>
          <w:szCs w:val="21"/>
        </w:rPr>
        <w:t>、</w:t>
      </w:r>
      <w:r>
        <w:rPr>
          <w:rFonts w:ascii="STHeiti" w:eastAsia="STHeiti" w:hAnsi="STHeiti" w:hint="eastAsia"/>
          <w:b/>
          <w:bCs/>
          <w:color w:val="333333"/>
          <w:kern w:val="0"/>
          <w:sz w:val="21"/>
          <w:szCs w:val="21"/>
        </w:rPr>
        <w:t>航天器技术</w:t>
      </w:r>
      <w:r>
        <w:rPr>
          <w:rFonts w:ascii="STHeiti" w:eastAsia="STHeiti" w:hAnsi="STHeiti" w:hint="eastAsia"/>
          <w:color w:val="333333"/>
          <w:kern w:val="0"/>
          <w:sz w:val="21"/>
          <w:szCs w:val="21"/>
        </w:rPr>
        <w:t>和</w:t>
      </w:r>
      <w:r>
        <w:rPr>
          <w:rFonts w:ascii="STHeiti" w:eastAsia="STHeiti" w:hAnsi="STHeiti" w:hint="eastAsia"/>
          <w:b/>
          <w:bCs/>
          <w:color w:val="333333"/>
          <w:kern w:val="0"/>
          <w:sz w:val="21"/>
          <w:szCs w:val="21"/>
        </w:rPr>
        <w:t>地面</w:t>
      </w:r>
      <w:proofErr w:type="gramStart"/>
      <w:r>
        <w:rPr>
          <w:rFonts w:ascii="STHeiti" w:eastAsia="STHeiti" w:hAnsi="STHeiti" w:hint="eastAsia"/>
          <w:b/>
          <w:bCs/>
          <w:color w:val="333333"/>
          <w:kern w:val="0"/>
          <w:sz w:val="21"/>
          <w:szCs w:val="21"/>
        </w:rPr>
        <w:t>测监技术</w:t>
      </w:r>
      <w:proofErr w:type="gramEnd"/>
      <w:r>
        <w:rPr>
          <w:rFonts w:ascii="STHeiti" w:eastAsia="STHeiti" w:hAnsi="STHeiti" w:hint="eastAsia"/>
          <w:color w:val="333333"/>
          <w:kern w:val="0"/>
          <w:sz w:val="21"/>
          <w:szCs w:val="21"/>
        </w:rPr>
        <w:t>构成的高度综合性技术</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（★）要想把地球上的物体运动到外层空间去，六个难关：上天关，地球同步关，太阳同步关，</w:t>
      </w:r>
      <w:proofErr w:type="gramStart"/>
      <w:r>
        <w:rPr>
          <w:rFonts w:ascii="STHeiti" w:eastAsia="STHeiti" w:hAnsi="STHeiti" w:hint="eastAsia"/>
          <w:i/>
          <w:iCs/>
          <w:color w:val="333333"/>
          <w:kern w:val="0"/>
          <w:sz w:val="21"/>
          <w:szCs w:val="21"/>
        </w:rPr>
        <w:t>一</w:t>
      </w:r>
      <w:proofErr w:type="gramEnd"/>
      <w:r>
        <w:rPr>
          <w:rFonts w:ascii="STHeiti" w:eastAsia="STHeiti" w:hAnsi="STHeiti" w:hint="eastAsia"/>
          <w:i/>
          <w:iCs/>
          <w:color w:val="333333"/>
          <w:kern w:val="0"/>
          <w:sz w:val="21"/>
          <w:szCs w:val="21"/>
        </w:rPr>
        <w:t>箭多星关，返回关，载人航海关</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军用卫星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军用卫星是发射数量最多的一类卫星，现已有2000多颗，约占世界各国航天器发射数量的2/3以上。</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按用途可分为：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侦察卫星（</w:t>
      </w:r>
      <w:proofErr w:type="gramStart"/>
      <w:r>
        <w:rPr>
          <w:rFonts w:ascii="STHeiti" w:eastAsia="STHeiti" w:hAnsi="STHeiti" w:hint="eastAsia"/>
          <w:color w:val="333333"/>
          <w:kern w:val="0"/>
          <w:sz w:val="21"/>
          <w:szCs w:val="21"/>
        </w:rPr>
        <w:t>最</w:t>
      </w:r>
      <w:proofErr w:type="gramEnd"/>
      <w:r>
        <w:rPr>
          <w:rFonts w:ascii="STHeiti" w:eastAsia="STHeiti" w:hAnsi="STHeiti" w:hint="eastAsia"/>
          <w:color w:val="333333"/>
          <w:kern w:val="0"/>
          <w:sz w:val="21"/>
          <w:szCs w:val="21"/>
        </w:rPr>
        <w:t>关键）、通信卫星（又称静止轨道卫星，一般部署在地球同步轨道上，赤道上空35786千米）、导航卫星（美国GPS、俄罗斯GLONASS、在建：欧洲“伽利略”和中国“北斗”）、测地卫星、气象卫星</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美国是唯一拥有实用型航天飞机的国家（苏联有过无人飞机）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雷达干扰：分为有源干扰（专门的干扰机发射干扰信号、积极干扰）和无源干扰（无源器材改变电波特性）</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新军事变革的主要特征：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color w:val="333333"/>
          <w:kern w:val="0"/>
          <w:sz w:val="21"/>
          <w:szCs w:val="21"/>
        </w:rPr>
        <w:t>1.武装装备智能化；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lastRenderedPageBreak/>
        <w:t xml:space="preserve">  </w:t>
      </w:r>
      <w:r>
        <w:rPr>
          <w:rFonts w:ascii="STHeiti" w:eastAsia="STHeiti" w:hAnsi="STHeiti" w:hint="eastAsia"/>
          <w:color w:val="333333"/>
          <w:kern w:val="0"/>
          <w:sz w:val="21"/>
          <w:szCs w:val="21"/>
        </w:rPr>
        <w:t>2.编制体制精干化；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color w:val="333333"/>
          <w:kern w:val="0"/>
          <w:sz w:val="21"/>
          <w:szCs w:val="21"/>
        </w:rPr>
        <w:t>3.指挥控制自动化；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color w:val="333333"/>
          <w:kern w:val="0"/>
          <w:sz w:val="21"/>
          <w:szCs w:val="21"/>
        </w:rPr>
        <w:t>4.作战空间多维化；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Times New Roman" w:eastAsia="Times New Roman" w:hAnsi="Times New Roman" w:hint="eastAsia"/>
          <w:kern w:val="0"/>
        </w:rPr>
        <w:t xml:space="preserve">  </w:t>
      </w:r>
      <w:r>
        <w:rPr>
          <w:rFonts w:ascii="STHeiti" w:eastAsia="STHeiti" w:hAnsi="STHeiti" w:hint="eastAsia"/>
          <w:color w:val="333333"/>
          <w:kern w:val="0"/>
          <w:sz w:val="21"/>
          <w:szCs w:val="21"/>
        </w:rPr>
        <w:t>5.作战样式体系化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 指挥信息系统，即C4ISR系统:指挥（command）、控制（control）、通信（communication）、计算机（computer）和情报（intelligence）、监视（surveillance）、侦察（reconnaissance）</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第五章 </w:t>
      </w:r>
      <w:r>
        <w:rPr>
          <w:rFonts w:ascii="STHeiti" w:eastAsia="STHeiti" w:hAnsi="STHeiti" w:hint="eastAsia"/>
          <w:color w:val="333333"/>
          <w:kern w:val="0"/>
          <w:sz w:val="21"/>
          <w:szCs w:val="21"/>
        </w:rPr>
        <w:t>（自己看书，老师没有划重点）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概念：信息化战争，是指在信息时代核威慑条件下，以大量装备和使用信息化武器装备的信息化军队为主体，以信息化战争理论为指导，在陆、海、空、天、信息、认知等六</w:t>
      </w:r>
      <w:proofErr w:type="gramStart"/>
      <w:r>
        <w:rPr>
          <w:rFonts w:ascii="STHeiti" w:eastAsia="STHeiti" w:hAnsi="STHeiti" w:hint="eastAsia"/>
          <w:color w:val="333333"/>
          <w:kern w:val="0"/>
          <w:sz w:val="21"/>
          <w:szCs w:val="21"/>
        </w:rPr>
        <w:t>维战略</w:t>
      </w:r>
      <w:proofErr w:type="gramEnd"/>
      <w:r>
        <w:rPr>
          <w:rFonts w:ascii="STHeiti" w:eastAsia="STHeiti" w:hAnsi="STHeiti" w:hint="eastAsia"/>
          <w:color w:val="333333"/>
          <w:kern w:val="0"/>
          <w:sz w:val="21"/>
          <w:szCs w:val="21"/>
        </w:rPr>
        <w:t>空间中，在信息化网络化战场上展开的以争夺信息权为核心目标，以信息对抗和知识对抗为主要对抗手段，附带杀伤破坏减到最低限度的多军兵种一体化战争。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信息化战争的基本特征：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1、信息成为战争的主导因素；</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2、战争行动在多维化战场空间同时展开；</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3、信息化战争是体系与体系的一体化对抗；</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4、非线式、非接触作战成为重要作战样式；</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5、信息域、认知域和太空成为信息化战争的战略制高点；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6、基于信息系统的体系作战能力成为信息化战争战斗力的基本形态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信息化战争：海湾战争，阿富汗战争，伊拉克战争，科索沃战争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思考题：</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通过美国主导的信息化战争，如何看待人与武器对战争的影响及二者关系？哪个是决定性的？</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(人在任何情况下都对战争有决定性作用，武器没有)</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如何科学树立信息化人民战争观念？（附录论述题4）</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附：论述题参考</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1 结合现实，论述周边环境安全的特点：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首先，我国的周边安全环境十分复杂。我国是世界上拥有邻国最多的国家，周边国家多达29个，其中直接接壤的邻国就有14个。我国周边的多样性突出，各国社会制度不同，发展水平各异，各种文化、民族和宗教聚集在我国周围。新世纪阶段，我国外部特别是周边一些地区仍然充满变数，如朝鲜核问题、伊朗问题等，对我国安全利益和发展有着直接而重大的影响。</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lastRenderedPageBreak/>
        <w:t>随着中国自身的发展以及国际和地区形势的变化，周边安全环境对于维护我国家安全利益更加重要，周边外交在我国外交全局中居于首要性的地位更加突出。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从政治上看，周边地区是我国维护主权权益、发挥国际作用的首要依托。周边多为发展中国家，在重大的国际和地区问题上与我国有较多共识。很多国家长期奉行对华友好政策，在国际舞台上一直与我国相互支持、相互配合。  </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从经济上看，周边地区是我国对外开放，开展互利合作的重要伙伴。我国与周边国家和地区的贸易额始终占外贸总额的60%以上，从周边国家和地区获得的投资多年来</w:t>
      </w:r>
      <w:proofErr w:type="gramStart"/>
      <w:r>
        <w:rPr>
          <w:rFonts w:ascii="STHeiti" w:eastAsia="STHeiti" w:hAnsi="STHeiti" w:hint="eastAsia"/>
          <w:color w:val="333333"/>
          <w:kern w:val="0"/>
          <w:sz w:val="21"/>
          <w:szCs w:val="21"/>
        </w:rPr>
        <w:t>占吸引</w:t>
      </w:r>
      <w:proofErr w:type="gramEnd"/>
      <w:r>
        <w:rPr>
          <w:rFonts w:ascii="STHeiti" w:eastAsia="STHeiti" w:hAnsi="STHeiti" w:hint="eastAsia"/>
          <w:color w:val="333333"/>
          <w:kern w:val="0"/>
          <w:sz w:val="21"/>
          <w:szCs w:val="21"/>
        </w:rPr>
        <w:t>外资总额的70%以上。中国的发展首先给周边带来机遇；周边的繁荣，也使中国从中受益。我们与周边国家的相互依存日益加强，周边正在成为我国实施“走出去”战略和对外开放的重要地区。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从安全上看，周边地区是我国维护社会稳定、民族和睦的直接外部屏障。周边环境历来对我国国内形势以及发展战略有直接牵动作用。维护周边安全是周边外交工作的重要内容。一个和平、稳定的周边是我国社会主义现代化建设事业顺利进行的重要条件。如果周边动荡，则不可避免会对我国经济建设造成干扰。</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进入新世纪以来,在“与邻为善，以邻为伴”的周边外交方针和“睦邻”，“安邻”“富邻”周边外交政策的推动下，我国与周边国家政治互信不断增强，经济合作日益深化，合作形式更加多样，共同利益逐步扩大，我国的周边外交取得了十分丰硕的成果。</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2结合国防实际（现代化建设的实际），谈谈国防建设和经济建设的关系</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（1）兵不强，不可以摧残；国不富，不可以养兵</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（2）经济建设与国防建设是国家建设的两个重要组成部分，两者协调发展是国家安全和发展的需要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（3）和平是相对的和平时期加强国防建设是为了实现威慑功能，为经济建设提供了安全保障</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（4）现代国防的发展与经济发展的结合日益紧密</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（现代国防与国家经济建设关系密切的表现： 一方面，国家经济发展水平制约国家武器装备发展的总水平和国防力量的总规模； 但另一方面，现代国防对于经济并不是消极和被动的，它不仅能为经济建设创造一个和平安定的国际环境，保证经济建设的顺利进行，而且还可能充分发展国防系统的社会经济功能，直接多方面支援和促进经济建设的发展。）</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2. 经济建设和国防建设的相互关系出发如何思考“富国强兵”这四个字，即如何理解经济建设和国防建设的联系？</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①富国，即进行经济建设；强军，即进行国防建设。二者相辅相成。</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②富国强军，强调的是经济建设与国防建设的统一。富</w:t>
      </w:r>
      <w:proofErr w:type="gramStart"/>
      <w:r>
        <w:rPr>
          <w:rFonts w:ascii="STHeiti" w:eastAsia="STHeiti" w:hAnsi="STHeiti" w:hint="eastAsia"/>
          <w:color w:val="333333"/>
          <w:kern w:val="0"/>
          <w:sz w:val="21"/>
          <w:szCs w:val="21"/>
        </w:rPr>
        <w:t>国是强</w:t>
      </w:r>
      <w:proofErr w:type="gramEnd"/>
      <w:r>
        <w:rPr>
          <w:rFonts w:ascii="STHeiti" w:eastAsia="STHeiti" w:hAnsi="STHeiti" w:hint="eastAsia"/>
          <w:color w:val="333333"/>
          <w:kern w:val="0"/>
          <w:sz w:val="21"/>
          <w:szCs w:val="21"/>
        </w:rPr>
        <w:t>军的基本条件，因为国富才能兵强；而强军则是富国的重要保障，因为兵强才能安邦，安邦才能发展，发展才能国富；</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③富国与强军需要统筹协调发展。以经济建设为中心，国防建设服从大局，适度加强国防建设尤其是军事高科技建设。</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i/>
          <w:iCs/>
          <w:color w:val="333333"/>
          <w:kern w:val="0"/>
          <w:sz w:val="21"/>
          <w:szCs w:val="21"/>
        </w:rPr>
        <w:t>3毛泽东军事思想的含义（毛泽东军事理论的理解）</w:t>
      </w:r>
    </w:p>
    <w:p w:rsidR="008B1A53" w:rsidRDefault="005B6FD2">
      <w:pPr>
        <w:widowControl/>
        <w:shd w:val="clear" w:color="auto" w:fill="FFFFFF"/>
        <w:spacing w:line="315" w:lineRule="atLeast"/>
        <w:ind w:firstLine="280"/>
        <w:jc w:val="left"/>
        <w:rPr>
          <w:rFonts w:ascii="STHeiti" w:eastAsia="STHeiti" w:hAnsi="STHeiti"/>
          <w:color w:val="333333"/>
          <w:kern w:val="0"/>
          <w:sz w:val="21"/>
          <w:szCs w:val="21"/>
        </w:rPr>
      </w:pPr>
      <w:r>
        <w:rPr>
          <w:rFonts w:ascii="STHeiti" w:eastAsia="STHeiti" w:hAnsi="STHeiti" w:hint="eastAsia"/>
          <w:color w:val="333333"/>
          <w:kern w:val="0"/>
          <w:sz w:val="21"/>
          <w:szCs w:val="21"/>
        </w:rPr>
        <w:t>毛泽东军事思想是“毛泽东关于中国革命战争，人民军队和国防建设以及军事领域一般规律问题的科学理论体系，是毛泽东思想的重要组成部分。它是马克思列宁主义普遍原理与中国革命战争和国防建设实际相结合的产物，是中国共产党领导的中国人民及其军队长期军事实践经验的科学总结和集体智慧的结晶，同时也多方面汲取了古今中外军事思想的精华，是中国共产党领导中国革命战争，军队建设，国防建设反侵略战争的指导思想”（含义定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lastRenderedPageBreak/>
        <w:t>毛泽东军事思想的科学涵义：1、马列主义普遍原理与中国革命实际相结合；2、军事实践经验的科学总结；3、集体智慧的结晶；4、毛泽东思想的重要组成部分</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毛泽东军事思想内容：1、战争观和研究军事问题的方法论（战争军事相辅相成）；2、人民军队建设思想（建设人民军队，秋收起义后，秋收起义出现很多逃兵，明确为谁而战）；3、人民战争思想（符合人民群众的利益）；4、人民战争的战略战术思想5、国防建设思想</w:t>
      </w:r>
    </w:p>
    <w:p w:rsidR="008B1A53" w:rsidRDefault="008B1A53">
      <w:pPr>
        <w:widowControl/>
        <w:shd w:val="clear" w:color="auto" w:fill="FFFFFF"/>
        <w:spacing w:line="315" w:lineRule="atLeast"/>
        <w:jc w:val="left"/>
        <w:rPr>
          <w:rFonts w:ascii="STHeiti" w:eastAsia="STHeiti" w:hAnsi="STHeiti"/>
          <w:color w:val="333333"/>
          <w:kern w:val="0"/>
          <w:sz w:val="21"/>
          <w:szCs w:val="21"/>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4信息化战争条件下如何开展人民战争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人民战争思想</w:t>
      </w:r>
      <w:r>
        <w:rPr>
          <w:rFonts w:ascii="STHeiti" w:eastAsia="STHeiti" w:hAnsi="STHeiti" w:hint="eastAsia"/>
          <w:color w:val="333333"/>
          <w:kern w:val="0"/>
          <w:sz w:val="21"/>
          <w:szCs w:val="21"/>
        </w:rPr>
        <w:t>是毛泽东军事思想的核心，是我军克敌制胜的法宝。它的基本理论观点是：</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1.人民群众是历史的创造者，是革命战争的主体，是战争胜负的决定力量，只有动员和依靠群众才能进行战争。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2.能够得到广大人民群众的拥护和积极参加，是实行人民战争的政治基础和前提。</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3.在人和武器的关系问题上，武器是战争的重要因素，但不是决定的因素，决定的因素是人不是物。</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科学树立信息化人民战争</w:t>
      </w:r>
      <w:r>
        <w:rPr>
          <w:rFonts w:ascii="STHeiti" w:eastAsia="STHeiti" w:hAnsi="STHeiti" w:hint="eastAsia"/>
          <w:color w:val="333333"/>
          <w:kern w:val="0"/>
          <w:sz w:val="21"/>
          <w:szCs w:val="21"/>
        </w:rPr>
        <w:t>的观念，即人民战争与信息战争相统一的观点，包括两个基本点：</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1，我们要在人民战争的基础上打信息战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2，未来的人民战争就是打信息化战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观点：人决定胜负，创新理论，建立战术。举例：甲午中日、苏侵略阿、抗美援朝</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人是战争的根本，武器毕竟是人来控制的，就算是信息化战争，人也是主导战争的根本力量。唯有人与武器有机结合才能发挥双发的最大效能。很多人认为，现代战争是信息化战争，人的智慧已经退居次席，武器上的绝对优势可以抵消人的智慧效能。其实不然，伊拉克战争，阿富汗战争美国</w:t>
      </w:r>
      <w:proofErr w:type="gramStart"/>
      <w:r>
        <w:rPr>
          <w:rFonts w:ascii="STHeiti" w:eastAsia="STHeiti" w:hAnsi="STHeiti" w:hint="eastAsia"/>
          <w:color w:val="333333"/>
          <w:kern w:val="0"/>
          <w:sz w:val="21"/>
          <w:szCs w:val="21"/>
        </w:rPr>
        <w:t>打的很</w:t>
      </w:r>
      <w:proofErr w:type="gramEnd"/>
      <w:r>
        <w:rPr>
          <w:rFonts w:ascii="STHeiti" w:eastAsia="STHeiti" w:hAnsi="STHeiti" w:hint="eastAsia"/>
          <w:color w:val="333333"/>
          <w:kern w:val="0"/>
          <w:sz w:val="21"/>
          <w:szCs w:val="21"/>
        </w:rPr>
        <w:t>漂亮，因为美军掌握了各方面的优势，武器优势更是领先数年甚至数十年。但是武器落后不代表必定打败仗。阿富汗和伊拉克的抵抗组织利用自己的聪明才智和对地形的了解，时常给美军制造麻烦。车臣战争中，车臣匪军武器不如俄军，但是他们熟知俄军战术和武器性能，在战争初期痛击了俄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总而言之，人是战争的决定性因素，武器是次要的，两者相互配合，再辅助其他因素才能赢得战争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b/>
          <w:bCs/>
          <w:color w:val="333333"/>
          <w:kern w:val="0"/>
          <w:sz w:val="21"/>
          <w:szCs w:val="21"/>
        </w:rPr>
        <w:t>信息化战争条件下仍然可以开展人民战争：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（一）信息化战争并没有改变战争固有的社会政治属性，仍然具备开展人民战争的基本条件。战争的群众性是夺取战争胜利的力量源泉。我们未来进行的信息化战争，是代表</w:t>
      </w:r>
      <w:proofErr w:type="gramStart"/>
      <w:r>
        <w:rPr>
          <w:rFonts w:ascii="STHeiti" w:eastAsia="STHeiti" w:hAnsi="STHeiti" w:hint="eastAsia"/>
          <w:color w:val="333333"/>
          <w:kern w:val="0"/>
          <w:sz w:val="21"/>
          <w:szCs w:val="21"/>
        </w:rPr>
        <w:t>最</w:t>
      </w:r>
      <w:proofErr w:type="gramEnd"/>
      <w:r>
        <w:rPr>
          <w:rFonts w:ascii="STHeiti" w:eastAsia="STHeiti" w:hAnsi="STHeiti" w:hint="eastAsia"/>
          <w:color w:val="333333"/>
          <w:kern w:val="0"/>
          <w:sz w:val="21"/>
          <w:szCs w:val="21"/>
        </w:rPr>
        <w:t>广大人民根本利益的正义战争，因而能够得到广大人民群众的全力支持。。</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（二）信息化战争并没有改变战争胜负的基本规律，战争胜负的决定因素仍然是人</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信息化战争中，武器装备的重要性日益提升，在武器装备上占有优势的一方更容易夺取战争的主动权乃至战争的胜利。但是，无论战争形态如何变化，战争胜负的基本规律是不变的，即人是进行战争的主体，是战争制胜的决定因素，武器装备是决定战争胜负的重要因素。战争实践表明，武器装备劣势，可以通过发挥人的主观能动作用加以改变。在武器装备处于劣势的情况下，只要充分发挥人的主观能动性，依靠过硬的政治、军事素质，立足现有装备，创造和选择正确的战略战术，实现人和武器的最佳结合，就一定能够找到对付优势装备之敌的办法，弥补武器的不足，最终赢得战争的胜利。举例：抗美援朝，苏联入侵阿富汗，车臣战争，给俄沉重打击。</w:t>
      </w:r>
    </w:p>
    <w:p w:rsidR="008B1A53" w:rsidRDefault="008B1A53">
      <w:pPr>
        <w:widowControl/>
        <w:jc w:val="left"/>
        <w:rPr>
          <w:rFonts w:ascii="Times New Roman" w:eastAsia="Times New Roman" w:hAnsi="Times New Roman"/>
          <w:kern w:val="0"/>
        </w:rPr>
      </w:pP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（三）信息技术的发展为开展人民战争注入了新的活力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世界上的事情总是辩证的，我们既要正视信息化战争对人民战争提出的严峻挑战，同时又要看到，信息技术的飞速发展也为开展人民战争注入了新的活力。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color w:val="333333"/>
          <w:kern w:val="0"/>
          <w:sz w:val="21"/>
          <w:szCs w:val="21"/>
        </w:rPr>
        <w:lastRenderedPageBreak/>
        <w:t xml:space="preserve">    </w:t>
      </w:r>
      <w:r>
        <w:rPr>
          <w:rFonts w:ascii="STHeiti" w:eastAsia="STHeiti" w:hAnsi="STHeiti" w:hint="eastAsia"/>
          <w:color w:val="333333"/>
          <w:kern w:val="0"/>
          <w:sz w:val="21"/>
          <w:szCs w:val="21"/>
        </w:rPr>
        <w:t>信息技术的飞速发展，为积聚雄厚的人民战争的潜力提供了新的历史机遇，为人民群众参战支前提供了新的技术支撑。民群众中的科技资源，将是未来信息化战争中我军以劣胜优的必要补充和有力支撑。只要将这些潜在的科技力量进行有计划、有组织的动员，就可以有效地弥补军队武器装备的总体劣势，形成局部领域、局部战场的科技优势，实现以劣胜优。</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b/>
          <w:bCs/>
          <w:color w:val="333333"/>
          <w:kern w:val="0"/>
          <w:sz w:val="21"/>
          <w:szCs w:val="21"/>
        </w:rPr>
        <w:t xml:space="preserve">    </w:t>
      </w:r>
      <w:r>
        <w:rPr>
          <w:rFonts w:ascii="STHeiti" w:eastAsia="STHeiti" w:hAnsi="STHeiti" w:hint="eastAsia"/>
          <w:b/>
          <w:bCs/>
          <w:color w:val="333333"/>
          <w:kern w:val="0"/>
          <w:sz w:val="21"/>
          <w:szCs w:val="21"/>
        </w:rPr>
        <w:t>信息化战争中开展人民战争的对策思考：</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一）加速发展综合国力，打牢人民战争的基础。信息化战争说到底是综合国力的较量。要大力发展经济，加速发展以信息技术为代表的高新技术，全面推进军队的信息化建设，不断增强军事实力，针对信息化战争特点，加强国防后备力量建设，开展多种形式的国防教育，提高全民国防观念，为在信息化战争中开展人民战争奠定坚实的思想基础。</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（二）深入研究信息化战争特点，发展和创新人民战争的战略战术。要树立与信息化战争相适应的作战观念，结合我军实际创新战法，建立完善的国防快速动员机制，保证人民战争潜力的快速聚集和转化</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（三）多种手段相结合，发挥人民战争的整体威力</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在信息化战争中，军事斗争和政治、经济、外交、文化、意识形态等领域的斗争更紧密地交织在一起，有的情况下非武装斗争甚至占主要地位。因此，坚持多种斗争形式相结合，对于打赢信息化战争有着更重要的意义。</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信息化战争越来越注重经济效益，对经济的依赖性更大。我们在信息化战争中进行人民战争，一方面要运用经济斗争手段，破坏敌人的经济基础和再生能力，最大限度地使敌人在经济上蒙受损失，不断削弱其战争潜力；另一方面要动员各种力量，实施积极有效的经济防护，保持国民经济的正常运转，努力发展生产，发展经济，为战争的胜利奠定坚实的物质基础。</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在信息化战争中开展人民战争，也要积极地通过外交斗争建立广泛的国际统一战线，为胜利开展人民战争创造一个有利的国际环境。</w:t>
      </w:r>
    </w:p>
    <w:p w:rsidR="008B1A53" w:rsidRDefault="005B6FD2">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 xml:space="preserve">　　信息化战争中，舆论战等战法的重要性日益凸现。要注重心理防护，鼓舞全体人民的斗志，筑牢打赢信息化战争的心理防线。</w:t>
      </w:r>
    </w:p>
    <w:p w:rsidR="00FF1B39" w:rsidRDefault="00FF1B39">
      <w:pPr>
        <w:widowControl/>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6.南海争端历史缘由：</w:t>
      </w:r>
    </w:p>
    <w:p w:rsidR="00D86FF6" w:rsidRDefault="00FF1B39">
      <w:pPr>
        <w:widowControl/>
        <w:shd w:val="clear" w:color="auto" w:fill="FFFFFF"/>
        <w:spacing w:line="315" w:lineRule="atLeast"/>
        <w:jc w:val="left"/>
        <w:rPr>
          <w:rFonts w:ascii="Georgia" w:hAnsi="Georgia"/>
          <w:color w:val="666666"/>
          <w:sz w:val="21"/>
          <w:szCs w:val="21"/>
          <w:shd w:val="clear" w:color="auto" w:fill="FFFFFF"/>
        </w:rPr>
      </w:pPr>
      <w:r>
        <w:rPr>
          <w:rFonts w:ascii="Georgia" w:hAnsi="Georgia"/>
          <w:color w:val="666666"/>
          <w:sz w:val="21"/>
          <w:szCs w:val="21"/>
          <w:shd w:val="clear" w:color="auto" w:fill="FFFFFF"/>
        </w:rPr>
        <w:t>中国最早发现、命名南沙群岛，最早并持续对南沙群岛行使主权管辖。对此我们有充分的历史和法理依据，国际社会也长期予以承认。第二次世界大战期间，日本发动侵华战争，占领了中国大部分地区，包括南沙群岛。《开罗宣言》和《波茨坦公告》及其他国际文件明确规定把被日本窃取的中国领土归还中国，这自然包括了南沙群岛。</w:t>
      </w:r>
      <w:r>
        <w:rPr>
          <w:rFonts w:ascii="Georgia" w:hAnsi="Georgia"/>
          <w:color w:val="666666"/>
          <w:sz w:val="21"/>
          <w:szCs w:val="21"/>
          <w:shd w:val="clear" w:color="auto" w:fill="FFFFFF"/>
        </w:rPr>
        <w:t>1946</w:t>
      </w:r>
      <w:r>
        <w:rPr>
          <w:rFonts w:ascii="Georgia" w:hAnsi="Georgia"/>
          <w:color w:val="666666"/>
          <w:sz w:val="21"/>
          <w:szCs w:val="21"/>
          <w:shd w:val="clear" w:color="auto" w:fill="FFFFFF"/>
        </w:rPr>
        <w:t>年</w:t>
      </w:r>
      <w:r>
        <w:rPr>
          <w:rFonts w:ascii="Georgia" w:hAnsi="Georgia"/>
          <w:color w:val="666666"/>
          <w:sz w:val="21"/>
          <w:szCs w:val="21"/>
          <w:shd w:val="clear" w:color="auto" w:fill="FFFFFF"/>
        </w:rPr>
        <w:t>12</w:t>
      </w:r>
      <w:r>
        <w:rPr>
          <w:rFonts w:ascii="Georgia" w:hAnsi="Georgia"/>
          <w:color w:val="666666"/>
          <w:sz w:val="21"/>
          <w:szCs w:val="21"/>
          <w:shd w:val="clear" w:color="auto" w:fill="FFFFFF"/>
        </w:rPr>
        <w:t>月，当时的中国政府指派高级官员赴南沙群岛接收，在岛上举行接收仪式，并立碑纪念，派兵驻守。日本政府于</w:t>
      </w:r>
      <w:r>
        <w:rPr>
          <w:rFonts w:ascii="Georgia" w:hAnsi="Georgia"/>
          <w:color w:val="666666"/>
          <w:sz w:val="21"/>
          <w:szCs w:val="21"/>
          <w:shd w:val="clear" w:color="auto" w:fill="FFFFFF"/>
        </w:rPr>
        <w:t>1952</w:t>
      </w:r>
      <w:r>
        <w:rPr>
          <w:rFonts w:ascii="Georgia" w:hAnsi="Georgia"/>
          <w:color w:val="666666"/>
          <w:sz w:val="21"/>
          <w:szCs w:val="21"/>
          <w:shd w:val="clear" w:color="auto" w:fill="FFFFFF"/>
        </w:rPr>
        <w:t>年正式表示</w:t>
      </w:r>
      <w:r>
        <w:rPr>
          <w:rFonts w:ascii="Georgia" w:hAnsi="Georgia"/>
          <w:color w:val="666666"/>
          <w:sz w:val="21"/>
          <w:szCs w:val="21"/>
          <w:shd w:val="clear" w:color="auto" w:fill="FFFFFF"/>
        </w:rPr>
        <w:t>"</w:t>
      </w:r>
      <w:r>
        <w:rPr>
          <w:rFonts w:ascii="Georgia" w:hAnsi="Georgia"/>
          <w:color w:val="666666"/>
          <w:sz w:val="21"/>
          <w:szCs w:val="21"/>
          <w:shd w:val="clear" w:color="auto" w:fill="FFFFFF"/>
        </w:rPr>
        <w:t>放弃对台湾、澎湖列岛以及南沙群岛、西沙群岛之一切权利、权利名义与要求</w:t>
      </w:r>
      <w:r>
        <w:rPr>
          <w:rFonts w:ascii="Georgia" w:hAnsi="Georgia"/>
          <w:color w:val="666666"/>
          <w:sz w:val="21"/>
          <w:szCs w:val="21"/>
          <w:shd w:val="clear" w:color="auto" w:fill="FFFFFF"/>
        </w:rPr>
        <w:t>"</w:t>
      </w:r>
      <w:r>
        <w:rPr>
          <w:rFonts w:ascii="Georgia" w:hAnsi="Georgia"/>
          <w:color w:val="666666"/>
          <w:sz w:val="21"/>
          <w:szCs w:val="21"/>
          <w:shd w:val="clear" w:color="auto" w:fill="FFFFFF"/>
        </w:rPr>
        <w:t>，从而将南沙群岛正式交还给中国。对于这一段历史经纬。各国都是十分清楚的。事实上，在此后的一系列国际会议和国际实践中，美国一直承认中国对南沙群岛的主权。</w:t>
      </w:r>
      <w:r w:rsidR="00D86FF6">
        <w:rPr>
          <w:rFonts w:ascii="Georgia" w:hAnsi="Georgia"/>
          <w:color w:val="666666"/>
          <w:sz w:val="21"/>
          <w:szCs w:val="21"/>
          <w:shd w:val="clear" w:color="auto" w:fill="FFFFFF"/>
        </w:rPr>
        <w:t>70</w:t>
      </w:r>
      <w:r w:rsidR="00D86FF6">
        <w:rPr>
          <w:rFonts w:ascii="Georgia" w:hAnsi="Georgia"/>
          <w:color w:val="666666"/>
          <w:sz w:val="21"/>
          <w:szCs w:val="21"/>
          <w:shd w:val="clear" w:color="auto" w:fill="FFFFFF"/>
        </w:rPr>
        <w:t>年代开始，越、菲、马等国以军事手段占领南沙群岛部分岛礁，在南沙群岛附近海域进行大规模的资源开发活动并提出主权要求。对此中国政府一再严正声明，这些行为是对中国领土主权的严重侵犯，是非法的、无效的。这些国家的所谓法律依据是根本站不住脚的。</w:t>
      </w:r>
    </w:p>
    <w:p w:rsidR="00675F64" w:rsidRDefault="005B6FD2" w:rsidP="00675F64">
      <w:pPr>
        <w:pStyle w:val="a3"/>
        <w:spacing w:before="300" w:beforeAutospacing="0" w:after="300" w:afterAutospacing="0" w:line="324" w:lineRule="atLeast"/>
        <w:ind w:firstLineChars="200" w:firstLine="422"/>
        <w:rPr>
          <w:rFonts w:ascii="STHeiti" w:eastAsia="STHeiti" w:hAnsi="STHeiti"/>
          <w:color w:val="333333"/>
          <w:sz w:val="21"/>
          <w:szCs w:val="21"/>
        </w:rPr>
      </w:pPr>
      <w:r>
        <w:rPr>
          <w:rFonts w:ascii="STHeiti" w:eastAsia="STHeiti" w:hAnsi="STHeiti" w:hint="eastAsia"/>
          <w:b/>
          <w:bCs/>
          <w:color w:val="333333"/>
          <w:sz w:val="21"/>
          <w:szCs w:val="21"/>
        </w:rPr>
        <w:t>南海问题现状</w:t>
      </w:r>
      <w:r w:rsidR="00D86FF6">
        <w:rPr>
          <w:rFonts w:ascii="STHeiti" w:eastAsia="STHeiti" w:hAnsi="STHeiti"/>
          <w:b/>
          <w:bCs/>
          <w:color w:val="333333"/>
          <w:sz w:val="21"/>
          <w:szCs w:val="21"/>
        </w:rPr>
        <w:tab/>
      </w:r>
      <w:r w:rsidR="00675F64">
        <w:rPr>
          <w:rFonts w:ascii="宋体" w:hAnsi="宋体" w:cs="宋体" w:hint="eastAsia"/>
          <w:sz w:val="21"/>
          <w:szCs w:val="21"/>
          <w:shd w:val="clear" w:color="auto" w:fill="FFFFFF"/>
        </w:rPr>
        <w:t>目前，实际控制情况是：东沙群岛，由台湾实际控制。西沙群岛，经过1974年西沙海战，由解放军控制。中沙群岛，仅露出水面的黄岩岛，目前中国和菲律宾都没有驻军。南沙群岛，情况则要复杂的多。</w:t>
      </w:r>
      <w:r w:rsidR="00675F64">
        <w:rPr>
          <w:sz w:val="21"/>
          <w:szCs w:val="21"/>
          <w:shd w:val="clear" w:color="auto" w:fill="FFFFFF"/>
        </w:rPr>
        <w:t> </w:t>
      </w:r>
      <w:r w:rsidR="00675F64">
        <w:rPr>
          <w:rFonts w:ascii="宋体" w:hAnsi="宋体" w:cs="宋体" w:hint="eastAsia"/>
          <w:sz w:val="21"/>
          <w:szCs w:val="21"/>
          <w:shd w:val="clear" w:color="auto" w:fill="FFFFFF"/>
        </w:rPr>
        <w:t>70年代以来，南海周边一些国家，不顾我国政府的一再声明，陆续侵占吞食了其中的一些岛屿，形成以武力非法侵占我国南沙岛屿的局面，严重侵犯了我国的领海和领土主权。截止目前为止，在南沙群岛中，我海军仅守卫着永暑礁等7个岛礁，国民党海军则驻扎在最大的岛屿--太平岛上；越南已占据了我29个岛礁，</w:t>
      </w:r>
      <w:r w:rsidR="00675F64">
        <w:rPr>
          <w:rFonts w:ascii="宋体" w:hAnsi="宋体" w:cs="宋体" w:hint="eastAsia"/>
          <w:sz w:val="21"/>
          <w:szCs w:val="21"/>
          <w:shd w:val="clear" w:color="auto" w:fill="FFFFFF"/>
        </w:rPr>
        <w:lastRenderedPageBreak/>
        <w:t>菲律宾占据了9个岛礁，马来西亚也占据了5个岛礁，南沙海域的32个主要岛礁，有31个完全在他国的控制之下，南沙海域划界纠纷十分严重！</w:t>
      </w:r>
      <w:r>
        <w:rPr>
          <w:rFonts w:ascii="STHeiti" w:eastAsia="STHeiti" w:hAnsi="STHeiti" w:hint="eastAsia"/>
          <w:color w:val="333333"/>
          <w:sz w:val="21"/>
          <w:szCs w:val="21"/>
        </w:rPr>
        <w:t>中国台湾控制岛屿（共2个） 　太平岛、</w:t>
      </w:r>
      <w:proofErr w:type="gramStart"/>
      <w:r>
        <w:rPr>
          <w:rFonts w:ascii="STHeiti" w:eastAsia="STHeiti" w:hAnsi="STHeiti" w:hint="eastAsia"/>
          <w:color w:val="333333"/>
          <w:sz w:val="21"/>
          <w:szCs w:val="21"/>
        </w:rPr>
        <w:t>中洲</w:t>
      </w:r>
      <w:proofErr w:type="gramEnd"/>
      <w:r>
        <w:rPr>
          <w:rFonts w:ascii="STHeiti" w:eastAsia="STHeiti" w:hAnsi="STHeiti" w:hint="eastAsia"/>
          <w:color w:val="333333"/>
          <w:sz w:val="21"/>
          <w:szCs w:val="21"/>
        </w:rPr>
        <w:t>岛 　　中国大陆控制珊瑚礁（共7个） 永暑礁、赤瓜礁、东门礁、南</w:t>
      </w:r>
      <w:proofErr w:type="gramStart"/>
      <w:r>
        <w:rPr>
          <w:rFonts w:ascii="STHeiti" w:eastAsia="STHeiti" w:hAnsi="STHeiti" w:hint="eastAsia"/>
          <w:color w:val="333333"/>
          <w:sz w:val="21"/>
          <w:szCs w:val="21"/>
        </w:rPr>
        <w:t>薰</w:t>
      </w:r>
      <w:proofErr w:type="gramEnd"/>
      <w:r>
        <w:rPr>
          <w:rFonts w:ascii="STHeiti" w:eastAsia="STHeiti" w:hAnsi="STHeiti" w:hint="eastAsia"/>
          <w:color w:val="333333"/>
          <w:sz w:val="21"/>
          <w:szCs w:val="21"/>
        </w:rPr>
        <w:t>礁、</w:t>
      </w:r>
      <w:proofErr w:type="gramStart"/>
      <w:r>
        <w:rPr>
          <w:rFonts w:ascii="STHeiti" w:eastAsia="STHeiti" w:hAnsi="STHeiti" w:hint="eastAsia"/>
          <w:color w:val="333333"/>
          <w:sz w:val="21"/>
          <w:szCs w:val="21"/>
        </w:rPr>
        <w:t>渚</w:t>
      </w:r>
      <w:proofErr w:type="gramEnd"/>
      <w:r>
        <w:rPr>
          <w:rFonts w:ascii="STHeiti" w:eastAsia="STHeiti" w:hAnsi="STHeiti" w:hint="eastAsia"/>
          <w:color w:val="333333"/>
          <w:sz w:val="21"/>
          <w:szCs w:val="21"/>
        </w:rPr>
        <w:t>碧礁、华阳礁、美济礁</w:t>
      </w:r>
    </w:p>
    <w:p w:rsidR="008B1A53" w:rsidRPr="00675F64" w:rsidRDefault="00675F64" w:rsidP="00675F64">
      <w:pPr>
        <w:pStyle w:val="a3"/>
        <w:spacing w:before="300" w:beforeAutospacing="0" w:after="300" w:afterAutospacing="0" w:line="324" w:lineRule="atLeast"/>
        <w:rPr>
          <w:rFonts w:ascii="宋体" w:hAnsi="宋体" w:cs="宋体"/>
          <w:sz w:val="21"/>
          <w:szCs w:val="21"/>
          <w:shd w:val="clear" w:color="auto" w:fill="FFFFFF"/>
        </w:rPr>
      </w:pPr>
      <w:r>
        <w:rPr>
          <w:rFonts w:ascii="STHeiti" w:eastAsia="STHeiti" w:hAnsi="STHeiti"/>
          <w:color w:val="333333"/>
          <w:sz w:val="21"/>
          <w:szCs w:val="21"/>
        </w:rPr>
        <w:t>我国</w:t>
      </w:r>
      <w:r w:rsidR="00D86FF6">
        <w:rPr>
          <w:rFonts w:ascii="STHeiti" w:eastAsia="STHeiti" w:hAnsi="STHeiti"/>
          <w:color w:val="333333"/>
          <w:sz w:val="21"/>
          <w:szCs w:val="21"/>
        </w:rPr>
        <w:t>主张</w:t>
      </w:r>
      <w:r w:rsidR="005B6FD2">
        <w:rPr>
          <w:rFonts w:hint="eastAsia"/>
          <w:sz w:val="21"/>
          <w:szCs w:val="21"/>
        </w:rPr>
        <w:t xml:space="preserve">    </w:t>
      </w:r>
      <w:r w:rsidR="005B6FD2">
        <w:rPr>
          <w:sz w:val="21"/>
          <w:szCs w:val="21"/>
        </w:rPr>
        <w:t>中国政府一贯主张以和平方式谈判解决</w:t>
      </w:r>
      <w:hyperlink r:id="rId9" w:tgtFrame="http://zhidao.baidu.com/question/_blank" w:history="1">
        <w:r w:rsidR="005B6FD2">
          <w:rPr>
            <w:rStyle w:val="a7"/>
            <w:sz w:val="21"/>
            <w:szCs w:val="21"/>
          </w:rPr>
          <w:t>国际争端</w:t>
        </w:r>
      </w:hyperlink>
      <w:r w:rsidR="005B6FD2">
        <w:rPr>
          <w:sz w:val="21"/>
          <w:szCs w:val="21"/>
        </w:rPr>
        <w:t>。根据这一精神，中国已同一些邻国通过双边协商和谈判，公正、合理、友好地解决了领土边界问题。中国政府还提出</w:t>
      </w:r>
      <w:r w:rsidR="005B6FD2">
        <w:rPr>
          <w:sz w:val="21"/>
          <w:szCs w:val="21"/>
        </w:rPr>
        <w:t>"</w:t>
      </w:r>
      <w:r w:rsidR="005B6FD2">
        <w:rPr>
          <w:sz w:val="21"/>
          <w:szCs w:val="21"/>
        </w:rPr>
        <w:t>搁置争议、共同开发</w:t>
      </w:r>
      <w:r w:rsidR="005B6FD2">
        <w:rPr>
          <w:sz w:val="21"/>
          <w:szCs w:val="21"/>
        </w:rPr>
        <w:t>"</w:t>
      </w:r>
      <w:r w:rsidR="005B6FD2">
        <w:rPr>
          <w:sz w:val="21"/>
          <w:szCs w:val="21"/>
        </w:rPr>
        <w:t>的主张，愿意在争议解决前，同有关国家暂时搁置争议，开展合作。中国政府不仅是这样主张的，也是这样做的。近些年来，中国与有关国家就南海问题多次进行磋商，交换意见，达成了广泛共识。中菲、中越、中马等国的双边磋商机制正在有效运行，对话取得不同程度的积极进展。在中国－</w:t>
      </w:r>
      <w:hyperlink r:id="rId10" w:tgtFrame="http://zhidao.baidu.com/question/_blank" w:history="1">
        <w:r w:rsidR="005B6FD2">
          <w:rPr>
            <w:rStyle w:val="a7"/>
            <w:sz w:val="21"/>
            <w:szCs w:val="21"/>
          </w:rPr>
          <w:t>东盟</w:t>
        </w:r>
      </w:hyperlink>
      <w:r w:rsidR="005B6FD2">
        <w:rPr>
          <w:sz w:val="21"/>
          <w:szCs w:val="21"/>
        </w:rPr>
        <w:t>高官磋商、中国－</w:t>
      </w:r>
      <w:hyperlink r:id="rId11" w:tgtFrame="http://zhidao.baidu.com/question/_blank" w:history="1">
        <w:r w:rsidR="005B6FD2">
          <w:rPr>
            <w:rStyle w:val="a7"/>
            <w:sz w:val="21"/>
            <w:szCs w:val="21"/>
          </w:rPr>
          <w:t>东盟</w:t>
        </w:r>
      </w:hyperlink>
      <w:r w:rsidR="005B6FD2">
        <w:rPr>
          <w:sz w:val="21"/>
          <w:szCs w:val="21"/>
        </w:rPr>
        <w:t>对话会中，双方也就南海问题坦诚交换意见，一致赞同以和平方式和友好协商寻求问题的妥善解决。</w:t>
      </w:r>
      <w:r w:rsidR="005B6FD2">
        <w:rPr>
          <w:sz w:val="21"/>
          <w:szCs w:val="21"/>
        </w:rPr>
        <w:t xml:space="preserve"> </w:t>
      </w:r>
      <w:r w:rsidR="005B6FD2">
        <w:rPr>
          <w:sz w:val="21"/>
          <w:szCs w:val="21"/>
        </w:rPr>
        <w:br/>
      </w:r>
      <w:r w:rsidR="005B6FD2">
        <w:rPr>
          <w:rFonts w:hint="eastAsia"/>
          <w:sz w:val="21"/>
          <w:szCs w:val="21"/>
        </w:rPr>
        <w:t xml:space="preserve">    </w:t>
      </w:r>
      <w:r w:rsidR="005B6FD2">
        <w:rPr>
          <w:sz w:val="21"/>
          <w:szCs w:val="21"/>
        </w:rPr>
        <w:t>中国主张有关各方在南沙问题上采取克制、冷静和建设性的态度。近些年来，越南、</w:t>
      </w:r>
      <w:hyperlink r:id="rId12" w:tgtFrame="http://zhidao.baidu.com/question/_blank" w:history="1">
        <w:r w:rsidR="005B6FD2">
          <w:rPr>
            <w:rStyle w:val="a7"/>
            <w:sz w:val="21"/>
            <w:szCs w:val="21"/>
          </w:rPr>
          <w:t>菲律宾</w:t>
        </w:r>
      </w:hyperlink>
      <w:r w:rsidR="005B6FD2">
        <w:rPr>
          <w:sz w:val="21"/>
          <w:szCs w:val="21"/>
        </w:rPr>
        <w:t>等出兵强占南海一些</w:t>
      </w:r>
      <w:hyperlink r:id="rId13" w:tgtFrame="http://zhidao.baidu.com/question/_blank" w:history="1">
        <w:r w:rsidR="005B6FD2">
          <w:rPr>
            <w:rStyle w:val="a7"/>
            <w:sz w:val="21"/>
            <w:szCs w:val="21"/>
          </w:rPr>
          <w:t>无人岛</w:t>
        </w:r>
      </w:hyperlink>
      <w:r w:rsidR="005B6FD2">
        <w:rPr>
          <w:sz w:val="21"/>
          <w:szCs w:val="21"/>
        </w:rPr>
        <w:t>礁，摧毁中国在南沙</w:t>
      </w:r>
      <w:hyperlink r:id="rId14" w:tgtFrame="http://zhidao.baidu.com/question/_blank" w:history="1">
        <w:r w:rsidR="005B6FD2">
          <w:rPr>
            <w:rStyle w:val="a7"/>
            <w:sz w:val="21"/>
            <w:szCs w:val="21"/>
          </w:rPr>
          <w:t>无人岛</w:t>
        </w:r>
      </w:hyperlink>
      <w:r w:rsidR="005B6FD2">
        <w:rPr>
          <w:sz w:val="21"/>
          <w:szCs w:val="21"/>
        </w:rPr>
        <w:t>礁所设主权标志，抓扣或以武力驱赶我在南海作业的</w:t>
      </w:r>
      <w:hyperlink r:id="rId15" w:tgtFrame="http://zhidao.baidu.com/question/_blank" w:history="1">
        <w:r w:rsidR="005B6FD2">
          <w:rPr>
            <w:rStyle w:val="a7"/>
            <w:sz w:val="21"/>
            <w:szCs w:val="21"/>
          </w:rPr>
          <w:t>渔民</w:t>
        </w:r>
      </w:hyperlink>
      <w:r w:rsidR="005B6FD2">
        <w:rPr>
          <w:sz w:val="21"/>
          <w:szCs w:val="21"/>
        </w:rPr>
        <w:t>，对此，中方始终坚持通过外交渠道，以和平方式与有关国家商讨解决有关问题。这充分体现了中国维护地区稳定和双边友好关系大局的诚意。</w:t>
      </w:r>
      <w:r w:rsidR="005B6FD2">
        <w:rPr>
          <w:sz w:val="21"/>
          <w:szCs w:val="21"/>
        </w:rPr>
        <w:t xml:space="preserve"> </w:t>
      </w:r>
      <w:r w:rsidR="005B6FD2">
        <w:rPr>
          <w:sz w:val="21"/>
          <w:szCs w:val="21"/>
        </w:rPr>
        <w:br/>
      </w:r>
      <w:r w:rsidR="005B6FD2">
        <w:rPr>
          <w:sz w:val="21"/>
          <w:szCs w:val="21"/>
        </w:rPr>
        <w:t xml:space="preserve">　　中国高度重视</w:t>
      </w:r>
      <w:hyperlink r:id="rId16" w:tgtFrame="http://zhidao.baidu.com/question/_blank" w:history="1">
        <w:r w:rsidR="005B6FD2">
          <w:rPr>
            <w:rStyle w:val="a7"/>
            <w:sz w:val="21"/>
            <w:szCs w:val="21"/>
          </w:rPr>
          <w:t>南海国际</w:t>
        </w:r>
      </w:hyperlink>
      <w:hyperlink r:id="rId17" w:tgtFrame="http://zhidao.baidu.com/question/_blank" w:history="1">
        <w:r w:rsidR="005B6FD2">
          <w:rPr>
            <w:rStyle w:val="a7"/>
            <w:sz w:val="21"/>
            <w:szCs w:val="21"/>
          </w:rPr>
          <w:t>航道</w:t>
        </w:r>
      </w:hyperlink>
      <w:r w:rsidR="005B6FD2">
        <w:rPr>
          <w:sz w:val="21"/>
          <w:szCs w:val="21"/>
        </w:rPr>
        <w:t>的安全畅通。中国维护</w:t>
      </w:r>
      <w:hyperlink r:id="rId18" w:tgtFrame="http://zhidao.baidu.com/question/_blank" w:history="1">
        <w:r w:rsidR="005B6FD2">
          <w:rPr>
            <w:rStyle w:val="a7"/>
            <w:sz w:val="21"/>
            <w:szCs w:val="21"/>
          </w:rPr>
          <w:t>南沙群岛</w:t>
        </w:r>
      </w:hyperlink>
      <w:r w:rsidR="005B6FD2">
        <w:rPr>
          <w:sz w:val="21"/>
          <w:szCs w:val="21"/>
        </w:rPr>
        <w:t>的主权和</w:t>
      </w:r>
      <w:hyperlink r:id="rId19" w:tgtFrame="http://zhidao.baidu.com/question/_blank" w:history="1">
        <w:r w:rsidR="005B6FD2">
          <w:rPr>
            <w:rStyle w:val="a7"/>
            <w:sz w:val="21"/>
            <w:szCs w:val="21"/>
          </w:rPr>
          <w:t>海洋权益</w:t>
        </w:r>
      </w:hyperlink>
      <w:r w:rsidR="005B6FD2">
        <w:rPr>
          <w:sz w:val="21"/>
          <w:szCs w:val="21"/>
        </w:rPr>
        <w:t>并不影响外国船舶和飞机根据</w:t>
      </w:r>
      <w:hyperlink r:id="rId20" w:tgtFrame="http://zhidao.baidu.com/question/_blank" w:history="1">
        <w:r w:rsidR="005B6FD2">
          <w:rPr>
            <w:rStyle w:val="a7"/>
            <w:sz w:val="21"/>
            <w:szCs w:val="21"/>
          </w:rPr>
          <w:t>国际法</w:t>
        </w:r>
      </w:hyperlink>
      <w:r w:rsidR="005B6FD2">
        <w:rPr>
          <w:sz w:val="21"/>
          <w:szCs w:val="21"/>
        </w:rPr>
        <w:t>所享有的通行自由。事实上，中国过去从未干预过外国船舶和飞机在此地区的通行自由，今后也不会这样做。中国愿同南海沿岸国家一道，共同维护南海地区国际航</w:t>
      </w:r>
      <w:hyperlink r:id="rId21" w:tgtFrame="http://zhidao.baidu.com/question/_blank" w:history="1">
        <w:r w:rsidR="005B6FD2">
          <w:rPr>
            <w:rStyle w:val="a7"/>
            <w:sz w:val="21"/>
            <w:szCs w:val="21"/>
          </w:rPr>
          <w:t>道安</w:t>
        </w:r>
      </w:hyperlink>
      <w:r w:rsidR="005B6FD2">
        <w:rPr>
          <w:sz w:val="21"/>
          <w:szCs w:val="21"/>
        </w:rPr>
        <w:t>全。</w:t>
      </w:r>
      <w:r w:rsidR="005B6FD2">
        <w:rPr>
          <w:sz w:val="21"/>
          <w:szCs w:val="21"/>
        </w:rPr>
        <w:t xml:space="preserve"> </w:t>
      </w:r>
      <w:r w:rsidR="005B6FD2">
        <w:rPr>
          <w:sz w:val="21"/>
          <w:szCs w:val="21"/>
        </w:rPr>
        <w:br/>
      </w:r>
      <w:r w:rsidR="005B6FD2">
        <w:rPr>
          <w:sz w:val="21"/>
          <w:szCs w:val="21"/>
        </w:rPr>
        <w:t xml:space="preserve">　　南海问题是中国与有关国家间的问题。中国政府一贯主</w:t>
      </w:r>
      <w:hyperlink r:id="rId22" w:tgtFrame="http://zhidao.baidu.com/question/_blank" w:history="1">
        <w:r w:rsidR="005B6FD2">
          <w:rPr>
            <w:rStyle w:val="a7"/>
            <w:sz w:val="21"/>
            <w:szCs w:val="21"/>
          </w:rPr>
          <w:t>张通</w:t>
        </w:r>
      </w:hyperlink>
      <w:r w:rsidR="005B6FD2">
        <w:rPr>
          <w:sz w:val="21"/>
          <w:szCs w:val="21"/>
        </w:rPr>
        <w:t>过双边友好协商解决与有关国家之间的分歧。任何外部势力的介入都</w:t>
      </w:r>
      <w:r w:rsidR="005B6FD2">
        <w:rPr>
          <w:sz w:val="21"/>
          <w:szCs w:val="21"/>
        </w:rPr>
        <w:t xml:space="preserve"> </w:t>
      </w:r>
      <w:r w:rsidR="005B6FD2">
        <w:rPr>
          <w:sz w:val="21"/>
          <w:szCs w:val="21"/>
        </w:rPr>
        <w:t>是不可取的，只能使局势进一步复杂化。中国与有关国家完全有能力、有信心妥善处理彼此的争议。南海地区的和平与安宁可以长期保持。</w:t>
      </w:r>
    </w:p>
    <w:p w:rsidR="00D86FF6" w:rsidRPr="00D86FF6" w:rsidRDefault="00D86FF6" w:rsidP="00863C66">
      <w:pPr>
        <w:pStyle w:val="a3"/>
        <w:shd w:val="clear" w:color="auto" w:fill="FFFFFF"/>
        <w:spacing w:before="0" w:beforeAutospacing="0" w:after="0" w:afterAutospacing="0" w:line="324" w:lineRule="atLeast"/>
        <w:ind w:firstLine="422"/>
        <w:rPr>
          <w:rFonts w:ascii="simsun" w:hAnsi="simsun" w:cs="宋体" w:hint="eastAsia"/>
          <w:color w:val="000000"/>
          <w:sz w:val="21"/>
          <w:szCs w:val="21"/>
        </w:rPr>
      </w:pPr>
      <w:r>
        <w:rPr>
          <w:sz w:val="21"/>
          <w:szCs w:val="21"/>
        </w:rPr>
        <w:t>对策</w:t>
      </w:r>
      <w:r>
        <w:rPr>
          <w:rFonts w:hint="eastAsia"/>
          <w:sz w:val="21"/>
          <w:szCs w:val="21"/>
        </w:rPr>
        <w:t>：</w:t>
      </w:r>
      <w:r w:rsidRPr="00D86FF6">
        <w:rPr>
          <w:rFonts w:ascii="宋体" w:hAnsi="宋体" w:cs="宋体" w:hint="eastAsia"/>
          <w:b/>
          <w:bCs/>
          <w:color w:val="000000"/>
          <w:sz w:val="21"/>
          <w:szCs w:val="21"/>
        </w:rPr>
        <w:t>首先，改变韬光养晦的外交政策。</w:t>
      </w:r>
      <w:r w:rsidRPr="00D86FF6">
        <w:rPr>
          <w:rFonts w:ascii="宋体" w:hAnsi="宋体" w:cs="宋体" w:hint="eastAsia"/>
          <w:color w:val="000000"/>
          <w:sz w:val="21"/>
          <w:szCs w:val="21"/>
        </w:rPr>
        <w:t>一味的妥协是没有止境的。国家的主权独立和领土完整，历来是不能有半点模糊的。经济上，我们可以让渡一点利益，但</w:t>
      </w:r>
      <w:r w:rsidR="00863C66">
        <w:rPr>
          <w:rFonts w:ascii="宋体" w:hAnsi="宋体" w:cs="宋体" w:hint="eastAsia"/>
          <w:color w:val="000000"/>
          <w:sz w:val="21"/>
          <w:szCs w:val="21"/>
        </w:rPr>
        <w:t>是领土上，我们不能有任何的绥靖政策。</w:t>
      </w:r>
    </w:p>
    <w:p w:rsidR="00D86FF6" w:rsidRPr="00D86FF6" w:rsidRDefault="00D86FF6" w:rsidP="00863C66">
      <w:pPr>
        <w:widowControl/>
        <w:shd w:val="clear" w:color="auto" w:fill="FFFFFF"/>
        <w:spacing w:line="324" w:lineRule="atLeast"/>
        <w:ind w:firstLine="422"/>
        <w:jc w:val="left"/>
        <w:rPr>
          <w:rFonts w:ascii="simsun" w:hAnsi="simsun" w:cs="宋体" w:hint="eastAsia"/>
          <w:color w:val="000000"/>
          <w:kern w:val="0"/>
          <w:sz w:val="21"/>
          <w:szCs w:val="21"/>
        </w:rPr>
      </w:pPr>
      <w:r w:rsidRPr="00D86FF6">
        <w:rPr>
          <w:rFonts w:ascii="宋体" w:hAnsi="宋体" w:cs="宋体" w:hint="eastAsia"/>
          <w:b/>
          <w:bCs/>
          <w:color w:val="000000"/>
          <w:kern w:val="0"/>
          <w:sz w:val="21"/>
          <w:szCs w:val="21"/>
        </w:rPr>
        <w:t>其次，继续发展强大的经济实力与军事力量。</w:t>
      </w:r>
    </w:p>
    <w:p w:rsidR="00D86FF6" w:rsidRPr="00D86FF6" w:rsidRDefault="00D86FF6" w:rsidP="00D86FF6">
      <w:pPr>
        <w:widowControl/>
        <w:shd w:val="clear" w:color="auto" w:fill="FFFFFF"/>
        <w:spacing w:line="324" w:lineRule="atLeast"/>
        <w:ind w:firstLine="422"/>
        <w:jc w:val="left"/>
        <w:rPr>
          <w:rFonts w:ascii="simsun" w:hAnsi="simsun" w:cs="宋体"/>
          <w:color w:val="000000"/>
          <w:kern w:val="0"/>
          <w:sz w:val="21"/>
          <w:szCs w:val="21"/>
        </w:rPr>
      </w:pPr>
      <w:r w:rsidRPr="00D86FF6">
        <w:rPr>
          <w:rFonts w:ascii="宋体" w:hAnsi="宋体" w:cs="宋体" w:hint="eastAsia"/>
          <w:b/>
          <w:bCs/>
          <w:color w:val="000000"/>
          <w:kern w:val="0"/>
          <w:sz w:val="21"/>
          <w:szCs w:val="21"/>
        </w:rPr>
        <w:t>再次，安定团结的国内环境。</w:t>
      </w:r>
    </w:p>
    <w:p w:rsidR="00D86FF6" w:rsidRPr="00D86FF6" w:rsidRDefault="00D86FF6" w:rsidP="00D86FF6">
      <w:pPr>
        <w:widowControl/>
        <w:shd w:val="clear" w:color="auto" w:fill="FFFFFF"/>
        <w:spacing w:line="324" w:lineRule="atLeast"/>
        <w:jc w:val="left"/>
        <w:rPr>
          <w:rFonts w:ascii="simsun" w:hAnsi="simsun" w:cs="宋体"/>
          <w:color w:val="000000"/>
          <w:kern w:val="0"/>
          <w:sz w:val="21"/>
          <w:szCs w:val="21"/>
        </w:rPr>
      </w:pPr>
    </w:p>
    <w:p w:rsidR="008B1A53" w:rsidRPr="00863C66" w:rsidRDefault="00D86FF6" w:rsidP="00863C66">
      <w:pPr>
        <w:widowControl/>
        <w:shd w:val="clear" w:color="auto" w:fill="FFFFFF"/>
        <w:spacing w:line="324" w:lineRule="atLeast"/>
        <w:ind w:firstLine="422"/>
        <w:jc w:val="left"/>
        <w:rPr>
          <w:rFonts w:ascii="simsun" w:hAnsi="simsun" w:cs="宋体" w:hint="eastAsia"/>
          <w:color w:val="000000"/>
          <w:kern w:val="0"/>
          <w:sz w:val="21"/>
          <w:szCs w:val="21"/>
        </w:rPr>
      </w:pPr>
      <w:r w:rsidRPr="00D86FF6">
        <w:rPr>
          <w:rFonts w:ascii="宋体" w:hAnsi="宋体" w:cs="宋体" w:hint="eastAsia"/>
          <w:b/>
          <w:bCs/>
          <w:color w:val="000000"/>
          <w:kern w:val="0"/>
          <w:sz w:val="21"/>
          <w:szCs w:val="21"/>
        </w:rPr>
        <w:t>最后，解决能源供给问题。</w:t>
      </w:r>
      <w:r w:rsidRPr="00D86FF6">
        <w:rPr>
          <w:rFonts w:ascii="宋体" w:hAnsi="宋体" w:cs="宋体" w:hint="eastAsia"/>
          <w:color w:val="000000"/>
          <w:kern w:val="0"/>
          <w:sz w:val="21"/>
          <w:szCs w:val="21"/>
        </w:rPr>
        <w:t>一方面，通过修建巴基斯坦、缅甸、吉尔吉斯斯坦、俄罗斯的石油管道，增加陆路原油供给，降低原油供给海路运输的比例。另一方面，开发节能设备、汽车，提高能源利用率。再者，加快非化石燃料的新能源的开发。大力发展水电、风电、太阳能、潮汐能，开发利用生物质燃料的开发力度，降低化石燃料的比重。并且，建立满足作战需求能源储存库。</w:t>
      </w:r>
    </w:p>
    <w:p w:rsidR="00D4769B" w:rsidRPr="00D4769B" w:rsidRDefault="005B6FD2" w:rsidP="005B6FD2">
      <w:pPr>
        <w:widowControl/>
        <w:numPr>
          <w:ilvl w:val="0"/>
          <w:numId w:val="1"/>
        </w:numPr>
        <w:shd w:val="clear" w:color="auto" w:fill="FFFFFF"/>
        <w:spacing w:line="315" w:lineRule="atLeast"/>
        <w:jc w:val="left"/>
        <w:rPr>
          <w:rFonts w:ascii="STHeiti" w:eastAsia="STHeiti" w:hAnsi="STHeiti"/>
          <w:color w:val="333333"/>
          <w:kern w:val="0"/>
          <w:sz w:val="21"/>
          <w:szCs w:val="21"/>
        </w:rPr>
      </w:pPr>
      <w:r>
        <w:rPr>
          <w:rFonts w:ascii="STHeiti" w:eastAsia="STHeiti" w:hAnsi="STHeiti" w:hint="eastAsia"/>
          <w:color w:val="333333"/>
          <w:kern w:val="0"/>
          <w:sz w:val="21"/>
          <w:szCs w:val="21"/>
        </w:rPr>
        <w:t>钓鱼岛问题：</w:t>
      </w:r>
      <w:r w:rsidRPr="005B6FD2">
        <w:rPr>
          <w:sz w:val="21"/>
          <w:szCs w:val="21"/>
        </w:rPr>
        <w:br/>
      </w:r>
      <w:r w:rsidR="00D4769B">
        <w:rPr>
          <w:sz w:val="21"/>
          <w:szCs w:val="21"/>
        </w:rPr>
        <w:t>历史缘由</w:t>
      </w:r>
    </w:p>
    <w:p w:rsidR="00D4769B" w:rsidRDefault="005B6FD2" w:rsidP="00D4769B">
      <w:pPr>
        <w:widowControl/>
        <w:shd w:val="clear" w:color="auto" w:fill="FFFFFF"/>
        <w:spacing w:line="315" w:lineRule="atLeast"/>
        <w:ind w:firstLineChars="200" w:firstLine="420"/>
        <w:jc w:val="left"/>
        <w:rPr>
          <w:sz w:val="21"/>
          <w:szCs w:val="21"/>
        </w:rPr>
      </w:pPr>
      <w:r w:rsidRPr="005B6FD2">
        <w:rPr>
          <w:sz w:val="21"/>
          <w:szCs w:val="21"/>
        </w:rPr>
        <w:t>钓鱼岛及其附属岛屿自古以来就是中国的神圣领土，有史为凭、有法为据。钓鱼岛等岛屿是中国人最早发现、命名和利用的，中国</w:t>
      </w:r>
      <w:hyperlink r:id="rId23" w:tgtFrame="http://zhidao.baidu.com/question/_blank" w:history="1">
        <w:r w:rsidRPr="005B6FD2">
          <w:rPr>
            <w:rStyle w:val="a7"/>
            <w:sz w:val="21"/>
            <w:szCs w:val="21"/>
          </w:rPr>
          <w:t>渔民</w:t>
        </w:r>
      </w:hyperlink>
      <w:r w:rsidRPr="005B6FD2">
        <w:rPr>
          <w:sz w:val="21"/>
          <w:szCs w:val="21"/>
        </w:rPr>
        <w:t>历来在这些岛屿及其附近海域从事生产活动。早在明朝，钓鱼岛等岛屿就已经纳入中国</w:t>
      </w:r>
      <w:hyperlink r:id="rId24" w:tgtFrame="http://zhidao.baidu.com/question/_blank" w:history="1">
        <w:r w:rsidRPr="005B6FD2">
          <w:rPr>
            <w:rStyle w:val="a7"/>
            <w:sz w:val="21"/>
            <w:szCs w:val="21"/>
          </w:rPr>
          <w:t>海防</w:t>
        </w:r>
      </w:hyperlink>
      <w:r w:rsidRPr="005B6FD2">
        <w:rPr>
          <w:sz w:val="21"/>
          <w:szCs w:val="21"/>
        </w:rPr>
        <w:t>管辖范围，是中国台湾的附属岛屿。钓鱼岛从来就不是什么</w:t>
      </w:r>
      <w:r w:rsidRPr="005B6FD2">
        <w:rPr>
          <w:sz w:val="21"/>
          <w:szCs w:val="21"/>
        </w:rPr>
        <w:t>“</w:t>
      </w:r>
      <w:r w:rsidRPr="005B6FD2">
        <w:rPr>
          <w:sz w:val="21"/>
          <w:szCs w:val="21"/>
        </w:rPr>
        <w:t>无主地</w:t>
      </w:r>
      <w:r w:rsidRPr="005B6FD2">
        <w:rPr>
          <w:sz w:val="21"/>
          <w:szCs w:val="21"/>
        </w:rPr>
        <w:t>”</w:t>
      </w:r>
      <w:r w:rsidRPr="005B6FD2">
        <w:rPr>
          <w:sz w:val="21"/>
          <w:szCs w:val="21"/>
        </w:rPr>
        <w:t>，中国是钓鱼岛等岛屿无可争辩的主人。</w:t>
      </w:r>
      <w:r w:rsidRPr="005B6FD2">
        <w:rPr>
          <w:sz w:val="21"/>
          <w:szCs w:val="21"/>
        </w:rPr>
        <w:br/>
      </w:r>
      <w:r w:rsidRPr="005B6FD2">
        <w:rPr>
          <w:sz w:val="21"/>
          <w:szCs w:val="21"/>
        </w:rPr>
        <w:t xml:space="preserve">　　</w:t>
      </w:r>
      <w:r w:rsidRPr="005B6FD2">
        <w:rPr>
          <w:sz w:val="21"/>
          <w:szCs w:val="21"/>
        </w:rPr>
        <w:t>1895</w:t>
      </w:r>
      <w:r w:rsidRPr="005B6FD2">
        <w:rPr>
          <w:sz w:val="21"/>
          <w:szCs w:val="21"/>
        </w:rPr>
        <w:t>年，日本在甲午战争末期，趁清政府败局已定，非法窃取钓鱼岛及其附属岛屿。随后，日本强迫清政府签订不平等的《马关条约》，割让</w:t>
      </w:r>
      <w:r w:rsidRPr="005B6FD2">
        <w:rPr>
          <w:sz w:val="21"/>
          <w:szCs w:val="21"/>
        </w:rPr>
        <w:t>“</w:t>
      </w:r>
      <w:r w:rsidRPr="005B6FD2">
        <w:rPr>
          <w:sz w:val="21"/>
          <w:szCs w:val="21"/>
        </w:rPr>
        <w:t>台湾全岛及所有附属各岛屿</w:t>
      </w:r>
      <w:r w:rsidRPr="005B6FD2">
        <w:rPr>
          <w:sz w:val="21"/>
          <w:szCs w:val="21"/>
        </w:rPr>
        <w:t>”</w:t>
      </w:r>
      <w:r w:rsidRPr="005B6FD2">
        <w:rPr>
          <w:sz w:val="21"/>
          <w:szCs w:val="21"/>
        </w:rPr>
        <w:t>。第</w:t>
      </w:r>
      <w:r w:rsidRPr="005B6FD2">
        <w:rPr>
          <w:sz w:val="21"/>
          <w:szCs w:val="21"/>
        </w:rPr>
        <w:lastRenderedPageBreak/>
        <w:t>二次世界大战结束后，根据《开罗宣言》和《</w:t>
      </w:r>
      <w:hyperlink r:id="rId25" w:tgtFrame="http://zhidao.baidu.com/question/_blank" w:history="1">
        <w:r w:rsidRPr="005B6FD2">
          <w:rPr>
            <w:rStyle w:val="a7"/>
            <w:sz w:val="21"/>
            <w:szCs w:val="21"/>
          </w:rPr>
          <w:t>波茨坦</w:t>
        </w:r>
      </w:hyperlink>
      <w:r w:rsidRPr="005B6FD2">
        <w:rPr>
          <w:sz w:val="21"/>
          <w:szCs w:val="21"/>
        </w:rPr>
        <w:t>公告》，中国收回日本侵占的台湾、</w:t>
      </w:r>
      <w:hyperlink r:id="rId26" w:tgtFrame="http://zhidao.baidu.com/question/_blank" w:history="1">
        <w:r w:rsidRPr="005B6FD2">
          <w:rPr>
            <w:rStyle w:val="a7"/>
            <w:sz w:val="21"/>
            <w:szCs w:val="21"/>
          </w:rPr>
          <w:t>澎湖列岛</w:t>
        </w:r>
      </w:hyperlink>
      <w:r w:rsidRPr="005B6FD2">
        <w:rPr>
          <w:sz w:val="21"/>
          <w:szCs w:val="21"/>
        </w:rPr>
        <w:t>等领土，钓鱼岛及其附属岛屿在国际法上业已回归中国。历史不容翻案。</w:t>
      </w:r>
      <w:r w:rsidRPr="005B6FD2">
        <w:rPr>
          <w:sz w:val="21"/>
          <w:szCs w:val="21"/>
        </w:rPr>
        <w:br/>
      </w:r>
      <w:r w:rsidRPr="005B6FD2">
        <w:rPr>
          <w:sz w:val="21"/>
          <w:szCs w:val="21"/>
        </w:rPr>
        <w:t xml:space="preserve">　　</w:t>
      </w:r>
      <w:r w:rsidRPr="005B6FD2">
        <w:rPr>
          <w:sz w:val="21"/>
          <w:szCs w:val="21"/>
        </w:rPr>
        <w:t>1951</w:t>
      </w:r>
      <w:r w:rsidRPr="005B6FD2">
        <w:rPr>
          <w:sz w:val="21"/>
          <w:szCs w:val="21"/>
        </w:rPr>
        <w:t>年，日本同美国等国家签订片面的</w:t>
      </w:r>
      <w:r w:rsidRPr="005B6FD2">
        <w:rPr>
          <w:sz w:val="21"/>
          <w:szCs w:val="21"/>
        </w:rPr>
        <w:t>“</w:t>
      </w:r>
      <w:hyperlink r:id="rId27" w:tgtFrame="http://zhidao.baidu.com/question/_blank" w:history="1">
        <w:r w:rsidRPr="005B6FD2">
          <w:rPr>
            <w:rStyle w:val="a7"/>
            <w:sz w:val="21"/>
            <w:szCs w:val="21"/>
          </w:rPr>
          <w:t>旧金山</w:t>
        </w:r>
      </w:hyperlink>
      <w:r w:rsidRPr="005B6FD2">
        <w:rPr>
          <w:sz w:val="21"/>
          <w:szCs w:val="21"/>
        </w:rPr>
        <w:t>和约</w:t>
      </w:r>
      <w:r w:rsidRPr="005B6FD2">
        <w:rPr>
          <w:sz w:val="21"/>
          <w:szCs w:val="21"/>
        </w:rPr>
        <w:t>”</w:t>
      </w:r>
      <w:r w:rsidRPr="005B6FD2">
        <w:rPr>
          <w:sz w:val="21"/>
          <w:szCs w:val="21"/>
        </w:rPr>
        <w:t>，将琉球群岛（即现在的冲绳）交由美国管理。</w:t>
      </w:r>
      <w:r w:rsidRPr="005B6FD2">
        <w:rPr>
          <w:sz w:val="21"/>
          <w:szCs w:val="21"/>
        </w:rPr>
        <w:t>1953</w:t>
      </w:r>
      <w:r w:rsidRPr="005B6FD2">
        <w:rPr>
          <w:sz w:val="21"/>
          <w:szCs w:val="21"/>
        </w:rPr>
        <w:t>年，美国琉球民政府擅自扩大管辖范围，将中国领土钓鱼岛及其附属岛屿裹挟其中。</w:t>
      </w:r>
      <w:r w:rsidRPr="005B6FD2">
        <w:rPr>
          <w:sz w:val="21"/>
          <w:szCs w:val="21"/>
        </w:rPr>
        <w:br/>
      </w:r>
      <w:r w:rsidRPr="005B6FD2">
        <w:rPr>
          <w:sz w:val="21"/>
          <w:szCs w:val="21"/>
        </w:rPr>
        <w:t xml:space="preserve">　　</w:t>
      </w:r>
      <w:r w:rsidRPr="005B6FD2">
        <w:rPr>
          <w:sz w:val="21"/>
          <w:szCs w:val="21"/>
        </w:rPr>
        <w:t>1971</w:t>
      </w:r>
      <w:r w:rsidRPr="005B6FD2">
        <w:rPr>
          <w:sz w:val="21"/>
          <w:szCs w:val="21"/>
        </w:rPr>
        <w:t>年，日、美两国在</w:t>
      </w:r>
      <w:r w:rsidRPr="005B6FD2">
        <w:rPr>
          <w:sz w:val="21"/>
          <w:szCs w:val="21"/>
        </w:rPr>
        <w:t>“</w:t>
      </w:r>
      <w:r w:rsidRPr="005B6FD2">
        <w:rPr>
          <w:sz w:val="21"/>
          <w:szCs w:val="21"/>
        </w:rPr>
        <w:t>归还冲绳协定</w:t>
      </w:r>
      <w:r w:rsidRPr="005B6FD2">
        <w:rPr>
          <w:sz w:val="21"/>
          <w:szCs w:val="21"/>
        </w:rPr>
        <w:t>”</w:t>
      </w:r>
      <w:r w:rsidRPr="005B6FD2">
        <w:rPr>
          <w:sz w:val="21"/>
          <w:szCs w:val="21"/>
        </w:rPr>
        <w:t>中又擅自把钓鱼岛等岛屿列入</w:t>
      </w:r>
      <w:r w:rsidRPr="005B6FD2">
        <w:rPr>
          <w:sz w:val="21"/>
          <w:szCs w:val="21"/>
        </w:rPr>
        <w:t>“</w:t>
      </w:r>
      <w:r w:rsidRPr="005B6FD2">
        <w:rPr>
          <w:sz w:val="21"/>
          <w:szCs w:val="21"/>
        </w:rPr>
        <w:t>归还区域</w:t>
      </w:r>
      <w:r w:rsidRPr="005B6FD2">
        <w:rPr>
          <w:sz w:val="21"/>
          <w:szCs w:val="21"/>
        </w:rPr>
        <w:t>”</w:t>
      </w:r>
      <w:r w:rsidRPr="005B6FD2">
        <w:rPr>
          <w:sz w:val="21"/>
          <w:szCs w:val="21"/>
        </w:rPr>
        <w:t>。中国政府对日、美这种私相授受中国领土的做法从一开始就坚决反对，不予承认。日本政府所谓钓鱼岛是日本的固有领土，日中之间不存在需要解决的领土争端，完全是罔顾史实和法理，是完全站不住脚的。</w:t>
      </w:r>
      <w:r w:rsidRPr="005B6FD2">
        <w:rPr>
          <w:sz w:val="21"/>
          <w:szCs w:val="21"/>
        </w:rPr>
        <w:t>1972</w:t>
      </w:r>
      <w:r w:rsidRPr="005B6FD2">
        <w:rPr>
          <w:sz w:val="21"/>
          <w:szCs w:val="21"/>
        </w:rPr>
        <w:t>年中日邦交正常化和</w:t>
      </w:r>
      <w:r w:rsidRPr="005B6FD2">
        <w:rPr>
          <w:sz w:val="21"/>
          <w:szCs w:val="21"/>
        </w:rPr>
        <w:t>1978</w:t>
      </w:r>
      <w:r w:rsidRPr="005B6FD2">
        <w:rPr>
          <w:sz w:val="21"/>
          <w:szCs w:val="21"/>
        </w:rPr>
        <w:t>年缔结和平友好条约谈判过程中，两国老一辈领导人着眼大局，就</w:t>
      </w:r>
      <w:r w:rsidRPr="005B6FD2">
        <w:rPr>
          <w:sz w:val="21"/>
          <w:szCs w:val="21"/>
        </w:rPr>
        <w:t>“</w:t>
      </w:r>
      <w:r w:rsidRPr="005B6FD2">
        <w:rPr>
          <w:sz w:val="21"/>
          <w:szCs w:val="21"/>
        </w:rPr>
        <w:t>钓鱼岛问题放一放，留待以后解决</w:t>
      </w:r>
      <w:r w:rsidRPr="005B6FD2">
        <w:rPr>
          <w:sz w:val="21"/>
          <w:szCs w:val="21"/>
        </w:rPr>
        <w:t>”</w:t>
      </w:r>
      <w:r w:rsidRPr="005B6FD2">
        <w:rPr>
          <w:sz w:val="21"/>
          <w:szCs w:val="21"/>
        </w:rPr>
        <w:t>达成重要谅解和共识。</w:t>
      </w:r>
      <w:r w:rsidRPr="005B6FD2">
        <w:rPr>
          <w:sz w:val="21"/>
          <w:szCs w:val="21"/>
        </w:rPr>
        <w:br/>
      </w:r>
      <w:r w:rsidR="00D4769B">
        <w:rPr>
          <w:sz w:val="21"/>
          <w:szCs w:val="21"/>
        </w:rPr>
        <w:t>争端现状</w:t>
      </w:r>
    </w:p>
    <w:p w:rsidR="008B1A53" w:rsidRPr="005B6FD2" w:rsidRDefault="005B6FD2" w:rsidP="00D4769B">
      <w:pPr>
        <w:widowControl/>
        <w:shd w:val="clear" w:color="auto" w:fill="FFFFFF"/>
        <w:spacing w:line="315" w:lineRule="atLeast"/>
        <w:ind w:firstLineChars="200" w:firstLine="420"/>
        <w:jc w:val="left"/>
        <w:rPr>
          <w:rFonts w:ascii="STHeiti" w:eastAsia="STHeiti" w:hAnsi="STHeiti"/>
          <w:color w:val="333333"/>
          <w:kern w:val="0"/>
          <w:sz w:val="21"/>
          <w:szCs w:val="21"/>
        </w:rPr>
      </w:pPr>
      <w:r w:rsidRPr="005B6FD2">
        <w:rPr>
          <w:sz w:val="21"/>
          <w:szCs w:val="21"/>
        </w:rPr>
        <w:t>近年来，日本政府在钓鱼岛问题上不断挑起事端，特别是</w:t>
      </w:r>
      <w:r w:rsidRPr="005B6FD2">
        <w:rPr>
          <w:sz w:val="21"/>
          <w:szCs w:val="21"/>
        </w:rPr>
        <w:t>2012</w:t>
      </w:r>
      <w:r w:rsidRPr="005B6FD2">
        <w:rPr>
          <w:sz w:val="21"/>
          <w:szCs w:val="21"/>
        </w:rPr>
        <w:t>年以来姑息纵容右翼势力掀起</w:t>
      </w:r>
      <w:r w:rsidRPr="005B6FD2">
        <w:rPr>
          <w:sz w:val="21"/>
          <w:szCs w:val="21"/>
        </w:rPr>
        <w:t>“</w:t>
      </w:r>
      <w:r w:rsidRPr="005B6FD2">
        <w:rPr>
          <w:sz w:val="21"/>
          <w:szCs w:val="21"/>
        </w:rPr>
        <w:t>购岛</w:t>
      </w:r>
      <w:r w:rsidRPr="005B6FD2">
        <w:rPr>
          <w:sz w:val="21"/>
          <w:szCs w:val="21"/>
        </w:rPr>
        <w:t>”</w:t>
      </w:r>
      <w:r w:rsidRPr="005B6FD2">
        <w:rPr>
          <w:sz w:val="21"/>
          <w:szCs w:val="21"/>
        </w:rPr>
        <w:t>风波，</w:t>
      </w:r>
      <w:r w:rsidRPr="005B6FD2">
        <w:rPr>
          <w:sz w:val="21"/>
          <w:szCs w:val="21"/>
        </w:rPr>
        <w:t>2012</w:t>
      </w:r>
      <w:r w:rsidRPr="005B6FD2">
        <w:rPr>
          <w:sz w:val="21"/>
          <w:szCs w:val="21"/>
        </w:rPr>
        <w:t>年</w:t>
      </w:r>
      <w:r w:rsidRPr="005B6FD2">
        <w:rPr>
          <w:sz w:val="21"/>
          <w:szCs w:val="21"/>
        </w:rPr>
        <w:t>9</w:t>
      </w:r>
      <w:r w:rsidRPr="005B6FD2">
        <w:rPr>
          <w:sz w:val="21"/>
          <w:szCs w:val="21"/>
        </w:rPr>
        <w:t>月</w:t>
      </w:r>
      <w:r w:rsidRPr="005B6FD2">
        <w:rPr>
          <w:sz w:val="21"/>
          <w:szCs w:val="21"/>
        </w:rPr>
        <w:t>11</w:t>
      </w:r>
      <w:r w:rsidRPr="005B6FD2">
        <w:rPr>
          <w:sz w:val="21"/>
          <w:szCs w:val="21"/>
        </w:rPr>
        <w:t>日，日本政府不顾中方一再严正交涉，宣布</w:t>
      </w:r>
      <w:r w:rsidRPr="005B6FD2">
        <w:rPr>
          <w:sz w:val="21"/>
          <w:szCs w:val="21"/>
        </w:rPr>
        <w:t>“</w:t>
      </w:r>
      <w:r w:rsidRPr="005B6FD2">
        <w:rPr>
          <w:sz w:val="21"/>
          <w:szCs w:val="21"/>
        </w:rPr>
        <w:t>购买</w:t>
      </w:r>
      <w:r w:rsidRPr="005B6FD2">
        <w:rPr>
          <w:sz w:val="21"/>
          <w:szCs w:val="21"/>
        </w:rPr>
        <w:t>”</w:t>
      </w:r>
      <w:r w:rsidRPr="005B6FD2">
        <w:rPr>
          <w:sz w:val="21"/>
          <w:szCs w:val="21"/>
        </w:rPr>
        <w:t>钓鱼岛及其附属的南小岛和北小岛，实施所谓</w:t>
      </w:r>
      <w:r w:rsidRPr="005B6FD2">
        <w:rPr>
          <w:sz w:val="21"/>
          <w:szCs w:val="21"/>
        </w:rPr>
        <w:t>“</w:t>
      </w:r>
      <w:r w:rsidRPr="005B6FD2">
        <w:rPr>
          <w:sz w:val="21"/>
          <w:szCs w:val="21"/>
        </w:rPr>
        <w:t>国有化</w:t>
      </w:r>
      <w:r w:rsidRPr="005B6FD2">
        <w:rPr>
          <w:sz w:val="21"/>
          <w:szCs w:val="21"/>
        </w:rPr>
        <w:t>”</w:t>
      </w:r>
      <w:r w:rsidRPr="005B6FD2">
        <w:rPr>
          <w:sz w:val="21"/>
          <w:szCs w:val="21"/>
        </w:rPr>
        <w:t>。中国政府和人民对此表示坚决反对和强烈抗议。中国政府公布了钓鱼岛及其附属岛屿领海</w:t>
      </w:r>
      <w:hyperlink r:id="rId28" w:tgtFrame="http://zhidao.baidu.com/question/_blank" w:history="1">
        <w:r w:rsidRPr="005B6FD2">
          <w:rPr>
            <w:rStyle w:val="a7"/>
            <w:sz w:val="21"/>
            <w:szCs w:val="21"/>
          </w:rPr>
          <w:t>基线</w:t>
        </w:r>
      </w:hyperlink>
      <w:r w:rsidRPr="005B6FD2">
        <w:rPr>
          <w:sz w:val="21"/>
          <w:szCs w:val="21"/>
        </w:rPr>
        <w:t>，并向联合国秘书长交存钓鱼岛及其附属岛屿领海基点</w:t>
      </w:r>
      <w:hyperlink r:id="rId29" w:tgtFrame="http://zhidao.baidu.com/question/_blank" w:history="1">
        <w:r w:rsidRPr="005B6FD2">
          <w:rPr>
            <w:rStyle w:val="a7"/>
            <w:sz w:val="21"/>
            <w:szCs w:val="21"/>
          </w:rPr>
          <w:t>基线</w:t>
        </w:r>
      </w:hyperlink>
      <w:r w:rsidRPr="005B6FD2">
        <w:rPr>
          <w:sz w:val="21"/>
          <w:szCs w:val="21"/>
        </w:rPr>
        <w:t>坐标表和海图。</w:t>
      </w:r>
      <w:r w:rsidRPr="005B6FD2">
        <w:rPr>
          <w:sz w:val="21"/>
          <w:szCs w:val="21"/>
        </w:rPr>
        <w:t>9</w:t>
      </w:r>
      <w:r w:rsidRPr="005B6FD2">
        <w:rPr>
          <w:sz w:val="21"/>
          <w:szCs w:val="21"/>
        </w:rPr>
        <w:t>月</w:t>
      </w:r>
      <w:r w:rsidRPr="005B6FD2">
        <w:rPr>
          <w:sz w:val="21"/>
          <w:szCs w:val="21"/>
        </w:rPr>
        <w:t>15</w:t>
      </w:r>
      <w:r w:rsidRPr="005B6FD2">
        <w:rPr>
          <w:sz w:val="21"/>
          <w:szCs w:val="21"/>
        </w:rPr>
        <w:t>日，我国公布钓鱼岛及其附属岛屿</w:t>
      </w:r>
      <w:hyperlink r:id="rId30" w:tgtFrame="http://zhidao.baidu.com/question/_blank" w:history="1">
        <w:r w:rsidRPr="005B6FD2">
          <w:rPr>
            <w:rStyle w:val="a7"/>
            <w:sz w:val="21"/>
            <w:szCs w:val="21"/>
          </w:rPr>
          <w:t>地理坐标</w:t>
        </w:r>
      </w:hyperlink>
      <w:r w:rsidRPr="005B6FD2">
        <w:rPr>
          <w:sz w:val="21"/>
          <w:szCs w:val="21"/>
        </w:rPr>
        <w:t>。</w:t>
      </w:r>
      <w:r w:rsidRPr="005B6FD2">
        <w:rPr>
          <w:sz w:val="21"/>
          <w:szCs w:val="21"/>
        </w:rPr>
        <w:t>9</w:t>
      </w:r>
      <w:r w:rsidRPr="005B6FD2">
        <w:rPr>
          <w:sz w:val="21"/>
          <w:szCs w:val="21"/>
        </w:rPr>
        <w:t>月</w:t>
      </w:r>
      <w:r w:rsidRPr="005B6FD2">
        <w:rPr>
          <w:sz w:val="21"/>
          <w:szCs w:val="21"/>
        </w:rPr>
        <w:t>25</w:t>
      </w:r>
      <w:r w:rsidRPr="005B6FD2">
        <w:rPr>
          <w:sz w:val="21"/>
          <w:szCs w:val="21"/>
        </w:rPr>
        <w:t>日，中华人民共和国国务院新闻办公室发表《钓鱼岛是中国的固有领土》白皮书指出，钓鱼岛及其附属岛屿是中国领土不可分割的一部分。无论从历史、地理还是法理的角度来看，钓鱼岛都是中国的固有领土，中国对其拥有无可争辩的主权。</w:t>
      </w:r>
      <w:r w:rsidRPr="005B6FD2">
        <w:rPr>
          <w:sz w:val="21"/>
          <w:szCs w:val="21"/>
        </w:rPr>
        <w:br/>
      </w:r>
      <w:r w:rsidRPr="005B6FD2">
        <w:rPr>
          <w:sz w:val="21"/>
          <w:szCs w:val="21"/>
        </w:rPr>
        <w:t xml:space="preserve">　　</w:t>
      </w:r>
      <w:r w:rsidRPr="005B6FD2">
        <w:rPr>
          <w:sz w:val="21"/>
          <w:szCs w:val="21"/>
        </w:rPr>
        <w:t>2012</w:t>
      </w:r>
      <w:r w:rsidRPr="005B6FD2">
        <w:rPr>
          <w:sz w:val="21"/>
          <w:szCs w:val="21"/>
        </w:rPr>
        <w:t>年</w:t>
      </w:r>
      <w:r w:rsidRPr="005B6FD2">
        <w:rPr>
          <w:sz w:val="21"/>
          <w:szCs w:val="21"/>
        </w:rPr>
        <w:t>9</w:t>
      </w:r>
      <w:r w:rsidRPr="005B6FD2">
        <w:rPr>
          <w:sz w:val="21"/>
          <w:szCs w:val="21"/>
        </w:rPr>
        <w:t>月</w:t>
      </w:r>
      <w:r w:rsidRPr="005B6FD2">
        <w:rPr>
          <w:sz w:val="21"/>
          <w:szCs w:val="21"/>
        </w:rPr>
        <w:t>14</w:t>
      </w:r>
      <w:r w:rsidRPr="005B6FD2">
        <w:rPr>
          <w:sz w:val="21"/>
          <w:szCs w:val="21"/>
        </w:rPr>
        <w:t>日，</w:t>
      </w:r>
      <w:hyperlink r:id="rId31" w:tgtFrame="http://zhidao.baidu.com/question/_blank" w:history="1">
        <w:r w:rsidRPr="005B6FD2">
          <w:rPr>
            <w:rStyle w:val="a7"/>
            <w:sz w:val="21"/>
            <w:szCs w:val="21"/>
          </w:rPr>
          <w:t>中国海监</w:t>
        </w:r>
      </w:hyperlink>
      <w:r w:rsidRPr="005B6FD2">
        <w:rPr>
          <w:sz w:val="21"/>
          <w:szCs w:val="21"/>
        </w:rPr>
        <w:t>27</w:t>
      </w:r>
      <w:r w:rsidRPr="005B6FD2">
        <w:rPr>
          <w:sz w:val="21"/>
          <w:szCs w:val="21"/>
        </w:rPr>
        <w:t>船抵达钓鱼岛海域。当日</w:t>
      </w:r>
      <w:r w:rsidRPr="005B6FD2">
        <w:rPr>
          <w:sz w:val="21"/>
          <w:szCs w:val="21"/>
        </w:rPr>
        <w:t>6</w:t>
      </w:r>
      <w:r w:rsidRPr="005B6FD2">
        <w:rPr>
          <w:sz w:val="21"/>
          <w:szCs w:val="21"/>
        </w:rPr>
        <w:t>时许，由</w:t>
      </w:r>
      <w:hyperlink r:id="rId32" w:tgtFrame="http://zhidao.baidu.com/question/_blank" w:history="1">
        <w:r w:rsidRPr="005B6FD2">
          <w:rPr>
            <w:rStyle w:val="a7"/>
            <w:sz w:val="21"/>
            <w:szCs w:val="21"/>
          </w:rPr>
          <w:t>中国海监</w:t>
        </w:r>
        <w:r w:rsidRPr="005B6FD2">
          <w:rPr>
            <w:rStyle w:val="a7"/>
            <w:sz w:val="21"/>
            <w:szCs w:val="21"/>
          </w:rPr>
          <w:t>50</w:t>
        </w:r>
      </w:hyperlink>
      <w:r w:rsidRPr="005B6FD2">
        <w:rPr>
          <w:sz w:val="21"/>
          <w:szCs w:val="21"/>
        </w:rPr>
        <w:t>、</w:t>
      </w:r>
      <w:r w:rsidRPr="005B6FD2">
        <w:rPr>
          <w:sz w:val="21"/>
          <w:szCs w:val="21"/>
        </w:rPr>
        <w:t>15</w:t>
      </w:r>
      <w:r w:rsidRPr="005B6FD2">
        <w:rPr>
          <w:sz w:val="21"/>
          <w:szCs w:val="21"/>
        </w:rPr>
        <w:t>、</w:t>
      </w:r>
      <w:r w:rsidRPr="005B6FD2">
        <w:rPr>
          <w:sz w:val="21"/>
          <w:szCs w:val="21"/>
        </w:rPr>
        <w:t>26</w:t>
      </w:r>
      <w:r w:rsidRPr="005B6FD2">
        <w:rPr>
          <w:sz w:val="21"/>
          <w:szCs w:val="21"/>
        </w:rPr>
        <w:t>、</w:t>
      </w:r>
      <w:r w:rsidRPr="005B6FD2">
        <w:rPr>
          <w:sz w:val="21"/>
          <w:szCs w:val="21"/>
        </w:rPr>
        <w:t>27</w:t>
      </w:r>
      <w:r w:rsidRPr="005B6FD2">
        <w:rPr>
          <w:sz w:val="21"/>
          <w:szCs w:val="21"/>
        </w:rPr>
        <w:t>船和</w:t>
      </w:r>
      <w:hyperlink r:id="rId33" w:tgtFrame="http://zhidao.baidu.com/question/_blank" w:history="1">
        <w:r w:rsidRPr="005B6FD2">
          <w:rPr>
            <w:rStyle w:val="a7"/>
            <w:sz w:val="21"/>
            <w:szCs w:val="21"/>
          </w:rPr>
          <w:t>中国海监</w:t>
        </w:r>
      </w:hyperlink>
      <w:r w:rsidRPr="005B6FD2">
        <w:rPr>
          <w:sz w:val="21"/>
          <w:szCs w:val="21"/>
        </w:rPr>
        <w:t>51</w:t>
      </w:r>
      <w:r w:rsidRPr="005B6FD2">
        <w:rPr>
          <w:sz w:val="21"/>
          <w:szCs w:val="21"/>
        </w:rPr>
        <w:t>、</w:t>
      </w:r>
      <w:r w:rsidRPr="005B6FD2">
        <w:rPr>
          <w:sz w:val="21"/>
          <w:szCs w:val="21"/>
        </w:rPr>
        <w:t>66</w:t>
      </w:r>
      <w:r w:rsidRPr="005B6FD2">
        <w:rPr>
          <w:sz w:val="21"/>
          <w:szCs w:val="21"/>
        </w:rPr>
        <w:t>船组成的</w:t>
      </w:r>
      <w:r w:rsidRPr="005B6FD2">
        <w:rPr>
          <w:sz w:val="21"/>
          <w:szCs w:val="21"/>
        </w:rPr>
        <w:t>2</w:t>
      </w:r>
      <w:r w:rsidRPr="005B6FD2">
        <w:rPr>
          <w:sz w:val="21"/>
          <w:szCs w:val="21"/>
        </w:rPr>
        <w:t>个维权巡航编队，抵达钓鱼岛及其附属岛屿海域，对钓鱼岛及其附属岛屿附近海域进行维权巡航执法。这是我国政府宣布《中华人民共和国政府关于钓鱼岛及其附属岛屿领海</w:t>
      </w:r>
      <w:hyperlink r:id="rId34" w:tgtFrame="http://zhidao.baidu.com/question/_blank" w:history="1">
        <w:r w:rsidRPr="005B6FD2">
          <w:rPr>
            <w:rStyle w:val="a7"/>
            <w:sz w:val="21"/>
            <w:szCs w:val="21"/>
          </w:rPr>
          <w:t>基线</w:t>
        </w:r>
      </w:hyperlink>
      <w:r w:rsidRPr="005B6FD2">
        <w:rPr>
          <w:sz w:val="21"/>
          <w:szCs w:val="21"/>
        </w:rPr>
        <w:t>的声明》后，</w:t>
      </w:r>
      <w:hyperlink r:id="rId35" w:tgtFrame="http://zhidao.baidu.com/question/_blank" w:history="1">
        <w:r w:rsidRPr="005B6FD2">
          <w:rPr>
            <w:rStyle w:val="a7"/>
            <w:sz w:val="21"/>
            <w:szCs w:val="21"/>
          </w:rPr>
          <w:t>中国海监</w:t>
        </w:r>
      </w:hyperlink>
      <w:r w:rsidRPr="005B6FD2">
        <w:rPr>
          <w:sz w:val="21"/>
          <w:szCs w:val="21"/>
        </w:rPr>
        <w:t>首次在钓鱼岛及其附属岛屿海域开展的维权巡航执法，通过维权巡航执法行动，体现我国政府对钓鱼岛及其附属岛屿的管辖，维护我国的海洋权益。</w:t>
      </w:r>
    </w:p>
    <w:p w:rsidR="008B1A53" w:rsidRDefault="005B6FD2">
      <w:pPr>
        <w:pStyle w:val="HTML"/>
        <w:widowControl/>
        <w:spacing w:line="360" w:lineRule="atLeast"/>
        <w:ind w:firstLineChars="200" w:firstLine="420"/>
        <w:rPr>
          <w:sz w:val="21"/>
          <w:szCs w:val="21"/>
        </w:rPr>
      </w:pPr>
      <w:r>
        <w:rPr>
          <w:rFonts w:hint="eastAsia"/>
          <w:sz w:val="21"/>
          <w:szCs w:val="21"/>
        </w:rPr>
        <w:t>缘由：</w:t>
      </w:r>
      <w:r>
        <w:rPr>
          <w:sz w:val="21"/>
          <w:szCs w:val="21"/>
        </w:rPr>
        <w:t>日本的眼光紧盯着的是钓鱼岛潜在的巨大经济和军事价值。</w:t>
      </w:r>
      <w:r>
        <w:rPr>
          <w:sz w:val="21"/>
          <w:szCs w:val="21"/>
        </w:rPr>
        <w:t xml:space="preserve"> </w:t>
      </w:r>
      <w:r>
        <w:rPr>
          <w:sz w:val="21"/>
          <w:szCs w:val="21"/>
        </w:rPr>
        <w:t>首先</w:t>
      </w:r>
      <w:r>
        <w:rPr>
          <w:sz w:val="21"/>
          <w:szCs w:val="21"/>
        </w:rPr>
        <w:t xml:space="preserve">, </w:t>
      </w:r>
      <w:r>
        <w:rPr>
          <w:sz w:val="21"/>
          <w:szCs w:val="21"/>
        </w:rPr>
        <w:t>为了压制中国。冷战结束后</w:t>
      </w:r>
      <w:r>
        <w:rPr>
          <w:sz w:val="21"/>
          <w:szCs w:val="21"/>
        </w:rPr>
        <w:t>,</w:t>
      </w:r>
      <w:r>
        <w:rPr>
          <w:sz w:val="21"/>
          <w:szCs w:val="21"/>
        </w:rPr>
        <w:t>日本加快了其向政治大国迈进的步伐。一直试图在</w:t>
      </w:r>
      <w:hyperlink r:id="rId36" w:tgtFrame="http://zhidao.baidu.com/question/_blank" w:history="1">
        <w:r>
          <w:rPr>
            <w:rStyle w:val="a7"/>
            <w:sz w:val="21"/>
            <w:szCs w:val="21"/>
          </w:rPr>
          <w:t>国际政治</w:t>
        </w:r>
      </w:hyperlink>
      <w:r>
        <w:rPr>
          <w:sz w:val="21"/>
          <w:szCs w:val="21"/>
        </w:rPr>
        <w:t>中发挥更大的作用和拥有更多更大的发言权</w:t>
      </w:r>
      <w:r>
        <w:rPr>
          <w:sz w:val="21"/>
          <w:szCs w:val="21"/>
        </w:rPr>
        <w:t xml:space="preserve">, </w:t>
      </w:r>
      <w:r>
        <w:rPr>
          <w:sz w:val="21"/>
          <w:szCs w:val="21"/>
        </w:rPr>
        <w:t>强化了与美国的战略同盟关系</w:t>
      </w:r>
      <w:r>
        <w:rPr>
          <w:sz w:val="21"/>
          <w:szCs w:val="21"/>
        </w:rPr>
        <w:t xml:space="preserve">, </w:t>
      </w:r>
      <w:r w:rsidR="00D4769B">
        <w:rPr>
          <w:sz w:val="21"/>
          <w:szCs w:val="21"/>
        </w:rPr>
        <w:t>力图压制中国的崛起。</w:t>
      </w:r>
      <w:r>
        <w:rPr>
          <w:sz w:val="21"/>
          <w:szCs w:val="21"/>
        </w:rPr>
        <w:t xml:space="preserve"> </w:t>
      </w:r>
      <w:r>
        <w:rPr>
          <w:sz w:val="21"/>
          <w:szCs w:val="21"/>
        </w:rPr>
        <w:t>其次</w:t>
      </w:r>
      <w:r>
        <w:rPr>
          <w:sz w:val="21"/>
          <w:szCs w:val="21"/>
        </w:rPr>
        <w:t xml:space="preserve">, </w:t>
      </w:r>
      <w:r>
        <w:rPr>
          <w:sz w:val="21"/>
          <w:szCs w:val="21"/>
        </w:rPr>
        <w:t>觊觎钓鱼岛列屿及其周围海域具有的巨大</w:t>
      </w:r>
      <w:hyperlink r:id="rId37" w:tgtFrame="http://zhidao.baidu.com/question/_blank" w:history="1">
        <w:r>
          <w:rPr>
            <w:rStyle w:val="a7"/>
            <w:sz w:val="21"/>
            <w:szCs w:val="21"/>
          </w:rPr>
          <w:t>经济资源</w:t>
        </w:r>
      </w:hyperlink>
      <w:r w:rsidR="00D4769B">
        <w:rPr>
          <w:sz w:val="21"/>
          <w:szCs w:val="21"/>
        </w:rPr>
        <w:t>。</w:t>
      </w:r>
      <w:hyperlink r:id="rId38" w:tgtFrame="http://zhidao.baidu.com/question/_blank" w:history="1">
        <w:r>
          <w:rPr>
            <w:rStyle w:val="a7"/>
            <w:sz w:val="21"/>
            <w:szCs w:val="21"/>
          </w:rPr>
          <w:t>东海大陆架</w:t>
        </w:r>
      </w:hyperlink>
      <w:r>
        <w:rPr>
          <w:sz w:val="21"/>
          <w:szCs w:val="21"/>
        </w:rPr>
        <w:t>可能是世界上最丰富的</w:t>
      </w:r>
      <w:hyperlink r:id="rId39" w:tgtFrame="http://zhidao.baidu.com/question/_blank" w:history="1">
        <w:r>
          <w:rPr>
            <w:rStyle w:val="a7"/>
            <w:sz w:val="21"/>
            <w:szCs w:val="21"/>
          </w:rPr>
          <w:t>油田</w:t>
        </w:r>
      </w:hyperlink>
      <w:r>
        <w:rPr>
          <w:sz w:val="21"/>
          <w:szCs w:val="21"/>
        </w:rPr>
        <w:t>之一</w:t>
      </w:r>
      <w:r>
        <w:rPr>
          <w:sz w:val="21"/>
          <w:szCs w:val="21"/>
        </w:rPr>
        <w:t xml:space="preserve">, </w:t>
      </w:r>
      <w:r>
        <w:rPr>
          <w:sz w:val="21"/>
          <w:szCs w:val="21"/>
        </w:rPr>
        <w:t>钓鱼岛周围海域的</w:t>
      </w:r>
      <w:hyperlink r:id="rId40" w:tgtFrame="http://zhidao.baidu.com/question/_blank" w:history="1">
        <w:r>
          <w:rPr>
            <w:rStyle w:val="a7"/>
            <w:sz w:val="21"/>
            <w:szCs w:val="21"/>
          </w:rPr>
          <w:t>渔业资源</w:t>
        </w:r>
      </w:hyperlink>
      <w:r>
        <w:rPr>
          <w:sz w:val="21"/>
          <w:szCs w:val="21"/>
        </w:rPr>
        <w:t>也十分丰富</w:t>
      </w:r>
      <w:r w:rsidR="00D4769B">
        <w:rPr>
          <w:sz w:val="21"/>
          <w:szCs w:val="21"/>
        </w:rPr>
        <w:t>,</w:t>
      </w:r>
      <w:r>
        <w:rPr>
          <w:sz w:val="21"/>
          <w:szCs w:val="21"/>
        </w:rPr>
        <w:t>第三</w:t>
      </w:r>
      <w:r>
        <w:rPr>
          <w:sz w:val="21"/>
          <w:szCs w:val="21"/>
        </w:rPr>
        <w:t xml:space="preserve">, </w:t>
      </w:r>
      <w:r>
        <w:rPr>
          <w:sz w:val="21"/>
          <w:szCs w:val="21"/>
        </w:rPr>
        <w:t>看上钓鱼岛的战略位置和重要军事价值。钓鱼岛列屿处于西太平洋</w:t>
      </w:r>
      <w:hyperlink r:id="rId41" w:tgtFrame="http://zhidao.baidu.com/question/_blank" w:history="1">
        <w:r>
          <w:rPr>
            <w:rStyle w:val="a7"/>
            <w:sz w:val="21"/>
            <w:szCs w:val="21"/>
          </w:rPr>
          <w:t>第一岛链</w:t>
        </w:r>
      </w:hyperlink>
      <w:r>
        <w:rPr>
          <w:sz w:val="21"/>
          <w:szCs w:val="21"/>
        </w:rPr>
        <w:t>一线</w:t>
      </w:r>
      <w:r>
        <w:rPr>
          <w:sz w:val="21"/>
          <w:szCs w:val="21"/>
        </w:rPr>
        <w:t>,</w:t>
      </w:r>
      <w:r>
        <w:rPr>
          <w:sz w:val="21"/>
          <w:szCs w:val="21"/>
        </w:rPr>
        <w:t>是外海进入中国的</w:t>
      </w:r>
      <w:hyperlink r:id="rId42" w:tgtFrame="http://zhidao.baidu.com/question/_blank" w:history="1">
        <w:r>
          <w:rPr>
            <w:rStyle w:val="a7"/>
            <w:sz w:val="21"/>
            <w:szCs w:val="21"/>
          </w:rPr>
          <w:t>跳板</w:t>
        </w:r>
      </w:hyperlink>
      <w:r>
        <w:rPr>
          <w:sz w:val="21"/>
          <w:szCs w:val="21"/>
        </w:rPr>
        <w:t xml:space="preserve">, </w:t>
      </w:r>
      <w:r>
        <w:rPr>
          <w:sz w:val="21"/>
          <w:szCs w:val="21"/>
        </w:rPr>
        <w:t>是防止</w:t>
      </w:r>
      <w:hyperlink r:id="rId43" w:tgtFrame="http://zhidao.baidu.com/question/_blank" w:history="1">
        <w:r>
          <w:rPr>
            <w:rStyle w:val="a7"/>
            <w:sz w:val="21"/>
            <w:szCs w:val="21"/>
          </w:rPr>
          <w:t>中国海军</w:t>
        </w:r>
      </w:hyperlink>
      <w:r w:rsidR="0004168A">
        <w:rPr>
          <w:sz w:val="21"/>
          <w:szCs w:val="21"/>
        </w:rPr>
        <w:t>向太平洋纵深地区进出的屏障。</w:t>
      </w:r>
      <w:r>
        <w:rPr>
          <w:sz w:val="21"/>
          <w:szCs w:val="21"/>
        </w:rPr>
        <w:t>第四</w:t>
      </w:r>
      <w:r>
        <w:rPr>
          <w:sz w:val="21"/>
          <w:szCs w:val="21"/>
        </w:rPr>
        <w:t xml:space="preserve">, </w:t>
      </w:r>
      <w:r>
        <w:rPr>
          <w:sz w:val="21"/>
          <w:szCs w:val="21"/>
        </w:rPr>
        <w:t>给中国</w:t>
      </w:r>
      <w:hyperlink r:id="rId44" w:tgtFrame="http://zhidao.baidu.com/question/_blank" w:history="1">
        <w:r>
          <w:rPr>
            <w:rStyle w:val="a7"/>
            <w:sz w:val="21"/>
            <w:szCs w:val="21"/>
          </w:rPr>
          <w:t>解决台湾问题</w:t>
        </w:r>
      </w:hyperlink>
      <w:r w:rsidR="0004168A">
        <w:rPr>
          <w:sz w:val="21"/>
          <w:szCs w:val="21"/>
        </w:rPr>
        <w:t>制造困难。</w:t>
      </w:r>
      <w:r>
        <w:rPr>
          <w:sz w:val="21"/>
          <w:szCs w:val="21"/>
        </w:rPr>
        <w:t>如果台</w:t>
      </w:r>
      <w:proofErr w:type="gramStart"/>
      <w:r>
        <w:rPr>
          <w:sz w:val="21"/>
          <w:szCs w:val="21"/>
        </w:rPr>
        <w:t>海发生</w:t>
      </w:r>
      <w:proofErr w:type="gramEnd"/>
      <w:r>
        <w:rPr>
          <w:sz w:val="21"/>
          <w:szCs w:val="21"/>
        </w:rPr>
        <w:t>军事冲突</w:t>
      </w:r>
      <w:r>
        <w:rPr>
          <w:sz w:val="21"/>
          <w:szCs w:val="21"/>
        </w:rPr>
        <w:t xml:space="preserve">, </w:t>
      </w:r>
      <w:r>
        <w:rPr>
          <w:sz w:val="21"/>
          <w:szCs w:val="21"/>
        </w:rPr>
        <w:t>钓鱼岛上有敌</w:t>
      </w:r>
      <w:hyperlink r:id="rId45" w:tgtFrame="http://zhidao.baidu.com/question/_blank" w:history="1">
        <w:r>
          <w:rPr>
            <w:rStyle w:val="a7"/>
            <w:sz w:val="21"/>
            <w:szCs w:val="21"/>
          </w:rPr>
          <w:t>军事基地</w:t>
        </w:r>
      </w:hyperlink>
      <w:r>
        <w:rPr>
          <w:sz w:val="21"/>
          <w:szCs w:val="21"/>
        </w:rPr>
        <w:t xml:space="preserve">, </w:t>
      </w:r>
      <w:r>
        <w:rPr>
          <w:sz w:val="21"/>
          <w:szCs w:val="21"/>
        </w:rPr>
        <w:t>将大大增加我</w:t>
      </w:r>
      <w:hyperlink r:id="rId46" w:tgtFrame="http://zhidao.baidu.com/question/_blank" w:history="1">
        <w:r>
          <w:rPr>
            <w:rStyle w:val="a7"/>
            <w:sz w:val="21"/>
            <w:szCs w:val="21"/>
          </w:rPr>
          <w:t>解决台湾问题</w:t>
        </w:r>
      </w:hyperlink>
      <w:r>
        <w:rPr>
          <w:sz w:val="21"/>
          <w:szCs w:val="21"/>
        </w:rPr>
        <w:t>的难度。</w:t>
      </w:r>
    </w:p>
    <w:p w:rsidR="0004168A" w:rsidRDefault="0004168A" w:rsidP="0004168A">
      <w:pPr>
        <w:pStyle w:val="HTML"/>
        <w:widowControl/>
        <w:spacing w:line="360" w:lineRule="atLeast"/>
        <w:rPr>
          <w:sz w:val="21"/>
          <w:szCs w:val="21"/>
        </w:rPr>
      </w:pPr>
      <w:r>
        <w:rPr>
          <w:sz w:val="21"/>
          <w:szCs w:val="21"/>
        </w:rPr>
        <w:t>中国的政策主张</w:t>
      </w:r>
    </w:p>
    <w:p w:rsidR="0004168A" w:rsidRPr="0004168A" w:rsidRDefault="0004168A" w:rsidP="0004168A">
      <w:pPr>
        <w:pStyle w:val="HTML"/>
        <w:widowControl/>
        <w:spacing w:line="360" w:lineRule="atLeast"/>
        <w:rPr>
          <w:rFonts w:asciiTheme="minorEastAsia" w:eastAsiaTheme="minorEastAsia" w:hAnsiTheme="minorEastAsia" w:hint="eastAsia"/>
          <w:sz w:val="21"/>
          <w:szCs w:val="21"/>
        </w:rPr>
      </w:pPr>
      <w:r w:rsidRPr="0004168A">
        <w:rPr>
          <w:rFonts w:asciiTheme="minorEastAsia" w:eastAsiaTheme="minorEastAsia" w:hAnsiTheme="minorEastAsia" w:hint="eastAsia"/>
          <w:color w:val="333333"/>
          <w:sz w:val="21"/>
          <w:szCs w:val="21"/>
          <w:shd w:val="clear" w:color="auto" w:fill="FFFFFF"/>
        </w:rPr>
        <w:t>要保持中日关系长期健康稳定发展，必须及时妥善处理好两国间存在的敏感问题。钓鱼岛自古是中国的固有领土，中国在钓鱼岛统有不可争辩的主权，日方采取任何方式窃取中国钓鱼岛都是非法的、无效的，中方坚决反对。中方在钓鱼岛问题上的立场是一贯的、明确的，中国政府在维护领土主权问题上立场坚定不移。日方应正视历史和现实，以实际行动，同中方共同努力，通过对话磋商找到妥善管控和解决问题的有效办法。以史为鉴，才能面向未来。</w:t>
      </w:r>
    </w:p>
    <w:p w:rsidR="00675F64" w:rsidRDefault="0004168A" w:rsidP="00675F64">
      <w:pPr>
        <w:widowControl/>
        <w:shd w:val="clear" w:color="auto" w:fill="FFFFFF"/>
        <w:spacing w:before="225" w:after="75" w:line="360" w:lineRule="atLeast"/>
        <w:ind w:firstLine="420"/>
        <w:jc w:val="left"/>
        <w:rPr>
          <w:rFonts w:ascii="Arial" w:hAnsi="Arial" w:cs="Arial" w:hint="eastAsia"/>
          <w:kern w:val="0"/>
          <w:sz w:val="21"/>
          <w:szCs w:val="21"/>
        </w:rPr>
      </w:pPr>
      <w:r>
        <w:rPr>
          <w:rFonts w:hint="eastAsia"/>
          <w:sz w:val="21"/>
          <w:szCs w:val="21"/>
        </w:rPr>
        <w:t>如何解决</w:t>
      </w:r>
      <w:r w:rsidR="005B6FD2">
        <w:rPr>
          <w:rFonts w:hint="eastAsia"/>
          <w:sz w:val="21"/>
          <w:szCs w:val="21"/>
        </w:rPr>
        <w:t>：</w:t>
      </w:r>
      <w:r w:rsidR="00675F64">
        <w:rPr>
          <w:rFonts w:ascii="Arial" w:hAnsi="Arial" w:cs="Arial" w:hint="eastAsia"/>
          <w:kern w:val="0"/>
          <w:sz w:val="21"/>
          <w:szCs w:val="21"/>
        </w:rPr>
        <w:t>1.</w:t>
      </w:r>
      <w:r w:rsidR="00675F64">
        <w:rPr>
          <w:rFonts w:ascii="Arial" w:hAnsi="Arial" w:cs="Arial" w:hint="eastAsia"/>
          <w:kern w:val="0"/>
          <w:sz w:val="21"/>
          <w:szCs w:val="21"/>
        </w:rPr>
        <w:t>打铁要靠身子硬，只有自身经济政治影响力的不断提升，才能在别国冒犯时有更多的忌惮，在行使自身权利时更加顺利有效。</w:t>
      </w:r>
    </w:p>
    <w:p w:rsidR="00675F64" w:rsidRDefault="00675F64" w:rsidP="00675F64">
      <w:pPr>
        <w:widowControl/>
        <w:shd w:val="clear" w:color="auto" w:fill="FFFFFF"/>
        <w:spacing w:before="225" w:after="75" w:line="360" w:lineRule="atLeast"/>
        <w:ind w:firstLine="420"/>
        <w:jc w:val="left"/>
        <w:rPr>
          <w:rFonts w:ascii="Arial" w:hAnsi="Arial" w:cs="Arial"/>
          <w:kern w:val="0"/>
          <w:sz w:val="21"/>
          <w:szCs w:val="21"/>
        </w:rPr>
      </w:pPr>
      <w:r>
        <w:rPr>
          <w:rFonts w:ascii="Arial" w:hAnsi="Arial" w:cs="Arial" w:hint="eastAsia"/>
          <w:kern w:val="0"/>
          <w:sz w:val="21"/>
          <w:szCs w:val="21"/>
        </w:rPr>
        <w:lastRenderedPageBreak/>
        <w:t>2.</w:t>
      </w:r>
      <w:r>
        <w:rPr>
          <w:rFonts w:ascii="Arial" w:hAnsi="Arial" w:cs="Arial" w:hint="eastAsia"/>
          <w:kern w:val="0"/>
          <w:sz w:val="21"/>
          <w:szCs w:val="21"/>
        </w:rPr>
        <w:t>增强日本对中国依赖。</w:t>
      </w:r>
      <w:r>
        <w:rPr>
          <w:rFonts w:ascii="Arial" w:hAnsi="Arial" w:cs="Arial"/>
          <w:kern w:val="0"/>
          <w:sz w:val="21"/>
          <w:szCs w:val="21"/>
        </w:rPr>
        <w:t>日本与中国，在文化上，要更相近。在地缘上也是一水之隔，两国的相互交融性比起和西方，更强更易。在自身政治经济不断提升的基础上，中国应该考虑如何增强对日本的</w:t>
      </w:r>
      <w:r>
        <w:rPr>
          <w:rFonts w:ascii="Arial" w:hAnsi="Arial" w:cs="Arial" w:hint="eastAsia"/>
          <w:kern w:val="0"/>
          <w:sz w:val="21"/>
          <w:szCs w:val="21"/>
        </w:rPr>
        <w:t>影响</w:t>
      </w:r>
    </w:p>
    <w:p w:rsidR="00675F64" w:rsidRDefault="00675F64" w:rsidP="00675F64">
      <w:pPr>
        <w:widowControl/>
        <w:shd w:val="clear" w:color="auto" w:fill="FFFFFF"/>
        <w:spacing w:before="225" w:after="75" w:line="360" w:lineRule="atLeast"/>
        <w:ind w:firstLine="420"/>
        <w:jc w:val="left"/>
        <w:rPr>
          <w:rFonts w:ascii="Arial" w:hAnsi="Arial" w:cs="Arial" w:hint="eastAsia"/>
          <w:kern w:val="0"/>
          <w:sz w:val="21"/>
          <w:szCs w:val="21"/>
        </w:rPr>
      </w:pPr>
      <w:r>
        <w:rPr>
          <w:rFonts w:ascii="Arial" w:hAnsi="Arial" w:cs="Arial" w:hint="eastAsia"/>
          <w:kern w:val="0"/>
          <w:sz w:val="21"/>
          <w:szCs w:val="21"/>
        </w:rPr>
        <w:t>3.</w:t>
      </w:r>
      <w:r>
        <w:rPr>
          <w:rFonts w:ascii="Arial" w:hAnsi="Arial" w:cs="Arial" w:hint="eastAsia"/>
          <w:kern w:val="0"/>
          <w:sz w:val="21"/>
          <w:szCs w:val="21"/>
        </w:rPr>
        <w:t>钓鱼岛和台湾问题一直是美国遏制中国的工具，中国应该不断牵制美国，离间美日关系。</w:t>
      </w:r>
    </w:p>
    <w:p w:rsidR="00675F64" w:rsidRDefault="00675F64" w:rsidP="00675F64">
      <w:pPr>
        <w:widowControl/>
        <w:shd w:val="clear" w:color="auto" w:fill="FFFFFF"/>
        <w:spacing w:before="225" w:after="75" w:line="360" w:lineRule="atLeast"/>
        <w:ind w:firstLine="420"/>
        <w:jc w:val="left"/>
        <w:rPr>
          <w:rFonts w:ascii="Arial" w:hAnsi="Arial" w:cs="Arial" w:hint="eastAsia"/>
          <w:kern w:val="0"/>
          <w:sz w:val="21"/>
          <w:szCs w:val="21"/>
        </w:rPr>
      </w:pPr>
      <w:r>
        <w:rPr>
          <w:rFonts w:ascii="Arial" w:hAnsi="Arial" w:cs="Arial" w:hint="eastAsia"/>
          <w:kern w:val="0"/>
          <w:sz w:val="21"/>
          <w:szCs w:val="21"/>
        </w:rPr>
        <w:t>4.</w:t>
      </w:r>
      <w:r>
        <w:rPr>
          <w:rFonts w:ascii="Arial" w:hAnsi="Arial" w:cs="Arial" w:hint="eastAsia"/>
          <w:kern w:val="0"/>
          <w:sz w:val="21"/>
          <w:szCs w:val="21"/>
        </w:rPr>
        <w:t>在</w:t>
      </w:r>
      <w:proofErr w:type="gramStart"/>
      <w:r>
        <w:rPr>
          <w:rFonts w:ascii="Arial" w:hAnsi="Arial" w:cs="Arial" w:hint="eastAsia"/>
          <w:kern w:val="0"/>
          <w:sz w:val="21"/>
          <w:szCs w:val="21"/>
        </w:rPr>
        <w:t>历史领土</w:t>
      </w:r>
      <w:proofErr w:type="gramEnd"/>
      <w:r>
        <w:rPr>
          <w:rFonts w:ascii="Arial" w:hAnsi="Arial" w:cs="Arial" w:hint="eastAsia"/>
          <w:kern w:val="0"/>
          <w:sz w:val="21"/>
          <w:szCs w:val="21"/>
        </w:rPr>
        <w:t>争端上，俄韩和日本也有矛盾存在，联合力量对日本施压会有更好的效果。</w:t>
      </w:r>
    </w:p>
    <w:p w:rsidR="008B1A53" w:rsidRDefault="005B6FD2" w:rsidP="00ED5E09">
      <w:pPr>
        <w:pStyle w:val="HTML"/>
        <w:widowControl/>
        <w:spacing w:line="360" w:lineRule="atLeast"/>
        <w:rPr>
          <w:sz w:val="21"/>
          <w:szCs w:val="21"/>
        </w:rPr>
      </w:pPr>
      <w:r>
        <w:rPr>
          <w:sz w:val="21"/>
          <w:szCs w:val="21"/>
        </w:rPr>
        <w:t>2</w:t>
      </w:r>
      <w:r>
        <w:rPr>
          <w:sz w:val="21"/>
          <w:szCs w:val="21"/>
        </w:rPr>
        <w:t>重视民间</w:t>
      </w:r>
      <w:r>
        <w:rPr>
          <w:sz w:val="21"/>
          <w:szCs w:val="21"/>
        </w:rPr>
        <w:t>“</w:t>
      </w:r>
      <w:r>
        <w:rPr>
          <w:sz w:val="21"/>
          <w:szCs w:val="21"/>
        </w:rPr>
        <w:t>保钓</w:t>
      </w:r>
      <w:r>
        <w:rPr>
          <w:sz w:val="21"/>
          <w:szCs w:val="21"/>
        </w:rPr>
        <w:t>”</w:t>
      </w:r>
      <w:r>
        <w:rPr>
          <w:sz w:val="21"/>
          <w:szCs w:val="21"/>
        </w:rPr>
        <w:t>运动</w:t>
      </w:r>
      <w:r>
        <w:rPr>
          <w:sz w:val="21"/>
          <w:szCs w:val="21"/>
        </w:rPr>
        <w:t xml:space="preserve">, </w:t>
      </w:r>
      <w:r>
        <w:rPr>
          <w:sz w:val="21"/>
          <w:szCs w:val="21"/>
        </w:rPr>
        <w:t>在日本没有真正坐下来和我们就钓鱼岛问题进行谈判前</w:t>
      </w:r>
      <w:r>
        <w:rPr>
          <w:sz w:val="21"/>
          <w:szCs w:val="21"/>
        </w:rPr>
        <w:t xml:space="preserve">, </w:t>
      </w:r>
      <w:r>
        <w:rPr>
          <w:sz w:val="21"/>
          <w:szCs w:val="21"/>
        </w:rPr>
        <w:t>我们就要支持民间</w:t>
      </w:r>
      <w:r>
        <w:rPr>
          <w:sz w:val="21"/>
          <w:szCs w:val="21"/>
        </w:rPr>
        <w:t>“</w:t>
      </w:r>
      <w:r>
        <w:rPr>
          <w:sz w:val="21"/>
          <w:szCs w:val="21"/>
        </w:rPr>
        <w:t>保钓</w:t>
      </w:r>
      <w:r>
        <w:rPr>
          <w:sz w:val="21"/>
          <w:szCs w:val="21"/>
        </w:rPr>
        <w:t>”</w:t>
      </w:r>
      <w:r>
        <w:rPr>
          <w:sz w:val="21"/>
          <w:szCs w:val="21"/>
        </w:rPr>
        <w:t>运动。</w:t>
      </w:r>
      <w:hyperlink r:id="rId47" w:tgtFrame="http://zhidao.baidu.com/question/_blank" w:history="1">
        <w:r>
          <w:rPr>
            <w:rStyle w:val="a7"/>
            <w:sz w:val="21"/>
            <w:szCs w:val="21"/>
          </w:rPr>
          <w:t>保卫钓鱼岛</w:t>
        </w:r>
      </w:hyperlink>
      <w:r w:rsidR="0004168A">
        <w:rPr>
          <w:sz w:val="21"/>
          <w:szCs w:val="21"/>
        </w:rPr>
        <w:t>不受侵犯是海内外华人共同的意志。</w:t>
      </w:r>
      <w:r>
        <w:rPr>
          <w:sz w:val="21"/>
          <w:szCs w:val="21"/>
        </w:rPr>
        <w:t xml:space="preserve"> 3</w:t>
      </w:r>
      <w:r>
        <w:rPr>
          <w:sz w:val="21"/>
          <w:szCs w:val="21"/>
        </w:rPr>
        <w:t>我们要进一步制定和完善海岛管理、开发的法规和政策</w:t>
      </w:r>
      <w:r>
        <w:rPr>
          <w:sz w:val="21"/>
          <w:szCs w:val="21"/>
        </w:rPr>
        <w:t>,</w:t>
      </w:r>
      <w:r>
        <w:rPr>
          <w:sz w:val="21"/>
          <w:szCs w:val="21"/>
        </w:rPr>
        <w:t>维护海岛安全。</w:t>
      </w:r>
      <w:r>
        <w:rPr>
          <w:sz w:val="21"/>
          <w:szCs w:val="21"/>
        </w:rPr>
        <w:t xml:space="preserve"> 4</w:t>
      </w:r>
      <w:r>
        <w:rPr>
          <w:sz w:val="21"/>
          <w:szCs w:val="21"/>
        </w:rPr>
        <w:t>增强国防力量</w:t>
      </w:r>
      <w:r w:rsidR="00D4769B">
        <w:rPr>
          <w:sz w:val="21"/>
          <w:szCs w:val="21"/>
        </w:rPr>
        <w:t>军事实力</w:t>
      </w:r>
      <w:r w:rsidR="00D4769B">
        <w:rPr>
          <w:rFonts w:hint="eastAsia"/>
          <w:sz w:val="21"/>
          <w:szCs w:val="21"/>
        </w:rPr>
        <w:t>，</w:t>
      </w:r>
      <w:r w:rsidR="00D4769B">
        <w:rPr>
          <w:sz w:val="21"/>
          <w:szCs w:val="21"/>
        </w:rPr>
        <w:t>尤其是海洋军事实力的建设</w:t>
      </w:r>
      <w:r w:rsidR="00D4769B">
        <w:rPr>
          <w:rFonts w:hint="eastAsia"/>
          <w:sz w:val="21"/>
          <w:szCs w:val="21"/>
        </w:rPr>
        <w:t>。</w:t>
      </w:r>
      <w:r>
        <w:rPr>
          <w:sz w:val="21"/>
          <w:szCs w:val="21"/>
        </w:rPr>
        <w:t>是中国的时代命题。</w:t>
      </w:r>
      <w:hyperlink r:id="rId48" w:tgtFrame="http://zhidao.baidu.com/question/_blank" w:history="1">
        <w:r>
          <w:rPr>
            <w:rStyle w:val="a7"/>
            <w:sz w:val="21"/>
            <w:szCs w:val="21"/>
          </w:rPr>
          <w:t>国际形势</w:t>
        </w:r>
      </w:hyperlink>
      <w:r>
        <w:rPr>
          <w:sz w:val="21"/>
          <w:szCs w:val="21"/>
        </w:rPr>
        <w:t>的现实证明</w:t>
      </w:r>
      <w:r>
        <w:rPr>
          <w:sz w:val="21"/>
          <w:szCs w:val="21"/>
        </w:rPr>
        <w:t xml:space="preserve">, </w:t>
      </w:r>
      <w:r>
        <w:rPr>
          <w:sz w:val="21"/>
          <w:szCs w:val="21"/>
        </w:rPr>
        <w:t>全球化时代的</w:t>
      </w:r>
      <w:hyperlink r:id="rId49" w:tgtFrame="http://zhidao.baidu.com/question/_blank" w:history="1">
        <w:r>
          <w:rPr>
            <w:rStyle w:val="a7"/>
            <w:sz w:val="21"/>
            <w:szCs w:val="21"/>
          </w:rPr>
          <w:t>经济利益</w:t>
        </w:r>
      </w:hyperlink>
      <w:r>
        <w:rPr>
          <w:sz w:val="21"/>
          <w:szCs w:val="21"/>
        </w:rPr>
        <w:t>共享可以对避免军事冲突起一些作用</w:t>
      </w:r>
      <w:r>
        <w:rPr>
          <w:sz w:val="21"/>
          <w:szCs w:val="21"/>
        </w:rPr>
        <w:t xml:space="preserve">, </w:t>
      </w:r>
      <w:r>
        <w:rPr>
          <w:sz w:val="21"/>
          <w:szCs w:val="21"/>
        </w:rPr>
        <w:t>但并不能完全保证和平。和平不会自动到来</w:t>
      </w:r>
      <w:r>
        <w:rPr>
          <w:sz w:val="21"/>
          <w:szCs w:val="21"/>
        </w:rPr>
        <w:t>,</w:t>
      </w:r>
      <w:r>
        <w:rPr>
          <w:sz w:val="21"/>
          <w:szCs w:val="21"/>
        </w:rPr>
        <w:t>还需以强大的国防力量</w:t>
      </w:r>
      <w:proofErr w:type="gramStart"/>
      <w:r>
        <w:rPr>
          <w:sz w:val="21"/>
          <w:szCs w:val="21"/>
        </w:rPr>
        <w:t>做保</w:t>
      </w:r>
      <w:proofErr w:type="gramEnd"/>
      <w:r>
        <w:rPr>
          <w:sz w:val="21"/>
          <w:szCs w:val="21"/>
        </w:rPr>
        <w:t>证。因此</w:t>
      </w:r>
      <w:r>
        <w:rPr>
          <w:sz w:val="21"/>
          <w:szCs w:val="21"/>
        </w:rPr>
        <w:t xml:space="preserve">, </w:t>
      </w:r>
      <w:r>
        <w:rPr>
          <w:sz w:val="21"/>
          <w:szCs w:val="21"/>
        </w:rPr>
        <w:t>虽然我们现在处于发展的平静期</w:t>
      </w:r>
      <w:r>
        <w:rPr>
          <w:sz w:val="21"/>
          <w:szCs w:val="21"/>
        </w:rPr>
        <w:t xml:space="preserve">, </w:t>
      </w:r>
      <w:r>
        <w:rPr>
          <w:sz w:val="21"/>
          <w:szCs w:val="21"/>
        </w:rPr>
        <w:t>但仍不能忘掉迅速增强国防力量这一时代命题</w:t>
      </w:r>
      <w:r>
        <w:rPr>
          <w:sz w:val="21"/>
          <w:szCs w:val="21"/>
        </w:rPr>
        <w:t xml:space="preserve">, </w:t>
      </w:r>
      <w:r>
        <w:rPr>
          <w:sz w:val="21"/>
          <w:szCs w:val="21"/>
        </w:rPr>
        <w:t>在确保和平的同时</w:t>
      </w:r>
      <w:r>
        <w:rPr>
          <w:sz w:val="21"/>
          <w:szCs w:val="21"/>
        </w:rPr>
        <w:t xml:space="preserve">, </w:t>
      </w:r>
      <w:r>
        <w:rPr>
          <w:sz w:val="21"/>
          <w:szCs w:val="21"/>
        </w:rPr>
        <w:t>确保战胜种种挑战</w:t>
      </w:r>
      <w:r w:rsidR="00D4769B">
        <w:rPr>
          <w:rFonts w:hint="eastAsia"/>
          <w:sz w:val="21"/>
          <w:szCs w:val="21"/>
        </w:rPr>
        <w:t xml:space="preserve"> 5 </w:t>
      </w:r>
      <w:r w:rsidR="00D4769B">
        <w:rPr>
          <w:rFonts w:hint="eastAsia"/>
          <w:sz w:val="21"/>
          <w:szCs w:val="21"/>
        </w:rPr>
        <w:t>以和平谈判的方式解决，在搁置争议共同开发的基础上，强调主权归我</w:t>
      </w:r>
      <w:r w:rsidR="0004168A">
        <w:rPr>
          <w:rFonts w:hint="eastAsia"/>
          <w:sz w:val="21"/>
          <w:szCs w:val="21"/>
        </w:rPr>
        <w:t>6</w:t>
      </w:r>
      <w:r w:rsidR="0004168A">
        <w:rPr>
          <w:rFonts w:hint="eastAsia"/>
          <w:sz w:val="21"/>
          <w:szCs w:val="21"/>
        </w:rPr>
        <w:t>增强经济实力</w:t>
      </w:r>
    </w:p>
    <w:p w:rsidR="00ED5E09" w:rsidRDefault="00ED5E09" w:rsidP="00ED5E09">
      <w:pPr>
        <w:pStyle w:val="HTML"/>
        <w:widowControl/>
        <w:spacing w:line="360" w:lineRule="atLeast"/>
        <w:rPr>
          <w:sz w:val="21"/>
          <w:szCs w:val="21"/>
        </w:rPr>
      </w:pPr>
      <w:r>
        <w:rPr>
          <w:rFonts w:hint="eastAsia"/>
          <w:sz w:val="21"/>
          <w:szCs w:val="21"/>
        </w:rPr>
        <w:t xml:space="preserve">8 </w:t>
      </w:r>
      <w:r>
        <w:rPr>
          <w:rFonts w:hint="eastAsia"/>
          <w:sz w:val="21"/>
          <w:szCs w:val="21"/>
        </w:rPr>
        <w:t>新时期大学生国防教育的重要性</w:t>
      </w:r>
    </w:p>
    <w:p w:rsidR="00ED5E09" w:rsidRPr="00ED5E09" w:rsidRDefault="00ED5E09" w:rsidP="00C77359">
      <w:pPr>
        <w:pStyle w:val="HTML"/>
        <w:widowControl/>
        <w:spacing w:line="360" w:lineRule="atLeast"/>
        <w:ind w:firstLineChars="100" w:firstLine="210"/>
        <w:rPr>
          <w:rFonts w:hint="eastAsia"/>
          <w:sz w:val="21"/>
          <w:szCs w:val="21"/>
        </w:rPr>
      </w:pPr>
      <w:r w:rsidRPr="00ED5E09">
        <w:rPr>
          <w:rFonts w:hint="eastAsia"/>
          <w:sz w:val="21"/>
          <w:szCs w:val="21"/>
        </w:rPr>
        <w:t>在中国国防新世纪发展中，在校大学生是国防建设的未来，对他们加强国防教育，这对于增强全民族的凝聚力和向心力，具有十分重要的现实意义。</w:t>
      </w:r>
      <w:r w:rsidRPr="00ED5E09">
        <w:rPr>
          <w:rFonts w:hint="eastAsia"/>
          <w:sz w:val="21"/>
          <w:szCs w:val="21"/>
        </w:rPr>
        <w:t> </w:t>
      </w:r>
    </w:p>
    <w:p w:rsidR="00C77359" w:rsidRDefault="00ED5E09" w:rsidP="00C77359">
      <w:pPr>
        <w:pStyle w:val="HTML"/>
        <w:widowControl/>
        <w:spacing w:line="360" w:lineRule="atLeast"/>
        <w:ind w:firstLine="240"/>
        <w:rPr>
          <w:rFonts w:hint="eastAsia"/>
          <w:sz w:val="21"/>
          <w:szCs w:val="21"/>
        </w:rPr>
      </w:pPr>
      <w:r w:rsidRPr="00ED5E09">
        <w:rPr>
          <w:rFonts w:hint="eastAsia"/>
          <w:sz w:val="21"/>
          <w:szCs w:val="21"/>
        </w:rPr>
        <w:t>军事理论课旨在增强我们大学生的国防观念和国家安全意识</w:t>
      </w:r>
      <w:r w:rsidRPr="00ED5E09">
        <w:rPr>
          <w:rFonts w:hint="eastAsia"/>
          <w:sz w:val="21"/>
          <w:szCs w:val="21"/>
        </w:rPr>
        <w:t> </w:t>
      </w:r>
      <w:r w:rsidRPr="00ED5E09">
        <w:rPr>
          <w:rFonts w:hint="eastAsia"/>
          <w:sz w:val="21"/>
          <w:szCs w:val="21"/>
        </w:rPr>
        <w:t>，激发我们的爱国热情，同时又能提高我们的思想政治觉悟。军事理论课的主要内容是国防方面的知识，要求我们了解我国</w:t>
      </w:r>
      <w:r w:rsidR="00C77359">
        <w:rPr>
          <w:rFonts w:hint="eastAsia"/>
          <w:sz w:val="21"/>
          <w:szCs w:val="21"/>
        </w:rPr>
        <w:t>的国防政策，国防建设，国防力量以及高技术在现代战争中的重要地位当然</w:t>
      </w:r>
    </w:p>
    <w:p w:rsidR="00C77359" w:rsidRPr="00C77359" w:rsidRDefault="00C77359" w:rsidP="00C77359">
      <w:pPr>
        <w:pStyle w:val="HTML"/>
        <w:widowControl/>
        <w:spacing w:line="360" w:lineRule="atLeast"/>
        <w:ind w:firstLine="240"/>
        <w:rPr>
          <w:rFonts w:hint="eastAsia"/>
          <w:sz w:val="21"/>
          <w:szCs w:val="21"/>
        </w:rPr>
      </w:pPr>
      <w:r w:rsidRPr="00C77359">
        <w:rPr>
          <w:rFonts w:hint="eastAsia"/>
          <w:sz w:val="21"/>
          <w:szCs w:val="21"/>
        </w:rPr>
        <w:t>在改善知识结构，提高大学生综合素质方面也发挥着积极的作用。</w:t>
      </w:r>
      <w:r w:rsidRPr="00C77359">
        <w:rPr>
          <w:rFonts w:hint="eastAsia"/>
          <w:sz w:val="21"/>
          <w:szCs w:val="21"/>
        </w:rPr>
        <w:t> </w:t>
      </w:r>
    </w:p>
    <w:p w:rsidR="00C77359" w:rsidRDefault="00C77359" w:rsidP="00C77359">
      <w:pPr>
        <w:pStyle w:val="HTML"/>
        <w:widowControl/>
        <w:spacing w:line="360" w:lineRule="atLeast"/>
        <w:ind w:firstLine="240"/>
        <w:rPr>
          <w:sz w:val="21"/>
          <w:szCs w:val="21"/>
        </w:rPr>
      </w:pPr>
      <w:r w:rsidRPr="00C77359">
        <w:rPr>
          <w:rFonts w:hint="eastAsia"/>
          <w:sz w:val="21"/>
          <w:szCs w:val="21"/>
        </w:rPr>
        <w:t>改善知识结构方向：在初中和高中，我们学习的只是课本上的知识，大多数都局限于理论。而在大学，我们学习的知识更多是针对实际的，也就是更加重视实践与运用。军事训练</w:t>
      </w:r>
      <w:proofErr w:type="gramStart"/>
      <w:r w:rsidRPr="00C77359">
        <w:rPr>
          <w:rFonts w:hint="eastAsia"/>
          <w:sz w:val="21"/>
          <w:szCs w:val="21"/>
        </w:rPr>
        <w:t>课大大</w:t>
      </w:r>
      <w:proofErr w:type="gramEnd"/>
      <w:r w:rsidRPr="00C77359">
        <w:rPr>
          <w:rFonts w:hint="eastAsia"/>
          <w:sz w:val="21"/>
          <w:szCs w:val="21"/>
        </w:rPr>
        <w:t>地刺激了我们心中的男儿斗志，明确了我们共同的目标：“国泰民骄傲”。为了达到这个目标，我们需要的不仅仅是课本上的知识，这就激励了我们去学习更多的知识；为了达到这个目标，我们不光要学会知识，还要将所学的科学融会贯通，综合运用，这又激励了我们去进行更多的实践；为了这个目标，我们不能局限于一种思维方式，要拓展多种思维领域，学会更全面的分析问题，把学到的知识有效的运用在提高国家综合国力上去。</w:t>
      </w:r>
    </w:p>
    <w:p w:rsidR="00C77359" w:rsidRPr="00C77359" w:rsidRDefault="00C77359" w:rsidP="00C77359">
      <w:pPr>
        <w:pStyle w:val="HTML"/>
        <w:widowControl/>
        <w:spacing w:line="360" w:lineRule="atLeast"/>
        <w:ind w:firstLine="240"/>
        <w:rPr>
          <w:rFonts w:hint="eastAsia"/>
          <w:sz w:val="21"/>
          <w:szCs w:val="21"/>
        </w:rPr>
      </w:pPr>
      <w:r w:rsidRPr="00C77359">
        <w:rPr>
          <w:rFonts w:hint="eastAsia"/>
          <w:sz w:val="21"/>
          <w:szCs w:val="21"/>
        </w:rPr>
        <w:t>通过对大学生的国防历史、中国国情、国防和国家安全教育，居安思危意识教育，让每位大学生都具有爱国的思想、爱国的情感、爱国的精神、爱国的行动，使他们懂得“弱国无外交、弱国无人格”的道理，激发他们的爱国主义热情，热爱祖国悠久的历史、灿烂的文化和大好山河，热爱领导我们事业前进中国共产党，热爱保卫国家安全的人民军队。大学生代表了掌握当代最前沿知识和理论的阶层，未来祖国建设和发展的中间力量，他们具有民族自立自强精神，祖国的主权独立、领土完整和中华民族的伟大复兴就有了内在的动力。同时当代大学青年担负着以国家兴亡为己任的责任，关心祖国的前途和民族的安危，志愿为祖国的利益而战斗，为祖国的繁荣富强而做出奉献。</w:t>
      </w:r>
      <w:r w:rsidRPr="00C77359">
        <w:rPr>
          <w:color w:val="333333"/>
          <w:sz w:val="21"/>
          <w:szCs w:val="21"/>
        </w:rPr>
        <w:t>在高校中开展国防意识培育，使大学生树立</w:t>
      </w:r>
      <w:r w:rsidRPr="00C77359">
        <w:rPr>
          <w:color w:val="333333"/>
          <w:sz w:val="21"/>
          <w:szCs w:val="21"/>
        </w:rPr>
        <w:t>“</w:t>
      </w:r>
      <w:r w:rsidRPr="00C77359">
        <w:rPr>
          <w:color w:val="333333"/>
          <w:sz w:val="21"/>
          <w:szCs w:val="21"/>
        </w:rPr>
        <w:t>居</w:t>
      </w:r>
      <w:r w:rsidRPr="00C77359">
        <w:rPr>
          <w:color w:val="333333"/>
          <w:sz w:val="21"/>
          <w:szCs w:val="21"/>
        </w:rPr>
        <w:lastRenderedPageBreak/>
        <w:t>安思危</w:t>
      </w:r>
      <w:r w:rsidRPr="00C77359">
        <w:rPr>
          <w:color w:val="333333"/>
          <w:sz w:val="21"/>
          <w:szCs w:val="21"/>
        </w:rPr>
        <w:t>”</w:t>
      </w:r>
      <w:r w:rsidRPr="00C77359">
        <w:rPr>
          <w:color w:val="333333"/>
          <w:sz w:val="21"/>
          <w:szCs w:val="21"/>
        </w:rPr>
        <w:t>的思想和以国家兴亡为己任的历史责任感，具有重要的意义。增强高校</w:t>
      </w:r>
      <w:r w:rsidRPr="00C77359">
        <w:rPr>
          <w:color w:val="333333"/>
          <w:sz w:val="21"/>
          <w:szCs w:val="21"/>
        </w:rPr>
        <w:t>“90</w:t>
      </w:r>
      <w:r w:rsidRPr="00C77359">
        <w:rPr>
          <w:color w:val="333333"/>
          <w:sz w:val="21"/>
          <w:szCs w:val="21"/>
        </w:rPr>
        <w:t>后</w:t>
      </w:r>
      <w:r w:rsidRPr="00C77359">
        <w:rPr>
          <w:color w:val="333333"/>
          <w:sz w:val="21"/>
          <w:szCs w:val="21"/>
        </w:rPr>
        <w:t>”</w:t>
      </w:r>
      <w:r w:rsidRPr="00C77359">
        <w:rPr>
          <w:color w:val="333333"/>
          <w:sz w:val="21"/>
          <w:szCs w:val="21"/>
        </w:rPr>
        <w:t>大学生国防意识，应注重培育和增强学生的忧患意识、责任意识和尚武意识。</w:t>
      </w:r>
    </w:p>
    <w:sectPr w:rsidR="00C77359" w:rsidRPr="00C77359">
      <w:headerReference w:type="default" r:id="rId5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FD2" w:rsidRDefault="005B6FD2" w:rsidP="005B6FD2">
      <w:r>
        <w:separator/>
      </w:r>
    </w:p>
  </w:endnote>
  <w:endnote w:type="continuationSeparator" w:id="0">
    <w:p w:rsidR="005B6FD2" w:rsidRDefault="005B6FD2" w:rsidP="005B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space">
    <w:altName w:val="Segoe Print"/>
    <w:charset w:val="00"/>
    <w:family w:val="auto"/>
    <w:pitch w:val="default"/>
  </w:font>
  <w:font w:name="STHeiti">
    <w:altName w:val="宋体"/>
    <w:charset w:val="86"/>
    <w:family w:val="auto"/>
    <w:pitch w:val="default"/>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FD2" w:rsidRDefault="005B6FD2" w:rsidP="005B6FD2">
      <w:r>
        <w:separator/>
      </w:r>
    </w:p>
  </w:footnote>
  <w:footnote w:type="continuationSeparator" w:id="0">
    <w:p w:rsidR="005B6FD2" w:rsidRDefault="005B6FD2" w:rsidP="005B6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E09" w:rsidRDefault="00ED5E09" w:rsidP="00ED5E09">
    <w:pPr>
      <w:pStyle w:val="a8"/>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F7D8C"/>
    <w:multiLevelType w:val="singleLevel"/>
    <w:tmpl w:val="558F7D8C"/>
    <w:lvl w:ilvl="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420"/>
  <w:drawingGridVerticalSpacing w:val="200"/>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68A"/>
    <w:rsid w:val="00067C39"/>
    <w:rsid w:val="00162000"/>
    <w:rsid w:val="00167707"/>
    <w:rsid w:val="00172A27"/>
    <w:rsid w:val="00230A27"/>
    <w:rsid w:val="00332C1A"/>
    <w:rsid w:val="003969D6"/>
    <w:rsid w:val="00464BD6"/>
    <w:rsid w:val="005B6FD2"/>
    <w:rsid w:val="00675F64"/>
    <w:rsid w:val="00863C66"/>
    <w:rsid w:val="008B1A53"/>
    <w:rsid w:val="009F13A9"/>
    <w:rsid w:val="00A4747F"/>
    <w:rsid w:val="00C77359"/>
    <w:rsid w:val="00D20B9F"/>
    <w:rsid w:val="00D4769B"/>
    <w:rsid w:val="00D550B1"/>
    <w:rsid w:val="00D86FF6"/>
    <w:rsid w:val="00ED5E09"/>
    <w:rsid w:val="00ED6512"/>
    <w:rsid w:val="00FF1B39"/>
    <w:rsid w:val="01366E3D"/>
    <w:rsid w:val="1414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efaultImageDpi w14:val="300"/>
  <w15:docId w15:val="{62E98DE1-A322-4FB6-AF4C-F863D09A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paragraph" w:styleId="a3">
    <w:name w:val="Normal (Web)"/>
    <w:basedOn w:val="a"/>
    <w:uiPriority w:val="99"/>
    <w:unhideWhenUsed/>
    <w:pPr>
      <w:widowControl/>
      <w:spacing w:before="100" w:beforeAutospacing="1" w:after="100" w:afterAutospacing="1"/>
      <w:jc w:val="left"/>
    </w:pPr>
    <w:rPr>
      <w:rFonts w:ascii="Times New Roman" w:hAnsi="Times New Roman"/>
      <w:kern w:val="0"/>
    </w:rPr>
  </w:style>
  <w:style w:type="character" w:styleId="a4">
    <w:name w:val="Strong"/>
    <w:basedOn w:val="a0"/>
    <w:uiPriority w:val="22"/>
    <w:qFormat/>
    <w:rPr>
      <w:b/>
      <w:bCs/>
    </w:rPr>
  </w:style>
  <w:style w:type="character" w:styleId="a5">
    <w:name w:val="FollowedHyperlink"/>
    <w:basedOn w:val="a0"/>
    <w:unhideWhenUsed/>
    <w:rPr>
      <w:color w:val="555555"/>
      <w:u w:val="none"/>
    </w:rPr>
  </w:style>
  <w:style w:type="character" w:styleId="a6">
    <w:name w:val="Emphasis"/>
    <w:basedOn w:val="a0"/>
    <w:uiPriority w:val="20"/>
    <w:qFormat/>
    <w:rPr>
      <w:i/>
      <w:iCs/>
    </w:rPr>
  </w:style>
  <w:style w:type="character" w:styleId="HTML0">
    <w:name w:val="HTML Definition"/>
    <w:basedOn w:val="a0"/>
    <w:unhideWhenUsed/>
  </w:style>
  <w:style w:type="character" w:styleId="HTML1">
    <w:name w:val="HTML Acronym"/>
    <w:basedOn w:val="a0"/>
    <w:unhideWhenUsed/>
    <w:rPr>
      <w:bdr w:val="none" w:sz="0" w:space="0" w:color="auto"/>
    </w:rPr>
  </w:style>
  <w:style w:type="character" w:styleId="HTML2">
    <w:name w:val="HTML Variable"/>
    <w:basedOn w:val="a0"/>
    <w:unhideWhenUsed/>
  </w:style>
  <w:style w:type="character" w:styleId="a7">
    <w:name w:val="Hyperlink"/>
    <w:basedOn w:val="a0"/>
    <w:unhideWhenUsed/>
    <w:rPr>
      <w:color w:val="555555"/>
      <w:u w:val="none"/>
    </w:rPr>
  </w:style>
  <w:style w:type="character" w:styleId="HTML3">
    <w:name w:val="HTML Code"/>
    <w:basedOn w:val="a0"/>
    <w:unhideWhenUsed/>
    <w:rPr>
      <w:rFonts w:ascii="monospace" w:eastAsia="monospace" w:hAnsi="monospace" w:cs="monospace" w:hint="default"/>
      <w:sz w:val="24"/>
      <w:szCs w:val="24"/>
      <w:bdr w:val="none" w:sz="0" w:space="0" w:color="auto"/>
    </w:rPr>
  </w:style>
  <w:style w:type="character" w:styleId="HTML4">
    <w:name w:val="HTML Cite"/>
    <w:basedOn w:val="a0"/>
    <w:unhideWhenUsed/>
  </w:style>
  <w:style w:type="character" w:styleId="HTML5">
    <w:name w:val="HTML Keyboard"/>
    <w:basedOn w:val="a0"/>
    <w:unhideWhenUsed/>
    <w:rPr>
      <w:rFonts w:ascii="monospace" w:eastAsia="monospace" w:hAnsi="monospace" w:cs="monospace"/>
      <w:sz w:val="24"/>
      <w:szCs w:val="24"/>
    </w:rPr>
  </w:style>
  <w:style w:type="character" w:styleId="HTML6">
    <w:name w:val="HTML Sample"/>
    <w:basedOn w:val="a0"/>
    <w:unhideWhenUsed/>
    <w:rPr>
      <w:rFonts w:ascii="monospace" w:eastAsia="monospace" w:hAnsi="monospace" w:cs="monospace" w:hint="default"/>
      <w:sz w:val="24"/>
      <w:szCs w:val="24"/>
    </w:rPr>
  </w:style>
  <w:style w:type="character" w:customStyle="1" w:styleId="apple-converted-space">
    <w:name w:val="apple-converted-space"/>
    <w:basedOn w:val="a0"/>
  </w:style>
  <w:style w:type="character" w:customStyle="1" w:styleId="no52">
    <w:name w:val="no52"/>
    <w:basedOn w:val="a0"/>
  </w:style>
  <w:style w:type="character" w:customStyle="1" w:styleId="top-icon">
    <w:name w:val="top-icon"/>
    <w:basedOn w:val="a0"/>
  </w:style>
  <w:style w:type="character" w:customStyle="1" w:styleId="no62">
    <w:name w:val="no62"/>
    <w:basedOn w:val="a0"/>
  </w:style>
  <w:style w:type="character" w:customStyle="1" w:styleId="no42">
    <w:name w:val="no42"/>
    <w:basedOn w:val="a0"/>
  </w:style>
  <w:style w:type="character" w:customStyle="1" w:styleId="no7">
    <w:name w:val="no7"/>
    <w:basedOn w:val="a0"/>
  </w:style>
  <w:style w:type="character" w:customStyle="1" w:styleId="ui-bz-bg-hover">
    <w:name w:val="ui-bz-bg-hover"/>
    <w:basedOn w:val="a0"/>
    <w:rPr>
      <w:shd w:val="clear" w:color="auto" w:fill="000000"/>
    </w:rPr>
  </w:style>
  <w:style w:type="character" w:customStyle="1" w:styleId="ui-bz-bg-hover1">
    <w:name w:val="ui-bz-bg-hover1"/>
    <w:basedOn w:val="a0"/>
  </w:style>
  <w:style w:type="character" w:customStyle="1" w:styleId="orgname2">
    <w:name w:val="org_name2"/>
    <w:basedOn w:val="a0"/>
  </w:style>
  <w:style w:type="character" w:customStyle="1" w:styleId="my-class2">
    <w:name w:val="my-class2"/>
    <w:basedOn w:val="a0"/>
  </w:style>
  <w:style w:type="character" w:customStyle="1" w:styleId="bdsmore">
    <w:name w:val="bds_more"/>
    <w:basedOn w:val="a0"/>
    <w:rPr>
      <w:bdr w:val="none" w:sz="0" w:space="0" w:color="auto"/>
    </w:rPr>
  </w:style>
  <w:style w:type="character" w:customStyle="1" w:styleId="bdsmore1">
    <w:name w:val="bds_more1"/>
    <w:basedOn w:val="a0"/>
    <w:rPr>
      <w:rFonts w:ascii="宋体" w:eastAsia="宋体" w:hAnsi="宋体" w:cs="宋体" w:hint="eastAsia"/>
      <w:bdr w:val="none" w:sz="0" w:space="0" w:color="auto"/>
    </w:rPr>
  </w:style>
  <w:style w:type="character" w:customStyle="1" w:styleId="bdsmore2">
    <w:name w:val="bds_more2"/>
    <w:basedOn w:val="a0"/>
    <w:rPr>
      <w:bdr w:val="none" w:sz="0" w:space="0" w:color="auto"/>
    </w:rPr>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 w:type="character" w:customStyle="1" w:styleId="my-notice1">
    <w:name w:val="my-notice1"/>
    <w:basedOn w:val="a0"/>
  </w:style>
  <w:style w:type="character" w:customStyle="1" w:styleId="orange">
    <w:name w:val="orange"/>
    <w:basedOn w:val="a0"/>
    <w:rPr>
      <w:color w:val="3FB58F"/>
    </w:rPr>
  </w:style>
  <w:style w:type="character" w:customStyle="1" w:styleId="t-tag">
    <w:name w:val="t-tag"/>
    <w:basedOn w:val="a0"/>
    <w:rPr>
      <w:color w:val="FFFFFF"/>
      <w:sz w:val="18"/>
      <w:szCs w:val="18"/>
      <w:bdr w:val="none" w:sz="0" w:space="0" w:color="auto"/>
      <w:shd w:val="clear" w:color="auto" w:fill="FE8833"/>
    </w:rPr>
  </w:style>
  <w:style w:type="character" w:customStyle="1" w:styleId="tip8">
    <w:name w:val="tip8"/>
    <w:basedOn w:val="a0"/>
    <w:rPr>
      <w:vanish/>
      <w:color w:val="FF0000"/>
      <w:sz w:val="18"/>
      <w:szCs w:val="18"/>
    </w:rPr>
  </w:style>
  <w:style w:type="character" w:customStyle="1" w:styleId="f-star">
    <w:name w:val="f-star"/>
    <w:basedOn w:val="a0"/>
    <w:rPr>
      <w:color w:val="999999"/>
      <w:sz w:val="21"/>
      <w:szCs w:val="21"/>
    </w:rPr>
  </w:style>
  <w:style w:type="character" w:customStyle="1" w:styleId="legend">
    <w:name w:val="legend"/>
    <w:basedOn w:val="a0"/>
    <w:rPr>
      <w:rFonts w:ascii="Arial" w:hAnsi="Arial" w:cs="Arial"/>
      <w:b/>
      <w:color w:val="73B304"/>
      <w:sz w:val="21"/>
      <w:szCs w:val="21"/>
      <w:bdr w:val="none" w:sz="0" w:space="0" w:color="auto"/>
      <w:shd w:val="clear" w:color="auto" w:fill="FFFFFF"/>
    </w:rPr>
  </w:style>
  <w:style w:type="character" w:customStyle="1" w:styleId="num4">
    <w:name w:val="num4"/>
    <w:basedOn w:val="a0"/>
    <w:rPr>
      <w:b/>
      <w:color w:val="FF7800"/>
    </w:rPr>
  </w:style>
  <w:style w:type="character" w:customStyle="1" w:styleId="release-day">
    <w:name w:val="release-day"/>
    <w:basedOn w:val="a0"/>
    <w:rPr>
      <w:bdr w:val="single" w:sz="6" w:space="0" w:color="BDEBB0"/>
      <w:shd w:val="clear" w:color="auto" w:fill="F5FFF1"/>
    </w:rPr>
  </w:style>
  <w:style w:type="character" w:customStyle="1" w:styleId="num">
    <w:name w:val="num"/>
    <w:basedOn w:val="a0"/>
    <w:rPr>
      <w:b/>
      <w:color w:val="FF7800"/>
    </w:rPr>
  </w:style>
  <w:style w:type="paragraph" w:styleId="a8">
    <w:name w:val="header"/>
    <w:basedOn w:val="a"/>
    <w:link w:val="Char"/>
    <w:unhideWhenUsed/>
    <w:rsid w:val="005B6F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B6FD2"/>
    <w:rPr>
      <w:rFonts w:ascii="Calibri" w:hAnsi="Calibri"/>
      <w:kern w:val="2"/>
      <w:sz w:val="18"/>
      <w:szCs w:val="18"/>
    </w:rPr>
  </w:style>
  <w:style w:type="paragraph" w:styleId="a9">
    <w:name w:val="footer"/>
    <w:basedOn w:val="a"/>
    <w:link w:val="Char0"/>
    <w:unhideWhenUsed/>
    <w:rsid w:val="005B6FD2"/>
    <w:pPr>
      <w:tabs>
        <w:tab w:val="center" w:pos="4153"/>
        <w:tab w:val="right" w:pos="8306"/>
      </w:tabs>
      <w:snapToGrid w:val="0"/>
      <w:jc w:val="left"/>
    </w:pPr>
    <w:rPr>
      <w:sz w:val="18"/>
      <w:szCs w:val="18"/>
    </w:rPr>
  </w:style>
  <w:style w:type="character" w:customStyle="1" w:styleId="Char0">
    <w:name w:val="页脚 Char"/>
    <w:basedOn w:val="a0"/>
    <w:link w:val="a9"/>
    <w:rsid w:val="005B6FD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46448">
      <w:bodyDiv w:val="1"/>
      <w:marLeft w:val="0"/>
      <w:marRight w:val="0"/>
      <w:marTop w:val="0"/>
      <w:marBottom w:val="0"/>
      <w:divBdr>
        <w:top w:val="none" w:sz="0" w:space="0" w:color="auto"/>
        <w:left w:val="none" w:sz="0" w:space="0" w:color="auto"/>
        <w:bottom w:val="none" w:sz="0" w:space="0" w:color="auto"/>
        <w:right w:val="none" w:sz="0" w:space="0" w:color="auto"/>
      </w:divBdr>
    </w:div>
    <w:div w:id="1140924181">
      <w:bodyDiv w:val="1"/>
      <w:marLeft w:val="0"/>
      <w:marRight w:val="0"/>
      <w:marTop w:val="0"/>
      <w:marBottom w:val="0"/>
      <w:divBdr>
        <w:top w:val="none" w:sz="0" w:space="0" w:color="auto"/>
        <w:left w:val="none" w:sz="0" w:space="0" w:color="auto"/>
        <w:bottom w:val="none" w:sz="0" w:space="0" w:color="auto"/>
        <w:right w:val="none" w:sz="0" w:space="0" w:color="auto"/>
      </w:divBdr>
    </w:div>
    <w:div w:id="1378893243">
      <w:bodyDiv w:val="1"/>
      <w:marLeft w:val="0"/>
      <w:marRight w:val="0"/>
      <w:marTop w:val="0"/>
      <w:marBottom w:val="0"/>
      <w:divBdr>
        <w:top w:val="none" w:sz="0" w:space="0" w:color="auto"/>
        <w:left w:val="none" w:sz="0" w:space="0" w:color="auto"/>
        <w:bottom w:val="none" w:sz="0" w:space="0" w:color="auto"/>
        <w:right w:val="none" w:sz="0" w:space="0" w:color="auto"/>
      </w:divBdr>
      <w:divsChild>
        <w:div w:id="18187677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6%97%A0%E4%BA%BA%E5%B2%9B&amp;hl_tag=textlink&amp;tn=SE_hldp01350_v6v6zkg6" TargetMode="External"/><Relationship Id="rId18" Type="http://schemas.openxmlformats.org/officeDocument/2006/relationships/hyperlink" Target="https://www.baidu.com/s?wd=%E5%8D%97%E6%B2%99%E7%BE%A4%E5%B2%9B&amp;hl_tag=textlink&amp;tn=SE_hldp01350_v6v6zkg6" TargetMode="External"/><Relationship Id="rId26" Type="http://schemas.openxmlformats.org/officeDocument/2006/relationships/hyperlink" Target="https://www.baidu.com/s?wd=%E6%BE%8E%E6%B9%96%E5%88%97%E5%B2%9B&amp;hl_tag=textlink&amp;tn=SE_hldp01350_v6v6zkg6" TargetMode="External"/><Relationship Id="rId39" Type="http://schemas.openxmlformats.org/officeDocument/2006/relationships/hyperlink" Target="https://www.baidu.com/s?wd=%E6%B2%B9%E7%94%B0&amp;hl_tag=textlink&amp;tn=SE_hldp01350_v6v6zkg6" TargetMode="External"/><Relationship Id="rId21" Type="http://schemas.openxmlformats.org/officeDocument/2006/relationships/hyperlink" Target="https://www.baidu.com/s?wd=%E9%81%93%E5%AE%89&amp;hl_tag=textlink&amp;tn=SE_hldp01350_v6v6zkg6" TargetMode="External"/><Relationship Id="rId34" Type="http://schemas.openxmlformats.org/officeDocument/2006/relationships/hyperlink" Target="https://www.baidu.com/s?wd=%E5%9F%BA%E7%BA%BF&amp;hl_tag=textlink&amp;tn=SE_hldp01350_v6v6zkg6" TargetMode="External"/><Relationship Id="rId42" Type="http://schemas.openxmlformats.org/officeDocument/2006/relationships/hyperlink" Target="https://www.baidu.com/s?wd=%E8%B7%B3%E6%9D%BF&amp;hl_tag=textlink&amp;tn=SE_hldp01350_v6v6zkg6" TargetMode="External"/><Relationship Id="rId47" Type="http://schemas.openxmlformats.org/officeDocument/2006/relationships/hyperlink" Target="https://www.baidu.com/s?wd=%E4%BF%9D%E5%8D%AB%E9%92%93%E9%B1%BC%E5%B2%9B&amp;hl_tag=textlink&amp;tn=SE_hldp01350_v6v6zkg6"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baidu.com/s?wd=%E5%8D%97%E6%B5%B7%E5%9B%BD%E9%99%85&amp;hl_tag=textlink&amp;tn=SE_hldp01350_v6v6zkg6" TargetMode="External"/><Relationship Id="rId29" Type="http://schemas.openxmlformats.org/officeDocument/2006/relationships/hyperlink" Target="https://www.baidu.com/s?wd=%E5%9F%BA%E7%BA%BF&amp;hl_tag=textlink&amp;tn=SE_hldp01350_v6v6zkg6" TargetMode="External"/><Relationship Id="rId11" Type="http://schemas.openxmlformats.org/officeDocument/2006/relationships/hyperlink" Target="https://www.baidu.com/s?wd=%E4%B8%9C%E7%9B%9F&amp;hl_tag=textlink&amp;tn=SE_hldp01350_v6v6zkg6" TargetMode="External"/><Relationship Id="rId24" Type="http://schemas.openxmlformats.org/officeDocument/2006/relationships/hyperlink" Target="https://www.baidu.com/s?wd=%E6%B5%B7%E9%98%B2&amp;hl_tag=textlink&amp;tn=SE_hldp01350_v6v6zkg6" TargetMode="External"/><Relationship Id="rId32" Type="http://schemas.openxmlformats.org/officeDocument/2006/relationships/hyperlink" Target="https://www.baidu.com/s?wd=%E4%B8%AD%E5%9B%BD%E6%B5%B7%E7%9B%9150&amp;hl_tag=textlink&amp;tn=SE_hldp01350_v6v6zkg6" TargetMode="External"/><Relationship Id="rId37" Type="http://schemas.openxmlformats.org/officeDocument/2006/relationships/hyperlink" Target="https://www.baidu.com/s?wd=%E7%BB%8F%E6%B5%8E%E8%B5%84%E6%BA%90&amp;hl_tag=textlink&amp;tn=SE_hldp01350_v6v6zkg6" TargetMode="External"/><Relationship Id="rId40" Type="http://schemas.openxmlformats.org/officeDocument/2006/relationships/hyperlink" Target="https://www.baidu.com/s?wd=%E6%B8%94%E4%B8%9A%E8%B5%84%E6%BA%90&amp;hl_tag=textlink&amp;tn=SE_hldp01350_v6v6zkg6" TargetMode="External"/><Relationship Id="rId45" Type="http://schemas.openxmlformats.org/officeDocument/2006/relationships/hyperlink" Target="https://www.baidu.com/s?wd=%E5%86%9B%E4%BA%8B%E5%9F%BA%E5%9C%B0&amp;hl_tag=textlink&amp;tn=SE_hldp01350_v6v6zkg6" TargetMode="External"/><Relationship Id="rId5" Type="http://schemas.openxmlformats.org/officeDocument/2006/relationships/settings" Target="settings.xml"/><Relationship Id="rId15" Type="http://schemas.openxmlformats.org/officeDocument/2006/relationships/hyperlink" Target="https://www.baidu.com/s?wd=%E6%B8%94%E6%B0%91&amp;hl_tag=textlink&amp;tn=SE_hldp01350_v6v6zkg6" TargetMode="External"/><Relationship Id="rId23" Type="http://schemas.openxmlformats.org/officeDocument/2006/relationships/hyperlink" Target="https://www.baidu.com/s?wd=%E6%B8%94%E6%B0%91&amp;hl_tag=textlink&amp;tn=SE_hldp01350_v6v6zkg6" TargetMode="External"/><Relationship Id="rId28" Type="http://schemas.openxmlformats.org/officeDocument/2006/relationships/hyperlink" Target="https://www.baidu.com/s?wd=%E5%9F%BA%E7%BA%BF&amp;hl_tag=textlink&amp;tn=SE_hldp01350_v6v6zkg6" TargetMode="External"/><Relationship Id="rId36" Type="http://schemas.openxmlformats.org/officeDocument/2006/relationships/hyperlink" Target="https://www.baidu.com/s?wd=%E5%9B%BD%E9%99%85%E6%94%BF%E6%B2%BB&amp;hl_tag=textlink&amp;tn=SE_hldp01350_v6v6zkg6" TargetMode="External"/><Relationship Id="rId49" Type="http://schemas.openxmlformats.org/officeDocument/2006/relationships/hyperlink" Target="https://www.baidu.com/s?wd=%E7%BB%8F%E6%B5%8E%E5%88%A9%E7%9B%8A&amp;hl_tag=textlink&amp;tn=SE_hldp01350_v6v6zkg6" TargetMode="External"/><Relationship Id="rId10" Type="http://schemas.openxmlformats.org/officeDocument/2006/relationships/hyperlink" Target="https://www.baidu.com/s?wd=%E4%B8%9C%E7%9B%9F&amp;hl_tag=textlink&amp;tn=SE_hldp01350_v6v6zkg6" TargetMode="External"/><Relationship Id="rId19" Type="http://schemas.openxmlformats.org/officeDocument/2006/relationships/hyperlink" Target="https://www.baidu.com/s?wd=%E6%B5%B7%E6%B4%8B%E6%9D%83%E7%9B%8A&amp;hl_tag=textlink&amp;tn=SE_hldp01350_v6v6zkg6" TargetMode="External"/><Relationship Id="rId31" Type="http://schemas.openxmlformats.org/officeDocument/2006/relationships/hyperlink" Target="https://www.baidu.com/s?wd=%E4%B8%AD%E5%9B%BD%E6%B5%B7%E7%9B%91&amp;hl_tag=textlink&amp;tn=SE_hldp01350_v6v6zkg6" TargetMode="External"/><Relationship Id="rId44" Type="http://schemas.openxmlformats.org/officeDocument/2006/relationships/hyperlink" Target="https://www.baidu.com/s?wd=%E8%A7%A3%E5%86%B3%E5%8F%B0%E6%B9%BE%E9%97%AE%E9%A2%98&amp;hl_tag=textlink&amp;tn=SE_hldp01350_v6v6zkg6"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baidu.com/s?wd=%E5%9B%BD%E9%99%85%E4%BA%89%E7%AB%AF&amp;hl_tag=textlink&amp;tn=SE_hldp01350_v6v6zkg6" TargetMode="External"/><Relationship Id="rId14" Type="http://schemas.openxmlformats.org/officeDocument/2006/relationships/hyperlink" Target="https://www.baidu.com/s?wd=%E6%97%A0%E4%BA%BA%E5%B2%9B&amp;hl_tag=textlink&amp;tn=SE_hldp01350_v6v6zkg6" TargetMode="External"/><Relationship Id="rId22" Type="http://schemas.openxmlformats.org/officeDocument/2006/relationships/hyperlink" Target="https://www.baidu.com/s?wd=%E5%BC%A0%E9%80%9A&amp;hl_tag=textlink&amp;tn=SE_hldp01350_v6v6zkg6" TargetMode="External"/><Relationship Id="rId27" Type="http://schemas.openxmlformats.org/officeDocument/2006/relationships/hyperlink" Target="https://www.baidu.com/s?wd=%E6%97%A7%E9%87%91%E5%B1%B1&amp;hl_tag=textlink&amp;tn=SE_hldp01350_v6v6zkg6" TargetMode="External"/><Relationship Id="rId30" Type="http://schemas.openxmlformats.org/officeDocument/2006/relationships/hyperlink" Target="https://www.baidu.com/s?wd=%E5%9C%B0%E7%90%86%E5%9D%90%E6%A0%87&amp;hl_tag=textlink&amp;tn=SE_hldp01350_v6v6zkg6" TargetMode="External"/><Relationship Id="rId35" Type="http://schemas.openxmlformats.org/officeDocument/2006/relationships/hyperlink" Target="https://www.baidu.com/s?wd=%E4%B8%AD%E5%9B%BD%E6%B5%B7%E7%9B%91&amp;hl_tag=textlink&amp;tn=SE_hldp01350_v6v6zkg6" TargetMode="External"/><Relationship Id="rId43" Type="http://schemas.openxmlformats.org/officeDocument/2006/relationships/hyperlink" Target="https://www.baidu.com/s?wd=%E4%B8%AD%E5%9B%BD%E6%B5%B7%E5%86%9B&amp;hl_tag=textlink&amp;tn=SE_hldp01350_v6v6zkg6" TargetMode="External"/><Relationship Id="rId48" Type="http://schemas.openxmlformats.org/officeDocument/2006/relationships/hyperlink" Target="https://www.baidu.com/s?wd=%E5%9B%BD%E9%99%85%E5%BD%A2%E5%8A%BF&amp;hl_tag=textlink&amp;tn=SE_hldp01350_v6v6zkg6"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baidu.com/s?wd=%E8%8F%B2%E5%BE%8B%E5%AE%BE&amp;hl_tag=textlink&amp;tn=SE_hldp01350_v6v6zkg6" TargetMode="External"/><Relationship Id="rId17" Type="http://schemas.openxmlformats.org/officeDocument/2006/relationships/hyperlink" Target="https://www.baidu.com/s?wd=%E8%88%AA%E9%81%93&amp;hl_tag=textlink&amp;tn=SE_hldp01350_v6v6zkg6" TargetMode="External"/><Relationship Id="rId25" Type="http://schemas.openxmlformats.org/officeDocument/2006/relationships/hyperlink" Target="https://www.baidu.com/s?wd=%E6%B3%A2%E8%8C%A8%E5%9D%A6&amp;hl_tag=textlink&amp;tn=SE_hldp01350_v6v6zkg6" TargetMode="External"/><Relationship Id="rId33" Type="http://schemas.openxmlformats.org/officeDocument/2006/relationships/hyperlink" Target="https://www.baidu.com/s?wd=%E4%B8%AD%E5%9B%BD%E6%B5%B7%E7%9B%91&amp;hl_tag=textlink&amp;tn=SE_hldp01350_v6v6zkg6" TargetMode="External"/><Relationship Id="rId38" Type="http://schemas.openxmlformats.org/officeDocument/2006/relationships/hyperlink" Target="https://www.baidu.com/s?wd=%E4%B8%9C%E6%B5%B7%E5%A4%A7%E9%99%86%E6%9E%B6&amp;hl_tag=textlink&amp;tn=SE_hldp01350_v6v6zkg6" TargetMode="External"/><Relationship Id="rId46" Type="http://schemas.openxmlformats.org/officeDocument/2006/relationships/hyperlink" Target="https://www.baidu.com/s?wd=%E8%A7%A3%E5%86%B3%E5%8F%B0%E6%B9%BE%E9%97%AE%E9%A2%98&amp;hl_tag=textlink&amp;tn=SE_hldp01350_v6v6zkg6" TargetMode="External"/><Relationship Id="rId20" Type="http://schemas.openxmlformats.org/officeDocument/2006/relationships/hyperlink" Target="https://www.baidu.com/s?wd=%E5%9B%BD%E9%99%85%E6%B3%95&amp;hl_tag=textlink&amp;tn=SE_hldp01350_v6v6zkg6" TargetMode="External"/><Relationship Id="rId41" Type="http://schemas.openxmlformats.org/officeDocument/2006/relationships/hyperlink" Target="https://www.baidu.com/s?wd=%E7%AC%AC%E4%B8%80%E5%B2%9B%E9%93%BE&amp;hl_tag=textlink&amp;tn=SE_hldp01350_v6v6zkg6"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F2DEF-8494-4DED-9D53-584F0898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中国国防</dc:title>
  <dc:creator>Microsoft Office 用户</dc:creator>
  <cp:lastModifiedBy>jiaqi jing</cp:lastModifiedBy>
  <cp:revision>2</cp:revision>
  <dcterms:created xsi:type="dcterms:W3CDTF">2015-06-28T11:15:00Z</dcterms:created>
  <dcterms:modified xsi:type="dcterms:W3CDTF">2015-06-28T11:15:00Z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