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898" w:rsidRDefault="00335A75" w:rsidP="002C3E61">
      <w:pPr>
        <w:ind w:firstLineChars="200" w:firstLine="960"/>
        <w:rPr>
          <w:sz w:val="48"/>
        </w:rPr>
      </w:pPr>
      <w:r w:rsidRPr="00335A75">
        <w:rPr>
          <w:rFonts w:hint="eastAsia"/>
          <w:sz w:val="48"/>
        </w:rPr>
        <w:t>컴퓨터 공학 기초 설계 및 실험</w:t>
      </w:r>
      <w:r w:rsidR="00D57378">
        <w:rPr>
          <w:rFonts w:hint="eastAsia"/>
          <w:sz w:val="48"/>
        </w:rPr>
        <w:t>1</w:t>
      </w:r>
      <w:r w:rsidRPr="00335A75">
        <w:rPr>
          <w:rFonts w:hint="eastAsia"/>
          <w:sz w:val="48"/>
        </w:rPr>
        <w:t xml:space="preserve"> </w:t>
      </w:r>
    </w:p>
    <w:p w:rsidR="00335A75" w:rsidRPr="00335A75" w:rsidRDefault="002655A8" w:rsidP="00B527CF">
      <w:pPr>
        <w:jc w:val="center"/>
        <w:rPr>
          <w:sz w:val="48"/>
        </w:rPr>
      </w:pPr>
      <w:r>
        <w:rPr>
          <w:rFonts w:hint="eastAsia"/>
          <w:sz w:val="48"/>
        </w:rPr>
        <w:t>결과</w:t>
      </w:r>
      <w:r w:rsidR="00790898">
        <w:rPr>
          <w:rFonts w:hint="eastAsia"/>
          <w:sz w:val="48"/>
        </w:rPr>
        <w:t xml:space="preserve"> </w:t>
      </w:r>
      <w:r w:rsidR="00335A75" w:rsidRPr="00335A75">
        <w:rPr>
          <w:rFonts w:hint="eastAsia"/>
          <w:sz w:val="48"/>
        </w:rPr>
        <w:t>보고서</w:t>
      </w:r>
    </w:p>
    <w:p w:rsidR="00102D05" w:rsidRDefault="00335A75" w:rsidP="00102D05">
      <w:pPr>
        <w:jc w:val="center"/>
        <w:rPr>
          <w:sz w:val="30"/>
          <w:szCs w:val="30"/>
        </w:rPr>
      </w:pPr>
      <w:r w:rsidRPr="00335A75">
        <w:rPr>
          <w:rFonts w:hint="eastAsia"/>
          <w:sz w:val="40"/>
        </w:rPr>
        <w:t>실험제목</w:t>
      </w:r>
      <w:r w:rsidR="00102D05">
        <w:rPr>
          <w:rFonts w:hint="eastAsia"/>
          <w:sz w:val="40"/>
        </w:rPr>
        <w:t xml:space="preserve"> :</w:t>
      </w:r>
      <w:r w:rsidR="00102D05">
        <w:rPr>
          <w:sz w:val="40"/>
        </w:rPr>
        <w:t xml:space="preserve"> </w:t>
      </w:r>
      <w:r w:rsidR="00102D05" w:rsidRPr="00102D05">
        <w:rPr>
          <w:sz w:val="30"/>
          <w:szCs w:val="30"/>
        </w:rPr>
        <w:t>Measuring a resistance &amp; Voltage division</w:t>
      </w:r>
    </w:p>
    <w:p w:rsidR="00335A75" w:rsidRPr="00A17995" w:rsidRDefault="00335A75" w:rsidP="00335A75">
      <w:pPr>
        <w:jc w:val="center"/>
        <w:rPr>
          <w:sz w:val="40"/>
        </w:rPr>
      </w:pPr>
      <w:r w:rsidRPr="00335A75">
        <w:rPr>
          <w:rFonts w:hint="eastAsia"/>
          <w:sz w:val="40"/>
        </w:rPr>
        <w:t xml:space="preserve">실험일자: </w:t>
      </w:r>
      <w:r w:rsidR="00102D05" w:rsidRPr="00A17995">
        <w:rPr>
          <w:sz w:val="40"/>
        </w:rPr>
        <w:t>2018</w:t>
      </w:r>
      <w:r w:rsidR="00102D05" w:rsidRPr="00A17995">
        <w:rPr>
          <w:rFonts w:hint="eastAsia"/>
          <w:sz w:val="40"/>
        </w:rPr>
        <w:t>년 03월 08일 (목)</w:t>
      </w:r>
    </w:p>
    <w:p w:rsidR="00335A75" w:rsidRPr="00A17995" w:rsidRDefault="00335A75" w:rsidP="00335A75">
      <w:pPr>
        <w:jc w:val="center"/>
        <w:rPr>
          <w:sz w:val="40"/>
        </w:rPr>
      </w:pPr>
      <w:r w:rsidRPr="00A17995">
        <w:rPr>
          <w:rFonts w:hint="eastAsia"/>
          <w:sz w:val="40"/>
        </w:rPr>
        <w:t>제출일자: 201</w:t>
      </w:r>
      <w:r w:rsidR="00473E41" w:rsidRPr="00A17995">
        <w:rPr>
          <w:sz w:val="40"/>
        </w:rPr>
        <w:t>8</w:t>
      </w:r>
      <w:r w:rsidRPr="00A17995">
        <w:rPr>
          <w:rFonts w:hint="eastAsia"/>
          <w:sz w:val="40"/>
        </w:rPr>
        <w:t>년 0</w:t>
      </w:r>
      <w:r w:rsidR="00A717CE" w:rsidRPr="00A17995">
        <w:rPr>
          <w:rFonts w:hint="eastAsia"/>
          <w:sz w:val="40"/>
        </w:rPr>
        <w:t>3</w:t>
      </w:r>
      <w:r w:rsidRPr="00A17995">
        <w:rPr>
          <w:rFonts w:hint="eastAsia"/>
          <w:sz w:val="40"/>
        </w:rPr>
        <w:t xml:space="preserve">월 </w:t>
      </w:r>
      <w:r w:rsidR="00102D05" w:rsidRPr="00A17995">
        <w:rPr>
          <w:sz w:val="40"/>
        </w:rPr>
        <w:t>15</w:t>
      </w:r>
      <w:r w:rsidRPr="00A17995">
        <w:rPr>
          <w:rFonts w:hint="eastAsia"/>
          <w:sz w:val="40"/>
        </w:rPr>
        <w:t>일 (</w:t>
      </w:r>
      <w:r w:rsidR="00B716DE" w:rsidRPr="00A17995">
        <w:rPr>
          <w:rFonts w:hint="eastAsia"/>
          <w:sz w:val="40"/>
        </w:rPr>
        <w:t>목</w:t>
      </w:r>
      <w:r w:rsidRPr="00A17995">
        <w:rPr>
          <w:rFonts w:hint="eastAsia"/>
          <w:sz w:val="40"/>
        </w:rPr>
        <w:t>)</w:t>
      </w:r>
    </w:p>
    <w:p w:rsidR="00335A75" w:rsidRPr="00EE291E" w:rsidRDefault="00335A75">
      <w:pPr>
        <w:rPr>
          <w:sz w:val="18"/>
        </w:rPr>
      </w:pPr>
    </w:p>
    <w:p w:rsidR="00335A75" w:rsidRPr="00102D05" w:rsidRDefault="00335A75"/>
    <w:p w:rsidR="00335A75" w:rsidRDefault="00335A75"/>
    <w:p w:rsidR="009370D3" w:rsidRDefault="009370D3" w:rsidP="009370D3">
      <w:pPr>
        <w:rPr>
          <w:color w:val="3333FF"/>
        </w:rPr>
      </w:pPr>
    </w:p>
    <w:p w:rsidR="002C3E61" w:rsidRDefault="002C3E61" w:rsidP="002C3E61">
      <w:pPr>
        <w:rPr>
          <w:color w:val="3333FF"/>
        </w:rPr>
      </w:pPr>
    </w:p>
    <w:p w:rsidR="001B662E" w:rsidRPr="001B662E" w:rsidRDefault="001B662E" w:rsidP="001B662E">
      <w:pPr>
        <w:ind w:leftChars="2500" w:left="5000"/>
        <w:rPr>
          <w:sz w:val="28"/>
          <w:szCs w:val="28"/>
        </w:rPr>
      </w:pPr>
      <w:r w:rsidRPr="00335A75">
        <w:rPr>
          <w:rFonts w:hint="eastAsia"/>
          <w:sz w:val="32"/>
        </w:rPr>
        <w:t xml:space="preserve">학    과: </w:t>
      </w:r>
      <w:r w:rsidRPr="001B662E">
        <w:rPr>
          <w:rFonts w:hint="eastAsia"/>
          <w:sz w:val="28"/>
          <w:szCs w:val="28"/>
        </w:rPr>
        <w:t>컴퓨터정보공학부</w:t>
      </w:r>
    </w:p>
    <w:p w:rsidR="001B662E" w:rsidRPr="001B662E" w:rsidRDefault="001B662E" w:rsidP="001B662E">
      <w:pPr>
        <w:ind w:leftChars="2500" w:left="5000"/>
        <w:rPr>
          <w:sz w:val="28"/>
          <w:szCs w:val="28"/>
        </w:rPr>
      </w:pPr>
      <w:r w:rsidRPr="00335A75">
        <w:rPr>
          <w:rFonts w:hint="eastAsia"/>
          <w:sz w:val="32"/>
        </w:rPr>
        <w:t xml:space="preserve">담당교수: </w:t>
      </w:r>
      <w:r w:rsidRPr="001B662E">
        <w:rPr>
          <w:rFonts w:hint="eastAsia"/>
          <w:sz w:val="28"/>
          <w:szCs w:val="28"/>
        </w:rPr>
        <w:t>이준환</w:t>
      </w:r>
    </w:p>
    <w:p w:rsidR="001B662E" w:rsidRPr="001B662E" w:rsidRDefault="001B662E" w:rsidP="001B662E">
      <w:pPr>
        <w:ind w:leftChars="2500" w:left="5000"/>
        <w:rPr>
          <w:sz w:val="28"/>
          <w:szCs w:val="28"/>
        </w:rPr>
      </w:pPr>
      <w:r w:rsidRPr="00812E6A">
        <w:rPr>
          <w:rFonts w:hint="eastAsia"/>
          <w:sz w:val="32"/>
        </w:rPr>
        <w:t>실습분반:</w:t>
      </w:r>
      <w:r>
        <w:rPr>
          <w:rFonts w:hint="eastAsia"/>
          <w:color w:val="3333FF"/>
          <w:sz w:val="32"/>
        </w:rPr>
        <w:t xml:space="preserve"> </w:t>
      </w:r>
      <w:r w:rsidRPr="001B662E">
        <w:rPr>
          <w:rFonts w:hint="eastAsia"/>
          <w:sz w:val="28"/>
          <w:szCs w:val="28"/>
        </w:rPr>
        <w:t>목요일(0,1,2)</w:t>
      </w:r>
    </w:p>
    <w:p w:rsidR="001B662E" w:rsidRPr="001B662E" w:rsidRDefault="001B662E" w:rsidP="001B662E">
      <w:pPr>
        <w:ind w:leftChars="2500" w:left="5000"/>
        <w:rPr>
          <w:sz w:val="28"/>
          <w:szCs w:val="28"/>
        </w:rPr>
      </w:pPr>
      <w:r w:rsidRPr="00335A75">
        <w:rPr>
          <w:rFonts w:hint="eastAsia"/>
          <w:sz w:val="32"/>
        </w:rPr>
        <w:t xml:space="preserve">학    번: </w:t>
      </w:r>
      <w:r w:rsidRPr="001B662E">
        <w:rPr>
          <w:rFonts w:hint="eastAsia"/>
          <w:sz w:val="28"/>
          <w:szCs w:val="28"/>
        </w:rPr>
        <w:t>2015722025</w:t>
      </w:r>
    </w:p>
    <w:p w:rsidR="001B662E" w:rsidRPr="001B662E" w:rsidRDefault="001B662E" w:rsidP="001B662E">
      <w:pPr>
        <w:ind w:leftChars="2500" w:left="5000"/>
        <w:rPr>
          <w:sz w:val="28"/>
          <w:szCs w:val="28"/>
        </w:rPr>
      </w:pPr>
      <w:r w:rsidRPr="00335A75">
        <w:rPr>
          <w:rFonts w:hint="eastAsia"/>
          <w:sz w:val="32"/>
        </w:rPr>
        <w:t xml:space="preserve">성    명: </w:t>
      </w:r>
      <w:r w:rsidRPr="001B662E">
        <w:rPr>
          <w:rFonts w:hint="eastAsia"/>
          <w:sz w:val="28"/>
          <w:szCs w:val="28"/>
        </w:rPr>
        <w:t>정용훈</w:t>
      </w:r>
    </w:p>
    <w:p w:rsidR="00F307C7" w:rsidRDefault="00F307C7" w:rsidP="002655A8">
      <w:pPr>
        <w:ind w:left="400"/>
        <w:jc w:val="center"/>
        <w:rPr>
          <w:sz w:val="36"/>
        </w:rPr>
      </w:pPr>
    </w:p>
    <w:p w:rsidR="002655A8" w:rsidRDefault="002655A8" w:rsidP="002655A8">
      <w:pPr>
        <w:ind w:left="400"/>
        <w:jc w:val="center"/>
        <w:rPr>
          <w:sz w:val="36"/>
        </w:rPr>
      </w:pPr>
      <w:r w:rsidRPr="002655A8">
        <w:rPr>
          <w:rFonts w:hint="eastAsia"/>
          <w:sz w:val="36"/>
        </w:rPr>
        <w:lastRenderedPageBreak/>
        <w:t>결과보고서</w:t>
      </w:r>
    </w:p>
    <w:p w:rsidR="004A6D9C" w:rsidRPr="002655A8" w:rsidRDefault="004A6D9C" w:rsidP="002655A8">
      <w:pPr>
        <w:ind w:left="400"/>
        <w:jc w:val="center"/>
        <w:rPr>
          <w:sz w:val="36"/>
        </w:rPr>
      </w:pPr>
    </w:p>
    <w:p w:rsidR="002655A8" w:rsidRDefault="002655A8" w:rsidP="002655A8">
      <w:pPr>
        <w:pStyle w:val="a3"/>
        <w:numPr>
          <w:ilvl w:val="0"/>
          <w:numId w:val="2"/>
        </w:numPr>
        <w:ind w:leftChars="0"/>
        <w:rPr>
          <w:sz w:val="24"/>
        </w:rPr>
      </w:pPr>
      <w:r w:rsidRPr="002655A8">
        <w:rPr>
          <w:rFonts w:hint="eastAsia"/>
          <w:sz w:val="24"/>
        </w:rPr>
        <w:t>제목 및 목적</w:t>
      </w:r>
    </w:p>
    <w:p w:rsidR="00B42F08" w:rsidRPr="002655A8" w:rsidRDefault="00B42F08" w:rsidP="00B42F08">
      <w:pPr>
        <w:pStyle w:val="a3"/>
        <w:ind w:leftChars="0"/>
        <w:rPr>
          <w:sz w:val="24"/>
        </w:rPr>
      </w:pPr>
    </w:p>
    <w:p w:rsidR="00AA1AF5" w:rsidRDefault="002655A8" w:rsidP="00AA1AF5">
      <w:pPr>
        <w:pStyle w:val="a3"/>
        <w:numPr>
          <w:ilvl w:val="1"/>
          <w:numId w:val="1"/>
        </w:numPr>
        <w:ind w:leftChars="0"/>
        <w:rPr>
          <w:sz w:val="24"/>
        </w:rPr>
      </w:pPr>
      <w:r w:rsidRPr="00AA6E5F">
        <w:rPr>
          <w:rFonts w:hint="eastAsia"/>
          <w:sz w:val="24"/>
        </w:rPr>
        <w:t>제목</w:t>
      </w:r>
    </w:p>
    <w:p w:rsidR="002655A8" w:rsidRDefault="00AA1AF5" w:rsidP="00AA1AF5">
      <w:pPr>
        <w:ind w:left="800"/>
        <w:rPr>
          <w:color w:val="3333FF"/>
        </w:rPr>
      </w:pPr>
      <w:r w:rsidRPr="00AA1AF5">
        <w:rPr>
          <w:color w:val="000000" w:themeColor="text1"/>
        </w:rPr>
        <w:t>Measuring a resistance &amp; Voltage division</w:t>
      </w:r>
      <w:r w:rsidRPr="00AA1AF5">
        <w:rPr>
          <w:color w:val="3333FF"/>
        </w:rPr>
        <w:t xml:space="preserve"> </w:t>
      </w:r>
      <w:r w:rsidR="002655A8" w:rsidRPr="00AA1AF5">
        <w:rPr>
          <w:rFonts w:hint="eastAsia"/>
          <w:color w:val="3333FF"/>
        </w:rPr>
        <w:t xml:space="preserve"> </w:t>
      </w:r>
    </w:p>
    <w:p w:rsidR="00B42F08" w:rsidRPr="00AA1AF5" w:rsidRDefault="00B42F08" w:rsidP="00AA1AF5">
      <w:pPr>
        <w:ind w:left="800"/>
        <w:rPr>
          <w:sz w:val="24"/>
        </w:rPr>
      </w:pPr>
    </w:p>
    <w:p w:rsidR="000E225F" w:rsidRDefault="000E225F" w:rsidP="000E225F">
      <w:pPr>
        <w:pStyle w:val="a3"/>
        <w:numPr>
          <w:ilvl w:val="1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목적</w:t>
      </w:r>
    </w:p>
    <w:p w:rsidR="002655A8" w:rsidRDefault="000E225F" w:rsidP="000E225F">
      <w:pPr>
        <w:ind w:left="800"/>
      </w:pPr>
      <w:r>
        <w:rPr>
          <w:rFonts w:hint="eastAsia"/>
        </w:rPr>
        <w:t xml:space="preserve">기본적인 저항을 읽는 법과 </w:t>
      </w:r>
      <w:r>
        <w:t>‘B</w:t>
      </w:r>
      <w:r>
        <w:rPr>
          <w:rFonts w:hint="eastAsia"/>
        </w:rPr>
        <w:t>read board,</w:t>
      </w:r>
      <w:r>
        <w:t xml:space="preserve"> Power supply, Digital Multimeter’</w:t>
      </w:r>
      <w:r>
        <w:rPr>
          <w:rFonts w:hint="eastAsia"/>
        </w:rPr>
        <w:t>의 사용법을 익히고</w:t>
      </w:r>
      <w:r w:rsidR="003F56ED">
        <w:rPr>
          <w:rFonts w:hint="eastAsia"/>
        </w:rPr>
        <w:t xml:space="preserve"> </w:t>
      </w:r>
      <w:r w:rsidR="003F56ED">
        <w:t>‘</w:t>
      </w:r>
      <w:r w:rsidR="003F56ED">
        <w:rPr>
          <w:rFonts w:hint="eastAsia"/>
        </w:rPr>
        <w:t>옴의 법칙</w:t>
      </w:r>
      <w:r w:rsidR="003F56ED">
        <w:t>’</w:t>
      </w:r>
      <w:r w:rsidR="003F56ED">
        <w:rPr>
          <w:rFonts w:hint="eastAsia"/>
        </w:rPr>
        <w:t xml:space="preserve">과 </w:t>
      </w:r>
      <w:r w:rsidR="003F56ED">
        <w:t>‘</w:t>
      </w:r>
      <w:r w:rsidR="003F56ED">
        <w:rPr>
          <w:rFonts w:hint="eastAsia"/>
        </w:rPr>
        <w:t>전압 분배 법칙</w:t>
      </w:r>
      <w:r w:rsidR="003F56ED">
        <w:t>’</w:t>
      </w:r>
      <w:r w:rsidR="003F56ED">
        <w:rPr>
          <w:rFonts w:hint="eastAsia"/>
        </w:rPr>
        <w:t xml:space="preserve"> 이론을 이용하여 </w:t>
      </w:r>
      <w:r w:rsidR="004B2AD6">
        <w:rPr>
          <w:rFonts w:hint="eastAsia"/>
        </w:rPr>
        <w:t>이론</w:t>
      </w:r>
      <w:r w:rsidR="003F56ED">
        <w:rPr>
          <w:rFonts w:hint="eastAsia"/>
        </w:rPr>
        <w:t xml:space="preserve"> 값을 구해보고 </w:t>
      </w:r>
      <w:r w:rsidR="00C65DD8">
        <w:rPr>
          <w:rFonts w:hint="eastAsia"/>
        </w:rPr>
        <w:t xml:space="preserve">측정 </w:t>
      </w:r>
      <w:r w:rsidR="003F56ED">
        <w:rPr>
          <w:rFonts w:hint="eastAsia"/>
        </w:rPr>
        <w:t>값을 구하여 비교하</w:t>
      </w:r>
      <w:r w:rsidR="00AE2EE3">
        <w:rPr>
          <w:rFonts w:hint="eastAsia"/>
        </w:rPr>
        <w:t xml:space="preserve">며 </w:t>
      </w:r>
      <w:r w:rsidR="004A6D9C">
        <w:rPr>
          <w:rFonts w:hint="eastAsia"/>
        </w:rPr>
        <w:t>회로에</w:t>
      </w:r>
      <w:r w:rsidR="00AE2EE3">
        <w:rPr>
          <w:rFonts w:hint="eastAsia"/>
        </w:rPr>
        <w:t xml:space="preserve"> 대한 이론을 </w:t>
      </w:r>
      <w:r w:rsidR="000F2807">
        <w:rPr>
          <w:rFonts w:hint="eastAsia"/>
        </w:rPr>
        <w:t>이해할 수</w:t>
      </w:r>
      <w:r w:rsidR="00AE2EE3">
        <w:rPr>
          <w:rFonts w:hint="eastAsia"/>
        </w:rPr>
        <w:t xml:space="preserve"> 있다.</w:t>
      </w:r>
    </w:p>
    <w:p w:rsidR="00E04329" w:rsidRDefault="00E04329" w:rsidP="000E225F">
      <w:pPr>
        <w:ind w:left="800"/>
      </w:pPr>
    </w:p>
    <w:p w:rsidR="00E04329" w:rsidRPr="004A6D9C" w:rsidRDefault="00E04329" w:rsidP="000E225F">
      <w:pPr>
        <w:ind w:left="800"/>
      </w:pPr>
    </w:p>
    <w:p w:rsidR="00E04329" w:rsidRDefault="00E04329" w:rsidP="000E225F">
      <w:pPr>
        <w:ind w:left="800"/>
      </w:pPr>
    </w:p>
    <w:p w:rsidR="00E04329" w:rsidRDefault="00E04329" w:rsidP="000E225F">
      <w:pPr>
        <w:ind w:left="800"/>
      </w:pPr>
    </w:p>
    <w:p w:rsidR="00E04329" w:rsidRDefault="00E04329" w:rsidP="000E225F">
      <w:pPr>
        <w:ind w:left="800"/>
      </w:pPr>
    </w:p>
    <w:p w:rsidR="00E04329" w:rsidRDefault="00E04329" w:rsidP="000E225F">
      <w:pPr>
        <w:ind w:left="800"/>
      </w:pPr>
    </w:p>
    <w:p w:rsidR="00E04329" w:rsidRDefault="00E04329" w:rsidP="000E225F">
      <w:pPr>
        <w:ind w:left="800"/>
      </w:pPr>
    </w:p>
    <w:p w:rsidR="00E04329" w:rsidRDefault="00E04329" w:rsidP="000E225F">
      <w:pPr>
        <w:ind w:left="800"/>
      </w:pPr>
    </w:p>
    <w:p w:rsidR="00E04329" w:rsidRDefault="00E04329" w:rsidP="000E225F">
      <w:pPr>
        <w:ind w:left="800"/>
      </w:pPr>
    </w:p>
    <w:p w:rsidR="00E04329" w:rsidRDefault="00E04329" w:rsidP="000E225F">
      <w:pPr>
        <w:ind w:left="800"/>
      </w:pPr>
    </w:p>
    <w:p w:rsidR="00E04329" w:rsidRPr="000E225F" w:rsidRDefault="00E04329" w:rsidP="004A6D9C">
      <w:pPr>
        <w:rPr>
          <w:sz w:val="24"/>
        </w:rPr>
      </w:pPr>
    </w:p>
    <w:p w:rsidR="00B42F08" w:rsidRDefault="002655A8" w:rsidP="00B42F08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AA6E5F">
        <w:rPr>
          <w:rFonts w:hint="eastAsia"/>
          <w:sz w:val="24"/>
        </w:rPr>
        <w:lastRenderedPageBreak/>
        <w:t>실험 결과</w:t>
      </w:r>
    </w:p>
    <w:p w:rsidR="000D190B" w:rsidRDefault="000D190B" w:rsidP="00B42F08">
      <w:pPr>
        <w:pStyle w:val="a3"/>
        <w:ind w:leftChars="0" w:left="760"/>
      </w:pPr>
    </w:p>
    <w:p w:rsidR="000D190B" w:rsidRDefault="000D190B" w:rsidP="00B42F08">
      <w:pPr>
        <w:pStyle w:val="a3"/>
        <w:ind w:leftChars="0" w:left="760"/>
      </w:pPr>
    </w:p>
    <w:p w:rsidR="002655A8" w:rsidRPr="00983992" w:rsidRDefault="00F66D13" w:rsidP="00B42F08">
      <w:pPr>
        <w:pStyle w:val="a3"/>
        <w:ind w:leftChars="0" w:left="760"/>
        <w:rPr>
          <w:b/>
          <w:sz w:val="24"/>
        </w:rPr>
      </w:pPr>
      <w:r w:rsidRPr="00983992">
        <w:rPr>
          <w:rFonts w:hint="eastAsia"/>
          <w:b/>
        </w:rPr>
        <w:t>실험1</w:t>
      </w:r>
      <w:r w:rsidR="003D793F" w:rsidRPr="00983992">
        <w:rPr>
          <w:b/>
        </w:rPr>
        <w:t>.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2044"/>
        <w:gridCol w:w="2067"/>
        <w:gridCol w:w="2083"/>
        <w:gridCol w:w="2062"/>
      </w:tblGrid>
      <w:tr w:rsidR="00BF3FB7" w:rsidTr="003D793F">
        <w:tc>
          <w:tcPr>
            <w:tcW w:w="2105" w:type="dxa"/>
          </w:tcPr>
          <w:p w:rsidR="00BF3FB7" w:rsidRDefault="00BF3FB7" w:rsidP="003D793F">
            <w:pPr>
              <w:pStyle w:val="a3"/>
              <w:ind w:leftChars="0" w:left="0"/>
              <w:jc w:val="center"/>
            </w:pPr>
          </w:p>
        </w:tc>
        <w:tc>
          <w:tcPr>
            <w:tcW w:w="2123" w:type="dxa"/>
          </w:tcPr>
          <w:p w:rsidR="00BF3FB7" w:rsidRDefault="00BF3FB7" w:rsidP="003D793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저항1</w:t>
            </w:r>
          </w:p>
        </w:tc>
        <w:tc>
          <w:tcPr>
            <w:tcW w:w="2135" w:type="dxa"/>
          </w:tcPr>
          <w:p w:rsidR="00BF3FB7" w:rsidRDefault="00BF3FB7" w:rsidP="003D793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저항2</w:t>
            </w:r>
          </w:p>
        </w:tc>
        <w:tc>
          <w:tcPr>
            <w:tcW w:w="2119" w:type="dxa"/>
          </w:tcPr>
          <w:p w:rsidR="00BF3FB7" w:rsidRDefault="00BF3FB7" w:rsidP="003D793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저항3</w:t>
            </w:r>
          </w:p>
        </w:tc>
      </w:tr>
      <w:tr w:rsidR="00BF3FB7" w:rsidTr="003D793F">
        <w:tc>
          <w:tcPr>
            <w:tcW w:w="2105" w:type="dxa"/>
          </w:tcPr>
          <w:p w:rsidR="00BF3FB7" w:rsidRDefault="00BF3FB7" w:rsidP="003D793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예측값</w:t>
            </w:r>
          </w:p>
        </w:tc>
        <w:tc>
          <w:tcPr>
            <w:tcW w:w="2123" w:type="dxa"/>
          </w:tcPr>
          <w:p w:rsidR="00BF3FB7" w:rsidRDefault="00BF3FB7" w:rsidP="003D793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100</w:t>
            </w:r>
            <w:r>
              <w:t xml:space="preserve"> k</w:t>
            </w:r>
            <w:r w:rsidRPr="00BF3FB7">
              <w:rPr>
                <w:rFonts w:hint="eastAsia"/>
              </w:rPr>
              <w:t>Ω</w:t>
            </w:r>
          </w:p>
        </w:tc>
        <w:tc>
          <w:tcPr>
            <w:tcW w:w="2135" w:type="dxa"/>
          </w:tcPr>
          <w:p w:rsidR="00BF3FB7" w:rsidRDefault="00BF3FB7" w:rsidP="003D793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200</w:t>
            </w:r>
            <w:r>
              <w:t xml:space="preserve"> </w:t>
            </w:r>
            <w:r>
              <w:rPr>
                <w:rFonts w:hint="eastAsia"/>
              </w:rPr>
              <w:t>K</w:t>
            </w:r>
            <w:r w:rsidRPr="00BF3FB7">
              <w:rPr>
                <w:rFonts w:hint="eastAsia"/>
              </w:rPr>
              <w:t>Ω</w:t>
            </w:r>
          </w:p>
        </w:tc>
        <w:tc>
          <w:tcPr>
            <w:tcW w:w="2119" w:type="dxa"/>
          </w:tcPr>
          <w:p w:rsidR="00BF3FB7" w:rsidRDefault="00BF3FB7" w:rsidP="003D793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300</w:t>
            </w:r>
            <w:r>
              <w:t xml:space="preserve"> </w:t>
            </w:r>
            <w:r>
              <w:rPr>
                <w:rFonts w:hint="eastAsia"/>
              </w:rPr>
              <w:t>K</w:t>
            </w:r>
            <w:r w:rsidRPr="00BF3FB7">
              <w:rPr>
                <w:rFonts w:hint="eastAsia"/>
              </w:rPr>
              <w:t>Ω</w:t>
            </w:r>
          </w:p>
        </w:tc>
      </w:tr>
      <w:tr w:rsidR="00BF3FB7" w:rsidTr="003D793F">
        <w:tc>
          <w:tcPr>
            <w:tcW w:w="2105" w:type="dxa"/>
          </w:tcPr>
          <w:p w:rsidR="00BF3FB7" w:rsidRDefault="00BF3FB7" w:rsidP="003D793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측정값</w:t>
            </w:r>
          </w:p>
        </w:tc>
        <w:tc>
          <w:tcPr>
            <w:tcW w:w="2123" w:type="dxa"/>
          </w:tcPr>
          <w:p w:rsidR="00BF3FB7" w:rsidRDefault="00BF3FB7" w:rsidP="003D793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99.1</w:t>
            </w:r>
            <w:r>
              <w:t xml:space="preserve"> </w:t>
            </w:r>
            <w:r>
              <w:rPr>
                <w:rFonts w:hint="eastAsia"/>
              </w:rPr>
              <w:t>K</w:t>
            </w:r>
            <w:r w:rsidRPr="00BF3FB7">
              <w:rPr>
                <w:rFonts w:hint="eastAsia"/>
              </w:rPr>
              <w:t>Ω</w:t>
            </w:r>
          </w:p>
        </w:tc>
        <w:tc>
          <w:tcPr>
            <w:tcW w:w="2135" w:type="dxa"/>
          </w:tcPr>
          <w:p w:rsidR="00BF3FB7" w:rsidRDefault="00BF3FB7" w:rsidP="003D793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201.4</w:t>
            </w:r>
            <w:r>
              <w:t xml:space="preserve"> </w:t>
            </w:r>
            <w:r>
              <w:rPr>
                <w:rFonts w:hint="eastAsia"/>
              </w:rPr>
              <w:t>K</w:t>
            </w:r>
            <w:r w:rsidRPr="00BF3FB7">
              <w:rPr>
                <w:rFonts w:hint="eastAsia"/>
              </w:rPr>
              <w:t>Ω</w:t>
            </w:r>
          </w:p>
        </w:tc>
        <w:tc>
          <w:tcPr>
            <w:tcW w:w="2119" w:type="dxa"/>
          </w:tcPr>
          <w:p w:rsidR="00BF3FB7" w:rsidRDefault="00BF3FB7" w:rsidP="003D793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307</w:t>
            </w:r>
            <w:r>
              <w:t xml:space="preserve"> </w:t>
            </w:r>
            <w:r>
              <w:rPr>
                <w:rFonts w:hint="eastAsia"/>
              </w:rPr>
              <w:t>K</w:t>
            </w:r>
            <w:r w:rsidRPr="00BF3FB7">
              <w:rPr>
                <w:rFonts w:hint="eastAsia"/>
              </w:rPr>
              <w:t>Ω</w:t>
            </w:r>
          </w:p>
        </w:tc>
      </w:tr>
      <w:tr w:rsidR="00BF3FB7" w:rsidTr="003D793F">
        <w:tc>
          <w:tcPr>
            <w:tcW w:w="2105" w:type="dxa"/>
          </w:tcPr>
          <w:p w:rsidR="00BF3FB7" w:rsidRDefault="00BF3FB7" w:rsidP="003D793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오차</w:t>
            </w:r>
          </w:p>
        </w:tc>
        <w:tc>
          <w:tcPr>
            <w:tcW w:w="2123" w:type="dxa"/>
          </w:tcPr>
          <w:p w:rsidR="00BF3FB7" w:rsidRDefault="00BF3FB7" w:rsidP="003D793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0.9</w:t>
            </w:r>
            <w:r>
              <w:t xml:space="preserve"> </w:t>
            </w:r>
            <w:r>
              <w:rPr>
                <w:rFonts w:hint="eastAsia"/>
              </w:rPr>
              <w:t>K</w:t>
            </w:r>
            <w:r w:rsidRPr="00BF3FB7">
              <w:rPr>
                <w:rFonts w:hint="eastAsia"/>
              </w:rPr>
              <w:t>Ω</w:t>
            </w:r>
          </w:p>
        </w:tc>
        <w:tc>
          <w:tcPr>
            <w:tcW w:w="2135" w:type="dxa"/>
          </w:tcPr>
          <w:p w:rsidR="00BF3FB7" w:rsidRDefault="00BF3FB7" w:rsidP="003D793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1.4</w:t>
            </w:r>
            <w:r>
              <w:t xml:space="preserve"> </w:t>
            </w:r>
            <w:r>
              <w:rPr>
                <w:rFonts w:hint="eastAsia"/>
              </w:rPr>
              <w:t>K</w:t>
            </w:r>
            <w:r w:rsidRPr="00BF3FB7">
              <w:rPr>
                <w:rFonts w:hint="eastAsia"/>
              </w:rPr>
              <w:t>Ω</w:t>
            </w:r>
          </w:p>
        </w:tc>
        <w:tc>
          <w:tcPr>
            <w:tcW w:w="2119" w:type="dxa"/>
          </w:tcPr>
          <w:p w:rsidR="003D793F" w:rsidRDefault="00BF3FB7" w:rsidP="003D793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7</w:t>
            </w:r>
            <w:r>
              <w:t xml:space="preserve"> </w:t>
            </w:r>
            <w:r w:rsidR="003D793F">
              <w:t>K</w:t>
            </w:r>
            <w:r w:rsidR="007F4CE7" w:rsidRPr="007F4CE7">
              <w:rPr>
                <w:rFonts w:hint="eastAsia"/>
              </w:rPr>
              <w:t>Ω</w:t>
            </w:r>
          </w:p>
        </w:tc>
      </w:tr>
    </w:tbl>
    <w:p w:rsidR="003D793F" w:rsidRDefault="00CA11AB" w:rsidP="002655A8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띠의 색의 따라 각각이 가지고있는</w:t>
      </w:r>
      <w:r w:rsidR="00983992">
        <w:rPr>
          <w:rFonts w:hint="eastAsia"/>
        </w:rPr>
        <w:t xml:space="preserve"> 고유의</w:t>
      </w:r>
      <w:r>
        <w:rPr>
          <w:rFonts w:hint="eastAsia"/>
        </w:rPr>
        <w:t xml:space="preserve"> 저항</w:t>
      </w:r>
      <w:r w:rsidR="00983992">
        <w:rPr>
          <w:rFonts w:hint="eastAsia"/>
        </w:rPr>
        <w:t xml:space="preserve">을 결정하는 </w:t>
      </w:r>
      <w:r w:rsidR="00983992">
        <w:t>‘</w:t>
      </w:r>
      <w:r w:rsidR="00983992">
        <w:rPr>
          <w:rFonts w:hint="eastAsia"/>
        </w:rPr>
        <w:t>수</w:t>
      </w:r>
      <w:r w:rsidR="00983992">
        <w:t>’</w:t>
      </w:r>
      <w:r w:rsidR="00983992">
        <w:rPr>
          <w:rFonts w:hint="eastAsia"/>
        </w:rPr>
        <w:t xml:space="preserve">와 </w:t>
      </w:r>
      <w:r w:rsidR="00983992">
        <w:t>‘</w:t>
      </w:r>
      <w:r w:rsidR="00983992">
        <w:rPr>
          <w:rFonts w:hint="eastAsia"/>
        </w:rPr>
        <w:t>배수</w:t>
      </w:r>
      <w:r w:rsidR="00983992">
        <w:t>’</w:t>
      </w:r>
      <w:r w:rsidR="00983992">
        <w:rPr>
          <w:rFonts w:hint="eastAsia"/>
        </w:rPr>
        <w:t xml:space="preserve"> </w:t>
      </w:r>
      <w:r w:rsidR="00983992">
        <w:t>‘</w:t>
      </w:r>
      <w:r w:rsidR="00983992">
        <w:rPr>
          <w:rFonts w:hint="eastAsia"/>
        </w:rPr>
        <w:t>오차</w:t>
      </w:r>
      <w:r w:rsidR="00983992">
        <w:t>’</w:t>
      </w:r>
      <w:r w:rsidR="00983992">
        <w:rPr>
          <w:rFonts w:hint="eastAsia"/>
        </w:rPr>
        <w:t xml:space="preserve"> 등이 있습니다. 저항 값을 구할 때 왼쪽부터 순서데로 읽으면 쉽게 저항 값을 구할 수 있습니다.</w:t>
      </w:r>
    </w:p>
    <w:p w:rsidR="00983992" w:rsidRPr="00983992" w:rsidRDefault="00983992" w:rsidP="002655A8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 xml:space="preserve"> </w:t>
      </w:r>
      <w:r>
        <w:t>[</w:t>
      </w:r>
      <w:r>
        <w:rPr>
          <w:rFonts w:hint="eastAsia"/>
        </w:rPr>
        <w:t>(1번째 색 띠+2번째 색 띠*1)</w:t>
      </w:r>
      <w:r>
        <w:t>*10(</w:t>
      </w:r>
      <w:r>
        <w:rPr>
          <w:rFonts w:hint="eastAsia"/>
        </w:rPr>
        <w:t>승수)</w:t>
      </w:r>
      <w:r>
        <w:t xml:space="preserve"> </w:t>
      </w:r>
      <w:r>
        <w:rPr>
          <w:rFonts w:hint="eastAsia"/>
        </w:rPr>
        <w:t>오차]</w:t>
      </w:r>
    </w:p>
    <w:p w:rsidR="003D793F" w:rsidRPr="00983992" w:rsidRDefault="003D793F" w:rsidP="002655A8">
      <w:pPr>
        <w:pStyle w:val="a3"/>
        <w:ind w:leftChars="0" w:left="760"/>
        <w:rPr>
          <w:b/>
        </w:rPr>
      </w:pPr>
      <w:r w:rsidRPr="00983992">
        <w:rPr>
          <w:rFonts w:hint="eastAsia"/>
          <w:b/>
        </w:rPr>
        <w:t>실험2.</w:t>
      </w:r>
    </w:p>
    <w:p w:rsidR="000D190B" w:rsidRDefault="000D190B" w:rsidP="000D190B">
      <w:pPr>
        <w:pStyle w:val="a3"/>
        <w:ind w:leftChars="0" w:left="760"/>
        <w:jc w:val="center"/>
      </w:pPr>
      <w:r>
        <w:rPr>
          <w:noProof/>
        </w:rPr>
        <w:drawing>
          <wp:inline distT="0" distB="0" distL="0" distR="0">
            <wp:extent cx="1371600" cy="185928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2046"/>
        <w:gridCol w:w="2064"/>
        <w:gridCol w:w="2082"/>
        <w:gridCol w:w="2064"/>
      </w:tblGrid>
      <w:tr w:rsidR="003D793F" w:rsidTr="003D793F">
        <w:tc>
          <w:tcPr>
            <w:tcW w:w="2306" w:type="dxa"/>
          </w:tcPr>
          <w:p w:rsidR="003D793F" w:rsidRDefault="003D793F" w:rsidP="003D793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저항</w:t>
            </w:r>
          </w:p>
        </w:tc>
        <w:tc>
          <w:tcPr>
            <w:tcW w:w="2306" w:type="dxa"/>
          </w:tcPr>
          <w:p w:rsidR="003D793F" w:rsidRDefault="003D793F" w:rsidP="003D793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100</w:t>
            </w:r>
            <w:r>
              <w:t xml:space="preserve"> </w:t>
            </w:r>
            <w:r>
              <w:rPr>
                <w:rFonts w:hint="eastAsia"/>
              </w:rPr>
              <w:t>K</w:t>
            </w:r>
            <w:r w:rsidRPr="00BF3FB7">
              <w:rPr>
                <w:rFonts w:hint="eastAsia"/>
              </w:rPr>
              <w:t>Ω</w:t>
            </w:r>
          </w:p>
        </w:tc>
        <w:tc>
          <w:tcPr>
            <w:tcW w:w="2306" w:type="dxa"/>
          </w:tcPr>
          <w:p w:rsidR="003D793F" w:rsidRDefault="003D793F" w:rsidP="003D793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200 K</w:t>
            </w:r>
            <w:r w:rsidRPr="00BF3FB7">
              <w:rPr>
                <w:rFonts w:hint="eastAsia"/>
              </w:rPr>
              <w:t>Ω</w:t>
            </w:r>
          </w:p>
        </w:tc>
        <w:tc>
          <w:tcPr>
            <w:tcW w:w="2306" w:type="dxa"/>
          </w:tcPr>
          <w:p w:rsidR="003D793F" w:rsidRDefault="003D793F" w:rsidP="003D793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300 K</w:t>
            </w:r>
            <w:r w:rsidRPr="00BF3FB7">
              <w:rPr>
                <w:rFonts w:hint="eastAsia"/>
              </w:rPr>
              <w:t>Ω</w:t>
            </w:r>
          </w:p>
        </w:tc>
      </w:tr>
      <w:tr w:rsidR="003D793F" w:rsidTr="003D793F">
        <w:tc>
          <w:tcPr>
            <w:tcW w:w="2306" w:type="dxa"/>
          </w:tcPr>
          <w:p w:rsidR="003D793F" w:rsidRDefault="003D793F" w:rsidP="003D793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 xml:space="preserve">이론값 </w:t>
            </w:r>
            <w:r>
              <w:t>(V)</w:t>
            </w:r>
          </w:p>
        </w:tc>
        <w:tc>
          <w:tcPr>
            <w:tcW w:w="2306" w:type="dxa"/>
          </w:tcPr>
          <w:p w:rsidR="003D793F" w:rsidRDefault="003D793F" w:rsidP="003D793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0.83 V</w:t>
            </w:r>
          </w:p>
        </w:tc>
        <w:tc>
          <w:tcPr>
            <w:tcW w:w="2306" w:type="dxa"/>
          </w:tcPr>
          <w:p w:rsidR="003D793F" w:rsidRDefault="003D793F" w:rsidP="003D793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1.6 V</w:t>
            </w:r>
          </w:p>
        </w:tc>
        <w:tc>
          <w:tcPr>
            <w:tcW w:w="2306" w:type="dxa"/>
          </w:tcPr>
          <w:p w:rsidR="003D793F" w:rsidRDefault="003D793F" w:rsidP="003D793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2.5 V</w:t>
            </w:r>
          </w:p>
        </w:tc>
      </w:tr>
      <w:tr w:rsidR="003D793F" w:rsidTr="003D793F">
        <w:tc>
          <w:tcPr>
            <w:tcW w:w="2306" w:type="dxa"/>
          </w:tcPr>
          <w:p w:rsidR="003D793F" w:rsidRDefault="003D793F" w:rsidP="003D793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 xml:space="preserve">측정값 </w:t>
            </w:r>
            <w:r>
              <w:t>(V)</w:t>
            </w:r>
          </w:p>
        </w:tc>
        <w:tc>
          <w:tcPr>
            <w:tcW w:w="2306" w:type="dxa"/>
          </w:tcPr>
          <w:p w:rsidR="003D793F" w:rsidRDefault="003D793F" w:rsidP="003D793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0.83 V</w:t>
            </w:r>
          </w:p>
        </w:tc>
        <w:tc>
          <w:tcPr>
            <w:tcW w:w="2306" w:type="dxa"/>
          </w:tcPr>
          <w:p w:rsidR="003D793F" w:rsidRDefault="003D793F" w:rsidP="003D793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1.68V</w:t>
            </w:r>
          </w:p>
        </w:tc>
        <w:tc>
          <w:tcPr>
            <w:tcW w:w="2306" w:type="dxa"/>
          </w:tcPr>
          <w:p w:rsidR="003D793F" w:rsidRDefault="003D793F" w:rsidP="003D793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2.53 V</w:t>
            </w:r>
          </w:p>
        </w:tc>
      </w:tr>
    </w:tbl>
    <w:p w:rsidR="003D793F" w:rsidRDefault="00B17B96" w:rsidP="002655A8">
      <w:pPr>
        <w:pStyle w:val="a3"/>
        <w:ind w:leftChars="0" w:left="760"/>
      </w:pPr>
      <w:r>
        <w:rPr>
          <w:rFonts w:hint="eastAsia"/>
        </w:rPr>
        <w:t>각 저항에 전압이 걸리는 구하는 식을 이용하여 이론 값을 측정하고 값을 측정합니다.</w:t>
      </w:r>
    </w:p>
    <w:p w:rsidR="00B17B96" w:rsidRDefault="00B17B96" w:rsidP="002655A8">
      <w:pPr>
        <w:pStyle w:val="a3"/>
        <w:ind w:leftChars="0" w:left="760"/>
      </w:pPr>
      <m:oMathPara>
        <m:oMath>
          <m:r>
            <w:rPr>
              <w:rFonts w:ascii="Cambria Math" w:eastAsia="Cambria Math" w:hAnsi="Cambria Math" w:cs="Cambria Math"/>
              <w:sz w:val="30"/>
              <w:szCs w:val="30"/>
            </w:rPr>
            <m:t>v1</m:t>
          </m:r>
          <m:r>
            <m:rPr>
              <m:sty m:val="p"/>
            </m:rPr>
            <w:rPr>
              <w:rFonts w:ascii="Cambria Math" w:eastAsia="Cambria Math" w:hAnsi="Cambria Math" w:cs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="Cambria Math" w:hAnsi="Cambria Math"/>
                  <w:sz w:val="30"/>
                  <w:szCs w:val="30"/>
                </w:rPr>
              </m:ctrlPr>
            </m:fPr>
            <m:num>
              <m:r>
                <w:rPr>
                  <w:rFonts w:ascii="Cambria Math" w:eastAsia="Cambria Math" w:hAnsi="Cambria Math"/>
                  <w:sz w:val="30"/>
                  <w:szCs w:val="30"/>
                </w:rPr>
                <m:t>R1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0"/>
                  <w:szCs w:val="30"/>
                </w:rPr>
                <m:t>R1+R2+R3</m:t>
              </m:r>
            </m:den>
          </m:f>
          <m:r>
            <w:rPr>
              <w:rFonts w:ascii="Cambria Math" w:eastAsia="Cambria Math" w:hAnsi="Cambria Math"/>
              <w:sz w:val="30"/>
              <w:szCs w:val="30"/>
            </w:rPr>
            <m:t>V</m:t>
          </m:r>
        </m:oMath>
      </m:oMathPara>
    </w:p>
    <w:p w:rsidR="000D190B" w:rsidRDefault="000D190B" w:rsidP="002655A8">
      <w:pPr>
        <w:pStyle w:val="a3"/>
        <w:ind w:leftChars="0" w:left="760"/>
      </w:pPr>
    </w:p>
    <w:p w:rsidR="000D190B" w:rsidRDefault="000D190B" w:rsidP="002655A8">
      <w:pPr>
        <w:pStyle w:val="a3"/>
        <w:ind w:leftChars="0" w:left="760"/>
      </w:pPr>
    </w:p>
    <w:p w:rsidR="00983992" w:rsidRDefault="00983992" w:rsidP="00983992"/>
    <w:p w:rsidR="008E1358" w:rsidRPr="00983992" w:rsidRDefault="008E1358" w:rsidP="00983992">
      <w:pPr>
        <w:ind w:firstLineChars="300" w:firstLine="600"/>
        <w:rPr>
          <w:b/>
        </w:rPr>
      </w:pPr>
      <w:r w:rsidRPr="00983992">
        <w:rPr>
          <w:rFonts w:hint="eastAsia"/>
          <w:b/>
        </w:rPr>
        <w:lastRenderedPageBreak/>
        <w:t>실험3.</w:t>
      </w:r>
    </w:p>
    <w:p w:rsidR="000D190B" w:rsidRDefault="000D190B" w:rsidP="000D190B">
      <w:pPr>
        <w:pStyle w:val="a3"/>
        <w:ind w:leftChars="0" w:left="760"/>
        <w:jc w:val="center"/>
      </w:pPr>
      <w:r>
        <w:rPr>
          <w:noProof/>
        </w:rPr>
        <w:drawing>
          <wp:inline distT="0" distB="0" distL="0" distR="0">
            <wp:extent cx="1607820" cy="1539884"/>
            <wp:effectExtent l="0" t="0" r="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865" cy="1545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  </w:t>
      </w:r>
      <w:r>
        <w:rPr>
          <w:noProof/>
        </w:rPr>
        <w:drawing>
          <wp:inline distT="0" distB="0" distL="0" distR="0">
            <wp:extent cx="1882140" cy="1516168"/>
            <wp:effectExtent l="0" t="0" r="381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288" cy="152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2011"/>
        <w:gridCol w:w="2115"/>
        <w:gridCol w:w="2065"/>
        <w:gridCol w:w="2065"/>
      </w:tblGrid>
      <w:tr w:rsidR="00793655" w:rsidTr="008E1358">
        <w:tc>
          <w:tcPr>
            <w:tcW w:w="2306" w:type="dxa"/>
          </w:tcPr>
          <w:p w:rsidR="008E1358" w:rsidRDefault="008E1358" w:rsidP="0079365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저항</w:t>
            </w:r>
          </w:p>
        </w:tc>
        <w:tc>
          <w:tcPr>
            <w:tcW w:w="2306" w:type="dxa"/>
          </w:tcPr>
          <w:p w:rsidR="008E1358" w:rsidRDefault="008E1358" w:rsidP="0079365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100 K</w:t>
            </w:r>
            <w:r w:rsidRPr="00BF3FB7">
              <w:rPr>
                <w:rFonts w:hint="eastAsia"/>
              </w:rPr>
              <w:t>Ω</w:t>
            </w:r>
          </w:p>
        </w:tc>
        <w:tc>
          <w:tcPr>
            <w:tcW w:w="2306" w:type="dxa"/>
          </w:tcPr>
          <w:p w:rsidR="008E1358" w:rsidRDefault="00C902E3" w:rsidP="0079365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200 K</w:t>
            </w:r>
            <w:r w:rsidRPr="00BF3FB7">
              <w:rPr>
                <w:rFonts w:hint="eastAsia"/>
              </w:rPr>
              <w:t>Ω</w:t>
            </w:r>
          </w:p>
        </w:tc>
        <w:tc>
          <w:tcPr>
            <w:tcW w:w="2306" w:type="dxa"/>
          </w:tcPr>
          <w:p w:rsidR="008E1358" w:rsidRDefault="00C902E3" w:rsidP="0079365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300 K</w:t>
            </w:r>
            <w:r w:rsidRPr="00BF3FB7">
              <w:rPr>
                <w:rFonts w:hint="eastAsia"/>
              </w:rPr>
              <w:t>Ω</w:t>
            </w:r>
          </w:p>
        </w:tc>
      </w:tr>
      <w:tr w:rsidR="00793655" w:rsidTr="008E1358">
        <w:tc>
          <w:tcPr>
            <w:tcW w:w="2306" w:type="dxa"/>
          </w:tcPr>
          <w:p w:rsidR="008E1358" w:rsidRDefault="008E1358" w:rsidP="0079365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 xml:space="preserve">이론값 </w:t>
            </w:r>
            <w:r>
              <w:t>(A)</w:t>
            </w:r>
          </w:p>
        </w:tc>
        <w:tc>
          <w:tcPr>
            <w:tcW w:w="2306" w:type="dxa"/>
          </w:tcPr>
          <w:p w:rsidR="008E1358" w:rsidRDefault="00793655" w:rsidP="0079365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0.025 mA</w:t>
            </w:r>
          </w:p>
        </w:tc>
        <w:tc>
          <w:tcPr>
            <w:tcW w:w="2306" w:type="dxa"/>
          </w:tcPr>
          <w:p w:rsidR="008E1358" w:rsidRDefault="00793655" w:rsidP="0079365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0.016 mA</w:t>
            </w:r>
          </w:p>
        </w:tc>
        <w:tc>
          <w:tcPr>
            <w:tcW w:w="2306" w:type="dxa"/>
          </w:tcPr>
          <w:p w:rsidR="008E1358" w:rsidRDefault="00793655" w:rsidP="0079365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0.0125 mA</w:t>
            </w:r>
          </w:p>
        </w:tc>
      </w:tr>
      <w:tr w:rsidR="00793655" w:rsidTr="008E1358">
        <w:tc>
          <w:tcPr>
            <w:tcW w:w="2306" w:type="dxa"/>
          </w:tcPr>
          <w:p w:rsidR="008E1358" w:rsidRDefault="008E1358" w:rsidP="0079365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측정값 (A)</w:t>
            </w:r>
          </w:p>
        </w:tc>
        <w:tc>
          <w:tcPr>
            <w:tcW w:w="2306" w:type="dxa"/>
          </w:tcPr>
          <w:p w:rsidR="008E1358" w:rsidRDefault="00793655" w:rsidP="0079365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0.0254mA</w:t>
            </w:r>
          </w:p>
        </w:tc>
        <w:tc>
          <w:tcPr>
            <w:tcW w:w="2306" w:type="dxa"/>
          </w:tcPr>
          <w:p w:rsidR="008E1358" w:rsidRDefault="00793655" w:rsidP="0079365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0.0169 mA</w:t>
            </w:r>
          </w:p>
        </w:tc>
        <w:tc>
          <w:tcPr>
            <w:tcW w:w="2306" w:type="dxa"/>
          </w:tcPr>
          <w:p w:rsidR="008E1358" w:rsidRDefault="00793655" w:rsidP="0079365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0.0125 mA</w:t>
            </w:r>
          </w:p>
        </w:tc>
      </w:tr>
    </w:tbl>
    <w:p w:rsidR="008E1358" w:rsidRDefault="00B17B96" w:rsidP="002655A8">
      <w:pPr>
        <w:pStyle w:val="a3"/>
        <w:ind w:leftChars="0" w:left="760"/>
      </w:pPr>
      <w:r>
        <w:rPr>
          <w:rFonts w:hint="eastAsia"/>
        </w:rPr>
        <w:t>옴의 법칙을 이용하여 쉽게 이론 값을 구할 수 있습니다.</w:t>
      </w:r>
    </w:p>
    <w:p w:rsidR="00B17B96" w:rsidRDefault="00B17B96" w:rsidP="002655A8">
      <w:pPr>
        <w:pStyle w:val="a3"/>
        <w:ind w:leftChars="0" w:left="760"/>
      </w:pPr>
      <m:oMathPara>
        <m:oMath>
          <m:r>
            <w:rPr>
              <w:rFonts w:ascii="Cambria Math" w:eastAsia="Cambria Math" w:hAnsi="Cambria Math" w:cs="Cambria Math"/>
              <w:sz w:val="30"/>
              <w:szCs w:val="30"/>
            </w:rPr>
            <m:t>I</m:t>
          </m:r>
          <m:r>
            <m:rPr>
              <m:sty m:val="p"/>
            </m:rPr>
            <w:rPr>
              <w:rFonts w:ascii="Cambria Math" w:eastAsia="Cambria Math" w:hAnsi="Cambria Math" w:cs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="Cambria Math" w:hAnsi="Cambria Math"/>
                  <w:sz w:val="30"/>
                  <w:szCs w:val="3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0"/>
                  <w:szCs w:val="30"/>
                </w:rPr>
                <m:t>V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0"/>
                  <w:szCs w:val="30"/>
                </w:rPr>
                <m:t>R</m:t>
              </m:r>
            </m:den>
          </m:f>
        </m:oMath>
      </m:oMathPara>
    </w:p>
    <w:p w:rsidR="003E7E2D" w:rsidRPr="00983992" w:rsidRDefault="003E7E2D" w:rsidP="002655A8">
      <w:pPr>
        <w:pStyle w:val="a3"/>
        <w:ind w:leftChars="0" w:left="760"/>
        <w:rPr>
          <w:b/>
        </w:rPr>
      </w:pPr>
      <w:r w:rsidRPr="00983992">
        <w:rPr>
          <w:rFonts w:hint="eastAsia"/>
          <w:b/>
        </w:rPr>
        <w:t>실험4.</w:t>
      </w:r>
    </w:p>
    <w:p w:rsidR="00A63BDC" w:rsidRDefault="00A63BDC" w:rsidP="00A63BDC">
      <w:pPr>
        <w:pStyle w:val="a3"/>
        <w:ind w:leftChars="0" w:left="760"/>
        <w:jc w:val="center"/>
      </w:pPr>
      <w:r>
        <w:rPr>
          <w:noProof/>
        </w:rPr>
        <w:drawing>
          <wp:inline distT="0" distB="0" distL="0" distR="0">
            <wp:extent cx="2681598" cy="1455420"/>
            <wp:effectExtent l="0" t="0" r="508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017" cy="1459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2030"/>
        <w:gridCol w:w="2064"/>
        <w:gridCol w:w="2081"/>
        <w:gridCol w:w="2081"/>
      </w:tblGrid>
      <w:tr w:rsidR="00E04329" w:rsidTr="00E04329">
        <w:tc>
          <w:tcPr>
            <w:tcW w:w="2306" w:type="dxa"/>
          </w:tcPr>
          <w:p w:rsidR="00E04329" w:rsidRDefault="00E04329" w:rsidP="00E0432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전류</w:t>
            </w:r>
          </w:p>
        </w:tc>
        <w:tc>
          <w:tcPr>
            <w:tcW w:w="2306" w:type="dxa"/>
          </w:tcPr>
          <w:p w:rsidR="00E04329" w:rsidRPr="00E76084" w:rsidRDefault="00E76084" w:rsidP="00E04329">
            <w:pPr>
              <w:pStyle w:val="a3"/>
              <w:ind w:leftChars="0" w:left="0"/>
              <w:jc w:val="center"/>
              <w:rPr>
                <w:sz w:val="12"/>
                <w:szCs w:val="12"/>
              </w:rPr>
            </w:pPr>
            <w:r w:rsidRPr="00E76084">
              <w:rPr>
                <w:rStyle w:val="a7"/>
                <w:rFonts w:hint="eastAsia"/>
                <w:i w:val="0"/>
                <w:iCs w:val="0"/>
                <w:szCs w:val="20"/>
              </w:rPr>
              <w:t>i</w:t>
            </w:r>
            <w:r w:rsidR="00E04329" w:rsidRPr="00E76084">
              <w:rPr>
                <w:rStyle w:val="a7"/>
                <w:i w:val="0"/>
                <w:iCs w:val="0"/>
                <w:sz w:val="12"/>
                <w:szCs w:val="12"/>
              </w:rPr>
              <w:t>1</w:t>
            </w:r>
          </w:p>
        </w:tc>
        <w:tc>
          <w:tcPr>
            <w:tcW w:w="2306" w:type="dxa"/>
          </w:tcPr>
          <w:p w:rsidR="00E04329" w:rsidRDefault="00E76084" w:rsidP="00E04329">
            <w:pPr>
              <w:pStyle w:val="a3"/>
              <w:ind w:leftChars="0" w:left="0"/>
              <w:jc w:val="center"/>
            </w:pPr>
            <w:r w:rsidRPr="00E76084">
              <w:rPr>
                <w:rFonts w:hint="eastAsia"/>
                <w:szCs w:val="20"/>
              </w:rPr>
              <w:t>i</w:t>
            </w:r>
            <w:r w:rsidR="00E04329" w:rsidRPr="00E76084">
              <w:rPr>
                <w:rFonts w:hint="eastAsia"/>
                <w:sz w:val="12"/>
                <w:szCs w:val="12"/>
              </w:rPr>
              <w:t>2</w:t>
            </w:r>
          </w:p>
        </w:tc>
        <w:tc>
          <w:tcPr>
            <w:tcW w:w="2306" w:type="dxa"/>
          </w:tcPr>
          <w:p w:rsidR="00E04329" w:rsidRDefault="00E76084" w:rsidP="00E04329">
            <w:pPr>
              <w:pStyle w:val="a3"/>
              <w:ind w:leftChars="0" w:left="0"/>
              <w:jc w:val="center"/>
            </w:pPr>
            <w:r w:rsidRPr="00E76084">
              <w:rPr>
                <w:szCs w:val="20"/>
              </w:rPr>
              <w:t>i</w:t>
            </w:r>
            <w:r w:rsidR="00E04329" w:rsidRPr="00E76084">
              <w:rPr>
                <w:rFonts w:hint="eastAsia"/>
                <w:sz w:val="12"/>
                <w:szCs w:val="12"/>
              </w:rPr>
              <w:t>3</w:t>
            </w:r>
          </w:p>
        </w:tc>
      </w:tr>
      <w:tr w:rsidR="00E04329" w:rsidTr="00E04329">
        <w:tc>
          <w:tcPr>
            <w:tcW w:w="2306" w:type="dxa"/>
          </w:tcPr>
          <w:p w:rsidR="00E04329" w:rsidRDefault="00E04329" w:rsidP="00E0432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 xml:space="preserve">이론값 </w:t>
            </w:r>
            <w:r>
              <w:t>(A)</w:t>
            </w:r>
          </w:p>
        </w:tc>
        <w:tc>
          <w:tcPr>
            <w:tcW w:w="2306" w:type="dxa"/>
          </w:tcPr>
          <w:p w:rsidR="00E04329" w:rsidRDefault="00E04329" w:rsidP="00E0432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0.06</w:t>
            </w:r>
            <w:r>
              <w:t xml:space="preserve"> mA</w:t>
            </w:r>
          </w:p>
        </w:tc>
        <w:tc>
          <w:tcPr>
            <w:tcW w:w="2306" w:type="dxa"/>
          </w:tcPr>
          <w:p w:rsidR="00E04329" w:rsidRDefault="00E04329" w:rsidP="00E0432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0.03</w:t>
            </w:r>
            <w:r>
              <w:t xml:space="preserve"> mA</w:t>
            </w:r>
          </w:p>
        </w:tc>
        <w:tc>
          <w:tcPr>
            <w:tcW w:w="2306" w:type="dxa"/>
          </w:tcPr>
          <w:p w:rsidR="00E04329" w:rsidRDefault="00E04329" w:rsidP="00E0432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0.02</w:t>
            </w:r>
            <w:r>
              <w:t xml:space="preserve"> mA</w:t>
            </w:r>
          </w:p>
        </w:tc>
      </w:tr>
      <w:tr w:rsidR="00E04329" w:rsidTr="00E04329">
        <w:tc>
          <w:tcPr>
            <w:tcW w:w="2306" w:type="dxa"/>
          </w:tcPr>
          <w:p w:rsidR="00E04329" w:rsidRDefault="00E04329" w:rsidP="00E0432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 xml:space="preserve">측정값 </w:t>
            </w:r>
            <w:r>
              <w:t>(A)</w:t>
            </w:r>
          </w:p>
        </w:tc>
        <w:tc>
          <w:tcPr>
            <w:tcW w:w="2306" w:type="dxa"/>
          </w:tcPr>
          <w:p w:rsidR="00E04329" w:rsidRDefault="00E04329" w:rsidP="00E0432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0.068</w:t>
            </w:r>
            <w:r>
              <w:t xml:space="preserve"> mA</w:t>
            </w:r>
          </w:p>
        </w:tc>
        <w:tc>
          <w:tcPr>
            <w:tcW w:w="2306" w:type="dxa"/>
          </w:tcPr>
          <w:p w:rsidR="00E04329" w:rsidRDefault="00E04329" w:rsidP="00E0432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0.0338</w:t>
            </w:r>
            <w:r>
              <w:t xml:space="preserve"> mA</w:t>
            </w:r>
          </w:p>
        </w:tc>
        <w:tc>
          <w:tcPr>
            <w:tcW w:w="2306" w:type="dxa"/>
          </w:tcPr>
          <w:p w:rsidR="00E04329" w:rsidRDefault="00E04329" w:rsidP="00E0432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0.0198</w:t>
            </w:r>
            <w:r>
              <w:t xml:space="preserve"> mA</w:t>
            </w:r>
          </w:p>
        </w:tc>
      </w:tr>
    </w:tbl>
    <w:p w:rsidR="00C42DCA" w:rsidRDefault="0096613C" w:rsidP="00C42DCA">
      <w:pPr>
        <w:pStyle w:val="a3"/>
        <w:ind w:leftChars="0" w:left="760"/>
      </w:pPr>
      <w:r>
        <w:rPr>
          <w:rFonts w:hint="eastAsia"/>
        </w:rPr>
        <w:t>위 실험에서는 합성 저항을 구하는 방법을 숙지하고 있어야했습니다.</w:t>
      </w:r>
      <w:r>
        <w:t xml:space="preserve"> </w:t>
      </w:r>
      <w:r>
        <w:rPr>
          <w:rFonts w:hint="eastAsia"/>
        </w:rPr>
        <w:t>나머지 전류를 구하는 식으로는 옴의 법칙을 사용합니다</w:t>
      </w:r>
      <w:r w:rsidR="00C42DCA">
        <w:rPr>
          <w:rFonts w:hint="eastAsia"/>
        </w:rPr>
        <w:t>.</w:t>
      </w:r>
    </w:p>
    <w:p w:rsidR="00C42DCA" w:rsidRPr="0096613C" w:rsidRDefault="00916055" w:rsidP="00C42DCA">
      <w:pPr>
        <w:pStyle w:val="a3"/>
        <w:ind w:leftChars="0" w:left="760"/>
      </w:pPr>
      <m:oMathPara>
        <m:oMath>
          <m:f>
            <m:fPr>
              <m:ctrlPr>
                <w:rPr>
                  <w:rFonts w:ascii="Cambria Math" w:eastAsia="Cambria Math" w:hAnsi="Cambria Math"/>
                  <w:sz w:val="30"/>
                  <w:szCs w:val="30"/>
                </w:rPr>
              </m:ctrlPr>
            </m:fPr>
            <m:num>
              <m:r>
                <w:rPr>
                  <w:rFonts w:ascii="Cambria Math" w:eastAsia="Cambria Math" w:hAnsi="Cambria Math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="Cambria Math" w:hAnsi="Cambria Math"/>
                  <w:sz w:val="30"/>
                  <w:szCs w:val="30"/>
                </w:rPr>
                <m:t>R</m:t>
              </m:r>
            </m:den>
          </m:f>
          <m:r>
            <w:rPr>
              <w:rFonts w:ascii="Cambria Math" w:eastAsia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="Cambria Math" w:hAnsi="Cambria Math"/>
                  <w:sz w:val="30"/>
                  <w:szCs w:val="30"/>
                </w:rPr>
              </m:ctrlPr>
            </m:fPr>
            <m:num>
              <m:r>
                <w:rPr>
                  <w:rFonts w:ascii="Cambria Math" w:eastAsia="Cambria Math" w:hAnsi="Cambria Math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="Cambria Math" w:hAnsi="Cambria Math"/>
                  <w:sz w:val="30"/>
                  <w:szCs w:val="30"/>
                </w:rPr>
                <m:t>R1</m:t>
              </m:r>
            </m:den>
          </m:f>
          <m:r>
            <w:rPr>
              <w:rFonts w:ascii="Cambria Math" w:eastAsia="Cambria Math" w:hAnsi="Cambria Math"/>
              <w:sz w:val="30"/>
              <w:szCs w:val="30"/>
            </w:rPr>
            <m:t>+</m:t>
          </m:r>
          <m:f>
            <m:fPr>
              <m:ctrlPr>
                <w:rPr>
                  <w:rFonts w:ascii="Cambria Math" w:eastAsia="Cambria Math" w:hAnsi="Cambria Math"/>
                  <w:sz w:val="30"/>
                  <w:szCs w:val="30"/>
                </w:rPr>
              </m:ctrlPr>
            </m:fPr>
            <m:num>
              <m:r>
                <w:rPr>
                  <w:rFonts w:ascii="Cambria Math" w:eastAsia="Cambria Math" w:hAnsi="Cambria Math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="Cambria Math" w:hAnsi="Cambria Math"/>
                  <w:sz w:val="30"/>
                  <w:szCs w:val="30"/>
                </w:rPr>
                <m:t>R2</m:t>
              </m:r>
            </m:den>
          </m:f>
          <m:r>
            <w:rPr>
              <w:rFonts w:ascii="Cambria Math" w:eastAsia="Cambria Math" w:hAnsi="Cambria Math"/>
              <w:sz w:val="30"/>
              <w:szCs w:val="30"/>
            </w:rPr>
            <m:t>+</m:t>
          </m:r>
          <m:f>
            <m:fPr>
              <m:ctrlPr>
                <w:rPr>
                  <w:rFonts w:ascii="Cambria Math" w:eastAsia="Cambria Math" w:hAnsi="Cambria Math"/>
                  <w:sz w:val="30"/>
                  <w:szCs w:val="30"/>
                </w:rPr>
              </m:ctrlPr>
            </m:fPr>
            <m:num>
              <m:r>
                <w:rPr>
                  <w:rFonts w:ascii="Cambria Math" w:eastAsia="Cambria Math" w:hAnsi="Cambria Math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="Cambria Math" w:hAnsi="Cambria Math"/>
                  <w:sz w:val="30"/>
                  <w:szCs w:val="30"/>
                </w:rPr>
                <m:t>R3</m:t>
              </m:r>
            </m:den>
          </m:f>
          <m:r>
            <w:rPr>
              <w:rFonts w:ascii="Cambria Math" w:eastAsia="Cambria Math" w:hAnsi="Cambria Math"/>
              <w:sz w:val="30"/>
              <w:szCs w:val="30"/>
            </w:rPr>
            <m:t>…</m:t>
          </m:r>
          <m:f>
            <m:fPr>
              <m:ctrlPr>
                <w:rPr>
                  <w:rFonts w:ascii="Cambria Math" w:eastAsia="Cambria Math" w:hAnsi="Cambria Math"/>
                  <w:sz w:val="30"/>
                  <w:szCs w:val="30"/>
                </w:rPr>
              </m:ctrlPr>
            </m:fPr>
            <m:num>
              <m:r>
                <w:rPr>
                  <w:rFonts w:ascii="Cambria Math" w:eastAsia="Cambria Math" w:hAnsi="Cambria Math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="Cambria Math" w:hAnsi="Cambria Math"/>
                  <w:sz w:val="30"/>
                  <w:szCs w:val="30"/>
                </w:rPr>
                <m:t>Rn</m:t>
              </m:r>
            </m:den>
          </m:f>
        </m:oMath>
      </m:oMathPara>
    </w:p>
    <w:p w:rsidR="00DF58AB" w:rsidRDefault="00DF58AB" w:rsidP="002655A8">
      <w:pPr>
        <w:pStyle w:val="a3"/>
        <w:ind w:leftChars="0" w:left="760"/>
      </w:pPr>
    </w:p>
    <w:p w:rsidR="00A63BDC" w:rsidRDefault="00A63BDC" w:rsidP="002655A8">
      <w:pPr>
        <w:pStyle w:val="a3"/>
        <w:ind w:leftChars="0" w:left="760"/>
      </w:pPr>
    </w:p>
    <w:p w:rsidR="00A63BDC" w:rsidRDefault="00A63BDC" w:rsidP="002655A8">
      <w:pPr>
        <w:pStyle w:val="a3"/>
        <w:ind w:leftChars="0" w:left="760"/>
      </w:pPr>
    </w:p>
    <w:p w:rsidR="00A3055E" w:rsidRPr="00983992" w:rsidRDefault="00A3055E" w:rsidP="002655A8">
      <w:pPr>
        <w:pStyle w:val="a3"/>
        <w:ind w:leftChars="0" w:left="760"/>
        <w:rPr>
          <w:b/>
        </w:rPr>
      </w:pPr>
      <w:r w:rsidRPr="00983992">
        <w:rPr>
          <w:rFonts w:hint="eastAsia"/>
          <w:b/>
        </w:rPr>
        <w:lastRenderedPageBreak/>
        <w:t>실험5.</w:t>
      </w:r>
    </w:p>
    <w:p w:rsidR="00A63BDC" w:rsidRDefault="00A63BDC" w:rsidP="00A63BDC">
      <w:pPr>
        <w:pStyle w:val="a3"/>
        <w:ind w:leftChars="0" w:left="760"/>
        <w:jc w:val="center"/>
      </w:pPr>
      <w:r>
        <w:rPr>
          <w:noProof/>
        </w:rPr>
        <w:drawing>
          <wp:inline distT="0" distB="0" distL="0" distR="0">
            <wp:extent cx="1833368" cy="202692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085" cy="2029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55E" w:rsidRDefault="00A3055E" w:rsidP="002655A8">
      <w:pPr>
        <w:pStyle w:val="a3"/>
        <w:ind w:leftChars="0" w:left="760"/>
      </w:pPr>
      <w:r>
        <w:t>5-1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1627"/>
        <w:gridCol w:w="1653"/>
        <w:gridCol w:w="1653"/>
        <w:gridCol w:w="1653"/>
        <w:gridCol w:w="1670"/>
      </w:tblGrid>
      <w:tr w:rsidR="00A3055E" w:rsidTr="00A3055E">
        <w:tc>
          <w:tcPr>
            <w:tcW w:w="1844" w:type="dxa"/>
          </w:tcPr>
          <w:p w:rsidR="00A3055E" w:rsidRDefault="00A3055E" w:rsidP="00DF58AB">
            <w:pPr>
              <w:pStyle w:val="a3"/>
              <w:ind w:leftChars="0" w:left="0"/>
              <w:jc w:val="center"/>
            </w:pPr>
          </w:p>
        </w:tc>
        <w:tc>
          <w:tcPr>
            <w:tcW w:w="1845" w:type="dxa"/>
          </w:tcPr>
          <w:p w:rsidR="00A3055E" w:rsidRDefault="00A3055E" w:rsidP="00DF58A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 w:rsidRPr="00DF58AB">
              <w:rPr>
                <w:rFonts w:hint="eastAsia"/>
                <w:sz w:val="12"/>
                <w:szCs w:val="12"/>
              </w:rPr>
              <w:t>1</w:t>
            </w:r>
          </w:p>
        </w:tc>
        <w:tc>
          <w:tcPr>
            <w:tcW w:w="1845" w:type="dxa"/>
          </w:tcPr>
          <w:p w:rsidR="00A3055E" w:rsidRDefault="00A3055E" w:rsidP="00DF58A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 w:rsidRPr="00DF58AB">
              <w:rPr>
                <w:rFonts w:hint="eastAsia"/>
                <w:sz w:val="12"/>
                <w:szCs w:val="12"/>
              </w:rPr>
              <w:t>2</w:t>
            </w:r>
          </w:p>
        </w:tc>
        <w:tc>
          <w:tcPr>
            <w:tcW w:w="1845" w:type="dxa"/>
          </w:tcPr>
          <w:p w:rsidR="00A3055E" w:rsidRDefault="00A3055E" w:rsidP="00DF58A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 w:rsidRPr="00DF58AB">
              <w:rPr>
                <w:rFonts w:hint="eastAsia"/>
                <w:sz w:val="12"/>
                <w:szCs w:val="12"/>
              </w:rPr>
              <w:t>3</w:t>
            </w:r>
          </w:p>
        </w:tc>
        <w:tc>
          <w:tcPr>
            <w:tcW w:w="1845" w:type="dxa"/>
          </w:tcPr>
          <w:p w:rsidR="00A3055E" w:rsidRDefault="00DF58AB" w:rsidP="00DF58A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I</w:t>
            </w:r>
            <w:r w:rsidRPr="00DF58AB">
              <w:rPr>
                <w:rFonts w:hint="eastAsia"/>
                <w:sz w:val="12"/>
                <w:szCs w:val="12"/>
              </w:rPr>
              <w:t>T</w:t>
            </w:r>
          </w:p>
        </w:tc>
      </w:tr>
      <w:tr w:rsidR="00A3055E" w:rsidTr="00A3055E">
        <w:tc>
          <w:tcPr>
            <w:tcW w:w="1844" w:type="dxa"/>
          </w:tcPr>
          <w:p w:rsidR="00A3055E" w:rsidRDefault="00A3055E" w:rsidP="00DF58A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값</w:t>
            </w:r>
          </w:p>
        </w:tc>
        <w:tc>
          <w:tcPr>
            <w:tcW w:w="1845" w:type="dxa"/>
          </w:tcPr>
          <w:p w:rsidR="00A3055E" w:rsidRDefault="00A3055E" w:rsidP="00DF58A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1.6</w:t>
            </w:r>
            <w:r>
              <w:t>5</w:t>
            </w:r>
            <w:r w:rsidR="003C2CC5">
              <w:t xml:space="preserve"> V</w:t>
            </w:r>
          </w:p>
        </w:tc>
        <w:tc>
          <w:tcPr>
            <w:tcW w:w="1845" w:type="dxa"/>
          </w:tcPr>
          <w:p w:rsidR="00A3055E" w:rsidRDefault="00FB6553" w:rsidP="00DF58A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1.6</w:t>
            </w:r>
            <w:r w:rsidR="00A3055E">
              <w:rPr>
                <w:rFonts w:hint="eastAsia"/>
              </w:rPr>
              <w:t>6</w:t>
            </w:r>
            <w:r w:rsidR="003C2CC5">
              <w:t xml:space="preserve"> V</w:t>
            </w:r>
          </w:p>
        </w:tc>
        <w:tc>
          <w:tcPr>
            <w:tcW w:w="1845" w:type="dxa"/>
          </w:tcPr>
          <w:p w:rsidR="00A3055E" w:rsidRDefault="00A3055E" w:rsidP="00DF58A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1.65</w:t>
            </w:r>
            <w:r w:rsidR="003C2CC5">
              <w:t xml:space="preserve"> V</w:t>
            </w:r>
          </w:p>
        </w:tc>
        <w:tc>
          <w:tcPr>
            <w:tcW w:w="1845" w:type="dxa"/>
          </w:tcPr>
          <w:p w:rsidR="00A3055E" w:rsidRDefault="00A3055E" w:rsidP="00DF58A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0.017</w:t>
            </w:r>
            <w:r>
              <w:t xml:space="preserve"> </w:t>
            </w:r>
            <w:r>
              <w:rPr>
                <w:rFonts w:hint="eastAsia"/>
              </w:rPr>
              <w:t>mA</w:t>
            </w:r>
          </w:p>
        </w:tc>
      </w:tr>
    </w:tbl>
    <w:p w:rsidR="00A3055E" w:rsidRDefault="00A3055E" w:rsidP="002655A8">
      <w:pPr>
        <w:pStyle w:val="a3"/>
        <w:ind w:leftChars="0" w:left="760"/>
      </w:pPr>
    </w:p>
    <w:p w:rsidR="00DF58AB" w:rsidRDefault="00DF58AB" w:rsidP="002655A8">
      <w:pPr>
        <w:pStyle w:val="a3"/>
        <w:ind w:leftChars="0" w:left="760"/>
      </w:pPr>
      <w:r>
        <w:rPr>
          <w:rFonts w:hint="eastAsia"/>
        </w:rPr>
        <w:t>5-2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1628"/>
        <w:gridCol w:w="1657"/>
        <w:gridCol w:w="1657"/>
        <w:gridCol w:w="1657"/>
        <w:gridCol w:w="1657"/>
      </w:tblGrid>
      <w:tr w:rsidR="00DF58AB" w:rsidTr="00DF58AB">
        <w:tc>
          <w:tcPr>
            <w:tcW w:w="1844" w:type="dxa"/>
          </w:tcPr>
          <w:p w:rsidR="00DF58AB" w:rsidRDefault="00DF58AB" w:rsidP="003D40CD">
            <w:pPr>
              <w:pStyle w:val="a3"/>
              <w:ind w:leftChars="0" w:left="0"/>
              <w:jc w:val="center"/>
            </w:pPr>
          </w:p>
        </w:tc>
        <w:tc>
          <w:tcPr>
            <w:tcW w:w="1845" w:type="dxa"/>
          </w:tcPr>
          <w:p w:rsidR="00DF58AB" w:rsidRPr="00DF58AB" w:rsidRDefault="00DF58AB" w:rsidP="003D40CD">
            <w:pPr>
              <w:pStyle w:val="a3"/>
              <w:ind w:leftChars="0" w:left="0"/>
              <w:jc w:val="center"/>
              <w:rPr>
                <w:sz w:val="12"/>
                <w:szCs w:val="12"/>
              </w:rPr>
            </w:pPr>
            <w:r>
              <w:rPr>
                <w:rFonts w:hint="eastAsia"/>
              </w:rPr>
              <w:t>R</w:t>
            </w:r>
            <w:r w:rsidRPr="00DF58AB">
              <w:rPr>
                <w:rFonts w:hint="eastAsia"/>
                <w:sz w:val="12"/>
                <w:szCs w:val="12"/>
              </w:rPr>
              <w:t>1</w:t>
            </w:r>
          </w:p>
        </w:tc>
        <w:tc>
          <w:tcPr>
            <w:tcW w:w="1845" w:type="dxa"/>
          </w:tcPr>
          <w:p w:rsidR="00DF58AB" w:rsidRDefault="00DF58AB" w:rsidP="003D40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 w:rsidRPr="00DF58AB">
              <w:rPr>
                <w:rFonts w:hint="eastAsia"/>
                <w:sz w:val="12"/>
                <w:szCs w:val="12"/>
              </w:rPr>
              <w:t>2</w:t>
            </w:r>
          </w:p>
        </w:tc>
        <w:tc>
          <w:tcPr>
            <w:tcW w:w="1845" w:type="dxa"/>
          </w:tcPr>
          <w:p w:rsidR="00DF58AB" w:rsidRDefault="00DF58AB" w:rsidP="003D40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 w:rsidRPr="00DF58AB">
              <w:rPr>
                <w:rFonts w:hint="eastAsia"/>
                <w:sz w:val="12"/>
                <w:szCs w:val="12"/>
              </w:rPr>
              <w:t>3</w:t>
            </w:r>
          </w:p>
        </w:tc>
        <w:tc>
          <w:tcPr>
            <w:tcW w:w="1845" w:type="dxa"/>
          </w:tcPr>
          <w:p w:rsidR="00DF58AB" w:rsidRDefault="00DF58AB" w:rsidP="003D40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 w:rsidRPr="00DF58AB">
              <w:rPr>
                <w:rFonts w:hint="eastAsia"/>
                <w:sz w:val="12"/>
                <w:szCs w:val="12"/>
              </w:rPr>
              <w:t>load</w:t>
            </w:r>
          </w:p>
        </w:tc>
      </w:tr>
      <w:tr w:rsidR="00DF58AB" w:rsidTr="00DF58AB">
        <w:tc>
          <w:tcPr>
            <w:tcW w:w="1844" w:type="dxa"/>
          </w:tcPr>
          <w:p w:rsidR="00DF58AB" w:rsidRDefault="00DF58AB" w:rsidP="003D40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전압</w:t>
            </w:r>
          </w:p>
        </w:tc>
        <w:tc>
          <w:tcPr>
            <w:tcW w:w="1845" w:type="dxa"/>
          </w:tcPr>
          <w:p w:rsidR="00DF58AB" w:rsidRDefault="003D40CD" w:rsidP="003D40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2.98</w:t>
            </w:r>
            <w:r w:rsidR="007F4612">
              <w:t xml:space="preserve"> V</w:t>
            </w:r>
          </w:p>
        </w:tc>
        <w:tc>
          <w:tcPr>
            <w:tcW w:w="1845" w:type="dxa"/>
          </w:tcPr>
          <w:p w:rsidR="00DF58AB" w:rsidRDefault="003D40CD" w:rsidP="003D40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0.99</w:t>
            </w:r>
            <w:r w:rsidR="007F4612">
              <w:t xml:space="preserve"> V</w:t>
            </w:r>
          </w:p>
        </w:tc>
        <w:tc>
          <w:tcPr>
            <w:tcW w:w="1845" w:type="dxa"/>
          </w:tcPr>
          <w:p w:rsidR="00DF58AB" w:rsidRDefault="003D40CD" w:rsidP="003D40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0.99</w:t>
            </w:r>
            <w:r w:rsidR="007F4612">
              <w:t xml:space="preserve"> V</w:t>
            </w:r>
          </w:p>
        </w:tc>
        <w:tc>
          <w:tcPr>
            <w:tcW w:w="1845" w:type="dxa"/>
          </w:tcPr>
          <w:p w:rsidR="00DF58AB" w:rsidRDefault="003D40CD" w:rsidP="003D40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1.99</w:t>
            </w:r>
            <w:r w:rsidR="007F4612">
              <w:t xml:space="preserve"> V</w:t>
            </w:r>
          </w:p>
        </w:tc>
      </w:tr>
    </w:tbl>
    <w:p w:rsidR="00DF58AB" w:rsidRDefault="00DF58AB" w:rsidP="002655A8">
      <w:pPr>
        <w:pStyle w:val="a3"/>
        <w:ind w:leftChars="0" w:left="760"/>
      </w:pPr>
      <w:bookmarkStart w:id="0" w:name="_GoBack"/>
      <w:bookmarkEnd w:id="0"/>
    </w:p>
    <w:p w:rsidR="003F2A33" w:rsidRPr="00983992" w:rsidRDefault="003F2A33" w:rsidP="002655A8">
      <w:pPr>
        <w:pStyle w:val="a3"/>
        <w:ind w:leftChars="0" w:left="760"/>
        <w:rPr>
          <w:b/>
        </w:rPr>
      </w:pPr>
      <w:r w:rsidRPr="00983992">
        <w:rPr>
          <w:rFonts w:hint="eastAsia"/>
          <w:b/>
        </w:rPr>
        <w:t>실험6.(예상 값)</w:t>
      </w:r>
    </w:p>
    <w:p w:rsidR="003F2A33" w:rsidRDefault="003F2A33" w:rsidP="002655A8">
      <w:pPr>
        <w:pStyle w:val="a3"/>
        <w:ind w:leftChars="0" w:left="760"/>
      </w:pPr>
      <w:r>
        <w:rPr>
          <w:rFonts w:hint="eastAsia"/>
        </w:rPr>
        <w:t>6-1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1645"/>
        <w:gridCol w:w="1652"/>
        <w:gridCol w:w="1653"/>
        <w:gridCol w:w="1653"/>
        <w:gridCol w:w="1653"/>
      </w:tblGrid>
      <w:tr w:rsidR="003F2A33" w:rsidTr="003F2A33">
        <w:tc>
          <w:tcPr>
            <w:tcW w:w="1695" w:type="dxa"/>
          </w:tcPr>
          <w:p w:rsidR="003F2A33" w:rsidRDefault="003F2A33" w:rsidP="003F2A33">
            <w:pPr>
              <w:pStyle w:val="a3"/>
              <w:ind w:leftChars="0" w:left="0"/>
              <w:jc w:val="center"/>
            </w:pPr>
          </w:p>
        </w:tc>
        <w:tc>
          <w:tcPr>
            <w:tcW w:w="1696" w:type="dxa"/>
          </w:tcPr>
          <w:p w:rsidR="003F2A33" w:rsidRDefault="003F2A33" w:rsidP="003F2A3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 w:rsidRPr="00DF58AB">
              <w:rPr>
                <w:rFonts w:hint="eastAsia"/>
                <w:sz w:val="12"/>
                <w:szCs w:val="12"/>
              </w:rPr>
              <w:t>1</w:t>
            </w:r>
          </w:p>
        </w:tc>
        <w:tc>
          <w:tcPr>
            <w:tcW w:w="1697" w:type="dxa"/>
          </w:tcPr>
          <w:p w:rsidR="003F2A33" w:rsidRDefault="003F2A33" w:rsidP="003F2A3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 w:rsidRPr="00DF58AB">
              <w:rPr>
                <w:rFonts w:hint="eastAsia"/>
                <w:sz w:val="12"/>
                <w:szCs w:val="12"/>
              </w:rPr>
              <w:t>2</w:t>
            </w:r>
          </w:p>
        </w:tc>
        <w:tc>
          <w:tcPr>
            <w:tcW w:w="1697" w:type="dxa"/>
          </w:tcPr>
          <w:p w:rsidR="003F2A33" w:rsidRDefault="003F2A33" w:rsidP="003F2A3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 w:rsidRPr="00DF58AB">
              <w:rPr>
                <w:rFonts w:hint="eastAsia"/>
                <w:sz w:val="12"/>
                <w:szCs w:val="12"/>
              </w:rPr>
              <w:t>3</w:t>
            </w:r>
          </w:p>
        </w:tc>
        <w:tc>
          <w:tcPr>
            <w:tcW w:w="1697" w:type="dxa"/>
          </w:tcPr>
          <w:p w:rsidR="003F2A33" w:rsidRDefault="003F2A33" w:rsidP="003F2A3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I</w:t>
            </w:r>
            <w:r w:rsidRPr="00DF58AB">
              <w:rPr>
                <w:rFonts w:hint="eastAsia"/>
                <w:sz w:val="12"/>
                <w:szCs w:val="12"/>
              </w:rPr>
              <w:t>T</w:t>
            </w:r>
          </w:p>
        </w:tc>
      </w:tr>
      <w:tr w:rsidR="003F2A33" w:rsidTr="003F2A33">
        <w:tc>
          <w:tcPr>
            <w:tcW w:w="1695" w:type="dxa"/>
          </w:tcPr>
          <w:p w:rsidR="003F2A33" w:rsidRDefault="003F2A33" w:rsidP="003F2A3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값</w:t>
            </w:r>
          </w:p>
        </w:tc>
        <w:tc>
          <w:tcPr>
            <w:tcW w:w="1696" w:type="dxa"/>
          </w:tcPr>
          <w:p w:rsidR="003F2A33" w:rsidRDefault="003F2A33" w:rsidP="003F2A33">
            <w:pPr>
              <w:pStyle w:val="a3"/>
              <w:ind w:leftChars="0" w:left="0"/>
              <w:jc w:val="center"/>
            </w:pPr>
            <w:r>
              <w:t>1.6</w:t>
            </w:r>
            <w:r w:rsidR="00600B06">
              <w:t>6</w:t>
            </w:r>
            <w:r>
              <w:rPr>
                <w:rFonts w:hint="eastAsia"/>
              </w:rPr>
              <w:t xml:space="preserve"> V</w:t>
            </w:r>
          </w:p>
        </w:tc>
        <w:tc>
          <w:tcPr>
            <w:tcW w:w="1697" w:type="dxa"/>
          </w:tcPr>
          <w:p w:rsidR="003F2A33" w:rsidRDefault="003F2A33" w:rsidP="003F2A33">
            <w:pPr>
              <w:pStyle w:val="a3"/>
              <w:ind w:leftChars="0" w:left="0"/>
              <w:jc w:val="center"/>
            </w:pPr>
            <w:r>
              <w:t>1.6</w:t>
            </w:r>
            <w:r w:rsidR="00600B06">
              <w:t>6</w:t>
            </w:r>
            <w:r>
              <w:t xml:space="preserve"> V</w:t>
            </w:r>
          </w:p>
        </w:tc>
        <w:tc>
          <w:tcPr>
            <w:tcW w:w="1697" w:type="dxa"/>
          </w:tcPr>
          <w:p w:rsidR="003F2A33" w:rsidRDefault="00892C5B" w:rsidP="003F2A3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1.6</w:t>
            </w:r>
            <w:r w:rsidR="00600B06">
              <w:t>6</w:t>
            </w:r>
            <w:r>
              <w:rPr>
                <w:rFonts w:hint="eastAsia"/>
              </w:rPr>
              <w:t xml:space="preserve"> V</w:t>
            </w:r>
          </w:p>
        </w:tc>
        <w:tc>
          <w:tcPr>
            <w:tcW w:w="1697" w:type="dxa"/>
          </w:tcPr>
          <w:p w:rsidR="003F2A33" w:rsidRDefault="004A2CD2" w:rsidP="003F2A33">
            <w:pPr>
              <w:pStyle w:val="a3"/>
              <w:ind w:leftChars="0" w:left="0"/>
              <w:jc w:val="center"/>
            </w:pPr>
            <w:r>
              <w:t>0.5</w:t>
            </w:r>
            <w:r w:rsidR="00786722">
              <w:t>5</w:t>
            </w:r>
            <w:r>
              <w:t xml:space="preserve"> </w:t>
            </w:r>
            <w:r w:rsidRPr="004A2CD2">
              <w:rPr>
                <w:rFonts w:hint="eastAsia"/>
              </w:rPr>
              <w:t>μ</w:t>
            </w:r>
            <w:r>
              <w:rPr>
                <w:rFonts w:hint="eastAsia"/>
              </w:rPr>
              <w:t>A</w:t>
            </w:r>
          </w:p>
        </w:tc>
      </w:tr>
    </w:tbl>
    <w:p w:rsidR="003F2A33" w:rsidRDefault="003F2A33" w:rsidP="002655A8">
      <w:pPr>
        <w:pStyle w:val="a3"/>
        <w:ind w:leftChars="0" w:left="760"/>
      </w:pPr>
    </w:p>
    <w:p w:rsidR="003F2A33" w:rsidRDefault="003F2A33" w:rsidP="002655A8">
      <w:pPr>
        <w:pStyle w:val="a3"/>
        <w:ind w:leftChars="0" w:left="760"/>
      </w:pPr>
      <w:r>
        <w:rPr>
          <w:rFonts w:hint="eastAsia"/>
        </w:rPr>
        <w:t>6-2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1648"/>
        <w:gridCol w:w="1646"/>
        <w:gridCol w:w="1646"/>
        <w:gridCol w:w="1646"/>
        <w:gridCol w:w="1670"/>
      </w:tblGrid>
      <w:tr w:rsidR="003F2A33" w:rsidTr="001E744A">
        <w:tc>
          <w:tcPr>
            <w:tcW w:w="1844" w:type="dxa"/>
          </w:tcPr>
          <w:p w:rsidR="003F2A33" w:rsidRDefault="003F2A33" w:rsidP="001E744A">
            <w:pPr>
              <w:pStyle w:val="a3"/>
              <w:ind w:leftChars="0" w:left="0"/>
              <w:jc w:val="center"/>
            </w:pPr>
          </w:p>
        </w:tc>
        <w:tc>
          <w:tcPr>
            <w:tcW w:w="1845" w:type="dxa"/>
          </w:tcPr>
          <w:p w:rsidR="003F2A33" w:rsidRPr="00DF58AB" w:rsidRDefault="003F2A33" w:rsidP="001E744A">
            <w:pPr>
              <w:pStyle w:val="a3"/>
              <w:ind w:leftChars="0" w:left="0"/>
              <w:jc w:val="center"/>
              <w:rPr>
                <w:sz w:val="12"/>
                <w:szCs w:val="12"/>
              </w:rPr>
            </w:pPr>
            <w:r>
              <w:rPr>
                <w:rFonts w:hint="eastAsia"/>
              </w:rPr>
              <w:t>R</w:t>
            </w:r>
            <w:r w:rsidRPr="00DF58AB">
              <w:rPr>
                <w:rFonts w:hint="eastAsia"/>
                <w:sz w:val="12"/>
                <w:szCs w:val="12"/>
              </w:rPr>
              <w:t>1</w:t>
            </w:r>
          </w:p>
        </w:tc>
        <w:tc>
          <w:tcPr>
            <w:tcW w:w="1845" w:type="dxa"/>
          </w:tcPr>
          <w:p w:rsidR="003F2A33" w:rsidRDefault="003F2A33" w:rsidP="001E744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 w:rsidRPr="00DF58AB">
              <w:rPr>
                <w:rFonts w:hint="eastAsia"/>
                <w:sz w:val="12"/>
                <w:szCs w:val="12"/>
              </w:rPr>
              <w:t>2</w:t>
            </w:r>
          </w:p>
        </w:tc>
        <w:tc>
          <w:tcPr>
            <w:tcW w:w="1845" w:type="dxa"/>
          </w:tcPr>
          <w:p w:rsidR="003F2A33" w:rsidRDefault="003F2A33" w:rsidP="001E744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 w:rsidRPr="00DF58AB">
              <w:rPr>
                <w:rFonts w:hint="eastAsia"/>
                <w:sz w:val="12"/>
                <w:szCs w:val="12"/>
              </w:rPr>
              <w:t>3</w:t>
            </w:r>
          </w:p>
        </w:tc>
        <w:tc>
          <w:tcPr>
            <w:tcW w:w="1845" w:type="dxa"/>
          </w:tcPr>
          <w:p w:rsidR="003F2A33" w:rsidRDefault="003F2A33" w:rsidP="001E744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 w:rsidRPr="00DF58AB">
              <w:rPr>
                <w:rFonts w:hint="eastAsia"/>
                <w:sz w:val="12"/>
                <w:szCs w:val="12"/>
              </w:rPr>
              <w:t>load</w:t>
            </w:r>
          </w:p>
        </w:tc>
      </w:tr>
      <w:tr w:rsidR="003F2A33" w:rsidTr="001E744A">
        <w:tc>
          <w:tcPr>
            <w:tcW w:w="1844" w:type="dxa"/>
          </w:tcPr>
          <w:p w:rsidR="003F2A33" w:rsidRDefault="003F2A33" w:rsidP="001E744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전압</w:t>
            </w:r>
          </w:p>
        </w:tc>
        <w:tc>
          <w:tcPr>
            <w:tcW w:w="1845" w:type="dxa"/>
          </w:tcPr>
          <w:p w:rsidR="003F2A33" w:rsidRDefault="00BF3C8E" w:rsidP="001E744A">
            <w:pPr>
              <w:pStyle w:val="a3"/>
              <w:ind w:leftChars="0" w:left="0"/>
              <w:jc w:val="center"/>
            </w:pPr>
            <w:r>
              <w:t xml:space="preserve">3 </w:t>
            </w:r>
            <w:r>
              <w:rPr>
                <w:rFonts w:hint="eastAsia"/>
              </w:rPr>
              <w:t>V</w:t>
            </w:r>
          </w:p>
        </w:tc>
        <w:tc>
          <w:tcPr>
            <w:tcW w:w="1845" w:type="dxa"/>
          </w:tcPr>
          <w:p w:rsidR="003F2A33" w:rsidRDefault="00BF3C8E" w:rsidP="001E744A">
            <w:pPr>
              <w:pStyle w:val="a3"/>
              <w:ind w:leftChars="0" w:left="0"/>
              <w:jc w:val="center"/>
            </w:pPr>
            <w:r>
              <w:t>1 V</w:t>
            </w:r>
          </w:p>
        </w:tc>
        <w:tc>
          <w:tcPr>
            <w:tcW w:w="1845" w:type="dxa"/>
          </w:tcPr>
          <w:p w:rsidR="003F2A33" w:rsidRDefault="00BF3C8E" w:rsidP="001E744A">
            <w:pPr>
              <w:pStyle w:val="a3"/>
              <w:ind w:leftChars="0" w:left="0"/>
              <w:jc w:val="center"/>
            </w:pPr>
            <w:r>
              <w:t>1 V</w:t>
            </w:r>
          </w:p>
        </w:tc>
        <w:tc>
          <w:tcPr>
            <w:tcW w:w="1845" w:type="dxa"/>
          </w:tcPr>
          <w:p w:rsidR="003F2A33" w:rsidRDefault="00BF3C8E" w:rsidP="001E744A">
            <w:pPr>
              <w:pStyle w:val="a3"/>
              <w:ind w:leftChars="0" w:left="0"/>
              <w:jc w:val="center"/>
            </w:pPr>
            <w:r>
              <w:t>2 V</w:t>
            </w:r>
          </w:p>
        </w:tc>
      </w:tr>
    </w:tbl>
    <w:p w:rsidR="00A3055E" w:rsidRDefault="00A3055E" w:rsidP="00D1672D"/>
    <w:p w:rsidR="00F5441E" w:rsidRDefault="00F5441E" w:rsidP="00D1672D">
      <w:r>
        <w:rPr>
          <w:rFonts w:hint="eastAsia"/>
        </w:rPr>
        <w:t xml:space="preserve">실험 </w:t>
      </w:r>
      <w:r>
        <w:t>5</w:t>
      </w:r>
      <w:r>
        <w:rPr>
          <w:rFonts w:hint="eastAsia"/>
        </w:rPr>
        <w:t xml:space="preserve">번과 </w:t>
      </w:r>
      <w:r>
        <w:t>6</w:t>
      </w:r>
      <w:r>
        <w:rPr>
          <w:rFonts w:hint="eastAsia"/>
        </w:rPr>
        <w:t>번은 앞서 했던 실험의 개념과 더불어 단위에 신경을 쓰며 계산하면 쉽게 이론 값을 측정 할 수 있으며 측정값도 확인 할 수 있었습니다.</w:t>
      </w:r>
    </w:p>
    <w:p w:rsidR="003A5336" w:rsidRPr="00E4138C" w:rsidRDefault="003A5336" w:rsidP="00D1672D"/>
    <w:p w:rsidR="002655A8" w:rsidRPr="002655A8" w:rsidRDefault="002655A8" w:rsidP="002655A8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787DA0">
        <w:rPr>
          <w:rFonts w:hint="eastAsia"/>
          <w:sz w:val="24"/>
        </w:rPr>
        <w:lastRenderedPageBreak/>
        <w:t>고찰</w:t>
      </w:r>
    </w:p>
    <w:p w:rsidR="004D5ACC" w:rsidRPr="004D5ACC" w:rsidRDefault="00ED280D" w:rsidP="004D5ACC">
      <w:pPr>
        <w:ind w:left="800"/>
        <w:rPr>
          <w:color w:val="3333FF"/>
        </w:rPr>
      </w:pPr>
      <w:r w:rsidRPr="001D66AE">
        <w:rPr>
          <w:rFonts w:hint="eastAsia"/>
        </w:rPr>
        <w:t>우선</w:t>
      </w:r>
      <w:r w:rsidRPr="001D66AE">
        <w:t xml:space="preserve"> ‘bread</w:t>
      </w:r>
      <w:r w:rsidRPr="001D66AE">
        <w:rPr>
          <w:rFonts w:hint="eastAsia"/>
        </w:rPr>
        <w:t xml:space="preserve"> </w:t>
      </w:r>
      <w:r w:rsidRPr="001D66AE">
        <w:t xml:space="preserve">board’ </w:t>
      </w:r>
      <w:r w:rsidRPr="001D66AE">
        <w:rPr>
          <w:rFonts w:hint="eastAsia"/>
        </w:rPr>
        <w:t>사용하는 것부터 익숙하지 않았습니다. 처음 사용 할 때는 전원을 연결 하는 것에서부터 문제가 발생하였습니다.</w:t>
      </w:r>
      <w:r w:rsidR="004D5ACC" w:rsidRPr="001D66AE">
        <w:rPr>
          <w:rFonts w:hint="eastAsia"/>
        </w:rPr>
        <w:t xml:space="preserve"> 사용법이 익숙하지 않아 연결이 됐다고 생각했지만 전류가 흐르지 않았습니다.</w:t>
      </w:r>
      <w:r w:rsidR="004D5ACC" w:rsidRPr="001D66AE">
        <w:t xml:space="preserve"> </w:t>
      </w:r>
      <w:r w:rsidR="004D5ACC" w:rsidRPr="001D66AE">
        <w:rPr>
          <w:rFonts w:hint="eastAsia"/>
        </w:rPr>
        <w:t xml:space="preserve">처음에는 </w:t>
      </w:r>
      <w:r w:rsidR="007340F3" w:rsidRPr="001D66AE">
        <w:rPr>
          <w:rFonts w:hint="eastAsia"/>
        </w:rPr>
        <w:t>점프 선으로</w:t>
      </w:r>
      <w:r w:rsidR="004D5ACC" w:rsidRPr="001D66AE">
        <w:rPr>
          <w:rFonts w:hint="eastAsia"/>
        </w:rPr>
        <w:t xml:space="preserve"> </w:t>
      </w:r>
      <w:r w:rsidR="004D5ACC" w:rsidRPr="001D66AE">
        <w:t xml:space="preserve">‘+, -‘ </w:t>
      </w:r>
      <w:r w:rsidR="004D5ACC" w:rsidRPr="001D66AE">
        <w:rPr>
          <w:rFonts w:hint="eastAsia"/>
        </w:rPr>
        <w:t xml:space="preserve">부분과 연결을 하여 해결했지만 실험을 거듭 진행하며 </w:t>
      </w:r>
      <w:r w:rsidRPr="001D66AE">
        <w:rPr>
          <w:rFonts w:hint="eastAsia"/>
        </w:rPr>
        <w:t xml:space="preserve">조금 더 쉽게 생각하여 </w:t>
      </w:r>
      <w:r w:rsidR="007340F3" w:rsidRPr="001D66AE">
        <w:rPr>
          <w:rFonts w:hint="eastAsia"/>
        </w:rPr>
        <w:t>점프 선이</w:t>
      </w:r>
      <w:r w:rsidRPr="001D66AE">
        <w:rPr>
          <w:rFonts w:hint="eastAsia"/>
        </w:rPr>
        <w:t xml:space="preserve"> 아닌 바로 저항에 연결하여 전류가</w:t>
      </w:r>
      <w:r w:rsidR="004D5ACC" w:rsidRPr="001D66AE">
        <w:rPr>
          <w:rFonts w:hint="eastAsia"/>
        </w:rPr>
        <w:t xml:space="preserve"> 흐르도록 </w:t>
      </w:r>
      <w:r w:rsidR="004D5ACC" w:rsidRPr="001D66AE">
        <w:t>‘bread board’</w:t>
      </w:r>
      <w:r w:rsidR="004D5ACC" w:rsidRPr="001D66AE">
        <w:rPr>
          <w:rFonts w:hint="eastAsia"/>
        </w:rPr>
        <w:t>의 회로들을 간소화 하였습니다. 또한</w:t>
      </w:r>
      <w:r w:rsidR="00DB0DB2">
        <w:rPr>
          <w:rFonts w:hint="eastAsia"/>
        </w:rPr>
        <w:t xml:space="preserve"> 실험 4에서</w:t>
      </w:r>
      <w:r w:rsidR="004D5ACC" w:rsidRPr="001D66AE">
        <w:rPr>
          <w:rFonts w:hint="eastAsia"/>
        </w:rPr>
        <w:t xml:space="preserve"> </w:t>
      </w:r>
      <w:r w:rsidR="004D5ACC" w:rsidRPr="001D66AE">
        <w:t>‘</w:t>
      </w:r>
      <w:r w:rsidR="004D5ACC" w:rsidRPr="001D66AE">
        <w:rPr>
          <w:rFonts w:hint="eastAsia"/>
        </w:rPr>
        <w:t>병렬</w:t>
      </w:r>
      <w:r w:rsidR="004D5ACC" w:rsidRPr="001D66AE">
        <w:t>’</w:t>
      </w:r>
      <w:r w:rsidR="004D5ACC" w:rsidRPr="001D66AE">
        <w:rPr>
          <w:rFonts w:hint="eastAsia"/>
        </w:rPr>
        <w:t xml:space="preserve">로 연결된 회로에서 </w:t>
      </w:r>
      <w:r w:rsidR="004D5ACC" w:rsidRPr="001D66AE">
        <w:t>‘</w:t>
      </w:r>
      <w:r w:rsidR="004D5ACC" w:rsidRPr="001D66AE">
        <w:rPr>
          <w:rFonts w:hint="eastAsia"/>
        </w:rPr>
        <w:t>전류와 전압</w:t>
      </w:r>
      <w:r w:rsidR="004D5ACC" w:rsidRPr="001D66AE">
        <w:t>’</w:t>
      </w:r>
      <w:r w:rsidR="004D5ACC" w:rsidRPr="001D66AE">
        <w:rPr>
          <w:rFonts w:hint="eastAsia"/>
        </w:rPr>
        <w:t>을 측정하는데 있어서 처음에는 이론 값과 맞지 않는 결과가 발생하였는데,</w:t>
      </w:r>
      <w:r w:rsidR="004D5ACC" w:rsidRPr="001D66AE">
        <w:t xml:space="preserve"> </w:t>
      </w:r>
      <w:r w:rsidR="004D5ACC" w:rsidRPr="001D66AE">
        <w:rPr>
          <w:rFonts w:hint="eastAsia"/>
        </w:rPr>
        <w:t xml:space="preserve">문제는 전원이 연결된 회로를 뽑고 측정하고자 하는 회로의 선도 뽑아 측정하여 </w:t>
      </w:r>
      <w:r w:rsidR="004D5ACC" w:rsidRPr="001D66AE">
        <w:t>‘</w:t>
      </w:r>
      <w:r w:rsidR="004D5ACC" w:rsidRPr="001D66AE">
        <w:rPr>
          <w:rFonts w:hint="eastAsia"/>
        </w:rPr>
        <w:t>병렬</w:t>
      </w:r>
      <w:r w:rsidR="004D5ACC" w:rsidRPr="001D66AE">
        <w:t>’로</w:t>
      </w:r>
      <w:r w:rsidR="004D5ACC" w:rsidRPr="001D66AE">
        <w:rPr>
          <w:rFonts w:hint="eastAsia"/>
        </w:rPr>
        <w:t xml:space="preserve"> 연결된 다른 회로의 연결이 끊기며</w:t>
      </w:r>
      <w:r w:rsidR="00BA3C51">
        <w:rPr>
          <w:rFonts w:hint="eastAsia"/>
        </w:rPr>
        <w:t xml:space="preserve"> </w:t>
      </w:r>
      <w:r w:rsidR="00BA3C51">
        <w:t>‘</w:t>
      </w:r>
      <w:r w:rsidR="00BA3C51">
        <w:rPr>
          <w:rFonts w:hint="eastAsia"/>
        </w:rPr>
        <w:t>직렬</w:t>
      </w:r>
      <w:r w:rsidR="00BA3C51">
        <w:t>’</w:t>
      </w:r>
      <w:r w:rsidR="00BA3C51">
        <w:rPr>
          <w:rFonts w:hint="eastAsia"/>
        </w:rPr>
        <w:t>로 연결된 회로로 바뀌면서</w:t>
      </w:r>
      <w:r w:rsidR="004D5ACC" w:rsidRPr="001D66AE">
        <w:rPr>
          <w:rFonts w:hint="eastAsia"/>
        </w:rPr>
        <w:t xml:space="preserve"> 원하는 실험 값이 나오지 않았습니다. 간단한 이유였지만</w:t>
      </w:r>
      <w:r w:rsidR="00DB0DB2">
        <w:rPr>
          <w:rFonts w:hint="eastAsia"/>
        </w:rPr>
        <w:t xml:space="preserve"> </w:t>
      </w:r>
      <w:r w:rsidR="007340F3" w:rsidRPr="001D66AE">
        <w:rPr>
          <w:rFonts w:hint="eastAsia"/>
        </w:rPr>
        <w:t>조교님</w:t>
      </w:r>
      <w:r w:rsidR="009D1269">
        <w:rPr>
          <w:rFonts w:hint="eastAsia"/>
        </w:rPr>
        <w:t>께</w:t>
      </w:r>
      <w:r w:rsidR="004D5ACC" w:rsidRPr="001D66AE">
        <w:rPr>
          <w:rFonts w:hint="eastAsia"/>
        </w:rPr>
        <w:t xml:space="preserve"> 도움을 받아 왜 측정한 값이 </w:t>
      </w:r>
      <w:r w:rsidR="007E6F9B" w:rsidRPr="001D66AE">
        <w:rPr>
          <w:rFonts w:hint="eastAsia"/>
        </w:rPr>
        <w:t>다르게 나왔는지 설명을 들었으며 이해하였고 실험을 마치게 되었습니다.</w:t>
      </w:r>
      <w:r w:rsidR="007E6F9B" w:rsidRPr="001D66AE">
        <w:t xml:space="preserve"> </w:t>
      </w:r>
      <w:r w:rsidR="007E6F9B" w:rsidRPr="001D66AE">
        <w:rPr>
          <w:rFonts w:hint="eastAsia"/>
        </w:rPr>
        <w:t xml:space="preserve">실험 값은 모두 이론 값과 맞게 나왔지만 하드웨어를 사용하는데 있어 서툴고 많이 부족한 점이 있었습니다. 거듭 실험을 하면서 </w:t>
      </w:r>
      <w:r w:rsidR="001D66AE">
        <w:rPr>
          <w:rFonts w:hint="eastAsia"/>
        </w:rPr>
        <w:t xml:space="preserve">익숙해지면 좋을 것 </w:t>
      </w:r>
      <w:r w:rsidR="007E6F9B" w:rsidRPr="001D66AE">
        <w:rPr>
          <w:rFonts w:hint="eastAsia"/>
        </w:rPr>
        <w:t>같습니다.</w:t>
      </w:r>
      <w:r w:rsidR="007E6F9B">
        <w:rPr>
          <w:rFonts w:hint="eastAsia"/>
          <w:color w:val="3333FF"/>
        </w:rPr>
        <w:t xml:space="preserve"> </w:t>
      </w:r>
    </w:p>
    <w:p w:rsidR="002655A8" w:rsidRPr="00413F42" w:rsidRDefault="002655A8" w:rsidP="002655A8">
      <w:pPr>
        <w:rPr>
          <w:color w:val="3333FF"/>
        </w:rPr>
      </w:pPr>
      <w:r>
        <w:rPr>
          <w:rFonts w:hint="eastAsia"/>
          <w:color w:val="3333FF"/>
        </w:rPr>
        <w:tab/>
      </w:r>
    </w:p>
    <w:p w:rsidR="002655A8" w:rsidRPr="001D66AE" w:rsidRDefault="002655A8" w:rsidP="002655A8">
      <w:pPr>
        <w:pStyle w:val="a3"/>
        <w:ind w:leftChars="0" w:left="760"/>
        <w:rPr>
          <w:sz w:val="24"/>
        </w:rPr>
      </w:pPr>
    </w:p>
    <w:p w:rsidR="0055411D" w:rsidRPr="00CA11AB" w:rsidRDefault="0055411D" w:rsidP="0055411D">
      <w:pPr>
        <w:pStyle w:val="a3"/>
        <w:ind w:leftChars="0" w:left="0"/>
        <w:rPr>
          <w:sz w:val="24"/>
        </w:rPr>
      </w:pPr>
    </w:p>
    <w:p w:rsidR="005B3768" w:rsidRDefault="005B3768" w:rsidP="0055411D">
      <w:pPr>
        <w:pStyle w:val="a3"/>
        <w:ind w:leftChars="0" w:left="0"/>
        <w:jc w:val="center"/>
        <w:rPr>
          <w:sz w:val="36"/>
        </w:rPr>
      </w:pPr>
    </w:p>
    <w:p w:rsidR="005B3768" w:rsidRDefault="005B3768" w:rsidP="0055411D">
      <w:pPr>
        <w:pStyle w:val="a3"/>
        <w:ind w:leftChars="0" w:left="0"/>
        <w:jc w:val="center"/>
        <w:rPr>
          <w:sz w:val="36"/>
        </w:rPr>
      </w:pPr>
    </w:p>
    <w:p w:rsidR="005B3768" w:rsidRDefault="005B3768" w:rsidP="0055411D">
      <w:pPr>
        <w:pStyle w:val="a3"/>
        <w:ind w:leftChars="0" w:left="0"/>
        <w:jc w:val="center"/>
        <w:rPr>
          <w:sz w:val="36"/>
        </w:rPr>
      </w:pPr>
    </w:p>
    <w:p w:rsidR="005B3768" w:rsidRDefault="005B3768" w:rsidP="0055411D">
      <w:pPr>
        <w:pStyle w:val="a3"/>
        <w:ind w:leftChars="0" w:left="0"/>
        <w:jc w:val="center"/>
        <w:rPr>
          <w:sz w:val="36"/>
        </w:rPr>
      </w:pPr>
    </w:p>
    <w:p w:rsidR="005B3768" w:rsidRDefault="005B3768" w:rsidP="0055411D">
      <w:pPr>
        <w:pStyle w:val="a3"/>
        <w:ind w:leftChars="0" w:left="0"/>
        <w:jc w:val="center"/>
        <w:rPr>
          <w:sz w:val="36"/>
        </w:rPr>
      </w:pPr>
    </w:p>
    <w:p w:rsidR="003A5336" w:rsidRDefault="003A5336" w:rsidP="0055411D">
      <w:pPr>
        <w:pStyle w:val="a3"/>
        <w:ind w:leftChars="0" w:left="0"/>
        <w:jc w:val="center"/>
        <w:rPr>
          <w:sz w:val="36"/>
        </w:rPr>
      </w:pPr>
    </w:p>
    <w:sectPr w:rsidR="003A53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6055" w:rsidRDefault="00916055" w:rsidP="00790898">
      <w:pPr>
        <w:spacing w:after="0" w:line="240" w:lineRule="auto"/>
      </w:pPr>
      <w:r>
        <w:separator/>
      </w:r>
    </w:p>
  </w:endnote>
  <w:endnote w:type="continuationSeparator" w:id="0">
    <w:p w:rsidR="00916055" w:rsidRDefault="00916055" w:rsidP="00790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6055" w:rsidRDefault="00916055" w:rsidP="00790898">
      <w:pPr>
        <w:spacing w:after="0" w:line="240" w:lineRule="auto"/>
      </w:pPr>
      <w:r>
        <w:separator/>
      </w:r>
    </w:p>
  </w:footnote>
  <w:footnote w:type="continuationSeparator" w:id="0">
    <w:p w:rsidR="00916055" w:rsidRDefault="00916055" w:rsidP="007908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3D5E97"/>
    <w:multiLevelType w:val="hybridMultilevel"/>
    <w:tmpl w:val="3ECA4312"/>
    <w:lvl w:ilvl="0" w:tplc="5AB66E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7500A37"/>
    <w:multiLevelType w:val="hybridMultilevel"/>
    <w:tmpl w:val="37BA36BA"/>
    <w:lvl w:ilvl="0" w:tplc="5478DF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CBB603B"/>
    <w:multiLevelType w:val="hybridMultilevel"/>
    <w:tmpl w:val="1A6878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A75"/>
    <w:rsid w:val="000122B9"/>
    <w:rsid w:val="0002618B"/>
    <w:rsid w:val="000358CF"/>
    <w:rsid w:val="00050733"/>
    <w:rsid w:val="000562A2"/>
    <w:rsid w:val="00061DCB"/>
    <w:rsid w:val="00067FC6"/>
    <w:rsid w:val="00084CC8"/>
    <w:rsid w:val="00090B8B"/>
    <w:rsid w:val="000C70DD"/>
    <w:rsid w:val="000D190B"/>
    <w:rsid w:val="000D25FD"/>
    <w:rsid w:val="000E225F"/>
    <w:rsid w:val="000F2807"/>
    <w:rsid w:val="00102D05"/>
    <w:rsid w:val="00106E1F"/>
    <w:rsid w:val="00151040"/>
    <w:rsid w:val="00156AC2"/>
    <w:rsid w:val="00173F83"/>
    <w:rsid w:val="00191CEE"/>
    <w:rsid w:val="001B44FD"/>
    <w:rsid w:val="001B662E"/>
    <w:rsid w:val="001C2AE6"/>
    <w:rsid w:val="001D2956"/>
    <w:rsid w:val="001D66AE"/>
    <w:rsid w:val="001F52E3"/>
    <w:rsid w:val="00203923"/>
    <w:rsid w:val="00205D33"/>
    <w:rsid w:val="00207ABD"/>
    <w:rsid w:val="002248B5"/>
    <w:rsid w:val="002369C9"/>
    <w:rsid w:val="002421C2"/>
    <w:rsid w:val="002435DB"/>
    <w:rsid w:val="00253E55"/>
    <w:rsid w:val="002655A8"/>
    <w:rsid w:val="002662FA"/>
    <w:rsid w:val="00274B10"/>
    <w:rsid w:val="002C3E61"/>
    <w:rsid w:val="002D6F7D"/>
    <w:rsid w:val="002E6B3A"/>
    <w:rsid w:val="00335A75"/>
    <w:rsid w:val="00373C3F"/>
    <w:rsid w:val="003828DE"/>
    <w:rsid w:val="00386938"/>
    <w:rsid w:val="00390C63"/>
    <w:rsid w:val="003A5336"/>
    <w:rsid w:val="003A6E13"/>
    <w:rsid w:val="003C02E7"/>
    <w:rsid w:val="003C256A"/>
    <w:rsid w:val="003C2CC5"/>
    <w:rsid w:val="003C5012"/>
    <w:rsid w:val="003D3819"/>
    <w:rsid w:val="003D3C74"/>
    <w:rsid w:val="003D40CD"/>
    <w:rsid w:val="003D793F"/>
    <w:rsid w:val="003E7E2D"/>
    <w:rsid w:val="003F2A33"/>
    <w:rsid w:val="003F56ED"/>
    <w:rsid w:val="003F6C37"/>
    <w:rsid w:val="0040178F"/>
    <w:rsid w:val="00413F42"/>
    <w:rsid w:val="00473E41"/>
    <w:rsid w:val="00474A6C"/>
    <w:rsid w:val="004A2CD2"/>
    <w:rsid w:val="004A6D9C"/>
    <w:rsid w:val="004B03F9"/>
    <w:rsid w:val="004B2AD6"/>
    <w:rsid w:val="004B31A8"/>
    <w:rsid w:val="004C2954"/>
    <w:rsid w:val="004C4980"/>
    <w:rsid w:val="004C6A29"/>
    <w:rsid w:val="004D5187"/>
    <w:rsid w:val="004D5ACC"/>
    <w:rsid w:val="004D6CCB"/>
    <w:rsid w:val="004F124A"/>
    <w:rsid w:val="005444C8"/>
    <w:rsid w:val="00550D53"/>
    <w:rsid w:val="0055411D"/>
    <w:rsid w:val="0055700A"/>
    <w:rsid w:val="00557585"/>
    <w:rsid w:val="00577ACE"/>
    <w:rsid w:val="00580113"/>
    <w:rsid w:val="00583B99"/>
    <w:rsid w:val="00584231"/>
    <w:rsid w:val="005949EC"/>
    <w:rsid w:val="005B3768"/>
    <w:rsid w:val="005D185D"/>
    <w:rsid w:val="005D66C4"/>
    <w:rsid w:val="005F738D"/>
    <w:rsid w:val="00600B06"/>
    <w:rsid w:val="00602116"/>
    <w:rsid w:val="00627D84"/>
    <w:rsid w:val="00637DCE"/>
    <w:rsid w:val="00642D83"/>
    <w:rsid w:val="00652FE8"/>
    <w:rsid w:val="006555E4"/>
    <w:rsid w:val="00663806"/>
    <w:rsid w:val="006C33F1"/>
    <w:rsid w:val="006D14AE"/>
    <w:rsid w:val="00724A21"/>
    <w:rsid w:val="007340F3"/>
    <w:rsid w:val="00751649"/>
    <w:rsid w:val="00786722"/>
    <w:rsid w:val="00787DA0"/>
    <w:rsid w:val="00790898"/>
    <w:rsid w:val="00793655"/>
    <w:rsid w:val="007C7EC3"/>
    <w:rsid w:val="007E6F9B"/>
    <w:rsid w:val="007F285B"/>
    <w:rsid w:val="007F4612"/>
    <w:rsid w:val="007F4CE7"/>
    <w:rsid w:val="00812E6A"/>
    <w:rsid w:val="00826665"/>
    <w:rsid w:val="00830E6F"/>
    <w:rsid w:val="008311FD"/>
    <w:rsid w:val="0083148F"/>
    <w:rsid w:val="00832CBB"/>
    <w:rsid w:val="00834B14"/>
    <w:rsid w:val="00852C22"/>
    <w:rsid w:val="00861A98"/>
    <w:rsid w:val="0087402B"/>
    <w:rsid w:val="00882559"/>
    <w:rsid w:val="008906F8"/>
    <w:rsid w:val="00892C5B"/>
    <w:rsid w:val="008D110A"/>
    <w:rsid w:val="008D3A79"/>
    <w:rsid w:val="008E0BAC"/>
    <w:rsid w:val="008E0E65"/>
    <w:rsid w:val="008E1358"/>
    <w:rsid w:val="008E1E8A"/>
    <w:rsid w:val="008E2D75"/>
    <w:rsid w:val="00915535"/>
    <w:rsid w:val="009155C5"/>
    <w:rsid w:val="009159ED"/>
    <w:rsid w:val="00916055"/>
    <w:rsid w:val="009370D3"/>
    <w:rsid w:val="00937A9D"/>
    <w:rsid w:val="00957197"/>
    <w:rsid w:val="0096613C"/>
    <w:rsid w:val="00983992"/>
    <w:rsid w:val="00984D0C"/>
    <w:rsid w:val="009918F0"/>
    <w:rsid w:val="009D1269"/>
    <w:rsid w:val="009F2859"/>
    <w:rsid w:val="00A17995"/>
    <w:rsid w:val="00A3055E"/>
    <w:rsid w:val="00A63BDC"/>
    <w:rsid w:val="00A717CE"/>
    <w:rsid w:val="00AA1AF5"/>
    <w:rsid w:val="00AA1F0C"/>
    <w:rsid w:val="00AA6E5F"/>
    <w:rsid w:val="00AB2837"/>
    <w:rsid w:val="00AB75F0"/>
    <w:rsid w:val="00AE2EE3"/>
    <w:rsid w:val="00AE6A84"/>
    <w:rsid w:val="00B17B96"/>
    <w:rsid w:val="00B42F08"/>
    <w:rsid w:val="00B527CF"/>
    <w:rsid w:val="00B716DE"/>
    <w:rsid w:val="00B7280A"/>
    <w:rsid w:val="00B774ED"/>
    <w:rsid w:val="00B924E5"/>
    <w:rsid w:val="00B95BC6"/>
    <w:rsid w:val="00BA0ADC"/>
    <w:rsid w:val="00BA3C51"/>
    <w:rsid w:val="00BC3A52"/>
    <w:rsid w:val="00BC502A"/>
    <w:rsid w:val="00BF3C8E"/>
    <w:rsid w:val="00BF3FB7"/>
    <w:rsid w:val="00C12C64"/>
    <w:rsid w:val="00C142DC"/>
    <w:rsid w:val="00C30F69"/>
    <w:rsid w:val="00C42DCA"/>
    <w:rsid w:val="00C4666C"/>
    <w:rsid w:val="00C6477B"/>
    <w:rsid w:val="00C65DD8"/>
    <w:rsid w:val="00C902E3"/>
    <w:rsid w:val="00C964FE"/>
    <w:rsid w:val="00CA11AB"/>
    <w:rsid w:val="00CA5F7A"/>
    <w:rsid w:val="00CB5C0F"/>
    <w:rsid w:val="00CD2E52"/>
    <w:rsid w:val="00D1672D"/>
    <w:rsid w:val="00D26B6D"/>
    <w:rsid w:val="00D54774"/>
    <w:rsid w:val="00D57378"/>
    <w:rsid w:val="00D76078"/>
    <w:rsid w:val="00D778B5"/>
    <w:rsid w:val="00DA5DAD"/>
    <w:rsid w:val="00DB0DB2"/>
    <w:rsid w:val="00DF58AB"/>
    <w:rsid w:val="00E02835"/>
    <w:rsid w:val="00E04329"/>
    <w:rsid w:val="00E05447"/>
    <w:rsid w:val="00E11C33"/>
    <w:rsid w:val="00E30ED0"/>
    <w:rsid w:val="00E4138C"/>
    <w:rsid w:val="00E553E7"/>
    <w:rsid w:val="00E57A78"/>
    <w:rsid w:val="00E65D8C"/>
    <w:rsid w:val="00E73078"/>
    <w:rsid w:val="00E74EED"/>
    <w:rsid w:val="00E76084"/>
    <w:rsid w:val="00ED280D"/>
    <w:rsid w:val="00EE291E"/>
    <w:rsid w:val="00F01CA1"/>
    <w:rsid w:val="00F307C7"/>
    <w:rsid w:val="00F44F83"/>
    <w:rsid w:val="00F5441E"/>
    <w:rsid w:val="00F614EC"/>
    <w:rsid w:val="00F66D13"/>
    <w:rsid w:val="00F677BE"/>
    <w:rsid w:val="00F67C88"/>
    <w:rsid w:val="00F869C4"/>
    <w:rsid w:val="00FB6553"/>
    <w:rsid w:val="00FB6925"/>
    <w:rsid w:val="00FC058B"/>
    <w:rsid w:val="00FE4B40"/>
    <w:rsid w:val="00FF1FA6"/>
    <w:rsid w:val="00FF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345F42"/>
  <w15:docId w15:val="{E0B116A3-DB12-43BA-A71B-E115B9345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7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908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90898"/>
  </w:style>
  <w:style w:type="paragraph" w:styleId="a5">
    <w:name w:val="footer"/>
    <w:basedOn w:val="a"/>
    <w:link w:val="Char0"/>
    <w:uiPriority w:val="99"/>
    <w:unhideWhenUsed/>
    <w:rsid w:val="007908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90898"/>
  </w:style>
  <w:style w:type="table" w:styleId="a6">
    <w:name w:val="Table Grid"/>
    <w:basedOn w:val="a1"/>
    <w:uiPriority w:val="59"/>
    <w:rsid w:val="00BF3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Emphasis"/>
    <w:basedOn w:val="a0"/>
    <w:uiPriority w:val="20"/>
    <w:qFormat/>
    <w:rsid w:val="00E04329"/>
    <w:rPr>
      <w:i/>
      <w:iCs/>
    </w:rPr>
  </w:style>
  <w:style w:type="character" w:styleId="a8">
    <w:name w:val="Hyperlink"/>
    <w:basedOn w:val="a0"/>
    <w:uiPriority w:val="99"/>
    <w:unhideWhenUsed/>
    <w:rsid w:val="00652FE8"/>
    <w:rPr>
      <w:color w:val="0000FF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652FE8"/>
    <w:rPr>
      <w:color w:val="808080"/>
      <w:shd w:val="clear" w:color="auto" w:fill="E6E6E6"/>
    </w:rPr>
  </w:style>
  <w:style w:type="character" w:styleId="a9">
    <w:name w:val="Placeholder Text"/>
    <w:basedOn w:val="a0"/>
    <w:uiPriority w:val="99"/>
    <w:semiHidden/>
    <w:rsid w:val="00B17B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BE4B2-E026-421C-B4BC-1D61F65A1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JeongYH</cp:lastModifiedBy>
  <cp:revision>10</cp:revision>
  <cp:lastPrinted>2012-08-28T05:29:00Z</cp:lastPrinted>
  <dcterms:created xsi:type="dcterms:W3CDTF">2018-03-13T14:27:00Z</dcterms:created>
  <dcterms:modified xsi:type="dcterms:W3CDTF">2018-03-14T10:50:00Z</dcterms:modified>
</cp:coreProperties>
</file>